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31"/>
      </w:tblGrid>
      <w:tr w:rsidR="009B6C98" w:rsidTr="00292A8C">
        <w:tc>
          <w:tcPr>
            <w:tcW w:w="9288" w:type="dxa"/>
            <w:gridSpan w:val="2"/>
            <w:hideMark/>
          </w:tcPr>
          <w:p w:rsidR="009B6C98" w:rsidRDefault="009B6C9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9B6C98" w:rsidTr="00292A8C">
        <w:tc>
          <w:tcPr>
            <w:tcW w:w="9288" w:type="dxa"/>
            <w:gridSpan w:val="2"/>
            <w:hideMark/>
          </w:tcPr>
          <w:p w:rsidR="009B6C98" w:rsidRDefault="009B6C9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Муниципальное образование Огаревское Щекинского района</w:t>
            </w:r>
          </w:p>
        </w:tc>
      </w:tr>
      <w:tr w:rsidR="009B6C98" w:rsidTr="00292A8C">
        <w:tc>
          <w:tcPr>
            <w:tcW w:w="9288" w:type="dxa"/>
            <w:gridSpan w:val="2"/>
          </w:tcPr>
          <w:p w:rsidR="009B6C98" w:rsidRDefault="009B6C9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СОБРАНИЕ  ДЕПУТАТОВ </w:t>
            </w:r>
          </w:p>
          <w:p w:rsidR="009B6C98" w:rsidRDefault="009B6C9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9B6C98" w:rsidTr="00292A8C">
        <w:tc>
          <w:tcPr>
            <w:tcW w:w="9288" w:type="dxa"/>
            <w:gridSpan w:val="2"/>
          </w:tcPr>
          <w:p w:rsidR="009B6C98" w:rsidRDefault="009B6C9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9B6C98" w:rsidRDefault="009B6C9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9B6C98" w:rsidRDefault="009B6C98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9B6C98" w:rsidTr="00292A8C">
        <w:tc>
          <w:tcPr>
            <w:tcW w:w="4657" w:type="dxa"/>
            <w:hideMark/>
          </w:tcPr>
          <w:p w:rsidR="009B6C98" w:rsidRDefault="00C668E6" w:rsidP="009B6C98">
            <w:pPr>
              <w:spacing w:line="276" w:lineRule="auto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 10 января</w:t>
            </w:r>
            <w:r w:rsidR="009B6C9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4631" w:type="dxa"/>
            <w:hideMark/>
          </w:tcPr>
          <w:p w:rsidR="009B6C98" w:rsidRDefault="009B6C98" w:rsidP="009B6C98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C668E6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77-227</w:t>
            </w:r>
          </w:p>
        </w:tc>
      </w:tr>
    </w:tbl>
    <w:p w:rsidR="005052FC" w:rsidRDefault="005052FC" w:rsidP="00525C0D">
      <w:pPr>
        <w:suppressAutoHyphens w:val="0"/>
        <w:ind w:firstLine="142"/>
        <w:rPr>
          <w:rFonts w:ascii="Arial" w:hAnsi="Arial"/>
          <w:lang w:eastAsia="ru-RU"/>
        </w:rPr>
      </w:pPr>
    </w:p>
    <w:p w:rsidR="00177711" w:rsidRPr="00177711" w:rsidRDefault="00177711" w:rsidP="00177711">
      <w:pPr>
        <w:suppressAutoHyphens w:val="0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 xml:space="preserve">Об утверждении перечня имущества, передаваемого </w:t>
      </w:r>
      <w:proofErr w:type="gramStart"/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>из</w:t>
      </w:r>
      <w:proofErr w:type="gramEnd"/>
    </w:p>
    <w:p w:rsidR="00177711" w:rsidRPr="00177711" w:rsidRDefault="00177711" w:rsidP="00177711">
      <w:pPr>
        <w:suppressAutoHyphens w:val="0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 xml:space="preserve"> собственности муниципального образования </w:t>
      </w:r>
      <w:proofErr w:type="gramStart"/>
      <w:r w:rsidR="00C90998">
        <w:rPr>
          <w:rFonts w:ascii="PT Astra Serif" w:hAnsi="PT Astra Serif"/>
          <w:b/>
          <w:snapToGrid w:val="0"/>
          <w:sz w:val="28"/>
          <w:szCs w:val="28"/>
          <w:lang w:eastAsia="ru-RU"/>
        </w:rPr>
        <w:t>Огаревское</w:t>
      </w:r>
      <w:proofErr w:type="gramEnd"/>
    </w:p>
    <w:p w:rsidR="00177711" w:rsidRPr="00177711" w:rsidRDefault="00177711" w:rsidP="00177711">
      <w:pPr>
        <w:suppressAutoHyphens w:val="0"/>
        <w:jc w:val="center"/>
        <w:rPr>
          <w:rFonts w:ascii="PT Astra Serif" w:hAnsi="PT Astra Serif"/>
          <w:b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>Щекинского района в собственность муниципального образования Щекинский район</w:t>
      </w:r>
    </w:p>
    <w:p w:rsidR="00177711" w:rsidRPr="00177711" w:rsidRDefault="00177711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177711" w:rsidRPr="00177711" w:rsidRDefault="00177711" w:rsidP="00177711">
      <w:pPr>
        <w:suppressAutoHyphens w:val="0"/>
        <w:jc w:val="both"/>
        <w:rPr>
          <w:rFonts w:ascii="PT Astra Serif" w:hAnsi="PT Astra Serif"/>
          <w:snapToGrid w:val="0"/>
          <w:sz w:val="28"/>
          <w:szCs w:val="28"/>
          <w:lang w:eastAsia="ru-RU"/>
        </w:rPr>
      </w:pPr>
      <w:r w:rsidRPr="00177711">
        <w:rPr>
          <w:rFonts w:ascii="PT Astra Serif" w:hAnsi="PT Astra Serif"/>
          <w:b/>
          <w:snapToGrid w:val="0"/>
          <w:lang w:eastAsia="ru-RU"/>
        </w:rPr>
        <w:tab/>
      </w:r>
      <w:proofErr w:type="gramStart"/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Щекинский района», утвержденным решением Собрания представителей муниципального образования Щекинский район от 12.09.2014 № 71/666, Положением «О порядке передачи имущества между муниципальным образованием Щекинский район и поселениями Щекинского района», утвержденным решением Собрания представителей муниципального образования</w:t>
      </w:r>
      <w:proofErr w:type="gramEnd"/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 Щекинский район от 19.04.2017 № 45/396,  на основании Устава муниципального образования</w:t>
      </w:r>
      <w:r w:rsidR="009B6C98">
        <w:rPr>
          <w:rFonts w:ascii="PT Astra Serif" w:hAnsi="PT Astra Serif"/>
          <w:snapToGrid w:val="0"/>
          <w:sz w:val="28"/>
          <w:szCs w:val="28"/>
          <w:lang w:eastAsia="ru-RU"/>
        </w:rPr>
        <w:t xml:space="preserve"> Огаревское 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>Щекинск</w:t>
      </w:r>
      <w:r w:rsidR="009B6C98">
        <w:rPr>
          <w:rFonts w:ascii="PT Astra Serif" w:hAnsi="PT Astra Serif"/>
          <w:snapToGrid w:val="0"/>
          <w:sz w:val="28"/>
          <w:szCs w:val="28"/>
          <w:lang w:eastAsia="ru-RU"/>
        </w:rPr>
        <w:t>ого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 район</w:t>
      </w:r>
      <w:r w:rsidR="009B6C98">
        <w:rPr>
          <w:rFonts w:ascii="PT Astra Serif" w:hAnsi="PT Astra Serif"/>
          <w:snapToGrid w:val="0"/>
          <w:sz w:val="28"/>
          <w:szCs w:val="28"/>
          <w:lang w:eastAsia="ru-RU"/>
        </w:rPr>
        <w:t>а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, Собрание </w:t>
      </w:r>
      <w:r w:rsidR="009B6C98">
        <w:rPr>
          <w:rFonts w:ascii="PT Astra Serif" w:hAnsi="PT Astra Serif"/>
          <w:snapToGrid w:val="0"/>
          <w:sz w:val="28"/>
          <w:szCs w:val="28"/>
          <w:lang w:eastAsia="ru-RU"/>
        </w:rPr>
        <w:t>депутатов муниципального образования Огаревское</w:t>
      </w:r>
      <w:r w:rsidRPr="00177711">
        <w:rPr>
          <w:rFonts w:ascii="PT Astra Serif" w:hAnsi="PT Astra Serif"/>
          <w:snapToGrid w:val="0"/>
          <w:sz w:val="28"/>
          <w:szCs w:val="28"/>
          <w:lang w:eastAsia="ru-RU"/>
        </w:rPr>
        <w:t xml:space="preserve"> Щекинского района </w:t>
      </w:r>
      <w:r w:rsidRPr="00177711">
        <w:rPr>
          <w:rFonts w:ascii="PT Astra Serif" w:hAnsi="PT Astra Serif"/>
          <w:b/>
          <w:snapToGrid w:val="0"/>
          <w:sz w:val="28"/>
          <w:szCs w:val="28"/>
          <w:lang w:eastAsia="ru-RU"/>
        </w:rPr>
        <w:t>РЕШИЛО:</w:t>
      </w:r>
    </w:p>
    <w:p w:rsidR="00177711" w:rsidRPr="00177711" w:rsidRDefault="00177711" w:rsidP="00177711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177711">
        <w:rPr>
          <w:rFonts w:ascii="PT Astra Serif" w:hAnsi="PT Astra Serif"/>
          <w:sz w:val="28"/>
          <w:szCs w:val="28"/>
          <w:lang w:eastAsia="ru-RU"/>
        </w:rPr>
        <w:t xml:space="preserve">1. Утвердить перечень имущества, передаваемого из собственности муниципального   образования    </w:t>
      </w:r>
      <w:r w:rsidR="00C90998">
        <w:rPr>
          <w:rFonts w:ascii="PT Astra Serif" w:hAnsi="PT Astra Serif"/>
          <w:sz w:val="28"/>
          <w:szCs w:val="28"/>
          <w:lang w:eastAsia="ru-RU"/>
        </w:rPr>
        <w:t>Огаревское</w:t>
      </w:r>
      <w:r w:rsidRPr="00177711">
        <w:rPr>
          <w:rFonts w:ascii="PT Astra Serif" w:hAnsi="PT Astra Serif"/>
          <w:sz w:val="28"/>
          <w:szCs w:val="28"/>
          <w:lang w:eastAsia="ru-RU"/>
        </w:rPr>
        <w:t xml:space="preserve"> Щекинского  района в собственность муниципального образования Щекинский район (приложение).</w:t>
      </w:r>
    </w:p>
    <w:p w:rsidR="00177711" w:rsidRPr="00C668E6" w:rsidRDefault="00177711" w:rsidP="00177711">
      <w:pPr>
        <w:suppressAutoHyphens w:val="0"/>
        <w:ind w:firstLine="708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177711">
        <w:rPr>
          <w:rFonts w:ascii="PT Astra Serif" w:hAnsi="PT Astra Serif"/>
          <w:snapToGrid w:val="0"/>
          <w:sz w:val="28"/>
          <w:szCs w:val="28"/>
          <w:lang w:eastAsia="x-none"/>
        </w:rPr>
        <w:t xml:space="preserve">2. Контроль за выполнением настоящего решения возложить на главу администрации </w:t>
      </w:r>
      <w:r w:rsidR="009B6C98">
        <w:rPr>
          <w:rFonts w:ascii="PT Astra Serif" w:hAnsi="PT Astra Serif"/>
          <w:snapToGrid w:val="0"/>
          <w:sz w:val="28"/>
          <w:szCs w:val="28"/>
          <w:lang w:eastAsia="x-none"/>
        </w:rPr>
        <w:t xml:space="preserve">муниципального образования Огаревское </w:t>
      </w:r>
      <w:r w:rsidRPr="00177711">
        <w:rPr>
          <w:rFonts w:ascii="PT Astra Serif" w:hAnsi="PT Astra Serif"/>
          <w:snapToGrid w:val="0"/>
          <w:sz w:val="28"/>
          <w:szCs w:val="28"/>
          <w:lang w:eastAsia="x-none"/>
        </w:rPr>
        <w:t xml:space="preserve">Щекинского района </w:t>
      </w:r>
      <w:r w:rsidRPr="00C668E6">
        <w:rPr>
          <w:rFonts w:ascii="PT Astra Serif" w:hAnsi="PT Astra Serif"/>
          <w:snapToGrid w:val="0"/>
          <w:sz w:val="28"/>
          <w:szCs w:val="28"/>
          <w:lang w:eastAsia="x-none"/>
        </w:rPr>
        <w:t xml:space="preserve">и постоянную комиссию Собрания </w:t>
      </w:r>
      <w:r w:rsidR="009B6C98" w:rsidRPr="00C668E6">
        <w:rPr>
          <w:rFonts w:ascii="PT Astra Serif" w:hAnsi="PT Astra Serif"/>
          <w:snapToGrid w:val="0"/>
          <w:sz w:val="28"/>
          <w:szCs w:val="28"/>
          <w:lang w:eastAsia="x-none"/>
        </w:rPr>
        <w:t>депутатов</w:t>
      </w:r>
      <w:r w:rsidRPr="00C668E6">
        <w:rPr>
          <w:rFonts w:ascii="PT Astra Serif" w:hAnsi="PT Astra Serif"/>
          <w:snapToGrid w:val="0"/>
          <w:sz w:val="28"/>
          <w:szCs w:val="28"/>
          <w:lang w:eastAsia="x-none"/>
        </w:rPr>
        <w:t xml:space="preserve"> </w:t>
      </w:r>
      <w:r w:rsidR="009B6C98" w:rsidRPr="00C668E6">
        <w:rPr>
          <w:rFonts w:ascii="PT Astra Serif" w:hAnsi="PT Astra Serif"/>
          <w:snapToGrid w:val="0"/>
          <w:sz w:val="28"/>
          <w:szCs w:val="28"/>
          <w:lang w:eastAsia="x-none"/>
        </w:rPr>
        <w:t xml:space="preserve">муниципального образования Огаревское </w:t>
      </w:r>
      <w:r w:rsidRPr="00C668E6">
        <w:rPr>
          <w:rFonts w:ascii="PT Astra Serif" w:hAnsi="PT Astra Serif"/>
          <w:snapToGrid w:val="0"/>
          <w:sz w:val="28"/>
          <w:szCs w:val="28"/>
          <w:lang w:eastAsia="x-none"/>
        </w:rPr>
        <w:t>Щекинского района по собственности,  развитию инфраструктуры</w:t>
      </w:r>
      <w:proofErr w:type="gramStart"/>
      <w:r w:rsidRPr="00C668E6">
        <w:rPr>
          <w:rFonts w:ascii="PT Astra Serif" w:hAnsi="PT Astra Serif"/>
          <w:snapToGrid w:val="0"/>
          <w:sz w:val="28"/>
          <w:szCs w:val="28"/>
          <w:lang w:eastAsia="x-none"/>
        </w:rPr>
        <w:t xml:space="preserve"> </w:t>
      </w:r>
      <w:r w:rsidR="00C668E6" w:rsidRPr="00C668E6">
        <w:rPr>
          <w:rFonts w:ascii="PT Astra Serif" w:hAnsi="PT Astra Serif"/>
          <w:snapToGrid w:val="0"/>
          <w:sz w:val="28"/>
          <w:szCs w:val="28"/>
          <w:lang w:eastAsia="x-none"/>
        </w:rPr>
        <w:t>.</w:t>
      </w:r>
      <w:proofErr w:type="gramEnd"/>
    </w:p>
    <w:p w:rsidR="00525C0D" w:rsidRPr="00525C0D" w:rsidRDefault="00525C0D" w:rsidP="00525C0D">
      <w:pPr>
        <w:suppressAutoHyphens w:val="0"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525C0D">
        <w:rPr>
          <w:rFonts w:ascii="PT Astra Serif" w:hAnsi="PT Astra Serif"/>
          <w:snapToGrid w:val="0"/>
          <w:sz w:val="28"/>
          <w:szCs w:val="28"/>
          <w:lang w:eastAsia="x-none"/>
        </w:rPr>
        <w:t>3. Решение в</w:t>
      </w:r>
      <w:r w:rsidR="0017025A">
        <w:rPr>
          <w:rFonts w:ascii="PT Astra Serif" w:hAnsi="PT Astra Serif"/>
          <w:snapToGrid w:val="0"/>
          <w:sz w:val="28"/>
          <w:szCs w:val="28"/>
          <w:lang w:eastAsia="x-none"/>
        </w:rPr>
        <w:t>ступает в силу</w:t>
      </w:r>
      <w:r w:rsidR="008647BC">
        <w:rPr>
          <w:rFonts w:ascii="PT Astra Serif" w:hAnsi="PT Astra Serif"/>
          <w:snapToGrid w:val="0"/>
          <w:sz w:val="28"/>
          <w:szCs w:val="28"/>
          <w:lang w:eastAsia="x-none"/>
        </w:rPr>
        <w:t xml:space="preserve"> </w:t>
      </w:r>
      <w:r w:rsidR="008647BC" w:rsidRPr="00B77AF4">
        <w:rPr>
          <w:snapToGrid w:val="0"/>
          <w:sz w:val="28"/>
          <w:szCs w:val="28"/>
          <w:lang w:eastAsia="x-none"/>
        </w:rPr>
        <w:t>со дня подписания.</w:t>
      </w:r>
    </w:p>
    <w:p w:rsidR="00525C0D" w:rsidRDefault="00525C0D" w:rsidP="00525C0D">
      <w:pPr>
        <w:suppressAutoHyphens w:val="0"/>
        <w:ind w:left="720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292A8C" w:rsidRDefault="00292A8C" w:rsidP="00525C0D">
      <w:pPr>
        <w:suppressAutoHyphens w:val="0"/>
        <w:ind w:left="720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292A8C" w:rsidRPr="00525C0D" w:rsidRDefault="00292A8C" w:rsidP="00525C0D">
      <w:pPr>
        <w:suppressAutoHyphens w:val="0"/>
        <w:ind w:left="720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p w:rsidR="00292A8C" w:rsidRDefault="00525C0D" w:rsidP="009B6C98">
      <w:pPr>
        <w:suppressAutoHyphens w:val="0"/>
        <w:ind w:firstLine="708"/>
        <w:jc w:val="both"/>
        <w:rPr>
          <w:snapToGrid w:val="0"/>
          <w:sz w:val="28"/>
          <w:szCs w:val="28"/>
          <w:lang w:eastAsia="x-none"/>
        </w:rPr>
      </w:pPr>
      <w:r w:rsidRPr="00525C0D">
        <w:rPr>
          <w:snapToGrid w:val="0"/>
          <w:sz w:val="28"/>
          <w:szCs w:val="28"/>
          <w:lang w:eastAsia="x-none"/>
        </w:rPr>
        <w:t>Глава</w:t>
      </w:r>
      <w:r w:rsidR="009B6C98">
        <w:rPr>
          <w:snapToGrid w:val="0"/>
          <w:sz w:val="28"/>
          <w:szCs w:val="28"/>
          <w:lang w:eastAsia="x-none"/>
        </w:rPr>
        <w:t xml:space="preserve"> муниципального </w:t>
      </w:r>
      <w:r w:rsidR="00C668E6">
        <w:rPr>
          <w:snapToGrid w:val="0"/>
          <w:sz w:val="28"/>
          <w:szCs w:val="28"/>
          <w:lang w:eastAsia="x-none"/>
        </w:rPr>
        <w:t>о</w:t>
      </w:r>
      <w:r w:rsidR="009B6C98">
        <w:rPr>
          <w:snapToGrid w:val="0"/>
          <w:sz w:val="28"/>
          <w:szCs w:val="28"/>
          <w:lang w:eastAsia="x-none"/>
        </w:rPr>
        <w:t>бразования</w:t>
      </w:r>
    </w:p>
    <w:p w:rsidR="009B6C98" w:rsidRPr="00525C0D" w:rsidRDefault="009B6C98" w:rsidP="009B6C98">
      <w:pPr>
        <w:suppressAutoHyphens w:val="0"/>
        <w:ind w:firstLine="708"/>
        <w:jc w:val="both"/>
        <w:rPr>
          <w:snapToGrid w:val="0"/>
          <w:sz w:val="28"/>
          <w:szCs w:val="28"/>
          <w:lang w:eastAsia="x-none"/>
        </w:rPr>
      </w:pPr>
      <w:proofErr w:type="gramStart"/>
      <w:r>
        <w:rPr>
          <w:snapToGrid w:val="0"/>
          <w:sz w:val="28"/>
          <w:szCs w:val="28"/>
          <w:lang w:eastAsia="x-none"/>
        </w:rPr>
        <w:t>Огаревское</w:t>
      </w:r>
      <w:proofErr w:type="gramEnd"/>
      <w:r w:rsidR="00C668E6">
        <w:rPr>
          <w:snapToGrid w:val="0"/>
          <w:sz w:val="28"/>
          <w:szCs w:val="28"/>
          <w:lang w:eastAsia="x-none"/>
        </w:rPr>
        <w:t xml:space="preserve"> </w:t>
      </w:r>
      <w:proofErr w:type="spellStart"/>
      <w:r>
        <w:rPr>
          <w:snapToGrid w:val="0"/>
          <w:sz w:val="28"/>
          <w:szCs w:val="28"/>
          <w:lang w:eastAsia="x-none"/>
        </w:rPr>
        <w:t>Щекинского</w:t>
      </w:r>
      <w:proofErr w:type="spellEnd"/>
      <w:r>
        <w:rPr>
          <w:snapToGrid w:val="0"/>
          <w:sz w:val="28"/>
          <w:szCs w:val="28"/>
          <w:lang w:eastAsia="x-none"/>
        </w:rPr>
        <w:t xml:space="preserve"> района                                      А.А. Сазонов</w:t>
      </w:r>
    </w:p>
    <w:p w:rsidR="00EB6325" w:rsidRDefault="00525C0D" w:rsidP="00177711">
      <w:pPr>
        <w:suppressAutoHyphens w:val="0"/>
        <w:ind w:firstLine="708"/>
        <w:jc w:val="both"/>
        <w:sectPr w:rsidR="00EB6325" w:rsidSect="00D6118C">
          <w:pgSz w:w="11906" w:h="16838"/>
          <w:pgMar w:top="567" w:right="991" w:bottom="567" w:left="1843" w:header="0" w:footer="720" w:gutter="0"/>
          <w:cols w:space="720"/>
          <w:titlePg/>
          <w:docGrid w:linePitch="360"/>
        </w:sectPr>
      </w:pPr>
      <w:r w:rsidRPr="00525C0D">
        <w:rPr>
          <w:snapToGrid w:val="0"/>
          <w:sz w:val="28"/>
          <w:szCs w:val="28"/>
          <w:lang w:eastAsia="x-none"/>
        </w:rPr>
        <w:tab/>
      </w:r>
      <w:r w:rsidRPr="00525C0D">
        <w:rPr>
          <w:snapToGrid w:val="0"/>
          <w:sz w:val="28"/>
          <w:szCs w:val="28"/>
          <w:lang w:eastAsia="x-none"/>
        </w:rPr>
        <w:tab/>
      </w:r>
      <w:r w:rsidRPr="00525C0D">
        <w:rPr>
          <w:snapToGrid w:val="0"/>
          <w:sz w:val="28"/>
          <w:szCs w:val="28"/>
          <w:lang w:eastAsia="x-none"/>
        </w:rPr>
        <w:tab/>
      </w:r>
      <w:r w:rsidRPr="00525C0D">
        <w:rPr>
          <w:snapToGrid w:val="0"/>
          <w:sz w:val="28"/>
          <w:szCs w:val="28"/>
          <w:lang w:eastAsia="x-none"/>
        </w:rPr>
        <w:tab/>
      </w:r>
      <w:r w:rsidRPr="00525C0D">
        <w:rPr>
          <w:snapToGrid w:val="0"/>
          <w:sz w:val="28"/>
          <w:szCs w:val="28"/>
          <w:lang w:eastAsia="x-none"/>
        </w:rPr>
        <w:tab/>
      </w:r>
      <w:r w:rsidRPr="00525C0D">
        <w:rPr>
          <w:snapToGrid w:val="0"/>
          <w:sz w:val="28"/>
          <w:szCs w:val="28"/>
          <w:lang w:eastAsia="x-none"/>
        </w:rPr>
        <w:tab/>
      </w:r>
      <w:r w:rsidR="00177711">
        <w:rPr>
          <w:snapToGrid w:val="0"/>
          <w:sz w:val="28"/>
          <w:szCs w:val="28"/>
          <w:lang w:eastAsia="x-none"/>
        </w:rPr>
        <w:t xml:space="preserve">      </w:t>
      </w:r>
      <w:r w:rsidRPr="00525C0D">
        <w:rPr>
          <w:snapToGrid w:val="0"/>
          <w:sz w:val="28"/>
          <w:szCs w:val="28"/>
          <w:lang w:eastAsia="x-none"/>
        </w:rPr>
        <w:t xml:space="preserve">         </w:t>
      </w:r>
    </w:p>
    <w:p w:rsidR="00C970E6" w:rsidRPr="00C970E6" w:rsidRDefault="00C970E6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lastRenderedPageBreak/>
        <w:t>Прил</w:t>
      </w:r>
      <w:bookmarkStart w:id="0" w:name="_GoBack"/>
      <w:bookmarkEnd w:id="0"/>
      <w:r w:rsidRPr="00C970E6">
        <w:rPr>
          <w:rFonts w:ascii="PT Astra Serif" w:hAnsi="PT Astra Serif"/>
          <w:sz w:val="22"/>
          <w:szCs w:val="22"/>
          <w:lang w:eastAsia="ru-RU"/>
        </w:rPr>
        <w:t>ожение  к решению</w:t>
      </w:r>
    </w:p>
    <w:p w:rsidR="00C970E6" w:rsidRPr="00C970E6" w:rsidRDefault="00C970E6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t xml:space="preserve">Собрания </w:t>
      </w:r>
      <w:r w:rsidR="00C668E6">
        <w:rPr>
          <w:rFonts w:ascii="PT Astra Serif" w:hAnsi="PT Astra Serif"/>
          <w:sz w:val="22"/>
          <w:szCs w:val="22"/>
          <w:lang w:eastAsia="ru-RU"/>
        </w:rPr>
        <w:t>депутатов</w:t>
      </w:r>
      <w:r w:rsidRPr="00C970E6">
        <w:rPr>
          <w:rFonts w:ascii="PT Astra Serif" w:hAnsi="PT Astra Serif"/>
          <w:sz w:val="22"/>
          <w:szCs w:val="22"/>
          <w:lang w:eastAsia="ru-RU"/>
        </w:rPr>
        <w:t xml:space="preserve"> </w:t>
      </w:r>
    </w:p>
    <w:p w:rsidR="00C970E6" w:rsidRPr="00C970E6" w:rsidRDefault="00C970E6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t>муниципального образования</w:t>
      </w:r>
    </w:p>
    <w:p w:rsidR="00C970E6" w:rsidRPr="00C970E6" w:rsidRDefault="00C668E6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proofErr w:type="gramStart"/>
      <w:r>
        <w:rPr>
          <w:rFonts w:ascii="PT Astra Serif" w:hAnsi="PT Astra Serif"/>
          <w:sz w:val="22"/>
          <w:szCs w:val="22"/>
          <w:lang w:eastAsia="ru-RU"/>
        </w:rPr>
        <w:t>Огаревское</w:t>
      </w:r>
      <w:proofErr w:type="gramEnd"/>
      <w:r>
        <w:rPr>
          <w:rFonts w:ascii="PT Astra Serif" w:hAnsi="PT Astra Serif"/>
          <w:sz w:val="22"/>
          <w:szCs w:val="22"/>
          <w:lang w:eastAsia="ru-RU"/>
        </w:rPr>
        <w:t xml:space="preserve"> </w:t>
      </w:r>
      <w:r w:rsidR="00C970E6" w:rsidRPr="00C970E6">
        <w:rPr>
          <w:rFonts w:ascii="PT Astra Serif" w:hAnsi="PT Astra Serif"/>
          <w:sz w:val="22"/>
          <w:szCs w:val="22"/>
          <w:lang w:eastAsia="ru-RU"/>
        </w:rPr>
        <w:t>Щекинск</w:t>
      </w:r>
      <w:r>
        <w:rPr>
          <w:rFonts w:ascii="PT Astra Serif" w:hAnsi="PT Astra Serif"/>
          <w:sz w:val="22"/>
          <w:szCs w:val="22"/>
          <w:lang w:eastAsia="ru-RU"/>
        </w:rPr>
        <w:t>ого</w:t>
      </w:r>
      <w:r w:rsidR="00C970E6" w:rsidRPr="00C970E6">
        <w:rPr>
          <w:rFonts w:ascii="PT Astra Serif" w:hAnsi="PT Astra Serif"/>
          <w:sz w:val="22"/>
          <w:szCs w:val="22"/>
          <w:lang w:eastAsia="ru-RU"/>
        </w:rPr>
        <w:t xml:space="preserve"> район</w:t>
      </w:r>
      <w:r>
        <w:rPr>
          <w:rFonts w:ascii="PT Astra Serif" w:hAnsi="PT Astra Serif"/>
          <w:sz w:val="22"/>
          <w:szCs w:val="22"/>
          <w:lang w:eastAsia="ru-RU"/>
        </w:rPr>
        <w:t>а</w:t>
      </w:r>
    </w:p>
    <w:p w:rsidR="00C970E6" w:rsidRPr="00C970E6" w:rsidRDefault="00C668E6" w:rsidP="00C970E6">
      <w:pPr>
        <w:suppressAutoHyphens w:val="0"/>
        <w:ind w:left="10620" w:firstLine="708"/>
        <w:jc w:val="both"/>
        <w:rPr>
          <w:rFonts w:ascii="PT Astra Serif" w:hAnsi="PT Astra Serif"/>
          <w:sz w:val="22"/>
          <w:szCs w:val="22"/>
          <w:lang w:eastAsia="ru-RU"/>
        </w:rPr>
      </w:pPr>
      <w:r w:rsidRPr="00C970E6">
        <w:rPr>
          <w:rFonts w:ascii="PT Astra Serif" w:hAnsi="PT Astra Serif"/>
          <w:sz w:val="22"/>
          <w:szCs w:val="22"/>
          <w:lang w:eastAsia="ru-RU"/>
        </w:rPr>
        <w:t>О</w:t>
      </w:r>
      <w:r w:rsidR="00C970E6" w:rsidRPr="00C970E6">
        <w:rPr>
          <w:rFonts w:ascii="PT Astra Serif" w:hAnsi="PT Astra Serif"/>
          <w:sz w:val="22"/>
          <w:szCs w:val="22"/>
          <w:lang w:eastAsia="ru-RU"/>
        </w:rPr>
        <w:t>т</w:t>
      </w:r>
      <w:r>
        <w:rPr>
          <w:rFonts w:ascii="PT Astra Serif" w:hAnsi="PT Astra Serif"/>
          <w:sz w:val="22"/>
          <w:szCs w:val="22"/>
          <w:lang w:eastAsia="ru-RU"/>
        </w:rPr>
        <w:t xml:space="preserve"> 10.01.2023№ 77-227</w:t>
      </w:r>
    </w:p>
    <w:p w:rsidR="00C970E6" w:rsidRPr="00C970E6" w:rsidRDefault="00C970E6" w:rsidP="00C970E6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77711" w:rsidRPr="00177711" w:rsidRDefault="00177711" w:rsidP="00177711">
      <w:pPr>
        <w:suppressAutoHyphens w:val="0"/>
        <w:jc w:val="center"/>
        <w:rPr>
          <w:rFonts w:ascii="PT Astra Serif" w:hAnsi="PT Astra Serif"/>
          <w:b/>
          <w:sz w:val="22"/>
          <w:szCs w:val="22"/>
          <w:lang w:eastAsia="ru-RU"/>
        </w:rPr>
      </w:pPr>
      <w:r w:rsidRPr="00177711">
        <w:rPr>
          <w:rFonts w:ascii="PT Astra Serif" w:hAnsi="PT Astra Serif"/>
          <w:b/>
          <w:sz w:val="22"/>
          <w:szCs w:val="22"/>
          <w:lang w:eastAsia="ru-RU"/>
        </w:rPr>
        <w:t>ПЕРЕЧЕНЬ</w:t>
      </w:r>
    </w:p>
    <w:p w:rsidR="00177711" w:rsidRPr="00177711" w:rsidRDefault="00177711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  <w:r w:rsidRPr="00177711">
        <w:rPr>
          <w:rFonts w:ascii="PT Astra Serif" w:hAnsi="PT Astra Serif"/>
          <w:b/>
          <w:snapToGrid w:val="0"/>
          <w:lang w:eastAsia="ru-RU"/>
        </w:rPr>
        <w:t xml:space="preserve">имущества, передаваемого из собственности муниципального образования </w:t>
      </w:r>
    </w:p>
    <w:p w:rsidR="00177711" w:rsidRPr="00177711" w:rsidRDefault="006A4C45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  <w:proofErr w:type="gramStart"/>
      <w:r>
        <w:rPr>
          <w:rFonts w:ascii="PT Astra Serif" w:hAnsi="PT Astra Serif"/>
          <w:b/>
          <w:snapToGrid w:val="0"/>
          <w:lang w:eastAsia="ru-RU"/>
        </w:rPr>
        <w:t>Огаревское</w:t>
      </w:r>
      <w:proofErr w:type="gramEnd"/>
      <w:r w:rsidR="00177711" w:rsidRPr="00177711">
        <w:rPr>
          <w:rFonts w:ascii="PT Astra Serif" w:hAnsi="PT Astra Serif"/>
          <w:b/>
          <w:snapToGrid w:val="0"/>
          <w:lang w:eastAsia="ru-RU"/>
        </w:rPr>
        <w:t xml:space="preserve"> Щекинского района в собственность муниципального образования Щекинский район</w:t>
      </w:r>
    </w:p>
    <w:p w:rsidR="00177711" w:rsidRDefault="00177711" w:rsidP="0017771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77711" w:rsidRPr="00177711" w:rsidRDefault="00177711" w:rsidP="00177711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177711" w:rsidRPr="00617062" w:rsidRDefault="00177711" w:rsidP="00177711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177711" w:rsidRPr="00617062" w:rsidRDefault="00177711" w:rsidP="00177711">
      <w:pPr>
        <w:suppressAutoHyphens w:val="0"/>
        <w:jc w:val="both"/>
        <w:rPr>
          <w:rFonts w:ascii="PT Astra Serif" w:hAnsi="PT Astra Serif" w:cs="Arial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120"/>
        <w:gridCol w:w="2410"/>
        <w:gridCol w:w="1984"/>
        <w:gridCol w:w="2268"/>
        <w:gridCol w:w="2552"/>
        <w:gridCol w:w="1778"/>
      </w:tblGrid>
      <w:tr w:rsidR="00177711" w:rsidRPr="00617062" w:rsidTr="008647BC">
        <w:trPr>
          <w:trHeight w:val="611"/>
        </w:trPr>
        <w:tc>
          <w:tcPr>
            <w:tcW w:w="674" w:type="dxa"/>
            <w:vMerge w:val="restart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№</w:t>
            </w:r>
          </w:p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proofErr w:type="gramStart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п</w:t>
            </w:r>
            <w:proofErr w:type="gramEnd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Полное наименование муниципального унитарного (казенного) предприятия, муниципального учреждения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Адрес местонахождения муниципального унитарного (казенного) предприятия, муниципального учреждения, ОГРН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Адрес местонахождения имущества</w:t>
            </w:r>
          </w:p>
        </w:tc>
        <w:tc>
          <w:tcPr>
            <w:tcW w:w="43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Индивидуализирующие </w:t>
            </w:r>
          </w:p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Характеристики имущества</w:t>
            </w:r>
          </w:p>
        </w:tc>
      </w:tr>
      <w:tr w:rsidR="00177711" w:rsidRPr="00617062" w:rsidTr="008647BC">
        <w:trPr>
          <w:trHeight w:val="1417"/>
        </w:trPr>
        <w:tc>
          <w:tcPr>
            <w:tcW w:w="674" w:type="dxa"/>
            <w:vMerge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Номер паспорта транспортного средства, кадастровый номер </w:t>
            </w:r>
            <w:proofErr w:type="spellStart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зем</w:t>
            </w:r>
            <w:proofErr w:type="spellEnd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уч</w:t>
            </w:r>
            <w:proofErr w:type="spellEnd"/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-ка и др.</w:t>
            </w:r>
          </w:p>
        </w:tc>
        <w:tc>
          <w:tcPr>
            <w:tcW w:w="17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center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Протяженность</w:t>
            </w:r>
          </w:p>
          <w:p w:rsidR="00177711" w:rsidRPr="00617062" w:rsidRDefault="00177711" w:rsidP="00D151B1">
            <w:pPr>
              <w:suppressAutoHyphens w:val="0"/>
              <w:jc w:val="center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(м)</w:t>
            </w:r>
          </w:p>
          <w:p w:rsidR="00177711" w:rsidRPr="00617062" w:rsidRDefault="008647BC" w:rsidP="008647BC">
            <w:pPr>
              <w:suppressAutoHyphens w:val="0"/>
              <w:jc w:val="center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 w:cs="Arial"/>
                <w:sz w:val="22"/>
                <w:szCs w:val="22"/>
                <w:lang w:eastAsia="ru-RU"/>
              </w:rPr>
              <w:t>общая п</w:t>
            </w:r>
            <w:r w:rsidR="00177711"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лощадь (кв.</w:t>
            </w:r>
            <w:r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 </w:t>
            </w:r>
            <w:r w:rsidR="00177711"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м)</w:t>
            </w:r>
          </w:p>
        </w:tc>
      </w:tr>
      <w:tr w:rsidR="00177711" w:rsidRPr="00617062" w:rsidTr="008647BC">
        <w:tc>
          <w:tcPr>
            <w:tcW w:w="674" w:type="dxa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6                                            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  7</w:t>
            </w:r>
          </w:p>
        </w:tc>
      </w:tr>
      <w:tr w:rsidR="00177711" w:rsidRPr="00617062" w:rsidTr="008647BC">
        <w:tc>
          <w:tcPr>
            <w:tcW w:w="1300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center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 xml:space="preserve">Раздел </w:t>
            </w:r>
            <w:r w:rsidRPr="00617062">
              <w:rPr>
                <w:rFonts w:ascii="PT Astra Serif" w:hAnsi="PT Astra Serif" w:cs="Arial"/>
                <w:sz w:val="22"/>
                <w:szCs w:val="22"/>
                <w:lang w:val="en-US" w:eastAsia="ru-RU"/>
              </w:rPr>
              <w:t>I</w:t>
            </w:r>
            <w:r w:rsidRPr="00617062">
              <w:rPr>
                <w:rFonts w:ascii="PT Astra Serif" w:hAnsi="PT Astra Serif" w:cs="Arial"/>
                <w:sz w:val="22"/>
                <w:szCs w:val="22"/>
                <w:lang w:eastAsia="ru-RU"/>
              </w:rPr>
              <w:t>. Муниципальные унитарные (казенные) предприятия, муниципальные учреждения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center"/>
              <w:rPr>
                <w:rFonts w:ascii="PT Astra Serif" w:hAnsi="PT Astra Serif" w:cs="Arial"/>
                <w:sz w:val="22"/>
                <w:szCs w:val="22"/>
                <w:lang w:eastAsia="ru-RU"/>
              </w:rPr>
            </w:pPr>
          </w:p>
        </w:tc>
      </w:tr>
      <w:tr w:rsidR="00177711" w:rsidRPr="00617062" w:rsidTr="008647BC">
        <w:tc>
          <w:tcPr>
            <w:tcW w:w="674" w:type="dxa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both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177711" w:rsidRPr="00617062" w:rsidRDefault="00177711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 xml:space="preserve">Муниципальное </w:t>
            </w:r>
            <w:r>
              <w:rPr>
                <w:rFonts w:ascii="PT Astra Serif" w:hAnsi="PT Astra Serif" w:cs="Arial"/>
                <w:lang w:eastAsia="ru-RU"/>
              </w:rPr>
              <w:t>казенное</w:t>
            </w:r>
            <w:r w:rsidR="00E54DF5">
              <w:rPr>
                <w:rFonts w:ascii="PT Astra Serif" w:hAnsi="PT Astra Serif" w:cs="Arial"/>
                <w:lang w:eastAsia="ru-RU"/>
              </w:rPr>
              <w:t xml:space="preserve"> учреждение </w:t>
            </w:r>
            <w:r w:rsidR="008647BC">
              <w:rPr>
                <w:rFonts w:ascii="PT Astra Serif" w:hAnsi="PT Astra Serif" w:cs="Arial"/>
                <w:lang w:eastAsia="ru-RU"/>
              </w:rPr>
              <w:t>культуры муниципальный культурный комплекс «Огаревский дом культуры»</w:t>
            </w:r>
          </w:p>
        </w:tc>
        <w:tc>
          <w:tcPr>
            <w:tcW w:w="2410" w:type="dxa"/>
            <w:shd w:val="clear" w:color="auto" w:fill="auto"/>
          </w:tcPr>
          <w:p w:rsidR="00177711" w:rsidRPr="00617062" w:rsidRDefault="00177711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>3012</w:t>
            </w:r>
            <w:r w:rsidR="008647BC">
              <w:rPr>
                <w:rFonts w:ascii="PT Astra Serif" w:hAnsi="PT Astra Serif" w:cs="Arial"/>
                <w:lang w:eastAsia="ru-RU"/>
              </w:rPr>
              <w:t>04</w:t>
            </w:r>
            <w:r w:rsidRPr="00617062">
              <w:rPr>
                <w:rFonts w:ascii="PT Astra Serif" w:hAnsi="PT Astra Serif" w:cs="Arial"/>
                <w:lang w:eastAsia="ru-RU"/>
              </w:rPr>
              <w:t>,</w:t>
            </w:r>
          </w:p>
          <w:p w:rsidR="00177711" w:rsidRPr="00617062" w:rsidRDefault="00177711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617062">
              <w:rPr>
                <w:rFonts w:ascii="PT Astra Serif" w:hAnsi="PT Astra Serif" w:cs="Arial"/>
                <w:lang w:eastAsia="ru-RU"/>
              </w:rPr>
              <w:t>Тульская</w:t>
            </w:r>
            <w:proofErr w:type="gramEnd"/>
            <w:r w:rsidRPr="00617062">
              <w:rPr>
                <w:rFonts w:ascii="PT Astra Serif" w:hAnsi="PT Astra Serif" w:cs="Arial"/>
                <w:lang w:eastAsia="ru-RU"/>
              </w:rPr>
              <w:t xml:space="preserve"> обл., Щекинский район,</w:t>
            </w:r>
          </w:p>
          <w:p w:rsidR="008647BC" w:rsidRPr="00617062" w:rsidRDefault="008647BC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п. Огаревка</w:t>
            </w:r>
          </w:p>
          <w:p w:rsidR="00177711" w:rsidRPr="00617062" w:rsidRDefault="008647BC" w:rsidP="008647BC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ул. Клубная</w:t>
            </w:r>
            <w:r w:rsidR="00177711" w:rsidRPr="00617062">
              <w:rPr>
                <w:rFonts w:ascii="PT Astra Serif" w:hAnsi="PT Astra Serif" w:cs="Arial"/>
                <w:lang w:eastAsia="ru-RU"/>
              </w:rPr>
              <w:t xml:space="preserve">, </w:t>
            </w:r>
            <w:r w:rsidR="00177711">
              <w:rPr>
                <w:rFonts w:ascii="PT Astra Serif" w:hAnsi="PT Astra Serif" w:cs="Arial"/>
                <w:lang w:eastAsia="ru-RU"/>
              </w:rPr>
              <w:t>д. 1</w:t>
            </w:r>
            <w:r>
              <w:rPr>
                <w:rFonts w:ascii="PT Astra Serif" w:hAnsi="PT Astra Serif" w:cs="Arial"/>
                <w:lang w:eastAsia="ru-RU"/>
              </w:rPr>
              <w:t>4</w:t>
            </w:r>
            <w:r w:rsidR="00177711">
              <w:rPr>
                <w:rFonts w:ascii="PT Astra Serif" w:hAnsi="PT Astra Serif" w:cs="Arial"/>
                <w:lang w:eastAsia="ru-RU"/>
              </w:rPr>
              <w:t>,</w:t>
            </w:r>
          </w:p>
          <w:p w:rsidR="00177711" w:rsidRPr="00617062" w:rsidRDefault="00177711" w:rsidP="00AF7D6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 xml:space="preserve">ОГРН: </w:t>
            </w:r>
            <w:r w:rsidR="00AF7D61">
              <w:rPr>
                <w:rFonts w:ascii="PT Astra Serif" w:hAnsi="PT Astra Serif" w:cs="Arial"/>
                <w:lang w:eastAsia="ru-RU"/>
              </w:rPr>
              <w:t>1067151017207</w:t>
            </w:r>
          </w:p>
        </w:tc>
        <w:tc>
          <w:tcPr>
            <w:tcW w:w="1984" w:type="dxa"/>
            <w:shd w:val="clear" w:color="auto" w:fill="auto"/>
          </w:tcPr>
          <w:p w:rsidR="00177711" w:rsidRPr="00617062" w:rsidRDefault="00177711" w:rsidP="008647B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17062">
              <w:rPr>
                <w:rFonts w:ascii="PT Astra Serif" w:hAnsi="PT Astra Serif"/>
                <w:lang w:eastAsia="ru-RU"/>
              </w:rPr>
              <w:t>Имущественный комплекс</w:t>
            </w:r>
          </w:p>
        </w:tc>
        <w:tc>
          <w:tcPr>
            <w:tcW w:w="2268" w:type="dxa"/>
            <w:shd w:val="clear" w:color="auto" w:fill="auto"/>
          </w:tcPr>
          <w:p w:rsidR="00AF7D61" w:rsidRPr="00617062" w:rsidRDefault="00AF7D61" w:rsidP="00AF7D6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 w:rsidRPr="00617062">
              <w:rPr>
                <w:rFonts w:ascii="PT Astra Serif" w:hAnsi="PT Astra Serif" w:cs="Arial"/>
                <w:lang w:eastAsia="ru-RU"/>
              </w:rPr>
              <w:t>3012</w:t>
            </w:r>
            <w:r>
              <w:rPr>
                <w:rFonts w:ascii="PT Astra Serif" w:hAnsi="PT Astra Serif" w:cs="Arial"/>
                <w:lang w:eastAsia="ru-RU"/>
              </w:rPr>
              <w:t>04</w:t>
            </w:r>
            <w:r w:rsidRPr="00617062">
              <w:rPr>
                <w:rFonts w:ascii="PT Astra Serif" w:hAnsi="PT Astra Serif" w:cs="Arial"/>
                <w:lang w:eastAsia="ru-RU"/>
              </w:rPr>
              <w:t>,</w:t>
            </w:r>
          </w:p>
          <w:p w:rsidR="00AF7D61" w:rsidRPr="00617062" w:rsidRDefault="00AF7D61" w:rsidP="00AF7D6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proofErr w:type="gramStart"/>
            <w:r w:rsidRPr="00617062">
              <w:rPr>
                <w:rFonts w:ascii="PT Astra Serif" w:hAnsi="PT Astra Serif" w:cs="Arial"/>
                <w:lang w:eastAsia="ru-RU"/>
              </w:rPr>
              <w:t>Тульская</w:t>
            </w:r>
            <w:proofErr w:type="gramEnd"/>
            <w:r w:rsidRPr="00617062">
              <w:rPr>
                <w:rFonts w:ascii="PT Astra Serif" w:hAnsi="PT Astra Serif" w:cs="Arial"/>
                <w:lang w:eastAsia="ru-RU"/>
              </w:rPr>
              <w:t xml:space="preserve"> обл., Щекинский район,</w:t>
            </w:r>
          </w:p>
          <w:p w:rsidR="00AF7D61" w:rsidRPr="00617062" w:rsidRDefault="00AF7D61" w:rsidP="00AF7D61">
            <w:pPr>
              <w:suppressAutoHyphens w:val="0"/>
              <w:jc w:val="center"/>
              <w:rPr>
                <w:rFonts w:ascii="PT Astra Serif" w:hAnsi="PT Astra Serif" w:cs="Arial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п. Огаревка</w:t>
            </w:r>
          </w:p>
          <w:p w:rsidR="00177711" w:rsidRPr="00617062" w:rsidRDefault="00AF7D61" w:rsidP="00AF7D6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 w:cs="Arial"/>
                <w:lang w:eastAsia="ru-RU"/>
              </w:rPr>
              <w:t>ул. Клубная</w:t>
            </w:r>
            <w:r w:rsidRPr="00617062">
              <w:rPr>
                <w:rFonts w:ascii="PT Astra Serif" w:hAnsi="PT Astra Serif" w:cs="Arial"/>
                <w:lang w:eastAsia="ru-RU"/>
              </w:rPr>
              <w:t xml:space="preserve">, </w:t>
            </w:r>
            <w:r>
              <w:rPr>
                <w:rFonts w:ascii="PT Astra Serif" w:hAnsi="PT Astra Serif" w:cs="Arial"/>
                <w:lang w:eastAsia="ru-RU"/>
              </w:rPr>
              <w:t>д. 14</w:t>
            </w:r>
          </w:p>
        </w:tc>
        <w:tc>
          <w:tcPr>
            <w:tcW w:w="2552" w:type="dxa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17062">
              <w:rPr>
                <w:rFonts w:ascii="PT Astra Serif" w:hAnsi="PT Astra Serif"/>
                <w:lang w:eastAsia="ru-RU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177711" w:rsidRPr="00617062" w:rsidRDefault="00177711" w:rsidP="00D151B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617062">
              <w:rPr>
                <w:rFonts w:ascii="PT Astra Serif" w:hAnsi="PT Astra Serif"/>
                <w:lang w:eastAsia="ru-RU"/>
              </w:rPr>
              <w:t>-</w:t>
            </w:r>
          </w:p>
        </w:tc>
      </w:tr>
    </w:tbl>
    <w:p w:rsidR="00C970E6" w:rsidRPr="00C970E6" w:rsidRDefault="00C970E6" w:rsidP="00C970E6">
      <w:pPr>
        <w:suppressAutoHyphens w:val="0"/>
        <w:jc w:val="center"/>
        <w:rPr>
          <w:rFonts w:ascii="PT Astra Serif" w:hAnsi="PT Astra Serif"/>
          <w:b/>
          <w:sz w:val="22"/>
          <w:szCs w:val="22"/>
          <w:lang w:eastAsia="ru-RU"/>
        </w:rPr>
      </w:pPr>
    </w:p>
    <w:sectPr w:rsidR="00C970E6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95" w:rsidRDefault="00281895">
      <w:r>
        <w:separator/>
      </w:r>
    </w:p>
  </w:endnote>
  <w:endnote w:type="continuationSeparator" w:id="0">
    <w:p w:rsidR="00281895" w:rsidRDefault="0028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95" w:rsidRDefault="00281895">
      <w:r>
        <w:separator/>
      </w:r>
    </w:p>
  </w:footnote>
  <w:footnote w:type="continuationSeparator" w:id="0">
    <w:p w:rsidR="00281895" w:rsidRDefault="0028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066E1"/>
    <w:rsid w:val="00011039"/>
    <w:rsid w:val="000374CE"/>
    <w:rsid w:val="00045D09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559BD"/>
    <w:rsid w:val="0017025A"/>
    <w:rsid w:val="00177711"/>
    <w:rsid w:val="001861C7"/>
    <w:rsid w:val="00193863"/>
    <w:rsid w:val="001944C0"/>
    <w:rsid w:val="001A1A37"/>
    <w:rsid w:val="001A5FBD"/>
    <w:rsid w:val="001C6D14"/>
    <w:rsid w:val="00200998"/>
    <w:rsid w:val="00202D9D"/>
    <w:rsid w:val="002249F5"/>
    <w:rsid w:val="002345AF"/>
    <w:rsid w:val="0023613B"/>
    <w:rsid w:val="00247E06"/>
    <w:rsid w:val="0025161F"/>
    <w:rsid w:val="002767FB"/>
    <w:rsid w:val="00281895"/>
    <w:rsid w:val="00292A8C"/>
    <w:rsid w:val="00293768"/>
    <w:rsid w:val="00296CF0"/>
    <w:rsid w:val="002A04A1"/>
    <w:rsid w:val="002A25A2"/>
    <w:rsid w:val="002C0F92"/>
    <w:rsid w:val="002C151D"/>
    <w:rsid w:val="002D252F"/>
    <w:rsid w:val="002F4F01"/>
    <w:rsid w:val="003116E6"/>
    <w:rsid w:val="00320A0D"/>
    <w:rsid w:val="00321C10"/>
    <w:rsid w:val="00326D2B"/>
    <w:rsid w:val="00344C4A"/>
    <w:rsid w:val="00371115"/>
    <w:rsid w:val="00382CF0"/>
    <w:rsid w:val="00382F10"/>
    <w:rsid w:val="003B3DE2"/>
    <w:rsid w:val="003F7A93"/>
    <w:rsid w:val="00425EAC"/>
    <w:rsid w:val="004467A9"/>
    <w:rsid w:val="0048387B"/>
    <w:rsid w:val="00491DE9"/>
    <w:rsid w:val="004B4FD9"/>
    <w:rsid w:val="004C7F02"/>
    <w:rsid w:val="004D15C5"/>
    <w:rsid w:val="004D20DC"/>
    <w:rsid w:val="004D640F"/>
    <w:rsid w:val="005024BE"/>
    <w:rsid w:val="00502517"/>
    <w:rsid w:val="005052FC"/>
    <w:rsid w:val="0051476B"/>
    <w:rsid w:val="00521484"/>
    <w:rsid w:val="00525C0D"/>
    <w:rsid w:val="0053428A"/>
    <w:rsid w:val="00544189"/>
    <w:rsid w:val="00547863"/>
    <w:rsid w:val="005E1B29"/>
    <w:rsid w:val="006418F4"/>
    <w:rsid w:val="0064483F"/>
    <w:rsid w:val="00650D0A"/>
    <w:rsid w:val="006562DB"/>
    <w:rsid w:val="00667A80"/>
    <w:rsid w:val="006906B9"/>
    <w:rsid w:val="006A4C45"/>
    <w:rsid w:val="006B7F6F"/>
    <w:rsid w:val="006D7C55"/>
    <w:rsid w:val="006F22B0"/>
    <w:rsid w:val="00727050"/>
    <w:rsid w:val="00754B10"/>
    <w:rsid w:val="00763678"/>
    <w:rsid w:val="00790C17"/>
    <w:rsid w:val="00796661"/>
    <w:rsid w:val="007D70F4"/>
    <w:rsid w:val="007E129F"/>
    <w:rsid w:val="007F0412"/>
    <w:rsid w:val="007F1408"/>
    <w:rsid w:val="007F2065"/>
    <w:rsid w:val="00801D0B"/>
    <w:rsid w:val="0082191E"/>
    <w:rsid w:val="00836E70"/>
    <w:rsid w:val="0085461F"/>
    <w:rsid w:val="00854B98"/>
    <w:rsid w:val="008647BC"/>
    <w:rsid w:val="008711D5"/>
    <w:rsid w:val="00875D22"/>
    <w:rsid w:val="00886A38"/>
    <w:rsid w:val="00892F91"/>
    <w:rsid w:val="008A1F75"/>
    <w:rsid w:val="008C758E"/>
    <w:rsid w:val="008C78BA"/>
    <w:rsid w:val="008D46E2"/>
    <w:rsid w:val="00905BD0"/>
    <w:rsid w:val="0093357E"/>
    <w:rsid w:val="009362FB"/>
    <w:rsid w:val="009419E4"/>
    <w:rsid w:val="00955A68"/>
    <w:rsid w:val="00965AAE"/>
    <w:rsid w:val="00974D1C"/>
    <w:rsid w:val="00975048"/>
    <w:rsid w:val="0098451E"/>
    <w:rsid w:val="009B6C98"/>
    <w:rsid w:val="009D3320"/>
    <w:rsid w:val="009F06F1"/>
    <w:rsid w:val="00A1196C"/>
    <w:rsid w:val="00A13433"/>
    <w:rsid w:val="00A444C6"/>
    <w:rsid w:val="00A83C6F"/>
    <w:rsid w:val="00A93CCD"/>
    <w:rsid w:val="00AA2BBC"/>
    <w:rsid w:val="00AB227D"/>
    <w:rsid w:val="00AC4A16"/>
    <w:rsid w:val="00AF2360"/>
    <w:rsid w:val="00AF7D61"/>
    <w:rsid w:val="00B03873"/>
    <w:rsid w:val="00B0593F"/>
    <w:rsid w:val="00B33F2E"/>
    <w:rsid w:val="00B87D3F"/>
    <w:rsid w:val="00BD2A0C"/>
    <w:rsid w:val="00C053BA"/>
    <w:rsid w:val="00C16617"/>
    <w:rsid w:val="00C25B1A"/>
    <w:rsid w:val="00C321B8"/>
    <w:rsid w:val="00C53C15"/>
    <w:rsid w:val="00C53DFF"/>
    <w:rsid w:val="00C668E6"/>
    <w:rsid w:val="00C80453"/>
    <w:rsid w:val="00C82C44"/>
    <w:rsid w:val="00C90998"/>
    <w:rsid w:val="00C920B3"/>
    <w:rsid w:val="00C970E6"/>
    <w:rsid w:val="00CA5ED6"/>
    <w:rsid w:val="00CB16EC"/>
    <w:rsid w:val="00CD2006"/>
    <w:rsid w:val="00CD24AC"/>
    <w:rsid w:val="00CF1645"/>
    <w:rsid w:val="00D34DF5"/>
    <w:rsid w:val="00D36001"/>
    <w:rsid w:val="00D6118C"/>
    <w:rsid w:val="00D64329"/>
    <w:rsid w:val="00D71444"/>
    <w:rsid w:val="00D7217D"/>
    <w:rsid w:val="00D729C3"/>
    <w:rsid w:val="00D8437A"/>
    <w:rsid w:val="00D935F9"/>
    <w:rsid w:val="00DA054B"/>
    <w:rsid w:val="00DA650D"/>
    <w:rsid w:val="00DC1556"/>
    <w:rsid w:val="00DE6941"/>
    <w:rsid w:val="00DF173B"/>
    <w:rsid w:val="00E00BCE"/>
    <w:rsid w:val="00E01E41"/>
    <w:rsid w:val="00E05591"/>
    <w:rsid w:val="00E13D47"/>
    <w:rsid w:val="00E26690"/>
    <w:rsid w:val="00E338EE"/>
    <w:rsid w:val="00E42340"/>
    <w:rsid w:val="00E54DF5"/>
    <w:rsid w:val="00E551B6"/>
    <w:rsid w:val="00E5554B"/>
    <w:rsid w:val="00E637A4"/>
    <w:rsid w:val="00E71089"/>
    <w:rsid w:val="00E71E2E"/>
    <w:rsid w:val="00EB6325"/>
    <w:rsid w:val="00EC3B6B"/>
    <w:rsid w:val="00F149F5"/>
    <w:rsid w:val="00F20922"/>
    <w:rsid w:val="00F2611C"/>
    <w:rsid w:val="00F27143"/>
    <w:rsid w:val="00F64EC3"/>
    <w:rsid w:val="00F6595D"/>
    <w:rsid w:val="00F72A15"/>
    <w:rsid w:val="00F737E5"/>
    <w:rsid w:val="00F769B2"/>
    <w:rsid w:val="00FB572B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79E9-8EE1-48A4-8EAB-D0406089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185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User</cp:lastModifiedBy>
  <cp:revision>12</cp:revision>
  <cp:lastPrinted>2022-12-29T09:23:00Z</cp:lastPrinted>
  <dcterms:created xsi:type="dcterms:W3CDTF">2022-12-29T08:50:00Z</dcterms:created>
  <dcterms:modified xsi:type="dcterms:W3CDTF">2023-01-11T07:04:00Z</dcterms:modified>
</cp:coreProperties>
</file>