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E7" w:rsidRDefault="008F65E7" w:rsidP="001A25CB">
      <w:pPr>
        <w:ind w:firstLine="709"/>
        <w:jc w:val="center"/>
        <w:rPr>
          <w:b/>
          <w:sz w:val="28"/>
          <w:szCs w:val="28"/>
        </w:rPr>
      </w:pPr>
    </w:p>
    <w:p w:rsidR="008F65E7" w:rsidRPr="008F65E7" w:rsidRDefault="008F65E7" w:rsidP="008F65E7">
      <w:pPr>
        <w:tabs>
          <w:tab w:val="center" w:pos="9072"/>
        </w:tabs>
        <w:jc w:val="right"/>
        <w:rPr>
          <w:i/>
          <w:sz w:val="28"/>
          <w:szCs w:val="28"/>
        </w:rPr>
      </w:pPr>
      <w:r w:rsidRPr="008F65E7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12.10</w:t>
      </w:r>
      <w:r w:rsidRPr="008F65E7">
        <w:rPr>
          <w:i/>
          <w:sz w:val="28"/>
          <w:szCs w:val="28"/>
        </w:rPr>
        <w:t>.2018.</w:t>
      </w:r>
    </w:p>
    <w:p w:rsidR="008F65E7" w:rsidRPr="008F65E7" w:rsidRDefault="008F65E7" w:rsidP="008F65E7">
      <w:pPr>
        <w:tabs>
          <w:tab w:val="center" w:pos="9072"/>
        </w:tabs>
        <w:jc w:val="center"/>
        <w:rPr>
          <w:i/>
          <w:sz w:val="28"/>
          <w:szCs w:val="28"/>
        </w:rPr>
      </w:pPr>
      <w:r w:rsidRPr="008F65E7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12.10</w:t>
      </w:r>
      <w:r w:rsidRPr="008F65E7">
        <w:rPr>
          <w:i/>
          <w:sz w:val="28"/>
          <w:szCs w:val="28"/>
        </w:rPr>
        <w:t xml:space="preserve">.2018  по </w:t>
      </w:r>
      <w:r>
        <w:rPr>
          <w:i/>
          <w:sz w:val="28"/>
          <w:szCs w:val="28"/>
        </w:rPr>
        <w:t>24.10</w:t>
      </w:r>
      <w:r w:rsidRPr="008F65E7">
        <w:rPr>
          <w:i/>
          <w:sz w:val="28"/>
          <w:szCs w:val="28"/>
        </w:rPr>
        <w:t>.2018г.</w:t>
      </w:r>
    </w:p>
    <w:p w:rsidR="008F65E7" w:rsidRDefault="008F65E7" w:rsidP="001A25CB">
      <w:pPr>
        <w:ind w:firstLine="709"/>
        <w:jc w:val="center"/>
        <w:rPr>
          <w:b/>
          <w:sz w:val="28"/>
          <w:szCs w:val="28"/>
        </w:rPr>
      </w:pPr>
    </w:p>
    <w:p w:rsidR="008F65E7" w:rsidRDefault="008F65E7" w:rsidP="001A25CB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7614" w:rsidRDefault="00877614" w:rsidP="001A25CB">
      <w:pPr>
        <w:ind w:firstLine="709"/>
        <w:jc w:val="center"/>
        <w:rPr>
          <w:b/>
          <w:sz w:val="28"/>
          <w:szCs w:val="28"/>
        </w:rPr>
      </w:pPr>
    </w:p>
    <w:p w:rsidR="00877614" w:rsidRDefault="00877614" w:rsidP="001A25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A25CB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2018 года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25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№ </w:t>
      </w:r>
      <w:r w:rsidR="001A25CB">
        <w:rPr>
          <w:b/>
          <w:sz w:val="28"/>
          <w:szCs w:val="28"/>
        </w:rPr>
        <w:t>________</w:t>
      </w:r>
    </w:p>
    <w:p w:rsidR="00877614" w:rsidRDefault="001A25CB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CB" w:rsidRDefault="001A25CB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614" w:rsidRDefault="00877614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45-182 от 23.12.2016 «Об утверждении </w:t>
      </w:r>
      <w:hyperlink r:id="rId5" w:anchor="P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7614" w:rsidRDefault="00877614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</w:t>
      </w:r>
    </w:p>
    <w:p w:rsidR="00877614" w:rsidRDefault="008F65E7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</w:t>
      </w:r>
      <w:bookmarkStart w:id="0" w:name="_GoBack"/>
      <w:bookmarkEnd w:id="0"/>
      <w:r w:rsidR="008776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877614" w:rsidRDefault="00877614" w:rsidP="001A25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77614" w:rsidRDefault="00877614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CB" w:rsidRDefault="001A25CB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14" w:rsidRDefault="00877614" w:rsidP="001A25CB">
      <w:pPr>
        <w:ind w:firstLine="709"/>
        <w:jc w:val="both"/>
        <w:rPr>
          <w:b/>
          <w:snapToGrid w:val="0"/>
          <w:sz w:val="28"/>
          <w:szCs w:val="28"/>
        </w:rPr>
      </w:pPr>
      <w:r w:rsidRPr="005624A4">
        <w:rPr>
          <w:sz w:val="28"/>
          <w:szCs w:val="28"/>
        </w:rPr>
        <w:t xml:space="preserve">В целях приведения нормативных правовых актов в соответствие с требованиями действующего законодательства, </w:t>
      </w:r>
      <w:r w:rsidRPr="005624A4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393F89">
        <w:rPr>
          <w:snapToGrid w:val="0"/>
          <w:sz w:val="28"/>
          <w:szCs w:val="28"/>
        </w:rPr>
        <w:t xml:space="preserve">Огаревское </w:t>
      </w:r>
      <w:proofErr w:type="spellStart"/>
      <w:r w:rsidRPr="005624A4">
        <w:rPr>
          <w:snapToGrid w:val="0"/>
          <w:sz w:val="28"/>
          <w:szCs w:val="28"/>
        </w:rPr>
        <w:t>Щекинск</w:t>
      </w:r>
      <w:r w:rsidR="00393F89">
        <w:rPr>
          <w:snapToGrid w:val="0"/>
          <w:sz w:val="28"/>
          <w:szCs w:val="28"/>
        </w:rPr>
        <w:t>ого</w:t>
      </w:r>
      <w:proofErr w:type="spellEnd"/>
      <w:r w:rsidRPr="005624A4">
        <w:rPr>
          <w:snapToGrid w:val="0"/>
          <w:sz w:val="28"/>
          <w:szCs w:val="28"/>
        </w:rPr>
        <w:t xml:space="preserve"> район</w:t>
      </w:r>
      <w:r w:rsidR="00393F89">
        <w:rPr>
          <w:snapToGrid w:val="0"/>
          <w:sz w:val="28"/>
          <w:szCs w:val="28"/>
        </w:rPr>
        <w:t>а</w:t>
      </w:r>
      <w:r w:rsidRPr="005624A4">
        <w:rPr>
          <w:snapToGrid w:val="0"/>
          <w:sz w:val="28"/>
          <w:szCs w:val="28"/>
        </w:rPr>
        <w:t xml:space="preserve"> Собрание </w:t>
      </w:r>
      <w:r w:rsidR="00393F89">
        <w:rPr>
          <w:snapToGrid w:val="0"/>
          <w:sz w:val="28"/>
          <w:szCs w:val="28"/>
        </w:rPr>
        <w:t>депутатов муниципального образования Огаревское</w:t>
      </w:r>
      <w:r w:rsidRPr="005624A4">
        <w:rPr>
          <w:snapToGrid w:val="0"/>
          <w:sz w:val="28"/>
          <w:szCs w:val="28"/>
        </w:rPr>
        <w:t xml:space="preserve"> </w:t>
      </w:r>
      <w:proofErr w:type="spellStart"/>
      <w:r w:rsidRPr="005624A4">
        <w:rPr>
          <w:snapToGrid w:val="0"/>
          <w:sz w:val="28"/>
          <w:szCs w:val="28"/>
        </w:rPr>
        <w:t>Щекинского</w:t>
      </w:r>
      <w:proofErr w:type="spellEnd"/>
      <w:r w:rsidRPr="005624A4">
        <w:rPr>
          <w:snapToGrid w:val="0"/>
          <w:sz w:val="28"/>
          <w:szCs w:val="28"/>
        </w:rPr>
        <w:t xml:space="preserve"> района </w:t>
      </w:r>
      <w:r w:rsidRPr="005624A4">
        <w:rPr>
          <w:b/>
          <w:snapToGrid w:val="0"/>
          <w:sz w:val="28"/>
          <w:szCs w:val="28"/>
        </w:rPr>
        <w:t>РЕШИЛО:</w:t>
      </w:r>
    </w:p>
    <w:p w:rsidR="00393F89" w:rsidRDefault="00393F89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№ 45-182 от 23.12.2018 «Об утверждении </w:t>
      </w:r>
      <w:hyperlink r:id="rId6" w:anchor="P31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конкурсе на замещение вакантной должности муниципальной службы в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следующие изменения:</w:t>
      </w:r>
    </w:p>
    <w:p w:rsidR="00393F89" w:rsidRDefault="00393F89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614" w:rsidRPr="005624A4" w:rsidRDefault="00877614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одпункт «б» пункта 5.1. </w:t>
      </w:r>
      <w:hyperlink r:id="rId7" w:anchor="P31" w:history="1">
        <w:r w:rsidRPr="00BC6E0C">
          <w:rPr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 конкурсе на</w:t>
      </w:r>
      <w:r w:rsidRPr="00BC6E0C">
        <w:rPr>
          <w:rFonts w:ascii="Times New Roman" w:hAnsi="Times New Roman" w:cs="Times New Roman"/>
          <w:b w:val="0"/>
          <w:sz w:val="28"/>
          <w:szCs w:val="28"/>
        </w:rPr>
        <w:t xml:space="preserve"> замещение вакантной д</w:t>
      </w:r>
      <w:r>
        <w:rPr>
          <w:rFonts w:ascii="Times New Roman" w:hAnsi="Times New Roman" w:cs="Times New Roman"/>
          <w:b w:val="0"/>
          <w:sz w:val="28"/>
          <w:szCs w:val="28"/>
        </w:rPr>
        <w:t>олжности муниципальной службы в</w:t>
      </w:r>
      <w:r w:rsidRPr="00BC6E0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 образования </w:t>
      </w:r>
      <w:r w:rsidR="00393F89">
        <w:rPr>
          <w:rFonts w:ascii="Times New Roman" w:hAnsi="Times New Roman" w:cs="Times New Roman"/>
          <w:b w:val="0"/>
          <w:sz w:val="28"/>
          <w:szCs w:val="28"/>
        </w:rPr>
        <w:t xml:space="preserve">Огаревское </w:t>
      </w:r>
      <w:proofErr w:type="spellStart"/>
      <w:r w:rsidRPr="00BC6E0C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393F89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BC6E0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93F8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614" w:rsidRPr="005624A4" w:rsidRDefault="00877614" w:rsidP="001A2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A4">
        <w:rPr>
          <w:b/>
          <w:sz w:val="28"/>
          <w:szCs w:val="28"/>
        </w:rPr>
        <w:t>«</w:t>
      </w:r>
      <w:r w:rsidRPr="005624A4">
        <w:rPr>
          <w:sz w:val="28"/>
          <w:szCs w:val="28"/>
        </w:rPr>
        <w:t xml:space="preserve">б) собственноручно заполненную и подписанную </w:t>
      </w:r>
      <w:hyperlink w:anchor="P199" w:history="1">
        <w:r w:rsidRPr="005624A4">
          <w:rPr>
            <w:sz w:val="28"/>
            <w:szCs w:val="28"/>
          </w:rPr>
          <w:t>анкету</w:t>
        </w:r>
      </w:hyperlink>
      <w:r w:rsidRPr="005624A4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,</w:t>
      </w:r>
      <w:r w:rsidRPr="005624A4">
        <w:rPr>
          <w:sz w:val="28"/>
          <w:szCs w:val="28"/>
        </w:rPr>
        <w:t xml:space="preserve"> утвержденной распоряжением Правительства Российской Федерации от 26</w:t>
      </w:r>
      <w:r>
        <w:rPr>
          <w:sz w:val="28"/>
          <w:szCs w:val="28"/>
        </w:rPr>
        <w:t>.05.</w:t>
      </w:r>
      <w:r w:rsidRPr="005624A4">
        <w:rPr>
          <w:sz w:val="28"/>
          <w:szCs w:val="28"/>
        </w:rPr>
        <w:t xml:space="preserve">2005 </w:t>
      </w:r>
      <w:r>
        <w:rPr>
          <w:sz w:val="28"/>
          <w:szCs w:val="28"/>
        </w:rPr>
        <w:t>№ </w:t>
      </w:r>
      <w:r w:rsidRPr="005624A4">
        <w:rPr>
          <w:sz w:val="28"/>
          <w:szCs w:val="28"/>
        </w:rPr>
        <w:t>667-р</w:t>
      </w:r>
      <w:r>
        <w:rPr>
          <w:sz w:val="28"/>
          <w:szCs w:val="28"/>
        </w:rPr>
        <w:t>,</w:t>
      </w:r>
      <w:r w:rsidRPr="005624A4">
        <w:rPr>
          <w:sz w:val="28"/>
          <w:szCs w:val="28"/>
        </w:rPr>
        <w:t xml:space="preserve"> с приложением цветной фотографии (3 x 4) (приложение 2 к Положению)</w:t>
      </w:r>
      <w:proofErr w:type="gramStart"/>
      <w:r w:rsidR="00393F89">
        <w:rPr>
          <w:sz w:val="28"/>
          <w:szCs w:val="28"/>
        </w:rPr>
        <w:t>.</w:t>
      </w:r>
      <w:r w:rsidRPr="005624A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77614" w:rsidRPr="005624A4" w:rsidRDefault="00877614" w:rsidP="001A25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1.2. В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2 к Положению о конкурсе на замещение вакантной должности муниципальной службы в администрации муниципального образования </w:t>
      </w:r>
      <w:proofErr w:type="spellStart"/>
      <w:r w:rsidRPr="005624A4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Pr="005624A4">
        <w:rPr>
          <w:rFonts w:ascii="Times New Roman" w:hAnsi="Times New Roman" w:cs="Times New Roman"/>
          <w:b w:val="0"/>
          <w:sz w:val="28"/>
          <w:szCs w:val="28"/>
        </w:rPr>
        <w:t xml:space="preserve"> район внести следующие изменения:</w:t>
      </w:r>
    </w:p>
    <w:p w:rsidR="00877614" w:rsidRPr="005624A4" w:rsidRDefault="00877614" w:rsidP="001A2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 xml:space="preserve">а) </w:t>
      </w:r>
      <w:hyperlink r:id="rId8" w:history="1">
        <w:r w:rsidRPr="005624A4">
          <w:rPr>
            <w:sz w:val="28"/>
            <w:szCs w:val="28"/>
          </w:rPr>
          <w:t>слова</w:t>
        </w:r>
      </w:hyperlink>
      <w:r w:rsidRPr="005624A4">
        <w:rPr>
          <w:sz w:val="28"/>
          <w:szCs w:val="28"/>
        </w:rPr>
        <w:t xml:space="preserve"> «(заполняется собственноручно)» исключить;</w:t>
      </w:r>
    </w:p>
    <w:p w:rsidR="00877614" w:rsidRPr="005624A4" w:rsidRDefault="00877614" w:rsidP="001A2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 xml:space="preserve">б) </w:t>
      </w:r>
      <w:hyperlink r:id="rId9" w:history="1">
        <w:r w:rsidRPr="005624A4">
          <w:rPr>
            <w:sz w:val="28"/>
            <w:szCs w:val="28"/>
          </w:rPr>
          <w:t>абзац второй пункта 23</w:t>
        </w:r>
      </w:hyperlink>
      <w:r w:rsidRPr="005624A4">
        <w:rPr>
          <w:sz w:val="28"/>
          <w:szCs w:val="28"/>
        </w:rPr>
        <w:t xml:space="preserve"> изложить в следующей редакции:</w:t>
      </w:r>
    </w:p>
    <w:p w:rsidR="00877614" w:rsidRDefault="00877614" w:rsidP="001A2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>«На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5624A4">
        <w:rPr>
          <w:sz w:val="28"/>
          <w:szCs w:val="28"/>
        </w:rPr>
        <w:t>согласна</w:t>
      </w:r>
      <w:proofErr w:type="gramEnd"/>
      <w:r w:rsidRPr="005624A4">
        <w:rPr>
          <w:sz w:val="28"/>
          <w:szCs w:val="28"/>
        </w:rPr>
        <w:t>).».</w:t>
      </w:r>
    </w:p>
    <w:p w:rsidR="00393F89" w:rsidRDefault="00393F89" w:rsidP="001A25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7.</w:t>
      </w:r>
    </w:p>
    <w:p w:rsidR="00877614" w:rsidRPr="005624A4" w:rsidRDefault="00877614" w:rsidP="001A25CB">
      <w:pPr>
        <w:ind w:firstLine="709"/>
        <w:jc w:val="both"/>
        <w:rPr>
          <w:sz w:val="28"/>
          <w:szCs w:val="28"/>
        </w:rPr>
      </w:pPr>
      <w:r w:rsidRPr="005624A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</w:t>
      </w:r>
      <w:r w:rsidRPr="005624A4">
        <w:rPr>
          <w:sz w:val="28"/>
          <w:szCs w:val="28"/>
        </w:rPr>
        <w:t> Решение вступает в силу со дня его официального обнародования.</w:t>
      </w:r>
    </w:p>
    <w:p w:rsidR="00877614" w:rsidRDefault="00877614" w:rsidP="001A25CB">
      <w:pPr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877614" w:rsidRDefault="00877614" w:rsidP="001A25CB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1A25CB" w:rsidRDefault="001A25CB" w:rsidP="001A25CB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:rsidR="00877614" w:rsidRDefault="00877614" w:rsidP="001A25CB">
      <w:pPr>
        <w:tabs>
          <w:tab w:val="left" w:pos="7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7614" w:rsidRDefault="00877614" w:rsidP="001A25CB">
      <w:pPr>
        <w:tabs>
          <w:tab w:val="left" w:pos="77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Сазонов А. А.</w:t>
      </w:r>
    </w:p>
    <w:p w:rsidR="00877614" w:rsidRDefault="00877614" w:rsidP="001A25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И</w:t>
      </w:r>
    </w:p>
    <w:p w:rsidR="00877614" w:rsidRDefault="00877614" w:rsidP="001A25CB">
      <w:pPr>
        <w:ind w:firstLine="709"/>
      </w:pPr>
    </w:p>
    <w:p w:rsidR="00575D06" w:rsidRDefault="00575D06" w:rsidP="001A25CB">
      <w:pPr>
        <w:ind w:firstLine="709"/>
      </w:pPr>
    </w:p>
    <w:sectPr w:rsidR="005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2"/>
    <w:rsid w:val="001A25CB"/>
    <w:rsid w:val="00393F89"/>
    <w:rsid w:val="00575D06"/>
    <w:rsid w:val="00877614"/>
    <w:rsid w:val="00882D32"/>
    <w:rsid w:val="008F65E7"/>
    <w:rsid w:val="009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AA44A2D917BA6026CD4357B98BF9E838D2C52419F18069EDB8BF146190290EC9BCF41D86374P4V1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AA44A2D917BA6026CD4357B98BF9E838D2C52419F18069EDB8BF146190290EC9BCF41D86377P4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6</cp:revision>
  <dcterms:created xsi:type="dcterms:W3CDTF">2018-10-04T09:22:00Z</dcterms:created>
  <dcterms:modified xsi:type="dcterms:W3CDTF">2018-10-19T11:47:00Z</dcterms:modified>
</cp:coreProperties>
</file>