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0F0C10" w:rsidRDefault="009C597E" w:rsidP="000F0C10">
      <w:pPr>
        <w:pStyle w:val="2"/>
        <w:shd w:val="clear" w:color="auto" w:fill="FFFFFF"/>
        <w:spacing w:before="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0F0C10" w:rsidRDefault="000F0C10" w:rsidP="000F0C1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 </w:t>
      </w:r>
      <w:r w:rsidR="00846186">
        <w:rPr>
          <w:b/>
          <w:sz w:val="28"/>
          <w:szCs w:val="28"/>
        </w:rPr>
        <w:t>напоминает</w:t>
      </w:r>
      <w:r>
        <w:rPr>
          <w:b/>
          <w:sz w:val="28"/>
          <w:szCs w:val="28"/>
        </w:rPr>
        <w:t xml:space="preserve"> </w:t>
      </w:r>
      <w:r w:rsidR="00846186">
        <w:rPr>
          <w:b/>
          <w:sz w:val="28"/>
          <w:szCs w:val="28"/>
        </w:rPr>
        <w:t>о возможных</w:t>
      </w:r>
      <w:r>
        <w:rPr>
          <w:b/>
          <w:sz w:val="28"/>
          <w:szCs w:val="28"/>
        </w:rPr>
        <w:t xml:space="preserve"> обременениях на недвижимость</w:t>
      </w:r>
    </w:p>
    <w:p w:rsidR="00A91537" w:rsidRPr="000F0C10" w:rsidRDefault="00A91537" w:rsidP="000F0C10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90E97" w:rsidRPr="000F0C10" w:rsidRDefault="000F0C10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</w:t>
      </w:r>
      <w:r w:rsidR="00A90E97" w:rsidRPr="000F0C10">
        <w:rPr>
          <w:sz w:val="28"/>
          <w:szCs w:val="28"/>
        </w:rPr>
        <w:t xml:space="preserve">ксперты Управления </w:t>
      </w:r>
      <w:proofErr w:type="spellStart"/>
      <w:r w:rsidR="00A90E97" w:rsidRPr="000F0C10">
        <w:rPr>
          <w:sz w:val="28"/>
          <w:szCs w:val="28"/>
        </w:rPr>
        <w:t>Росреестра</w:t>
      </w:r>
      <w:proofErr w:type="spellEnd"/>
      <w:r w:rsidR="00A90E97" w:rsidRPr="000F0C10">
        <w:rPr>
          <w:sz w:val="28"/>
          <w:szCs w:val="28"/>
        </w:rPr>
        <w:t xml:space="preserve"> по </w:t>
      </w:r>
      <w:r>
        <w:rPr>
          <w:sz w:val="28"/>
          <w:szCs w:val="28"/>
        </w:rPr>
        <w:t>Тульской области</w:t>
      </w:r>
      <w:r w:rsidR="00A90E97" w:rsidRPr="000F0C10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напомнили гражданам</w:t>
      </w:r>
      <w:r w:rsidR="00A90E97" w:rsidRPr="000F0C10">
        <w:rPr>
          <w:sz w:val="28"/>
          <w:szCs w:val="28"/>
        </w:rPr>
        <w:t xml:space="preserve"> об основных видах ограничений (обременений) прав на объекты недвижимости, какие они бывают и в каких случаях накладываются.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F0C10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136">
        <w:rPr>
          <w:sz w:val="28"/>
          <w:szCs w:val="28"/>
        </w:rPr>
        <w:t>«</w:t>
      </w:r>
      <w:r w:rsidR="00A90E97" w:rsidRPr="000F0C10">
        <w:rPr>
          <w:sz w:val="28"/>
          <w:szCs w:val="28"/>
        </w:rPr>
        <w:t xml:space="preserve">Обременение недвижимости – это ограничение собственника недвижимости в пользовании и распоряжении своим имуществом. Пока есть обременение, собственник не может полноценно распоряжаться своей недвижимостью. </w:t>
      </w:r>
      <w:r>
        <w:rPr>
          <w:sz w:val="28"/>
          <w:szCs w:val="28"/>
        </w:rPr>
        <w:t>Объект недвижимости</w:t>
      </w:r>
      <w:r w:rsidR="00A90E97" w:rsidRPr="000F0C10">
        <w:rPr>
          <w:sz w:val="28"/>
          <w:szCs w:val="28"/>
        </w:rPr>
        <w:t xml:space="preserve"> нельзя</w:t>
      </w:r>
      <w:r w:rsidR="00A13136">
        <w:rPr>
          <w:sz w:val="28"/>
          <w:szCs w:val="28"/>
        </w:rPr>
        <w:t xml:space="preserve"> продать, подарить или обменять», - рассказала заместитель руководителя Управления </w:t>
      </w:r>
      <w:proofErr w:type="spellStart"/>
      <w:r w:rsidR="00A13136">
        <w:rPr>
          <w:sz w:val="28"/>
          <w:szCs w:val="28"/>
        </w:rPr>
        <w:t>Росреестра</w:t>
      </w:r>
      <w:proofErr w:type="spellEnd"/>
      <w:r w:rsidR="00A13136">
        <w:rPr>
          <w:sz w:val="28"/>
          <w:szCs w:val="28"/>
        </w:rPr>
        <w:t xml:space="preserve"> по Тульской области Татьяна Трусова.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F0C10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90E97" w:rsidRPr="000B0D32">
        <w:rPr>
          <w:sz w:val="28"/>
          <w:szCs w:val="28"/>
        </w:rPr>
        <w:t xml:space="preserve">Самым распространенным </w:t>
      </w:r>
      <w:r w:rsidRPr="000B0D32">
        <w:rPr>
          <w:sz w:val="28"/>
          <w:szCs w:val="28"/>
        </w:rPr>
        <w:t>обременением</w:t>
      </w:r>
      <w:r w:rsidR="00A90E97" w:rsidRPr="000B0D32">
        <w:rPr>
          <w:sz w:val="28"/>
          <w:szCs w:val="28"/>
        </w:rPr>
        <w:t xml:space="preserve"> является</w:t>
      </w:r>
      <w:r w:rsidR="00A90E97" w:rsidRPr="000F0C10">
        <w:rPr>
          <w:b/>
          <w:sz w:val="28"/>
          <w:szCs w:val="28"/>
        </w:rPr>
        <w:t xml:space="preserve"> ипотека</w:t>
      </w:r>
      <w:r w:rsidR="00A90E97" w:rsidRPr="000F0C10">
        <w:rPr>
          <w:sz w:val="28"/>
          <w:szCs w:val="28"/>
        </w:rPr>
        <w:t>. Это передача квартиры, дома или другого недвижимого имущества в залог банку или иному кредитору. Такой вид обреме</w:t>
      </w:r>
      <w:r w:rsidR="00A13136">
        <w:rPr>
          <w:sz w:val="28"/>
          <w:szCs w:val="28"/>
        </w:rPr>
        <w:t>нения считается добровольным -</w:t>
      </w:r>
      <w:r w:rsidR="00A90E97" w:rsidRPr="000F0C10">
        <w:rPr>
          <w:sz w:val="28"/>
          <w:szCs w:val="28"/>
        </w:rPr>
        <w:t xml:space="preserve"> собственник сам дает согласие на приобретение недвижимости за счет использования его в качестве залога у банка. </w:t>
      </w:r>
      <w:r w:rsidR="00A90E97" w:rsidRPr="00532223">
        <w:rPr>
          <w:sz w:val="28"/>
          <w:szCs w:val="28"/>
        </w:rPr>
        <w:t xml:space="preserve">Ипотечное обременение официально регистрируется в </w:t>
      </w:r>
      <w:proofErr w:type="spellStart"/>
      <w:r w:rsidR="00A90E97" w:rsidRPr="00532223">
        <w:rPr>
          <w:sz w:val="28"/>
          <w:szCs w:val="28"/>
        </w:rPr>
        <w:t>Росреестре</w:t>
      </w:r>
      <w:proofErr w:type="spellEnd"/>
      <w:r w:rsidR="00A90E97" w:rsidRPr="00532223">
        <w:rPr>
          <w:sz w:val="28"/>
          <w:szCs w:val="28"/>
        </w:rPr>
        <w:t xml:space="preserve"> и может быть снято после погашения ипотеки</w:t>
      </w:r>
      <w:r w:rsidR="00532223">
        <w:rPr>
          <w:sz w:val="28"/>
          <w:szCs w:val="28"/>
        </w:rPr>
        <w:t xml:space="preserve"> на основании заявления з</w:t>
      </w:r>
      <w:r w:rsidR="002F6D54" w:rsidRPr="00532223">
        <w:rPr>
          <w:sz w:val="28"/>
          <w:szCs w:val="28"/>
        </w:rPr>
        <w:t>алогодержателя или совмес</w:t>
      </w:r>
      <w:r w:rsidR="00532223">
        <w:rPr>
          <w:sz w:val="28"/>
          <w:szCs w:val="28"/>
        </w:rPr>
        <w:t>тного заявления залогодателя и з</w:t>
      </w:r>
      <w:r w:rsidR="002F6D54" w:rsidRPr="00532223">
        <w:rPr>
          <w:sz w:val="28"/>
          <w:szCs w:val="28"/>
        </w:rPr>
        <w:t>алогодержателя</w:t>
      </w:r>
      <w:r w:rsidR="00A90E97" w:rsidRPr="00532223">
        <w:rPr>
          <w:sz w:val="28"/>
          <w:szCs w:val="28"/>
        </w:rPr>
        <w:t>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F0C10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90E97" w:rsidRPr="000B0D32">
        <w:rPr>
          <w:sz w:val="28"/>
          <w:szCs w:val="28"/>
        </w:rPr>
        <w:t>Еще одним распространенным обременением является</w:t>
      </w:r>
      <w:r w:rsidR="00A90E97" w:rsidRPr="000B0D32">
        <w:rPr>
          <w:b/>
          <w:sz w:val="28"/>
          <w:szCs w:val="28"/>
        </w:rPr>
        <w:t xml:space="preserve"> арест. </w:t>
      </w:r>
      <w:r w:rsidR="00A90E97" w:rsidRPr="000F0C10">
        <w:rPr>
          <w:sz w:val="28"/>
          <w:szCs w:val="28"/>
        </w:rPr>
        <w:t>Данное о</w:t>
      </w:r>
      <w:r w:rsidR="000B0D32">
        <w:rPr>
          <w:sz w:val="28"/>
          <w:szCs w:val="28"/>
        </w:rPr>
        <w:t>бременение накладывается судом или судебным приставом</w:t>
      </w:r>
      <w:r w:rsidR="00A90E97" w:rsidRPr="000F0C10">
        <w:rPr>
          <w:sz w:val="28"/>
          <w:szCs w:val="28"/>
        </w:rPr>
        <w:t xml:space="preserve"> в рамках исполнительного производства, а также налоговыми или таможенными органами. Недвижимость, обремененную арестом, нельзя подарить, продать или купить пока запись об аресте не будет погашена в Едином государственном реестре недвижимости</w:t>
      </w:r>
      <w:r w:rsidR="000B0D32">
        <w:rPr>
          <w:sz w:val="28"/>
          <w:szCs w:val="28"/>
        </w:rPr>
        <w:t xml:space="preserve"> (ЕГРН)</w:t>
      </w:r>
      <w:r w:rsidR="00A90E97" w:rsidRPr="000F0C10">
        <w:rPr>
          <w:sz w:val="28"/>
          <w:szCs w:val="28"/>
        </w:rPr>
        <w:t>. Такой вид обременения считается принудительным и применяется в отношении всего недвижимого имущества собственника или конкретного объекта недвижимости.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B0D32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90E97" w:rsidRPr="00532223">
        <w:rPr>
          <w:sz w:val="28"/>
          <w:szCs w:val="28"/>
        </w:rPr>
        <w:t xml:space="preserve">Также крайне распространенным обременением является </w:t>
      </w:r>
      <w:r w:rsidR="00A90E97" w:rsidRPr="00532223">
        <w:rPr>
          <w:b/>
          <w:sz w:val="28"/>
          <w:szCs w:val="28"/>
        </w:rPr>
        <w:t>сервитут</w:t>
      </w:r>
      <w:r w:rsidR="00A90E97" w:rsidRPr="00532223">
        <w:rPr>
          <w:sz w:val="28"/>
          <w:szCs w:val="28"/>
        </w:rPr>
        <w:t>. Он представляет собой права других лиц на ограниченное пользование земельным участком. Чаще всего с таким обременен</w:t>
      </w:r>
      <w:r w:rsidRPr="00532223">
        <w:rPr>
          <w:sz w:val="28"/>
          <w:szCs w:val="28"/>
        </w:rPr>
        <w:t>ием сталкиваются владельцы</w:t>
      </w:r>
      <w:r w:rsidR="00A90E97" w:rsidRPr="00532223">
        <w:rPr>
          <w:sz w:val="28"/>
          <w:szCs w:val="28"/>
        </w:rPr>
        <w:t xml:space="preserve"> загородных участков. Сервитут, например, нужен, чтобы проложить через чужой земельный участок дорогу к своему участку, если другого пути нет. Сервитут прекращается </w:t>
      </w:r>
      <w:r w:rsidR="002F6D54" w:rsidRPr="00532223">
        <w:rPr>
          <w:sz w:val="28"/>
          <w:szCs w:val="28"/>
        </w:rPr>
        <w:t xml:space="preserve">либо по соглашению </w:t>
      </w:r>
      <w:r w:rsidR="00532223" w:rsidRPr="00532223">
        <w:rPr>
          <w:sz w:val="28"/>
          <w:szCs w:val="28"/>
        </w:rPr>
        <w:t>сторон,</w:t>
      </w:r>
      <w:r w:rsidR="002F6D54" w:rsidRPr="00532223">
        <w:rPr>
          <w:sz w:val="28"/>
          <w:szCs w:val="28"/>
        </w:rPr>
        <w:t xml:space="preserve"> либо</w:t>
      </w:r>
      <w:r w:rsidR="00A90E97" w:rsidRPr="00532223">
        <w:rPr>
          <w:sz w:val="28"/>
          <w:szCs w:val="28"/>
        </w:rPr>
        <w:t xml:space="preserve"> по решению суда.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B0D32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A90E97" w:rsidRPr="000F0C10">
        <w:rPr>
          <w:sz w:val="28"/>
          <w:szCs w:val="28"/>
        </w:rPr>
        <w:t xml:space="preserve">При заключении </w:t>
      </w:r>
      <w:r w:rsidR="00A90E97" w:rsidRPr="000D38B1">
        <w:rPr>
          <w:b/>
          <w:sz w:val="28"/>
          <w:szCs w:val="28"/>
        </w:rPr>
        <w:t>договора ренты</w:t>
      </w:r>
      <w:r w:rsidR="00A90E97" w:rsidRPr="000F0C10">
        <w:rPr>
          <w:sz w:val="28"/>
          <w:szCs w:val="28"/>
        </w:rPr>
        <w:t xml:space="preserve"> право собственности на имущество переходит к другому человеку, который берет на себя обязательство по обеспечению и уходу за бывшим владельцем.</w:t>
      </w:r>
      <w:r w:rsidR="000D38B1">
        <w:rPr>
          <w:sz w:val="28"/>
          <w:szCs w:val="28"/>
        </w:rPr>
        <w:t xml:space="preserve"> </w:t>
      </w:r>
      <w:r w:rsidR="00A90E97" w:rsidRPr="000F0C10">
        <w:rPr>
          <w:sz w:val="28"/>
          <w:szCs w:val="28"/>
        </w:rPr>
        <w:t>Это может быть договор пожизненной ренты или пожизненного содержания c иждивением. Распоряжаться таким жильем можно только с предварительного согласия получателя ренты.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B0D32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F6D54" w:rsidRPr="00532223">
        <w:rPr>
          <w:bCs/>
          <w:sz w:val="28"/>
          <w:szCs w:val="28"/>
        </w:rPr>
        <w:t>На</w:t>
      </w:r>
      <w:r w:rsidR="00532223">
        <w:rPr>
          <w:bCs/>
          <w:sz w:val="28"/>
          <w:szCs w:val="28"/>
        </w:rPr>
        <w:t xml:space="preserve"> ж</w:t>
      </w:r>
      <w:r w:rsidR="002F6D54" w:rsidRPr="00532223">
        <w:rPr>
          <w:bCs/>
          <w:sz w:val="28"/>
          <w:szCs w:val="28"/>
        </w:rPr>
        <w:t>илые помещения и здания подлежит р</w:t>
      </w:r>
      <w:r w:rsidR="00532223">
        <w:rPr>
          <w:bCs/>
          <w:sz w:val="28"/>
          <w:szCs w:val="28"/>
        </w:rPr>
        <w:t xml:space="preserve">егистрации только </w:t>
      </w:r>
      <w:r w:rsidR="00532223" w:rsidRPr="00532223">
        <w:rPr>
          <w:b/>
          <w:bCs/>
          <w:sz w:val="28"/>
          <w:szCs w:val="28"/>
        </w:rPr>
        <w:t>договор найма</w:t>
      </w:r>
      <w:r w:rsidR="00A90E97" w:rsidRPr="00532223">
        <w:rPr>
          <w:sz w:val="28"/>
          <w:szCs w:val="28"/>
        </w:rPr>
        <w:t xml:space="preserve">. При заключении договора </w:t>
      </w:r>
      <w:r w:rsidR="002F6D54" w:rsidRPr="00532223">
        <w:rPr>
          <w:sz w:val="28"/>
          <w:szCs w:val="28"/>
        </w:rPr>
        <w:t>найма</w:t>
      </w:r>
      <w:r w:rsidR="00846186">
        <w:rPr>
          <w:sz w:val="28"/>
          <w:szCs w:val="28"/>
        </w:rPr>
        <w:t xml:space="preserve"> квартиру</w:t>
      </w:r>
      <w:r w:rsidR="00A90E97" w:rsidRPr="00532223">
        <w:rPr>
          <w:sz w:val="28"/>
          <w:szCs w:val="28"/>
        </w:rPr>
        <w:t>, в котор</w:t>
      </w:r>
      <w:r w:rsidR="00846186">
        <w:rPr>
          <w:sz w:val="28"/>
          <w:szCs w:val="28"/>
        </w:rPr>
        <w:t>ой проживает арендатор</w:t>
      </w:r>
      <w:r w:rsidR="00A90E97" w:rsidRPr="00532223">
        <w:rPr>
          <w:sz w:val="28"/>
          <w:szCs w:val="28"/>
        </w:rPr>
        <w:t>, можно будет продать</w:t>
      </w:r>
      <w:r w:rsidRPr="00532223">
        <w:rPr>
          <w:sz w:val="28"/>
          <w:szCs w:val="28"/>
        </w:rPr>
        <w:t>.</w:t>
      </w:r>
      <w:r w:rsidR="00A90E97" w:rsidRPr="00532223">
        <w:rPr>
          <w:sz w:val="28"/>
          <w:szCs w:val="28"/>
        </w:rPr>
        <w:t xml:space="preserve"> </w:t>
      </w:r>
      <w:r w:rsidRPr="00532223">
        <w:rPr>
          <w:sz w:val="28"/>
          <w:szCs w:val="28"/>
        </w:rPr>
        <w:t>Однако, арендатор</w:t>
      </w:r>
      <w:r w:rsidR="00A90E97" w:rsidRPr="00532223">
        <w:rPr>
          <w:sz w:val="28"/>
          <w:szCs w:val="28"/>
        </w:rPr>
        <w:t xml:space="preserve"> сохраня</w:t>
      </w:r>
      <w:r w:rsidRPr="00532223">
        <w:rPr>
          <w:sz w:val="28"/>
          <w:szCs w:val="28"/>
        </w:rPr>
        <w:t>е</w:t>
      </w:r>
      <w:r w:rsidR="00A90E97" w:rsidRPr="00532223">
        <w:rPr>
          <w:sz w:val="28"/>
          <w:szCs w:val="28"/>
        </w:rPr>
        <w:t xml:space="preserve">т право проживать в ней, пока не закончится срок договора. Владелец может </w:t>
      </w:r>
      <w:r w:rsidR="002F6D54" w:rsidRPr="00532223">
        <w:rPr>
          <w:sz w:val="28"/>
          <w:szCs w:val="28"/>
        </w:rPr>
        <w:t>погасить запись об</w:t>
      </w:r>
      <w:r w:rsidR="00A90E97" w:rsidRPr="00532223">
        <w:rPr>
          <w:sz w:val="28"/>
          <w:szCs w:val="28"/>
        </w:rPr>
        <w:t xml:space="preserve"> обременени</w:t>
      </w:r>
      <w:r w:rsidR="002F6D54" w:rsidRPr="00532223">
        <w:rPr>
          <w:sz w:val="28"/>
          <w:szCs w:val="28"/>
        </w:rPr>
        <w:t>и</w:t>
      </w:r>
      <w:r w:rsidR="00A90E97" w:rsidRPr="00532223">
        <w:rPr>
          <w:sz w:val="28"/>
          <w:szCs w:val="28"/>
        </w:rPr>
        <w:t xml:space="preserve">, досрочно расторгнув договор </w:t>
      </w:r>
      <w:r w:rsidR="002F6D54" w:rsidRPr="00532223">
        <w:rPr>
          <w:sz w:val="28"/>
          <w:szCs w:val="28"/>
        </w:rPr>
        <w:t>найма в соответствии с действующим законодательством и</w:t>
      </w:r>
      <w:r w:rsidR="00A90E97" w:rsidRPr="00532223">
        <w:rPr>
          <w:sz w:val="28"/>
          <w:szCs w:val="28"/>
        </w:rPr>
        <w:t xml:space="preserve"> с соблюдением всех прописанных в нем условий.</w:t>
      </w:r>
    </w:p>
    <w:p w:rsidR="00A90E97" w:rsidRPr="000F0C10" w:rsidRDefault="00A90E97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0C10">
        <w:rPr>
          <w:sz w:val="28"/>
          <w:szCs w:val="28"/>
        </w:rPr>
        <w:t> </w:t>
      </w:r>
    </w:p>
    <w:p w:rsidR="00A90E97" w:rsidRPr="000F0C10" w:rsidRDefault="000B0D32" w:rsidP="00A13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Зарегистрированные</w:t>
      </w:r>
      <w:r w:rsidR="00A90E97" w:rsidRPr="000F0C10">
        <w:rPr>
          <w:sz w:val="28"/>
          <w:szCs w:val="28"/>
        </w:rPr>
        <w:t xml:space="preserve"> обременения и ограничения можно увидеть в выписке из </w:t>
      </w:r>
      <w:r>
        <w:rPr>
          <w:sz w:val="28"/>
          <w:szCs w:val="28"/>
        </w:rPr>
        <w:t>ЕГРН</w:t>
      </w:r>
      <w:r w:rsidR="00A90E97" w:rsidRPr="000F0C10">
        <w:rPr>
          <w:sz w:val="28"/>
          <w:szCs w:val="28"/>
        </w:rPr>
        <w:t xml:space="preserve"> «об основных характеристиках и зарегистрированных правах на объект недвижимости». Заказать ее можно лично, обратившись в офисы МФЦ, в электронном виде с помощью </w:t>
      </w:r>
      <w:r>
        <w:rPr>
          <w:sz w:val="28"/>
          <w:szCs w:val="28"/>
        </w:rPr>
        <w:t xml:space="preserve">портала </w:t>
      </w:r>
      <w:proofErr w:type="spellStart"/>
      <w:r>
        <w:rPr>
          <w:sz w:val="28"/>
          <w:szCs w:val="28"/>
        </w:rPr>
        <w:t>Г</w:t>
      </w:r>
      <w:r w:rsidR="00A90E97" w:rsidRPr="000B0D32">
        <w:rPr>
          <w:sz w:val="28"/>
          <w:szCs w:val="28"/>
        </w:rPr>
        <w:t>осуслуг</w:t>
      </w:r>
      <w:proofErr w:type="spellEnd"/>
      <w:r>
        <w:rPr>
          <w:sz w:val="28"/>
          <w:szCs w:val="28"/>
        </w:rPr>
        <w:t xml:space="preserve"> или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DB48C8" w:rsidRPr="000F0C10" w:rsidRDefault="00DB48C8" w:rsidP="000F0C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0F0C1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D32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8B1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0C10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2F6D54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223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186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13136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E97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A8C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2024-06-20T08:21:00Z</dcterms:created>
  <dcterms:modified xsi:type="dcterms:W3CDTF">2024-06-20T08:21:00Z</dcterms:modified>
</cp:coreProperties>
</file>