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0" w:rsidRDefault="001A7350" w:rsidP="008D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1A7350" w:rsidRDefault="001A7350" w:rsidP="001A735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3E51F28C" wp14:editId="68D2C5AA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50" w:rsidRDefault="001A7350" w:rsidP="008D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B7A03" w:rsidRPr="00FB7A03" w:rsidRDefault="008D43C6" w:rsidP="008D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Удачный способ</w:t>
      </w:r>
      <w:r w:rsidR="00FB7A03" w:rsidRPr="00FB7A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получ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ить</w:t>
      </w:r>
      <w:r w:rsidR="00FB7A03" w:rsidRPr="00FB7A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</w:t>
      </w:r>
      <w:r w:rsidR="00FB7A03" w:rsidRPr="00FB7A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ГФДЗ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 это</w:t>
      </w:r>
      <w:r w:rsidR="00FB7A03" w:rsidRPr="00FB7A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через </w:t>
      </w:r>
      <w:r w:rsidR="00FB7A03" w:rsidRPr="00FB7A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FB7A03" w:rsidRPr="00FB7A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госуслуг</w:t>
      </w:r>
      <w:proofErr w:type="spellEnd"/>
    </w:p>
    <w:p w:rsidR="00FB7A03" w:rsidRPr="00FB7A03" w:rsidRDefault="00FB7A03" w:rsidP="00F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A03" w:rsidRDefault="00FB7A03" w:rsidP="00F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350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Важная задача  </w:t>
      </w:r>
      <w:proofErr w:type="spellStart"/>
      <w:r w:rsidRPr="001A7350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A735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сделать получение государственных услуг максимально доступными и комфортными, в том числе и возможность получения архивных документов в электронном виде.</w:t>
      </w:r>
    </w:p>
    <w:p w:rsidR="001A7350" w:rsidRPr="001A7350" w:rsidRDefault="001A7350" w:rsidP="00F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A03" w:rsidRDefault="00D14FF5" w:rsidP="00F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Государственный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фонд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данных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полученных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результате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проведения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землеустройства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 (ГФДЗ) - это архив </w:t>
      </w: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землеустроительной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 документации, геодезической и картографической продукции, которая изготавливается при </w:t>
      </w: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проведении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7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землеустройства</w:t>
      </w:r>
      <w:r w:rsidRPr="001A735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1A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A03" w:rsidRPr="001A7350">
        <w:rPr>
          <w:rFonts w:ascii="Times New Roman" w:eastAsia="Times New Roman" w:hAnsi="Times New Roman" w:cs="Times New Roman"/>
          <w:sz w:val="28"/>
          <w:szCs w:val="28"/>
        </w:rPr>
        <w:t xml:space="preserve">Сведения ГФДЗ можно получить в виде копий (выписок, </w:t>
      </w:r>
      <w:proofErr w:type="spellStart"/>
      <w:r w:rsidR="00FB7A03" w:rsidRPr="001A7350">
        <w:rPr>
          <w:rFonts w:ascii="Times New Roman" w:eastAsia="Times New Roman" w:hAnsi="Times New Roman" w:cs="Times New Roman"/>
          <w:sz w:val="28"/>
          <w:szCs w:val="28"/>
        </w:rPr>
        <w:t>выкопировок</w:t>
      </w:r>
      <w:proofErr w:type="spellEnd"/>
      <w:r w:rsidR="00FB7A03" w:rsidRPr="001A7350">
        <w:rPr>
          <w:rFonts w:ascii="Times New Roman" w:eastAsia="Times New Roman" w:hAnsi="Times New Roman" w:cs="Times New Roman"/>
          <w:sz w:val="28"/>
          <w:szCs w:val="28"/>
        </w:rPr>
        <w:t>) таких документов как проект землеустройства (перераспределения) земель, материалы инвентаризации земель, межевое (землеустроительное) дело</w:t>
      </w:r>
      <w:r w:rsidRPr="001A735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1A7350" w:rsidRPr="001A7350" w:rsidRDefault="001A7350" w:rsidP="00F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3C6" w:rsidRDefault="008D43C6" w:rsidP="008D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50">
        <w:rPr>
          <w:rFonts w:ascii="Times New Roman" w:eastAsia="Times New Roman" w:hAnsi="Times New Roman" w:cs="Times New Roman"/>
          <w:sz w:val="28"/>
          <w:szCs w:val="28"/>
        </w:rPr>
        <w:t>Существует несколько способов получения архивных документов из ГФДЗ.</w:t>
      </w:r>
    </w:p>
    <w:p w:rsidR="001A7350" w:rsidRPr="001A7350" w:rsidRDefault="001A7350" w:rsidP="008D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3C6" w:rsidRDefault="008D43C6" w:rsidP="008D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50">
        <w:rPr>
          <w:rFonts w:ascii="Times New Roman" w:eastAsia="Times New Roman" w:hAnsi="Times New Roman" w:cs="Times New Roman"/>
          <w:sz w:val="28"/>
          <w:szCs w:val="28"/>
        </w:rPr>
        <w:t>Несомненно, наиболее удобный способ подачи заявления о предоставлении в пользование материалов и данных ГФДЗ – в электронном виде, через Единый портал государственных услуг Российской Федерации (ЕПГУ).</w:t>
      </w:r>
    </w:p>
    <w:p w:rsidR="001A7350" w:rsidRPr="001A7350" w:rsidRDefault="001A7350" w:rsidP="008D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A03" w:rsidRDefault="008D43C6" w:rsidP="00211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3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B7A03" w:rsidRPr="001A7350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«Получение материалов ГФДЗ через ЕПГУ широко востребован: так, за </w:t>
      </w:r>
      <w:r w:rsidRPr="001A7350">
        <w:rPr>
          <w:rFonts w:ascii="Times New Roman" w:eastAsia="Times New Roman" w:hAnsi="Times New Roman" w:cs="Times New Roman"/>
          <w:iCs/>
          <w:sz w:val="28"/>
          <w:szCs w:val="28"/>
        </w:rPr>
        <w:t xml:space="preserve">май </w:t>
      </w:r>
      <w:r w:rsidR="00FB7A03" w:rsidRPr="001A7350">
        <w:rPr>
          <w:rFonts w:ascii="Times New Roman" w:eastAsia="Times New Roman" w:hAnsi="Times New Roman" w:cs="Times New Roman"/>
          <w:iCs/>
          <w:sz w:val="28"/>
          <w:szCs w:val="28"/>
        </w:rPr>
        <w:t>202</w:t>
      </w:r>
      <w:r w:rsidRPr="001A7350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FB7A03" w:rsidRPr="001A7350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</w:t>
      </w:r>
      <w:r w:rsidRPr="001A735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FB7A03" w:rsidRPr="001A73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350">
        <w:rPr>
          <w:rFonts w:ascii="Times New Roman" w:hAnsi="Times New Roman" w:cs="Times New Roman"/>
          <w:sz w:val="28"/>
          <w:szCs w:val="28"/>
        </w:rPr>
        <w:t>количество обращений 1004, из них обращений заявителей для получения государственной услуги в электронном виде посредством ЕПГУ – 897, что составляет –  89 %</w:t>
      </w:r>
      <w:r w:rsidR="00FB7A03" w:rsidRPr="001A735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FB7A03" w:rsidRPr="001A7350"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 w:rsidR="00211207" w:rsidRPr="001A7350">
        <w:rPr>
          <w:rFonts w:ascii="Times New Roman" w:eastAsia="Times New Roman" w:hAnsi="Times New Roman" w:cs="Times New Roman"/>
          <w:sz w:val="28"/>
          <w:szCs w:val="28"/>
        </w:rPr>
        <w:t>пояснила директор филиала ППК «</w:t>
      </w:r>
      <w:proofErr w:type="spellStart"/>
      <w:r w:rsidR="00211207" w:rsidRPr="001A7350">
        <w:rPr>
          <w:rFonts w:ascii="Times New Roman" w:eastAsia="Times New Roman" w:hAnsi="Times New Roman" w:cs="Times New Roman"/>
          <w:sz w:val="28"/>
          <w:szCs w:val="28"/>
        </w:rPr>
        <w:t>Роскадастр</w:t>
      </w:r>
      <w:proofErr w:type="spellEnd"/>
      <w:r w:rsidR="00211207" w:rsidRPr="001A7350">
        <w:rPr>
          <w:rFonts w:ascii="Times New Roman" w:eastAsia="Times New Roman" w:hAnsi="Times New Roman" w:cs="Times New Roman"/>
          <w:sz w:val="28"/>
          <w:szCs w:val="28"/>
        </w:rPr>
        <w:t>» по Тульской области Светлана Васюнина</w:t>
      </w:r>
      <w:r w:rsidR="00FB7A03" w:rsidRPr="001A73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7350" w:rsidRPr="001A7350" w:rsidRDefault="001A7350" w:rsidP="00211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A03" w:rsidRDefault="00FB7A03" w:rsidP="00F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50">
        <w:rPr>
          <w:rFonts w:ascii="Times New Roman" w:eastAsia="Times New Roman" w:hAnsi="Times New Roman" w:cs="Times New Roman"/>
          <w:sz w:val="28"/>
          <w:szCs w:val="28"/>
        </w:rPr>
        <w:t>Материалы ГФДЗ общедоступны (за исключением отдельных документов, доступ к которым ограничен законодательством РФ о государственной тайне), то есть запросить такие сведения может любое заинтересованное лицо.</w:t>
      </w:r>
    </w:p>
    <w:p w:rsidR="001A7350" w:rsidRPr="001A7350" w:rsidRDefault="001A7350" w:rsidP="00F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3C6" w:rsidRDefault="008D43C6" w:rsidP="008D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50">
        <w:rPr>
          <w:rFonts w:ascii="Times New Roman" w:eastAsia="Times New Roman" w:hAnsi="Times New Roman" w:cs="Times New Roman"/>
          <w:sz w:val="28"/>
          <w:szCs w:val="28"/>
        </w:rPr>
        <w:t>Предоставление материалов государственного фонда данных, полученных в результате проведения землеустройства на территории Тульской области, осуществляет филиал ППК «</w:t>
      </w:r>
      <w:proofErr w:type="spellStart"/>
      <w:r w:rsidRPr="001A7350">
        <w:rPr>
          <w:rFonts w:ascii="Times New Roman" w:eastAsia="Times New Roman" w:hAnsi="Times New Roman" w:cs="Times New Roman"/>
          <w:sz w:val="28"/>
          <w:szCs w:val="28"/>
        </w:rPr>
        <w:t>Роскадастр</w:t>
      </w:r>
      <w:proofErr w:type="spellEnd"/>
      <w:r w:rsidRPr="001A7350">
        <w:rPr>
          <w:rFonts w:ascii="Times New Roman" w:eastAsia="Times New Roman" w:hAnsi="Times New Roman" w:cs="Times New Roman"/>
          <w:sz w:val="28"/>
          <w:szCs w:val="28"/>
        </w:rPr>
        <w:t>» по Тульской области.</w:t>
      </w:r>
    </w:p>
    <w:p w:rsidR="001A7350" w:rsidRPr="001A7350" w:rsidRDefault="001A7350" w:rsidP="008D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A03" w:rsidRPr="001A7350" w:rsidRDefault="00FB7A03" w:rsidP="00211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50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заявления </w:t>
      </w:r>
      <w:proofErr w:type="spellStart"/>
      <w:r w:rsidRPr="001A7350">
        <w:rPr>
          <w:rFonts w:ascii="Times New Roman" w:eastAsia="Times New Roman" w:hAnsi="Times New Roman" w:cs="Times New Roman"/>
          <w:sz w:val="28"/>
          <w:szCs w:val="28"/>
        </w:rPr>
        <w:t>Роскадастром</w:t>
      </w:r>
      <w:proofErr w:type="spellEnd"/>
      <w:r w:rsidRPr="001A7350">
        <w:rPr>
          <w:rFonts w:ascii="Times New Roman" w:eastAsia="Times New Roman" w:hAnsi="Times New Roman" w:cs="Times New Roman"/>
          <w:sz w:val="28"/>
          <w:szCs w:val="28"/>
        </w:rPr>
        <w:t xml:space="preserve"> – не более </w:t>
      </w:r>
      <w:r w:rsidR="00211207" w:rsidRPr="001A73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7350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211207" w:rsidRPr="001A735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7350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FB7A03" w:rsidRPr="001A7350" w:rsidRDefault="00FB7A03" w:rsidP="00F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50">
        <w:rPr>
          <w:rFonts w:ascii="Times New Roman" w:eastAsia="Times New Roman" w:hAnsi="Times New Roman" w:cs="Times New Roman"/>
          <w:sz w:val="28"/>
          <w:szCs w:val="28"/>
        </w:rPr>
        <w:t>Напомним, что за получение сведений из ГФДЗ государственная пошлина не взимается.</w:t>
      </w:r>
    </w:p>
    <w:p w:rsidR="00716F64" w:rsidRPr="001A7350" w:rsidRDefault="00716F64"/>
    <w:sectPr w:rsidR="00716F64" w:rsidRPr="001A7350" w:rsidSect="001A735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A7E"/>
    <w:multiLevelType w:val="multilevel"/>
    <w:tmpl w:val="BC62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03"/>
    <w:rsid w:val="001A7350"/>
    <w:rsid w:val="00211207"/>
    <w:rsid w:val="00716F64"/>
    <w:rsid w:val="008931B8"/>
    <w:rsid w:val="008D43C6"/>
    <w:rsid w:val="00B468C8"/>
    <w:rsid w:val="00D14FF5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7A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A03"/>
    <w:rPr>
      <w:b/>
      <w:bCs/>
    </w:rPr>
  </w:style>
  <w:style w:type="character" w:styleId="a6">
    <w:name w:val="Emphasis"/>
    <w:basedOn w:val="a0"/>
    <w:uiPriority w:val="20"/>
    <w:qFormat/>
    <w:rsid w:val="00FB7A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7A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A03"/>
    <w:rPr>
      <w:b/>
      <w:bCs/>
    </w:rPr>
  </w:style>
  <w:style w:type="character" w:styleId="a6">
    <w:name w:val="Emphasis"/>
    <w:basedOn w:val="a0"/>
    <w:uiPriority w:val="20"/>
    <w:qFormat/>
    <w:rsid w:val="00FB7A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6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6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60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dcterms:created xsi:type="dcterms:W3CDTF">2024-06-18T06:17:00Z</dcterms:created>
  <dcterms:modified xsi:type="dcterms:W3CDTF">2024-06-18T06:17:00Z</dcterms:modified>
</cp:coreProperties>
</file>