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72" w:rsidRPr="002377E3" w:rsidRDefault="008B4172" w:rsidP="00064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377E3" w:rsidRPr="00237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E3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F7C39">
        <w:rPr>
          <w:rFonts w:ascii="Times New Roman" w:hAnsi="Times New Roman" w:cs="Times New Roman"/>
          <w:b/>
          <w:sz w:val="28"/>
          <w:szCs w:val="28"/>
        </w:rPr>
        <w:t>ыявлено</w:t>
      </w:r>
      <w:r w:rsidR="00AC5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37F">
        <w:rPr>
          <w:rFonts w:ascii="Times New Roman" w:hAnsi="Times New Roman" w:cs="Times New Roman"/>
          <w:b/>
          <w:sz w:val="28"/>
          <w:szCs w:val="28"/>
        </w:rPr>
        <w:t>19 земельных участков и территорий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377E3">
        <w:rPr>
          <w:rFonts w:ascii="Times New Roman" w:hAnsi="Times New Roman" w:cs="Times New Roman"/>
          <w:b/>
          <w:sz w:val="28"/>
          <w:szCs w:val="28"/>
        </w:rPr>
        <w:t xml:space="preserve"> рамках сервиса «Земля для </w:t>
      </w:r>
      <w:r>
        <w:rPr>
          <w:rFonts w:ascii="Times New Roman" w:hAnsi="Times New Roman" w:cs="Times New Roman"/>
          <w:b/>
          <w:sz w:val="28"/>
          <w:szCs w:val="28"/>
        </w:rPr>
        <w:t>туризма</w:t>
      </w:r>
      <w:r w:rsidRPr="002377E3">
        <w:rPr>
          <w:rFonts w:ascii="Times New Roman" w:hAnsi="Times New Roman" w:cs="Times New Roman"/>
          <w:b/>
          <w:sz w:val="28"/>
          <w:szCs w:val="28"/>
        </w:rPr>
        <w:t>»</w:t>
      </w:r>
    </w:p>
    <w:p w:rsidR="008B4172" w:rsidRDefault="00CC5172" w:rsidP="0006437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</w:t>
      </w:r>
      <w:r w:rsidR="0006437F">
        <w:rPr>
          <w:rFonts w:ascii="Times New Roman" w:hAnsi="Times New Roman" w:cs="Times New Roman"/>
          <w:sz w:val="28"/>
          <w:szCs w:val="28"/>
        </w:rPr>
        <w:t xml:space="preserve">стоянию на </w:t>
      </w:r>
      <w:r w:rsidR="000E575A">
        <w:rPr>
          <w:rFonts w:ascii="Times New Roman" w:hAnsi="Times New Roman" w:cs="Times New Roman"/>
          <w:sz w:val="28"/>
          <w:szCs w:val="28"/>
        </w:rPr>
        <w:t xml:space="preserve">1 </w:t>
      </w:r>
      <w:r w:rsidR="0006437F">
        <w:rPr>
          <w:rFonts w:ascii="Times New Roman" w:hAnsi="Times New Roman" w:cs="Times New Roman"/>
          <w:sz w:val="28"/>
          <w:szCs w:val="28"/>
        </w:rPr>
        <w:t>март</w:t>
      </w:r>
      <w:r w:rsidR="000E57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2023 года в Тульской области</w:t>
      </w:r>
      <w:r w:rsidR="008B4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172" w:rsidRPr="008B417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8B4172">
        <w:rPr>
          <w:rFonts w:ascii="Times New Roman" w:hAnsi="Times New Roman" w:cs="Times New Roman"/>
          <w:sz w:val="28"/>
          <w:szCs w:val="28"/>
        </w:rPr>
        <w:t>19</w:t>
      </w:r>
      <w:r w:rsidR="008B4172" w:rsidRPr="008B4172">
        <w:rPr>
          <w:rFonts w:ascii="Times New Roman" w:hAnsi="Times New Roman" w:cs="Times New Roman"/>
          <w:sz w:val="28"/>
          <w:szCs w:val="28"/>
        </w:rPr>
        <w:t xml:space="preserve"> </w:t>
      </w:r>
      <w:r w:rsidR="008B4172">
        <w:rPr>
          <w:rFonts w:ascii="Times New Roman" w:hAnsi="Times New Roman" w:cs="Times New Roman"/>
          <w:sz w:val="28"/>
          <w:szCs w:val="28"/>
        </w:rPr>
        <w:t xml:space="preserve">земельных участков и территорий, общей площадью </w:t>
      </w:r>
      <w:r w:rsidR="008B4172" w:rsidRPr="008B4172">
        <w:rPr>
          <w:rFonts w:ascii="Times New Roman" w:hAnsi="Times New Roman" w:cs="Times New Roman"/>
          <w:sz w:val="28"/>
          <w:szCs w:val="28"/>
        </w:rPr>
        <w:t xml:space="preserve">238,97 </w:t>
      </w:r>
      <w:r w:rsidR="008B4172">
        <w:rPr>
          <w:rFonts w:ascii="Times New Roman" w:hAnsi="Times New Roman" w:cs="Times New Roman"/>
          <w:sz w:val="28"/>
          <w:szCs w:val="28"/>
        </w:rPr>
        <w:t xml:space="preserve">га., </w:t>
      </w:r>
      <w:r w:rsidR="008B4172" w:rsidRPr="002377E3">
        <w:rPr>
          <w:rFonts w:ascii="Times New Roman" w:hAnsi="Times New Roman" w:cs="Times New Roman"/>
          <w:sz w:val="28"/>
          <w:szCs w:val="28"/>
        </w:rPr>
        <w:t xml:space="preserve">использование которых возможно для </w:t>
      </w:r>
      <w:r w:rsidR="008B4172">
        <w:rPr>
          <w:rFonts w:ascii="Times New Roman" w:hAnsi="Times New Roman" w:cs="Times New Roman"/>
          <w:sz w:val="28"/>
          <w:szCs w:val="28"/>
        </w:rPr>
        <w:t>туристических целей.</w:t>
      </w:r>
    </w:p>
    <w:p w:rsidR="008B4172" w:rsidRPr="008B4172" w:rsidRDefault="008B4172" w:rsidP="000643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7E3">
        <w:rPr>
          <w:rFonts w:ascii="Times New Roman" w:hAnsi="Times New Roman" w:cs="Times New Roman"/>
          <w:sz w:val="28"/>
          <w:szCs w:val="28"/>
        </w:rPr>
        <w:t xml:space="preserve">Сервис «Земля для </w:t>
      </w:r>
      <w:r>
        <w:rPr>
          <w:rFonts w:ascii="Times New Roman" w:hAnsi="Times New Roman" w:cs="Times New Roman"/>
          <w:sz w:val="28"/>
          <w:szCs w:val="28"/>
        </w:rPr>
        <w:t xml:space="preserve">туризма» </w:t>
      </w:r>
      <w:r w:rsidRPr="002377E3">
        <w:rPr>
          <w:rFonts w:ascii="Times New Roman" w:hAnsi="Times New Roman" w:cs="Times New Roman"/>
          <w:sz w:val="28"/>
          <w:szCs w:val="28"/>
        </w:rPr>
        <w:t>является удобной систе</w:t>
      </w:r>
      <w:r>
        <w:rPr>
          <w:rFonts w:ascii="Times New Roman" w:hAnsi="Times New Roman" w:cs="Times New Roman"/>
          <w:sz w:val="28"/>
          <w:szCs w:val="28"/>
        </w:rPr>
        <w:t>мой, с помощью которой инвесторы могут</w:t>
      </w:r>
      <w:r w:rsidRPr="002377E3">
        <w:rPr>
          <w:rFonts w:ascii="Times New Roman" w:hAnsi="Times New Roman" w:cs="Times New Roman"/>
          <w:sz w:val="28"/>
          <w:szCs w:val="28"/>
        </w:rPr>
        <w:t xml:space="preserve"> ознакомиться с перечнем выявленных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77E3">
        <w:rPr>
          <w:rFonts w:ascii="Times New Roman" w:hAnsi="Times New Roman" w:cs="Times New Roman"/>
          <w:sz w:val="28"/>
          <w:szCs w:val="28"/>
        </w:rPr>
        <w:t>Воспользоваться сервисом заинтересованн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377E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могут</w:t>
      </w:r>
      <w:r w:rsidRPr="002377E3">
        <w:rPr>
          <w:rFonts w:ascii="Times New Roman" w:hAnsi="Times New Roman" w:cs="Times New Roman"/>
          <w:sz w:val="28"/>
          <w:szCs w:val="28"/>
        </w:rPr>
        <w:t xml:space="preserve">, выбрав в режиме онлайн понравившийся участок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Тульской области. </w:t>
      </w:r>
      <w:r w:rsidRPr="002377E3">
        <w:rPr>
          <w:rFonts w:ascii="Times New Roman" w:hAnsi="Times New Roman" w:cs="Times New Roman"/>
          <w:sz w:val="28"/>
          <w:szCs w:val="28"/>
        </w:rPr>
        <w:t>Для поиска земельных участков и территорий, необходимо зайти на сервис «Публичная кадастровая карта» (</w:t>
      </w:r>
      <w:hyperlink r:id="rId7" w:history="1">
        <w:r w:rsidR="00650907" w:rsidRPr="00DA01A9">
          <w:rPr>
            <w:rStyle w:val="a8"/>
            <w:rFonts w:ascii="Times New Roman" w:hAnsi="Times New Roman" w:cs="Times New Roman"/>
            <w:sz w:val="28"/>
            <w:szCs w:val="28"/>
          </w:rPr>
          <w:t>https://pkk.rosreestr.ru</w:t>
        </w:r>
      </w:hyperlink>
      <w:r w:rsidR="00650907">
        <w:rPr>
          <w:rFonts w:ascii="Times New Roman" w:hAnsi="Times New Roman" w:cs="Times New Roman"/>
          <w:sz w:val="28"/>
          <w:szCs w:val="28"/>
        </w:rPr>
        <w:t xml:space="preserve">) и </w:t>
      </w:r>
      <w:r w:rsidRPr="002377E3">
        <w:rPr>
          <w:rFonts w:ascii="Times New Roman" w:hAnsi="Times New Roman" w:cs="Times New Roman"/>
          <w:sz w:val="28"/>
          <w:szCs w:val="28"/>
        </w:rPr>
        <w:t xml:space="preserve">выбрать раздел «Земля для </w:t>
      </w:r>
      <w:r>
        <w:rPr>
          <w:rFonts w:ascii="Times New Roman" w:hAnsi="Times New Roman" w:cs="Times New Roman"/>
          <w:sz w:val="28"/>
          <w:szCs w:val="28"/>
        </w:rPr>
        <w:t xml:space="preserve">туризма». </w:t>
      </w:r>
    </w:p>
    <w:p w:rsidR="00CC5172" w:rsidRDefault="00CB24EE" w:rsidP="000643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5172">
        <w:rPr>
          <w:rFonts w:ascii="Times New Roman" w:hAnsi="Times New Roman" w:cs="Times New Roman"/>
          <w:sz w:val="28"/>
          <w:szCs w:val="28"/>
        </w:rPr>
        <w:t>С начала 2023 года выявлено еще 2 земельных участка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, использование которых возможно </w:t>
      </w:r>
      <w:r w:rsidR="00AC560D" w:rsidRPr="002377E3">
        <w:rPr>
          <w:rFonts w:ascii="Times New Roman" w:hAnsi="Times New Roman" w:cs="Times New Roman"/>
          <w:sz w:val="28"/>
          <w:szCs w:val="28"/>
        </w:rPr>
        <w:t xml:space="preserve">для </w:t>
      </w:r>
      <w:r w:rsidR="00AC560D">
        <w:rPr>
          <w:rFonts w:ascii="Times New Roman" w:hAnsi="Times New Roman" w:cs="Times New Roman"/>
          <w:sz w:val="28"/>
          <w:szCs w:val="28"/>
        </w:rPr>
        <w:t>туристических целей</w:t>
      </w:r>
      <w:r w:rsidR="002377E3" w:rsidRPr="002377E3">
        <w:rPr>
          <w:rFonts w:ascii="Times New Roman" w:hAnsi="Times New Roman" w:cs="Times New Roman"/>
          <w:sz w:val="28"/>
          <w:szCs w:val="28"/>
        </w:rPr>
        <w:t xml:space="preserve"> в </w:t>
      </w:r>
      <w:r w:rsidR="00AC560D">
        <w:rPr>
          <w:rFonts w:ascii="Times New Roman" w:hAnsi="Times New Roman" w:cs="Times New Roman"/>
          <w:sz w:val="28"/>
          <w:szCs w:val="28"/>
        </w:rPr>
        <w:t>Тульской области</w:t>
      </w:r>
      <w:r w:rsidR="00CC5172">
        <w:rPr>
          <w:rFonts w:ascii="Times New Roman" w:hAnsi="Times New Roman" w:cs="Times New Roman"/>
          <w:sz w:val="28"/>
          <w:szCs w:val="28"/>
        </w:rPr>
        <w:t>, таким образом насчитывается уже 19 таких земельных участков</w:t>
      </w:r>
      <w:r w:rsidR="0006437F">
        <w:rPr>
          <w:rFonts w:ascii="Times New Roman" w:hAnsi="Times New Roman" w:cs="Times New Roman"/>
          <w:sz w:val="28"/>
          <w:szCs w:val="28"/>
        </w:rPr>
        <w:t xml:space="preserve"> и территорий</w:t>
      </w:r>
      <w:r w:rsidR="00CC5172">
        <w:rPr>
          <w:rFonts w:ascii="Times New Roman" w:hAnsi="Times New Roman" w:cs="Times New Roman"/>
          <w:sz w:val="28"/>
          <w:szCs w:val="28"/>
        </w:rPr>
        <w:t xml:space="preserve">. </w:t>
      </w:r>
      <w:r w:rsidR="00CC5172" w:rsidRPr="00CC5172">
        <w:rPr>
          <w:rFonts w:ascii="Times New Roman" w:hAnsi="Times New Roman" w:cs="Times New Roman"/>
          <w:sz w:val="28"/>
          <w:szCs w:val="28"/>
        </w:rPr>
        <w:t>Также в перечень объектов туристского интереса</w:t>
      </w:r>
      <w:r w:rsidR="00CC5172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CC5172" w:rsidRPr="00CC5172">
        <w:rPr>
          <w:rFonts w:ascii="Times New Roman" w:hAnsi="Times New Roman" w:cs="Times New Roman"/>
          <w:sz w:val="28"/>
          <w:szCs w:val="28"/>
        </w:rPr>
        <w:t xml:space="preserve"> «Источник Блаженной старицы </w:t>
      </w:r>
      <w:proofErr w:type="spellStart"/>
      <w:r w:rsidR="00CC5172" w:rsidRPr="00CC5172">
        <w:rPr>
          <w:rFonts w:ascii="Times New Roman" w:hAnsi="Times New Roman" w:cs="Times New Roman"/>
          <w:sz w:val="28"/>
          <w:szCs w:val="28"/>
        </w:rPr>
        <w:t>Евфросиньи</w:t>
      </w:r>
      <w:proofErr w:type="spellEnd"/>
      <w:r w:rsidR="00CC5172" w:rsidRPr="00CC5172">
        <w:rPr>
          <w:rFonts w:ascii="Times New Roman" w:hAnsi="Times New Roman" w:cs="Times New Roman"/>
          <w:sz w:val="28"/>
          <w:szCs w:val="28"/>
        </w:rPr>
        <w:t>»</w:t>
      </w:r>
      <w:r w:rsidR="00CC5172">
        <w:rPr>
          <w:rFonts w:ascii="Times New Roman" w:hAnsi="Times New Roman" w:cs="Times New Roman"/>
          <w:sz w:val="28"/>
          <w:szCs w:val="28"/>
        </w:rPr>
        <w:t xml:space="preserve">, </w:t>
      </w:r>
      <w:r w:rsidR="00CC5172" w:rsidRPr="00CC5172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 w:rsidR="00CC5172" w:rsidRPr="00CC5172">
        <w:rPr>
          <w:rFonts w:ascii="Times New Roman" w:hAnsi="Times New Roman" w:cs="Times New Roman"/>
          <w:sz w:val="28"/>
          <w:szCs w:val="28"/>
          <w:shd w:val="clear" w:color="auto" w:fill="FFFFFF"/>
        </w:rPr>
        <w:t>в Алексинском районе</w:t>
      </w:r>
      <w:r w:rsidR="00CC51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Тульской области. </w:t>
      </w:r>
      <w:r w:rsidR="00064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CC5172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перечень включено уже</w:t>
      </w:r>
      <w:r w:rsidR="00CC5172">
        <w:rPr>
          <w:rFonts w:ascii="Times New Roman" w:hAnsi="Times New Roman"/>
          <w:sz w:val="28"/>
          <w:szCs w:val="28"/>
        </w:rPr>
        <w:t xml:space="preserve"> 11</w:t>
      </w:r>
      <w:r w:rsidR="00AC560D">
        <w:rPr>
          <w:rFonts w:ascii="Times New Roman" w:hAnsi="Times New Roman"/>
          <w:sz w:val="28"/>
          <w:szCs w:val="28"/>
        </w:rPr>
        <w:t xml:space="preserve"> объектов туристического инт</w:t>
      </w:r>
      <w:r w:rsidR="00AD0C3A">
        <w:rPr>
          <w:rFonts w:ascii="Times New Roman" w:hAnsi="Times New Roman"/>
          <w:sz w:val="28"/>
          <w:szCs w:val="28"/>
        </w:rPr>
        <w:t>ереса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AC560D">
        <w:rPr>
          <w:rFonts w:ascii="Times New Roman" w:hAnsi="Times New Roman" w:cs="Times New Roman"/>
          <w:sz w:val="28"/>
          <w:szCs w:val="28"/>
        </w:rPr>
        <w:t xml:space="preserve">пояснила руководитель Управления </w:t>
      </w:r>
      <w:proofErr w:type="spellStart"/>
      <w:r w:rsidR="00AC560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C560D"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Морозова.</w:t>
      </w:r>
    </w:p>
    <w:p w:rsidR="00CC5172" w:rsidRPr="0006437F" w:rsidRDefault="00CC5172" w:rsidP="0006437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Выявляю</w:t>
      </w:r>
      <w:r w:rsidR="000E575A">
        <w:rPr>
          <w:rFonts w:ascii="Times New Roman" w:hAnsi="Times New Roman" w:cs="Times New Roman"/>
          <w:sz w:val="28"/>
          <w:szCs w:val="28"/>
        </w:rPr>
        <w:t>тся земельные участки, пригодные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туристических целей, в рамках заседаний</w:t>
      </w:r>
      <w:r w:rsidRPr="006D6F43">
        <w:rPr>
          <w:rFonts w:ascii="Times New Roman" w:hAnsi="Times New Roman" w:cs="Times New Roman"/>
          <w:sz w:val="28"/>
          <w:szCs w:val="28"/>
        </w:rPr>
        <w:t xml:space="preserve"> Оперативного штаба при Управлении </w:t>
      </w:r>
      <w:proofErr w:type="spellStart"/>
      <w:r w:rsidRPr="006D6F4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D6F43">
        <w:rPr>
          <w:rFonts w:ascii="Times New Roman" w:hAnsi="Times New Roman" w:cs="Times New Roman"/>
          <w:sz w:val="28"/>
          <w:szCs w:val="28"/>
        </w:rPr>
        <w:t xml:space="preserve"> по Тульской области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6D6F43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6F43">
        <w:rPr>
          <w:rFonts w:ascii="Times New Roman" w:hAnsi="Times New Roman" w:cs="Times New Roman"/>
          <w:sz w:val="28"/>
          <w:szCs w:val="28"/>
        </w:rPr>
        <w:t xml:space="preserve"> представленных органами исполнительной </w:t>
      </w:r>
      <w:r>
        <w:rPr>
          <w:rFonts w:ascii="Times New Roman" w:hAnsi="Times New Roman" w:cs="Times New Roman"/>
          <w:sz w:val="28"/>
          <w:szCs w:val="28"/>
        </w:rPr>
        <w:t>власти и местного самоуправления.</w:t>
      </w:r>
    </w:p>
    <w:sectPr w:rsidR="00CC5172" w:rsidRPr="0006437F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96D04"/>
    <w:rsid w:val="000E2C6B"/>
    <w:rsid w:val="000E575A"/>
    <w:rsid w:val="00187F29"/>
    <w:rsid w:val="001E2762"/>
    <w:rsid w:val="001F3B04"/>
    <w:rsid w:val="002377E3"/>
    <w:rsid w:val="00304B2A"/>
    <w:rsid w:val="003076E9"/>
    <w:rsid w:val="00331F0B"/>
    <w:rsid w:val="0037180D"/>
    <w:rsid w:val="003F5D69"/>
    <w:rsid w:val="00430D58"/>
    <w:rsid w:val="004A14DD"/>
    <w:rsid w:val="00506B1B"/>
    <w:rsid w:val="00550D45"/>
    <w:rsid w:val="00556E22"/>
    <w:rsid w:val="005A272C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61E21"/>
    <w:rsid w:val="008A2DF6"/>
    <w:rsid w:val="008B4172"/>
    <w:rsid w:val="008B792C"/>
    <w:rsid w:val="008C7A1B"/>
    <w:rsid w:val="008E031E"/>
    <w:rsid w:val="008F7EE5"/>
    <w:rsid w:val="00907E9B"/>
    <w:rsid w:val="009962FE"/>
    <w:rsid w:val="009C4959"/>
    <w:rsid w:val="00A22B4A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CC5172"/>
    <w:rsid w:val="00D11DAC"/>
    <w:rsid w:val="00D94CF4"/>
    <w:rsid w:val="00DE02A0"/>
    <w:rsid w:val="00DE2DD1"/>
    <w:rsid w:val="00DE4F87"/>
    <w:rsid w:val="00E15ADD"/>
    <w:rsid w:val="00E25034"/>
    <w:rsid w:val="00E4711C"/>
    <w:rsid w:val="00E52186"/>
    <w:rsid w:val="00EB1A7A"/>
    <w:rsid w:val="00EF7C39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0894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F7E08-2190-48FB-9371-A3D96526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2023-03-03T11:22:00Z</dcterms:created>
  <dcterms:modified xsi:type="dcterms:W3CDTF">2023-03-06T09:51:00Z</dcterms:modified>
</cp:coreProperties>
</file>