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0511" w:rsidRPr="00B60511" w:rsidRDefault="00B60511" w:rsidP="00B6051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0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узнать кадастровую стоимость </w:t>
      </w:r>
      <w:r w:rsidR="003035F9">
        <w:rPr>
          <w:rFonts w:ascii="Times New Roman" w:hAnsi="Times New Roman" w:cs="Times New Roman"/>
          <w:b/>
          <w:sz w:val="28"/>
          <w:szCs w:val="28"/>
          <w:lang w:eastAsia="ru-RU"/>
        </w:rPr>
        <w:t>объекта недвижимости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2C4" w:rsidRPr="00C052C4" w:rsidRDefault="009D0456" w:rsidP="00DC31B8">
      <w:pPr>
        <w:spacing w:line="276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9D045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Кадастровая стоимость объекта недвижимости — это полученный на определенную дату результат оценки объекта, определяемый в соответствии с 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Федеральным з</w:t>
      </w:r>
      <w:bookmarkStart w:id="0" w:name="_GoBack"/>
      <w:bookmarkEnd w:id="0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аконом</w:t>
      </w:r>
      <w:r w:rsidR="00C052C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от 03.07.2016 г.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D045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№ 237-ФЗ</w:t>
      </w:r>
      <w:r w:rsidR="00C052C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«О государственной кадастровой оценке»</w:t>
      </w:r>
      <w:r w:rsidRPr="009D045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C052C4" w:rsidRDefault="00C052C4" w:rsidP="00DC31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60511" w:rsidRPr="00637E99" w:rsidRDefault="00B60511" w:rsidP="00DC31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E99">
        <w:rPr>
          <w:rFonts w:ascii="Times New Roman" w:hAnsi="Times New Roman" w:cs="Times New Roman"/>
          <w:b/>
          <w:sz w:val="28"/>
          <w:szCs w:val="28"/>
        </w:rPr>
        <w:t>Узнать ее можно одним из следующих способов:</w:t>
      </w:r>
    </w:p>
    <w:p w:rsidR="00C052C4" w:rsidRPr="00C052C4" w:rsidRDefault="00C052C4" w:rsidP="00DC31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60511" w:rsidRPr="00C052C4" w:rsidRDefault="00B60511" w:rsidP="00DC31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052C4">
        <w:rPr>
          <w:sz w:val="28"/>
          <w:szCs w:val="28"/>
        </w:rPr>
        <w:t>На </w:t>
      </w:r>
      <w:r w:rsidRPr="00C052C4">
        <w:rPr>
          <w:sz w:val="28"/>
          <w:szCs w:val="28"/>
          <w:bdr w:val="none" w:sz="0" w:space="0" w:color="auto" w:frame="1"/>
        </w:rPr>
        <w:t>публичной кадастровой карте</w:t>
      </w:r>
      <w:r w:rsidRPr="00C052C4">
        <w:rPr>
          <w:sz w:val="28"/>
          <w:szCs w:val="28"/>
        </w:rPr>
        <w:t>, на которой достаточно найти свой объект недвижимости и посмотреть кадастровую стоимость в его характеристиках</w:t>
      </w:r>
      <w:r w:rsidR="00926851">
        <w:rPr>
          <w:sz w:val="28"/>
          <w:szCs w:val="28"/>
        </w:rPr>
        <w:t>.</w:t>
      </w:r>
    </w:p>
    <w:p w:rsidR="00926851" w:rsidRDefault="00926851" w:rsidP="00DC31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926851">
        <w:rPr>
          <w:sz w:val="28"/>
          <w:szCs w:val="28"/>
          <w:shd w:val="clear" w:color="auto" w:fill="FFFFFF"/>
        </w:rPr>
        <w:t xml:space="preserve">адастровую стоимость можно посмотреть в режиме онлайн с помощью сервиса «Справочная информация по объектам недвижимости в режиме </w:t>
      </w:r>
      <w:proofErr w:type="spellStart"/>
      <w:r w:rsidRPr="00926851">
        <w:rPr>
          <w:sz w:val="28"/>
          <w:szCs w:val="28"/>
          <w:shd w:val="clear" w:color="auto" w:fill="FFFFFF"/>
        </w:rPr>
        <w:t>online</w:t>
      </w:r>
      <w:proofErr w:type="spellEnd"/>
      <w:r w:rsidRPr="00926851">
        <w:rPr>
          <w:sz w:val="28"/>
          <w:szCs w:val="28"/>
          <w:shd w:val="clear" w:color="auto" w:fill="FFFFFF"/>
        </w:rPr>
        <w:t xml:space="preserve">», который доступен на официальном сайте </w:t>
      </w:r>
      <w:proofErr w:type="spellStart"/>
      <w:r w:rsidRPr="00926851"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hyperlink r:id="rId6" w:history="1">
        <w:r w:rsidRPr="000B25FA">
          <w:rPr>
            <w:rStyle w:val="a3"/>
            <w:sz w:val="28"/>
            <w:szCs w:val="28"/>
            <w:shd w:val="clear" w:color="auto" w:fill="FFFFFF"/>
          </w:rPr>
          <w:t>https://rosreestr.gov.ru/</w:t>
        </w:r>
      </w:hyperlink>
      <w:r>
        <w:rPr>
          <w:sz w:val="28"/>
          <w:szCs w:val="28"/>
          <w:shd w:val="clear" w:color="auto" w:fill="FFFFFF"/>
        </w:rPr>
        <w:t>)</w:t>
      </w:r>
      <w:r w:rsidRPr="0092685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92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7E99" w:rsidRPr="00926851" w:rsidRDefault="00926851" w:rsidP="00DC31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26851">
        <w:rPr>
          <w:sz w:val="28"/>
          <w:szCs w:val="28"/>
          <w:shd w:val="clear" w:color="auto" w:fill="FFFFFF"/>
        </w:rPr>
        <w:t>С</w:t>
      </w:r>
      <w:r w:rsidR="005E6498">
        <w:rPr>
          <w:sz w:val="28"/>
          <w:szCs w:val="28"/>
          <w:shd w:val="clear" w:color="auto" w:fill="FFFFFF"/>
        </w:rPr>
        <w:t>ведения о кадастровой стоимости</w:t>
      </w:r>
      <w:r w:rsidRPr="00926851">
        <w:rPr>
          <w:sz w:val="28"/>
          <w:szCs w:val="28"/>
          <w:shd w:val="clear" w:color="auto" w:fill="FFFFFF"/>
        </w:rPr>
        <w:t xml:space="preserve"> содержатся в выписке из ЕГРН </w:t>
      </w:r>
      <w:r w:rsidR="005E6498" w:rsidRPr="00331B4C">
        <w:rPr>
          <w:sz w:val="28"/>
          <w:szCs w:val="28"/>
        </w:rPr>
        <w:t>о кадастровой стоимости объекта недвижимости</w:t>
      </w:r>
      <w:r w:rsidR="005E6498">
        <w:rPr>
          <w:sz w:val="28"/>
          <w:szCs w:val="28"/>
        </w:rPr>
        <w:t>,</w:t>
      </w:r>
      <w:r w:rsidR="005E6498" w:rsidRPr="00331B4C">
        <w:rPr>
          <w:sz w:val="28"/>
          <w:szCs w:val="28"/>
        </w:rPr>
        <w:t xml:space="preserve"> </w:t>
      </w:r>
      <w:r w:rsidR="005E6498">
        <w:rPr>
          <w:sz w:val="28"/>
          <w:szCs w:val="28"/>
          <w:shd w:val="clear" w:color="auto" w:fill="FFFFFF"/>
        </w:rPr>
        <w:t>которую</w:t>
      </w:r>
      <w:r>
        <w:rPr>
          <w:sz w:val="28"/>
          <w:szCs w:val="28"/>
          <w:shd w:val="clear" w:color="auto" w:fill="FFFFFF"/>
        </w:rPr>
        <w:t xml:space="preserve"> можно заказать</w:t>
      </w:r>
      <w:r w:rsidR="005E6498">
        <w:rPr>
          <w:sz w:val="28"/>
          <w:szCs w:val="28"/>
          <w:shd w:val="clear" w:color="auto" w:fill="FFFFFF"/>
        </w:rPr>
        <w:t xml:space="preserve"> на любую интересующую дату</w:t>
      </w:r>
      <w:r>
        <w:rPr>
          <w:sz w:val="28"/>
          <w:szCs w:val="28"/>
          <w:shd w:val="clear" w:color="auto" w:fill="FFFFFF"/>
        </w:rPr>
        <w:t xml:space="preserve">, как через личный кабинет официального сайта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>, так и при личном визите в офисы МФЦ.</w:t>
      </w:r>
    </w:p>
    <w:p w:rsidR="00926851" w:rsidRDefault="00926851" w:rsidP="00DC31B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926851" w:rsidRDefault="00926851" w:rsidP="00DC31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Физическим лицам важно знать кадастровую стоимость объекта недвижимости, так как она используется в качестве налоговой базы для</w:t>
      </w:r>
      <w:r w:rsidRPr="00C052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земельного налога, налога на имущество физических лиц, </w:t>
      </w:r>
      <w:r w:rsidRPr="00C052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арендной платы, оформлении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наследства и для других целей», - рассказала руководитель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 Тульской области Ольга Морозова.</w:t>
      </w:r>
    </w:p>
    <w:p w:rsidR="00926851" w:rsidRPr="00926851" w:rsidRDefault="00926851" w:rsidP="00DC31B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sectPr w:rsidR="00926851" w:rsidRPr="00926851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81"/>
    <w:multiLevelType w:val="hybridMultilevel"/>
    <w:tmpl w:val="34C61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FF6DBA"/>
    <w:multiLevelType w:val="hybridMultilevel"/>
    <w:tmpl w:val="79E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561"/>
    <w:multiLevelType w:val="multilevel"/>
    <w:tmpl w:val="456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3035F9"/>
    <w:rsid w:val="00345A94"/>
    <w:rsid w:val="004B758D"/>
    <w:rsid w:val="005E6498"/>
    <w:rsid w:val="00637E99"/>
    <w:rsid w:val="00691577"/>
    <w:rsid w:val="00835532"/>
    <w:rsid w:val="0084232D"/>
    <w:rsid w:val="00901297"/>
    <w:rsid w:val="00926851"/>
    <w:rsid w:val="009D0456"/>
    <w:rsid w:val="00AC6524"/>
    <w:rsid w:val="00B60511"/>
    <w:rsid w:val="00B735BA"/>
    <w:rsid w:val="00C052C4"/>
    <w:rsid w:val="00C85C93"/>
    <w:rsid w:val="00CA594C"/>
    <w:rsid w:val="00CB20DE"/>
    <w:rsid w:val="00CD6FF9"/>
    <w:rsid w:val="00D443C8"/>
    <w:rsid w:val="00DC31B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EC24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05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9D0456"/>
    <w:rPr>
      <w:smallCaps/>
      <w:color w:val="5A5A5A" w:themeColor="text1" w:themeTint="A5"/>
    </w:rPr>
  </w:style>
  <w:style w:type="character" w:styleId="a6">
    <w:name w:val="Subtle Emphasis"/>
    <w:basedOn w:val="a0"/>
    <w:uiPriority w:val="19"/>
    <w:qFormat/>
    <w:rsid w:val="009D0456"/>
    <w:rPr>
      <w:i/>
      <w:iCs/>
      <w:color w:val="404040" w:themeColor="text1" w:themeTint="BF"/>
    </w:rPr>
  </w:style>
  <w:style w:type="character" w:customStyle="1" w:styleId="qa-text-wrap">
    <w:name w:val="qa-text-wrap"/>
    <w:basedOn w:val="a0"/>
    <w:rsid w:val="00C052C4"/>
  </w:style>
  <w:style w:type="paragraph" w:styleId="a7">
    <w:name w:val="List Paragraph"/>
    <w:basedOn w:val="a"/>
    <w:uiPriority w:val="34"/>
    <w:qFormat/>
    <w:rsid w:val="00C0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6</cp:revision>
  <dcterms:created xsi:type="dcterms:W3CDTF">2023-06-21T08:44:00Z</dcterms:created>
  <dcterms:modified xsi:type="dcterms:W3CDTF">2023-06-21T13:16:00Z</dcterms:modified>
</cp:coreProperties>
</file>