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D6" w:rsidRPr="00BA446E" w:rsidRDefault="00613FD6" w:rsidP="002E5BED">
      <w:pPr>
        <w:spacing w:line="276" w:lineRule="auto"/>
        <w:jc w:val="center"/>
        <w:outlineLvl w:val="0"/>
        <w:rPr>
          <w:b/>
          <w:bCs/>
          <w:sz w:val="28"/>
          <w:szCs w:val="28"/>
        </w:rPr>
      </w:pPr>
      <w:r w:rsidRPr="00BA446E">
        <w:rPr>
          <w:b/>
          <w:bCs/>
          <w:sz w:val="28"/>
          <w:szCs w:val="28"/>
        </w:rPr>
        <w:t>Тульская область</w:t>
      </w:r>
    </w:p>
    <w:p w:rsidR="00613FD6" w:rsidRPr="00BA446E" w:rsidRDefault="00613FD6" w:rsidP="002E5BED">
      <w:pPr>
        <w:spacing w:line="276" w:lineRule="auto"/>
        <w:jc w:val="center"/>
        <w:outlineLvl w:val="0"/>
        <w:rPr>
          <w:b/>
          <w:bCs/>
          <w:sz w:val="28"/>
          <w:szCs w:val="28"/>
        </w:rPr>
      </w:pPr>
      <w:r w:rsidRPr="00BA446E">
        <w:rPr>
          <w:b/>
          <w:bCs/>
          <w:sz w:val="28"/>
          <w:szCs w:val="28"/>
        </w:rPr>
        <w:t xml:space="preserve">Муниципальное образование Огаревское </w:t>
      </w:r>
    </w:p>
    <w:p w:rsidR="00613FD6" w:rsidRPr="00CE2972" w:rsidRDefault="00613FD6" w:rsidP="002E5BED">
      <w:pPr>
        <w:spacing w:line="276" w:lineRule="auto"/>
        <w:jc w:val="center"/>
        <w:outlineLvl w:val="0"/>
        <w:rPr>
          <w:b/>
          <w:bCs/>
          <w:spacing w:val="43"/>
          <w:sz w:val="28"/>
          <w:szCs w:val="28"/>
        </w:rPr>
      </w:pPr>
      <w:r w:rsidRPr="00BA446E">
        <w:rPr>
          <w:b/>
          <w:bCs/>
          <w:spacing w:val="43"/>
          <w:sz w:val="28"/>
          <w:szCs w:val="28"/>
        </w:rPr>
        <w:t>ЩЁКИНСКОГО РАЙОНА</w:t>
      </w:r>
    </w:p>
    <w:p w:rsidR="00613FD6" w:rsidRDefault="00613FD6" w:rsidP="002E5BED">
      <w:pPr>
        <w:spacing w:line="276" w:lineRule="auto"/>
        <w:jc w:val="center"/>
        <w:rPr>
          <w:b/>
          <w:bCs/>
          <w:sz w:val="28"/>
          <w:szCs w:val="28"/>
        </w:rPr>
      </w:pPr>
      <w:r w:rsidRPr="00BA446E">
        <w:rPr>
          <w:b/>
          <w:bCs/>
          <w:sz w:val="28"/>
          <w:szCs w:val="28"/>
        </w:rPr>
        <w:t>АДМИНИСТРАЦИЯ МУНИЦИПАЛЬНОГО ОБРАЗОВАНИЯ ОГАРЕВСКОЕ ЩЁКИНСКОГО РАЙОНА</w:t>
      </w:r>
    </w:p>
    <w:p w:rsidR="00613FD6" w:rsidRPr="00BA446E" w:rsidRDefault="00613FD6" w:rsidP="00275596">
      <w:pPr>
        <w:jc w:val="center"/>
        <w:rPr>
          <w:b/>
          <w:bCs/>
          <w:sz w:val="28"/>
          <w:szCs w:val="28"/>
        </w:rPr>
      </w:pPr>
    </w:p>
    <w:p w:rsidR="00613FD6" w:rsidRDefault="00613FD6" w:rsidP="00275596">
      <w:pPr>
        <w:tabs>
          <w:tab w:val="left" w:pos="567"/>
          <w:tab w:val="left" w:pos="5387"/>
        </w:tabs>
        <w:jc w:val="center"/>
        <w:outlineLvl w:val="0"/>
        <w:rPr>
          <w:b/>
          <w:bCs/>
          <w:spacing w:val="30"/>
          <w:sz w:val="28"/>
          <w:szCs w:val="28"/>
        </w:rPr>
      </w:pPr>
      <w:r w:rsidRPr="00BA446E">
        <w:rPr>
          <w:b/>
          <w:bCs/>
          <w:spacing w:val="30"/>
          <w:sz w:val="28"/>
          <w:szCs w:val="28"/>
        </w:rPr>
        <w:t>П О С Т А Н О В Л Е Н И Е</w:t>
      </w:r>
    </w:p>
    <w:p w:rsidR="00613FD6" w:rsidRPr="00CE2972" w:rsidRDefault="00613FD6" w:rsidP="00275596">
      <w:pPr>
        <w:tabs>
          <w:tab w:val="left" w:pos="567"/>
          <w:tab w:val="left" w:pos="5387"/>
        </w:tabs>
        <w:jc w:val="center"/>
        <w:outlineLvl w:val="0"/>
        <w:rPr>
          <w:b/>
          <w:bCs/>
          <w:spacing w:val="30"/>
          <w:sz w:val="28"/>
          <w:szCs w:val="28"/>
        </w:rPr>
      </w:pPr>
      <w:r w:rsidRPr="00BA446E">
        <w:rPr>
          <w:b/>
          <w:bCs/>
        </w:rPr>
        <w:tab/>
      </w:r>
    </w:p>
    <w:p w:rsidR="00613FD6" w:rsidRDefault="00613FD6" w:rsidP="00B313F6">
      <w:pPr>
        <w:ind w:firstLine="142"/>
        <w:rPr>
          <w:b/>
          <w:sz w:val="28"/>
          <w:szCs w:val="28"/>
        </w:rPr>
      </w:pPr>
      <w:r>
        <w:rPr>
          <w:noProof/>
        </w:rPr>
        <w:pict>
          <v:shapetype id="_x0000_t202" coordsize="21600,21600" o:spt="202" path="m,l,21600r21600,l21600,xe">
            <v:stroke joinstyle="miter"/>
            <v:path gradientshapeok="t" o:connecttype="rect"/>
          </v:shapetype>
          <v:shape id="Поле 5"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" filled="f" stroked="f">
            <v:textbox inset="0,0,0,0">
              <w:txbxContent>
                <w:p w:rsidR="00613FD6" w:rsidRPr="00783BDD" w:rsidRDefault="00613FD6" w:rsidP="00275596">
                  <w:pPr>
                    <w:jc w:val="lowKashida"/>
                    <w:rPr>
                      <w:b/>
                      <w:sz w:val="28"/>
                      <w:szCs w:val="28"/>
                      <w:lang w:val="en-US"/>
                    </w:rPr>
                  </w:pPr>
                  <w:r>
                    <w:rPr>
                      <w:b/>
                      <w:sz w:val="28"/>
                      <w:szCs w:val="28"/>
                    </w:rPr>
                    <w:t>_______________</w:t>
                  </w:r>
                  <w:r w:rsidRPr="00BA446E">
                    <w:rPr>
                      <w:b/>
                      <w:sz w:val="28"/>
                      <w:szCs w:val="28"/>
                    </w:rPr>
                    <w:t>202</w:t>
                  </w:r>
                  <w:r>
                    <w:rPr>
                      <w:b/>
                      <w:sz w:val="28"/>
                      <w:szCs w:val="28"/>
                    </w:rPr>
                    <w:t>3</w:t>
                  </w:r>
                  <w:r w:rsidRPr="00BA446E">
                    <w:rPr>
                      <w:b/>
                      <w:sz w:val="28"/>
                      <w:szCs w:val="28"/>
                    </w:rPr>
                    <w:t xml:space="preserve"> года</w:t>
                  </w:r>
                  <w:r w:rsidRPr="00BA446E">
                    <w:rPr>
                      <w:b/>
                      <w:sz w:val="28"/>
                      <w:szCs w:val="28"/>
                    </w:rPr>
                    <w:tab/>
                    <w:t xml:space="preserve">                                                   </w:t>
                  </w:r>
                  <w:r>
                    <w:rPr>
                      <w:b/>
                      <w:sz w:val="28"/>
                      <w:szCs w:val="28"/>
                    </w:rPr>
                    <w:t xml:space="preserve">       </w:t>
                  </w:r>
                  <w:r w:rsidRPr="00BA446E">
                    <w:rPr>
                      <w:b/>
                      <w:sz w:val="28"/>
                      <w:szCs w:val="28"/>
                    </w:rPr>
                    <w:t xml:space="preserve">   № </w:t>
                  </w:r>
                  <w:r w:rsidRPr="00BA446E">
                    <w:t xml:space="preserve"> </w:t>
                  </w:r>
                  <w:r w:rsidRPr="008F6DD3">
                    <w:rPr>
                      <w:b/>
                      <w:sz w:val="28"/>
                      <w:szCs w:val="28"/>
                    </w:rPr>
                    <w:t>Проект</w:t>
                  </w:r>
                </w:p>
              </w:txbxContent>
            </v:textbox>
          </v:shape>
        </w:pict>
      </w:r>
    </w:p>
    <w:p w:rsidR="00613FD6" w:rsidRDefault="00613FD6" w:rsidP="00275596">
      <w:pPr>
        <w:ind w:firstLine="709"/>
        <w:jc w:val="center"/>
        <w:rPr>
          <w:b/>
          <w:sz w:val="28"/>
          <w:szCs w:val="28"/>
        </w:rPr>
      </w:pPr>
    </w:p>
    <w:p w:rsidR="00613FD6" w:rsidRDefault="00613FD6" w:rsidP="008F6DD3">
      <w:pPr>
        <w:ind w:firstLine="709"/>
        <w:jc w:val="center"/>
        <w:rPr>
          <w:b/>
          <w:sz w:val="28"/>
          <w:szCs w:val="28"/>
        </w:rPr>
      </w:pPr>
    </w:p>
    <w:p w:rsidR="00613FD6" w:rsidRPr="00107E6B" w:rsidRDefault="00613FD6" w:rsidP="008F6DD3">
      <w:pPr>
        <w:ind w:firstLine="709"/>
        <w:jc w:val="center"/>
        <w:rPr>
          <w:b/>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12.01.2021 № 1 «</w:t>
      </w:r>
      <w:r w:rsidRPr="00107E6B">
        <w:rPr>
          <w:b/>
          <w:sz w:val="28"/>
          <w:szCs w:val="28"/>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Pr>
          <w:b/>
          <w:sz w:val="28"/>
          <w:szCs w:val="28"/>
        </w:rPr>
        <w:t>Огаревское</w:t>
      </w:r>
      <w:r w:rsidRPr="00107E6B">
        <w:rPr>
          <w:b/>
          <w:sz w:val="28"/>
          <w:szCs w:val="28"/>
        </w:rPr>
        <w:t xml:space="preserve"> Щекинского района</w:t>
      </w:r>
    </w:p>
    <w:p w:rsidR="00613FD6" w:rsidRDefault="00613FD6" w:rsidP="008F6DD3">
      <w:pPr>
        <w:ind w:firstLine="709"/>
        <w:jc w:val="center"/>
        <w:rPr>
          <w:b/>
          <w:sz w:val="28"/>
          <w:szCs w:val="28"/>
        </w:rPr>
      </w:pPr>
      <w:r w:rsidRPr="00107E6B">
        <w:rPr>
          <w:b/>
          <w:sz w:val="28"/>
          <w:szCs w:val="28"/>
        </w:rPr>
        <w:t>о местных налогах и сборах</w:t>
      </w:r>
      <w:r>
        <w:rPr>
          <w:b/>
          <w:sz w:val="28"/>
          <w:szCs w:val="28"/>
        </w:rPr>
        <w:t>»</w:t>
      </w:r>
    </w:p>
    <w:p w:rsidR="00613FD6" w:rsidRPr="00107E6B" w:rsidRDefault="00613FD6" w:rsidP="008F6DD3">
      <w:pPr>
        <w:ind w:firstLine="709"/>
        <w:jc w:val="center"/>
        <w:rPr>
          <w:b/>
          <w:sz w:val="28"/>
          <w:szCs w:val="28"/>
        </w:rPr>
      </w:pPr>
    </w:p>
    <w:p w:rsidR="00613FD6" w:rsidRPr="00107E6B" w:rsidRDefault="00613FD6" w:rsidP="002E5BED">
      <w:pPr>
        <w:spacing w:line="360" w:lineRule="auto"/>
        <w:ind w:firstLine="709"/>
        <w:jc w:val="both"/>
        <w:rPr>
          <w:color w:val="000000"/>
          <w:sz w:val="28"/>
          <w:szCs w:val="28"/>
        </w:rPr>
      </w:pPr>
      <w:r>
        <w:rPr>
          <w:color w:val="000000"/>
          <w:sz w:val="28"/>
          <w:szCs w:val="28"/>
        </w:rPr>
        <w:t>В соответствии с</w:t>
      </w:r>
      <w:r w:rsidRPr="00107E6B">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color w:val="000000"/>
          <w:sz w:val="28"/>
          <w:szCs w:val="28"/>
        </w:rPr>
        <w:t xml:space="preserve"> ст.342 Налогового кодекса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07E6B">
        <w:rPr>
          <w:color w:val="000000"/>
          <w:sz w:val="28"/>
          <w:szCs w:val="28"/>
        </w:rPr>
        <w:t xml:space="preserve"> на основании Устава муниципального образования </w:t>
      </w:r>
      <w:r>
        <w:rPr>
          <w:color w:val="000000"/>
          <w:sz w:val="28"/>
          <w:szCs w:val="28"/>
        </w:rPr>
        <w:t>Огаревское</w:t>
      </w:r>
      <w:r w:rsidRPr="00107E6B">
        <w:rPr>
          <w:color w:val="000000"/>
          <w:sz w:val="28"/>
          <w:szCs w:val="28"/>
        </w:rPr>
        <w:t xml:space="preserve"> Щекинского района, администрация муниципального образования </w:t>
      </w:r>
      <w:r>
        <w:rPr>
          <w:color w:val="000000"/>
          <w:sz w:val="28"/>
          <w:szCs w:val="28"/>
        </w:rPr>
        <w:t>Огаревское</w:t>
      </w:r>
      <w:r w:rsidRPr="00107E6B">
        <w:rPr>
          <w:color w:val="000000"/>
          <w:sz w:val="28"/>
          <w:szCs w:val="28"/>
        </w:rPr>
        <w:t xml:space="preserve"> Щекинского района </w:t>
      </w:r>
      <w:r w:rsidRPr="00107E6B">
        <w:rPr>
          <w:b/>
          <w:color w:val="000000"/>
          <w:sz w:val="28"/>
          <w:szCs w:val="28"/>
        </w:rPr>
        <w:t>ПОСТАНОВЛЯЕТ:</w:t>
      </w:r>
    </w:p>
    <w:p w:rsidR="00613FD6" w:rsidRDefault="00613FD6" w:rsidP="002E5BED">
      <w:pPr>
        <w:spacing w:line="360" w:lineRule="auto"/>
        <w:ind w:firstLine="709"/>
        <w:jc w:val="both"/>
        <w:rPr>
          <w:sz w:val="28"/>
          <w:szCs w:val="28"/>
        </w:rPr>
      </w:pPr>
      <w:r>
        <w:rPr>
          <w:color w:val="000000"/>
          <w:sz w:val="28"/>
          <w:szCs w:val="28"/>
        </w:rPr>
        <w:t>1.</w:t>
      </w:r>
      <w:r>
        <w:rPr>
          <w:sz w:val="28"/>
          <w:szCs w:val="28"/>
        </w:rPr>
        <w:t xml:space="preserve">Внести </w:t>
      </w:r>
      <w:r w:rsidRPr="0093646E">
        <w:rPr>
          <w:sz w:val="28"/>
          <w:szCs w:val="28"/>
        </w:rPr>
        <w:t xml:space="preserve">в постановление администрации муниципального образования </w:t>
      </w:r>
      <w:r>
        <w:rPr>
          <w:sz w:val="28"/>
          <w:szCs w:val="28"/>
        </w:rPr>
        <w:t>Огаревское</w:t>
      </w:r>
      <w:r w:rsidRPr="0093646E">
        <w:rPr>
          <w:sz w:val="28"/>
          <w:szCs w:val="28"/>
        </w:rPr>
        <w:t xml:space="preserve"> Щекинского района от 1</w:t>
      </w:r>
      <w:r>
        <w:rPr>
          <w:sz w:val="28"/>
          <w:szCs w:val="28"/>
        </w:rPr>
        <w:t>2</w:t>
      </w:r>
      <w:r w:rsidRPr="0093646E">
        <w:rPr>
          <w:sz w:val="28"/>
          <w:szCs w:val="28"/>
        </w:rPr>
        <w:t>.0</w:t>
      </w:r>
      <w:r>
        <w:rPr>
          <w:sz w:val="28"/>
          <w:szCs w:val="28"/>
        </w:rPr>
        <w:t>1</w:t>
      </w:r>
      <w:r w:rsidRPr="0093646E">
        <w:rPr>
          <w:sz w:val="28"/>
          <w:szCs w:val="28"/>
        </w:rPr>
        <w:t>.202</w:t>
      </w:r>
      <w:r>
        <w:rPr>
          <w:sz w:val="28"/>
          <w:szCs w:val="28"/>
        </w:rPr>
        <w:t xml:space="preserve">1 № </w:t>
      </w:r>
      <w:r w:rsidRPr="0093646E">
        <w:rPr>
          <w:sz w:val="28"/>
          <w:szCs w:val="28"/>
        </w:rPr>
        <w:t xml:space="preserve">1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Pr>
          <w:sz w:val="28"/>
          <w:szCs w:val="28"/>
        </w:rPr>
        <w:t>Огаревское</w:t>
      </w:r>
      <w:r w:rsidRPr="0093646E">
        <w:rPr>
          <w:sz w:val="28"/>
          <w:szCs w:val="28"/>
        </w:rPr>
        <w:t xml:space="preserve"> Щекинского района</w:t>
      </w:r>
      <w:r>
        <w:rPr>
          <w:sz w:val="28"/>
          <w:szCs w:val="28"/>
        </w:rPr>
        <w:t xml:space="preserve"> </w:t>
      </w:r>
      <w:r w:rsidRPr="0093646E">
        <w:rPr>
          <w:sz w:val="28"/>
          <w:szCs w:val="28"/>
        </w:rPr>
        <w:t>о местных налогах и сборах»</w:t>
      </w:r>
      <w:r>
        <w:rPr>
          <w:sz w:val="28"/>
          <w:szCs w:val="28"/>
        </w:rPr>
        <w:t xml:space="preserve"> следующие изменения:</w:t>
      </w:r>
    </w:p>
    <w:p w:rsidR="00613FD6" w:rsidRDefault="00613FD6" w:rsidP="002E5BED">
      <w:pPr>
        <w:ind w:firstLine="709"/>
        <w:jc w:val="both"/>
        <w:rPr>
          <w:sz w:val="28"/>
          <w:szCs w:val="28"/>
        </w:rPr>
      </w:pPr>
      <w:r>
        <w:rPr>
          <w:sz w:val="28"/>
          <w:szCs w:val="28"/>
        </w:rPr>
        <w:t>1.</w:t>
      </w:r>
      <w:r>
        <w:rPr>
          <w:bCs/>
          <w:sz w:val="28"/>
          <w:szCs w:val="28"/>
        </w:rPr>
        <w:t xml:space="preserve"> </w:t>
      </w:r>
      <w:r w:rsidRPr="000B6C94">
        <w:rPr>
          <w:bCs/>
          <w:sz w:val="28"/>
          <w:szCs w:val="28"/>
        </w:rPr>
        <w:t xml:space="preserve">  Пункт 5 Регламента  </w:t>
      </w:r>
      <w:r w:rsidRPr="000B6C94">
        <w:rPr>
          <w:sz w:val="28"/>
          <w:szCs w:val="28"/>
        </w:rPr>
        <w:t xml:space="preserve">  изложить в новой редакции:</w:t>
      </w:r>
    </w:p>
    <w:p w:rsidR="00613FD6" w:rsidRPr="000B6C94" w:rsidRDefault="00613FD6" w:rsidP="002E5BED">
      <w:pPr>
        <w:ind w:firstLine="709"/>
        <w:jc w:val="both"/>
        <w:rPr>
          <w:sz w:val="28"/>
          <w:szCs w:val="28"/>
        </w:rPr>
      </w:pPr>
    </w:p>
    <w:p w:rsidR="00613FD6" w:rsidRDefault="00613FD6" w:rsidP="00275596">
      <w:pPr>
        <w:spacing w:line="360" w:lineRule="auto"/>
        <w:jc w:val="both"/>
        <w:rPr>
          <w:b/>
          <w:bCs/>
          <w:color w:val="0D0D0D"/>
          <w:sz w:val="28"/>
          <w:szCs w:val="28"/>
        </w:rPr>
      </w:pPr>
      <w:r>
        <w:rPr>
          <w:sz w:val="28"/>
          <w:szCs w:val="28"/>
        </w:rPr>
        <w:t xml:space="preserve">  « </w:t>
      </w:r>
      <w:r w:rsidRPr="001579F1">
        <w:rPr>
          <w:b/>
          <w:bCs/>
          <w:color w:val="3B4256"/>
          <w:sz w:val="28"/>
          <w:szCs w:val="28"/>
        </w:rPr>
        <w:t xml:space="preserve"> </w:t>
      </w:r>
      <w:r w:rsidRPr="000B6C94">
        <w:rPr>
          <w:b/>
          <w:bCs/>
          <w:color w:val="0D0D0D"/>
          <w:sz w:val="28"/>
          <w:szCs w:val="28"/>
        </w:rPr>
        <w:t>V. Досудебный (внесудебный) порядок обжалования</w:t>
      </w:r>
      <w:r>
        <w:rPr>
          <w:b/>
          <w:bCs/>
          <w:color w:val="0D0D0D"/>
          <w:sz w:val="28"/>
          <w:szCs w:val="28"/>
        </w:rPr>
        <w:t xml:space="preserve"> </w:t>
      </w:r>
      <w:r w:rsidRPr="000B6C94">
        <w:rPr>
          <w:b/>
          <w:bCs/>
          <w:color w:val="0D0D0D"/>
          <w:sz w:val="28"/>
          <w:szCs w:val="28"/>
        </w:rPr>
        <w:t>решений и действий (бездействия) органов,</w:t>
      </w:r>
      <w:r>
        <w:rPr>
          <w:b/>
          <w:bCs/>
          <w:color w:val="0D0D0D"/>
          <w:sz w:val="28"/>
          <w:szCs w:val="28"/>
        </w:rPr>
        <w:t xml:space="preserve"> </w:t>
      </w:r>
      <w:r w:rsidRPr="000B6C94">
        <w:rPr>
          <w:b/>
          <w:bCs/>
          <w:color w:val="0D0D0D"/>
          <w:sz w:val="28"/>
          <w:szCs w:val="28"/>
        </w:rPr>
        <w:t>предоставляющих муниципальную услугу,</w:t>
      </w:r>
      <w:r>
        <w:rPr>
          <w:b/>
          <w:bCs/>
          <w:color w:val="0D0D0D"/>
          <w:sz w:val="28"/>
          <w:szCs w:val="28"/>
        </w:rPr>
        <w:t xml:space="preserve"> </w:t>
      </w:r>
      <w:r w:rsidRPr="000B6C94">
        <w:rPr>
          <w:b/>
          <w:bCs/>
          <w:color w:val="0D0D0D"/>
          <w:sz w:val="28"/>
          <w:szCs w:val="28"/>
        </w:rPr>
        <w:t>а также должностных лиц и муниципальных служащих</w:t>
      </w:r>
    </w:p>
    <w:p w:rsidR="00613FD6" w:rsidRPr="00FD3238" w:rsidRDefault="00613FD6" w:rsidP="00275596">
      <w:pPr>
        <w:pStyle w:val="NormalWeb"/>
        <w:spacing w:before="0" w:beforeAutospacing="0" w:after="0" w:afterAutospacing="0" w:line="360" w:lineRule="auto"/>
        <w:textAlignment w:val="baseline"/>
        <w:rPr>
          <w:color w:val="0D0D0D"/>
          <w:sz w:val="28"/>
          <w:szCs w:val="28"/>
        </w:rPr>
      </w:pPr>
      <w:r w:rsidRPr="00FD3238">
        <w:rPr>
          <w:sz w:val="28"/>
          <w:szCs w:val="28"/>
          <w:bdr w:val="none" w:sz="0" w:space="0" w:color="auto" w:frame="1"/>
        </w:rPr>
        <w:t xml:space="preserve">   </w:t>
      </w:r>
      <w:r>
        <w:rPr>
          <w:sz w:val="28"/>
          <w:szCs w:val="28"/>
          <w:bdr w:val="none" w:sz="0" w:space="0" w:color="auto" w:frame="1"/>
        </w:rPr>
        <w:t>41</w:t>
      </w:r>
      <w:r w:rsidRPr="00FD3238">
        <w:rPr>
          <w:sz w:val="28"/>
          <w:szCs w:val="28"/>
          <w:bdr w:val="none" w:sz="0" w:space="0" w:color="auto" w:frame="1"/>
        </w:rPr>
        <w:t>.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3FD6" w:rsidRPr="00FD3238" w:rsidRDefault="00613FD6" w:rsidP="00275596">
      <w:pPr>
        <w:autoSpaceDE w:val="0"/>
        <w:autoSpaceDN w:val="0"/>
        <w:adjustRightInd w:val="0"/>
        <w:spacing w:line="360" w:lineRule="auto"/>
        <w:jc w:val="both"/>
        <w:rPr>
          <w:sz w:val="28"/>
          <w:szCs w:val="28"/>
        </w:rPr>
      </w:pPr>
      <w:r>
        <w:rPr>
          <w:sz w:val="28"/>
          <w:szCs w:val="28"/>
        </w:rPr>
        <w:t xml:space="preserve">   4</w:t>
      </w:r>
      <w:r w:rsidRPr="00A16B5D">
        <w:rPr>
          <w:sz w:val="28"/>
          <w:szCs w:val="28"/>
        </w:rPr>
        <w:t>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3FD6" w:rsidRPr="00A16B5D" w:rsidRDefault="00613FD6" w:rsidP="00275596">
      <w:pPr>
        <w:widowControl w:val="0"/>
        <w:autoSpaceDE w:val="0"/>
        <w:autoSpaceDN w:val="0"/>
        <w:adjustRightInd w:val="0"/>
        <w:spacing w:line="360" w:lineRule="auto"/>
        <w:ind w:firstLine="540"/>
        <w:jc w:val="both"/>
        <w:rPr>
          <w:sz w:val="28"/>
          <w:szCs w:val="28"/>
        </w:rPr>
      </w:pPr>
      <w:r w:rsidRPr="00A16B5D">
        <w:rPr>
          <w:sz w:val="28"/>
          <w:szCs w:val="28"/>
        </w:rPr>
        <w:t xml:space="preserve"> Заявитель может обратиться с жалобой в том числе в следующих случаях:</w:t>
      </w:r>
    </w:p>
    <w:p w:rsidR="00613FD6" w:rsidRPr="00A16B5D" w:rsidRDefault="00613FD6" w:rsidP="00275596">
      <w:pPr>
        <w:widowControl w:val="0"/>
        <w:autoSpaceDE w:val="0"/>
        <w:autoSpaceDN w:val="0"/>
        <w:adjustRightInd w:val="0"/>
        <w:spacing w:line="360" w:lineRule="auto"/>
        <w:ind w:firstLine="540"/>
        <w:jc w:val="both"/>
        <w:rPr>
          <w:sz w:val="28"/>
          <w:szCs w:val="28"/>
        </w:rPr>
      </w:pPr>
      <w:r w:rsidRPr="00A16B5D">
        <w:rPr>
          <w:sz w:val="28"/>
          <w:szCs w:val="28"/>
        </w:rPr>
        <w:t>1) нарушение срока регистрации запроса заявителя о предоставлении муниципальной услуги;</w:t>
      </w:r>
    </w:p>
    <w:p w:rsidR="00613FD6" w:rsidRPr="00A16B5D" w:rsidRDefault="00613FD6" w:rsidP="00275596">
      <w:pPr>
        <w:widowControl w:val="0"/>
        <w:autoSpaceDE w:val="0"/>
        <w:autoSpaceDN w:val="0"/>
        <w:adjustRightInd w:val="0"/>
        <w:spacing w:line="360" w:lineRule="auto"/>
        <w:ind w:firstLine="540"/>
        <w:jc w:val="both"/>
        <w:rPr>
          <w:sz w:val="28"/>
          <w:szCs w:val="28"/>
        </w:rPr>
      </w:pPr>
      <w:r w:rsidRPr="00A16B5D">
        <w:rPr>
          <w:sz w:val="28"/>
          <w:szCs w:val="28"/>
        </w:rPr>
        <w:t>2) нарушение срока предоставления муниципальной услуги;</w:t>
      </w:r>
    </w:p>
    <w:p w:rsidR="00613FD6" w:rsidRPr="00A16B5D" w:rsidRDefault="00613FD6" w:rsidP="00275596">
      <w:pPr>
        <w:autoSpaceDE w:val="0"/>
        <w:autoSpaceDN w:val="0"/>
        <w:adjustRightInd w:val="0"/>
        <w:spacing w:line="360" w:lineRule="auto"/>
        <w:ind w:firstLine="540"/>
        <w:jc w:val="both"/>
        <w:rPr>
          <w:color w:val="0D0D0D"/>
          <w:sz w:val="28"/>
          <w:szCs w:val="28"/>
        </w:rPr>
      </w:pPr>
      <w:r w:rsidRPr="00A16B5D">
        <w:rPr>
          <w:sz w:val="28"/>
          <w:szCs w:val="28"/>
        </w:rPr>
        <w:t xml:space="preserve">3) </w:t>
      </w:r>
      <w:r w:rsidRPr="00A16B5D">
        <w:rPr>
          <w:color w:val="0D0D0D"/>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3FD6" w:rsidRPr="00A16B5D" w:rsidRDefault="00613FD6" w:rsidP="00275596">
      <w:pPr>
        <w:widowControl w:val="0"/>
        <w:autoSpaceDE w:val="0"/>
        <w:autoSpaceDN w:val="0"/>
        <w:adjustRightInd w:val="0"/>
        <w:spacing w:line="360" w:lineRule="auto"/>
        <w:ind w:firstLine="540"/>
        <w:jc w:val="both"/>
        <w:rPr>
          <w:sz w:val="28"/>
          <w:szCs w:val="28"/>
        </w:rPr>
      </w:pPr>
      <w:r w:rsidRPr="00A16B5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3FD6" w:rsidRPr="00A16B5D" w:rsidRDefault="00613FD6" w:rsidP="00275596">
      <w:pPr>
        <w:widowControl w:val="0"/>
        <w:autoSpaceDE w:val="0"/>
        <w:autoSpaceDN w:val="0"/>
        <w:adjustRightInd w:val="0"/>
        <w:spacing w:line="360" w:lineRule="auto"/>
        <w:ind w:firstLine="540"/>
        <w:jc w:val="both"/>
        <w:rPr>
          <w:sz w:val="28"/>
          <w:szCs w:val="28"/>
        </w:rPr>
      </w:pPr>
      <w:r w:rsidRPr="00A16B5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3FD6" w:rsidRPr="00A16B5D" w:rsidRDefault="00613FD6" w:rsidP="00275596">
      <w:pPr>
        <w:widowControl w:val="0"/>
        <w:autoSpaceDE w:val="0"/>
        <w:autoSpaceDN w:val="0"/>
        <w:adjustRightInd w:val="0"/>
        <w:spacing w:line="360" w:lineRule="auto"/>
        <w:ind w:firstLine="540"/>
        <w:jc w:val="both"/>
        <w:rPr>
          <w:sz w:val="28"/>
          <w:szCs w:val="28"/>
        </w:rPr>
      </w:pPr>
      <w:r w:rsidRPr="00A16B5D">
        <w:rPr>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3FD6" w:rsidRPr="00A16B5D" w:rsidRDefault="00613FD6" w:rsidP="00275596">
      <w:pPr>
        <w:widowControl w:val="0"/>
        <w:autoSpaceDE w:val="0"/>
        <w:autoSpaceDN w:val="0"/>
        <w:adjustRightInd w:val="0"/>
        <w:spacing w:line="360" w:lineRule="auto"/>
        <w:ind w:firstLine="540"/>
        <w:jc w:val="both"/>
        <w:rPr>
          <w:sz w:val="28"/>
          <w:szCs w:val="28"/>
        </w:rPr>
      </w:pPr>
      <w:r w:rsidRPr="00A16B5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3FD6" w:rsidRPr="00A16B5D" w:rsidRDefault="00613FD6" w:rsidP="00275596">
      <w:pPr>
        <w:autoSpaceDE w:val="0"/>
        <w:autoSpaceDN w:val="0"/>
        <w:adjustRightInd w:val="0"/>
        <w:spacing w:line="360" w:lineRule="auto"/>
        <w:ind w:firstLine="709"/>
        <w:jc w:val="both"/>
        <w:rPr>
          <w:sz w:val="28"/>
          <w:szCs w:val="28"/>
          <w:lang w:eastAsia="en-US"/>
        </w:rPr>
      </w:pPr>
      <w:r w:rsidRPr="00A16B5D">
        <w:rPr>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613FD6" w:rsidRPr="00A16B5D" w:rsidRDefault="00613FD6" w:rsidP="00275596">
      <w:pPr>
        <w:autoSpaceDE w:val="0"/>
        <w:autoSpaceDN w:val="0"/>
        <w:adjustRightInd w:val="0"/>
        <w:spacing w:line="360" w:lineRule="auto"/>
        <w:ind w:firstLine="709"/>
        <w:jc w:val="both"/>
        <w:rPr>
          <w:sz w:val="28"/>
          <w:szCs w:val="28"/>
          <w:lang w:eastAsia="en-US"/>
        </w:rPr>
      </w:pPr>
      <w:r w:rsidRPr="00A16B5D">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13FD6" w:rsidRPr="00A16B5D" w:rsidRDefault="00613FD6" w:rsidP="00275596">
      <w:pPr>
        <w:autoSpaceDE w:val="0"/>
        <w:autoSpaceDN w:val="0"/>
        <w:adjustRightInd w:val="0"/>
        <w:spacing w:line="360" w:lineRule="auto"/>
        <w:ind w:firstLine="709"/>
        <w:jc w:val="both"/>
        <w:rPr>
          <w:sz w:val="28"/>
          <w:szCs w:val="28"/>
          <w:lang w:eastAsia="en-US"/>
        </w:rPr>
      </w:pPr>
      <w:r w:rsidRPr="00A16B5D">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613FD6" w:rsidRPr="00A16B5D" w:rsidRDefault="00613FD6" w:rsidP="00275596">
      <w:pPr>
        <w:widowControl w:val="0"/>
        <w:autoSpaceDE w:val="0"/>
        <w:autoSpaceDN w:val="0"/>
        <w:adjustRightInd w:val="0"/>
        <w:spacing w:line="360" w:lineRule="auto"/>
        <w:jc w:val="both"/>
        <w:rPr>
          <w:sz w:val="28"/>
          <w:szCs w:val="28"/>
        </w:rPr>
      </w:pPr>
      <w:r>
        <w:rPr>
          <w:sz w:val="28"/>
          <w:szCs w:val="28"/>
        </w:rPr>
        <w:t>4</w:t>
      </w:r>
      <w:r w:rsidRPr="00A16B5D">
        <w:rPr>
          <w:sz w:val="28"/>
          <w:szCs w:val="28"/>
        </w:rPr>
        <w:t>3. Общие требования к порядку подачи и рассмотрения жалобы:</w:t>
      </w:r>
    </w:p>
    <w:p w:rsidR="00613FD6" w:rsidRPr="00A16B5D" w:rsidRDefault="00613FD6" w:rsidP="00275596">
      <w:pPr>
        <w:widowControl w:val="0"/>
        <w:autoSpaceDE w:val="0"/>
        <w:autoSpaceDN w:val="0"/>
        <w:adjustRightInd w:val="0"/>
        <w:spacing w:line="360" w:lineRule="auto"/>
        <w:ind w:firstLine="540"/>
        <w:jc w:val="both"/>
        <w:rPr>
          <w:sz w:val="28"/>
          <w:szCs w:val="28"/>
        </w:rPr>
      </w:pPr>
      <w:r w:rsidRPr="00A16B5D">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3FD6" w:rsidRPr="00A16B5D" w:rsidRDefault="00613FD6" w:rsidP="00275596">
      <w:pPr>
        <w:autoSpaceDE w:val="0"/>
        <w:autoSpaceDN w:val="0"/>
        <w:adjustRightInd w:val="0"/>
        <w:spacing w:line="360" w:lineRule="auto"/>
        <w:ind w:firstLine="709"/>
        <w:jc w:val="both"/>
        <w:rPr>
          <w:sz w:val="28"/>
          <w:szCs w:val="28"/>
        </w:rPr>
      </w:pPr>
      <w:bookmarkStart w:id="0" w:name="Par409"/>
      <w:bookmarkEnd w:id="0"/>
      <w:r w:rsidRPr="00A16B5D">
        <w:rPr>
          <w:sz w:val="28"/>
          <w:szCs w:val="28"/>
        </w:rPr>
        <w:t xml:space="preserve">2) Жалоба на решения и действия (бездействие) </w:t>
      </w:r>
      <w:r>
        <w:rPr>
          <w:sz w:val="28"/>
          <w:szCs w:val="28"/>
        </w:rPr>
        <w:t>органа</w:t>
      </w:r>
      <w:r w:rsidRPr="00A16B5D">
        <w:rPr>
          <w:sz w:val="28"/>
          <w:szCs w:val="28"/>
        </w:rPr>
        <w:t xml:space="preserve">, предоставляющего муниципальную услугу, должностного лица </w:t>
      </w:r>
      <w:r>
        <w:rPr>
          <w:sz w:val="28"/>
          <w:szCs w:val="28"/>
        </w:rPr>
        <w:t>органа</w:t>
      </w:r>
      <w:bookmarkStart w:id="1" w:name="_GoBack"/>
      <w:bookmarkEnd w:id="1"/>
      <w:r w:rsidRPr="00A16B5D">
        <w:rPr>
          <w:sz w:val="28"/>
          <w:szCs w:val="28"/>
        </w:rPr>
        <w:t xml:space="preserve">,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 xml:space="preserve">3) Порядок подачи и рассмотрения жалоб на решения и действия (бездействие) должностных лиц </w:t>
      </w:r>
      <w:r>
        <w:rPr>
          <w:sz w:val="28"/>
          <w:szCs w:val="28"/>
        </w:rPr>
        <w:t>администрации</w:t>
      </w:r>
      <w:r w:rsidRPr="00A16B5D">
        <w:rPr>
          <w:sz w:val="28"/>
          <w:szCs w:val="28"/>
        </w:rPr>
        <w:t>,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4). Жалоба должна содержать:</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 наименование органа, предоставляющего муниципальную услугу, должностного лица,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 сведения об обжалуемых решениях и действиях (бездействии) Органа, предоставляющего муниципальную услугу, должностного лица Управления, предоставляющего муниципальную услугу, многофункционального центра, работника многофункционального центра;</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5)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6). По результатам рассмотрения жалобы принимается одно из следующих решений:</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 в удовлетворении жалобы отказывается.</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7)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8) 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3FD6" w:rsidRPr="00A16B5D" w:rsidRDefault="00613FD6" w:rsidP="00275596">
      <w:pPr>
        <w:autoSpaceDE w:val="0"/>
        <w:autoSpaceDN w:val="0"/>
        <w:adjustRightInd w:val="0"/>
        <w:spacing w:line="360" w:lineRule="auto"/>
        <w:ind w:firstLine="709"/>
        <w:jc w:val="both"/>
        <w:rPr>
          <w:sz w:val="28"/>
          <w:szCs w:val="28"/>
        </w:rPr>
      </w:pPr>
      <w:r w:rsidRPr="00A16B5D">
        <w:rPr>
          <w:sz w:val="28"/>
          <w:szCs w:val="28"/>
        </w:rPr>
        <w:t>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3FD6" w:rsidRPr="00A16B5D" w:rsidRDefault="00613FD6" w:rsidP="00275596">
      <w:pPr>
        <w:autoSpaceDE w:val="0"/>
        <w:autoSpaceDN w:val="0"/>
        <w:adjustRightInd w:val="0"/>
        <w:spacing w:line="360" w:lineRule="auto"/>
        <w:ind w:firstLine="709"/>
        <w:jc w:val="both"/>
        <w:rPr>
          <w:sz w:val="28"/>
          <w:szCs w:val="28"/>
        </w:rPr>
      </w:pPr>
      <w:r>
        <w:rPr>
          <w:sz w:val="28"/>
          <w:szCs w:val="28"/>
        </w:rPr>
        <w:t>4</w:t>
      </w:r>
      <w:r w:rsidRPr="00A16B5D">
        <w:rPr>
          <w:sz w:val="28"/>
          <w:szCs w:val="28"/>
        </w:rPr>
        <w:t>4.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13FD6" w:rsidRPr="00A16B5D" w:rsidRDefault="00613FD6" w:rsidP="00275596">
      <w:pPr>
        <w:spacing w:line="360" w:lineRule="auto"/>
        <w:jc w:val="both"/>
        <w:rPr>
          <w:sz w:val="28"/>
          <w:szCs w:val="28"/>
        </w:rPr>
      </w:pPr>
      <w:r w:rsidRPr="00A16B5D">
        <w:rPr>
          <w:sz w:val="28"/>
          <w:szCs w:val="28"/>
        </w:rPr>
        <w:t xml:space="preserve">        2. Постановление обнародовать путем  размещения на официальном сайте муниципального образования Огаревское Щекинского района и информационном стенде администрации по адресу: пос. Огаревка, ул. Шахтерская, д.7</w:t>
      </w:r>
    </w:p>
    <w:p w:rsidR="00613FD6" w:rsidRDefault="00613FD6" w:rsidP="00275596">
      <w:pPr>
        <w:autoSpaceDE w:val="0"/>
        <w:autoSpaceDN w:val="0"/>
        <w:adjustRightInd w:val="0"/>
        <w:spacing w:line="360" w:lineRule="auto"/>
        <w:ind w:firstLine="709"/>
        <w:jc w:val="both"/>
        <w:rPr>
          <w:sz w:val="28"/>
          <w:szCs w:val="28"/>
        </w:rPr>
      </w:pPr>
      <w:r w:rsidRPr="00A16B5D">
        <w:rPr>
          <w:sz w:val="28"/>
          <w:szCs w:val="28"/>
        </w:rPr>
        <w:t>3. Постановление вступает в силу со дня его официального опубликования.</w:t>
      </w:r>
    </w:p>
    <w:p w:rsidR="00613FD6" w:rsidRPr="00A16B5D" w:rsidRDefault="00613FD6" w:rsidP="00275596">
      <w:pPr>
        <w:autoSpaceDE w:val="0"/>
        <w:autoSpaceDN w:val="0"/>
        <w:adjustRightInd w:val="0"/>
        <w:ind w:firstLine="709"/>
        <w:jc w:val="both"/>
        <w:rPr>
          <w:sz w:val="28"/>
          <w:szCs w:val="28"/>
        </w:rPr>
      </w:pPr>
    </w:p>
    <w:p w:rsidR="00613FD6" w:rsidRPr="00A16B5D" w:rsidRDefault="00613FD6" w:rsidP="00275596">
      <w:pPr>
        <w:jc w:val="both"/>
        <w:rPr>
          <w:b/>
          <w:sz w:val="28"/>
          <w:szCs w:val="28"/>
        </w:rPr>
      </w:pPr>
      <w:r w:rsidRPr="00A16B5D">
        <w:rPr>
          <w:b/>
          <w:sz w:val="28"/>
          <w:szCs w:val="28"/>
        </w:rPr>
        <w:t>Глава администрации</w:t>
      </w:r>
    </w:p>
    <w:p w:rsidR="00613FD6" w:rsidRDefault="00613FD6" w:rsidP="00275596">
      <w:pPr>
        <w:jc w:val="both"/>
        <w:rPr>
          <w:b/>
          <w:sz w:val="28"/>
          <w:szCs w:val="28"/>
        </w:rPr>
      </w:pPr>
      <w:r w:rsidRPr="00A16B5D">
        <w:rPr>
          <w:b/>
          <w:sz w:val="28"/>
          <w:szCs w:val="28"/>
        </w:rPr>
        <w:t xml:space="preserve">муниципального образования Огаревское </w:t>
      </w:r>
    </w:p>
    <w:p w:rsidR="00613FD6" w:rsidRPr="00A16B5D" w:rsidRDefault="00613FD6" w:rsidP="00275596">
      <w:pPr>
        <w:jc w:val="both"/>
        <w:rPr>
          <w:b/>
          <w:sz w:val="28"/>
          <w:szCs w:val="28"/>
        </w:rPr>
      </w:pPr>
      <w:r w:rsidRPr="00A16B5D">
        <w:rPr>
          <w:b/>
          <w:sz w:val="28"/>
          <w:szCs w:val="28"/>
        </w:rPr>
        <w:t xml:space="preserve">Щекинского района                        </w:t>
      </w:r>
      <w:r>
        <w:rPr>
          <w:b/>
          <w:sz w:val="28"/>
          <w:szCs w:val="28"/>
        </w:rPr>
        <w:t xml:space="preserve">                                      </w:t>
      </w:r>
      <w:r w:rsidRPr="00A16B5D">
        <w:rPr>
          <w:b/>
          <w:sz w:val="28"/>
          <w:szCs w:val="28"/>
        </w:rPr>
        <w:t xml:space="preserve">  </w:t>
      </w:r>
      <w:r w:rsidRPr="00A16B5D">
        <w:rPr>
          <w:b/>
          <w:sz w:val="28"/>
          <w:szCs w:val="28"/>
        </w:rPr>
        <w:tab/>
        <w:t xml:space="preserve">  А.В. Данилин </w:t>
      </w:r>
    </w:p>
    <w:p w:rsidR="00613FD6" w:rsidRPr="00A16B5D" w:rsidRDefault="00613FD6" w:rsidP="00275596">
      <w:pPr>
        <w:spacing w:line="360" w:lineRule="auto"/>
        <w:ind w:firstLine="708"/>
        <w:jc w:val="both"/>
        <w:rPr>
          <w:sz w:val="28"/>
          <w:szCs w:val="28"/>
        </w:rPr>
      </w:pPr>
    </w:p>
    <w:p w:rsidR="00613FD6" w:rsidRPr="00A16B5D" w:rsidRDefault="00613FD6" w:rsidP="00275596">
      <w:pPr>
        <w:spacing w:line="360" w:lineRule="auto"/>
        <w:ind w:firstLine="708"/>
        <w:jc w:val="both"/>
        <w:rPr>
          <w:sz w:val="28"/>
          <w:szCs w:val="28"/>
        </w:rPr>
      </w:pPr>
    </w:p>
    <w:p w:rsidR="00613FD6" w:rsidRPr="00A16B5D"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rsidP="00275596">
      <w:pPr>
        <w:spacing w:line="360" w:lineRule="auto"/>
        <w:ind w:firstLine="708"/>
        <w:jc w:val="both"/>
        <w:rPr>
          <w:sz w:val="28"/>
          <w:szCs w:val="28"/>
        </w:rPr>
      </w:pPr>
    </w:p>
    <w:p w:rsidR="00613FD6" w:rsidRDefault="00613FD6"/>
    <w:sectPr w:rsidR="00613FD6" w:rsidSect="00C87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3C0"/>
    <w:rsid w:val="00080EE1"/>
    <w:rsid w:val="000B6C94"/>
    <w:rsid w:val="000E4903"/>
    <w:rsid w:val="00107E6B"/>
    <w:rsid w:val="00141436"/>
    <w:rsid w:val="001579F1"/>
    <w:rsid w:val="001702FA"/>
    <w:rsid w:val="001C00D5"/>
    <w:rsid w:val="001E1E94"/>
    <w:rsid w:val="001E4466"/>
    <w:rsid w:val="001F15C3"/>
    <w:rsid w:val="002054F2"/>
    <w:rsid w:val="002057C5"/>
    <w:rsid w:val="00275596"/>
    <w:rsid w:val="00293BD8"/>
    <w:rsid w:val="002D40FC"/>
    <w:rsid w:val="002E5BED"/>
    <w:rsid w:val="00304C40"/>
    <w:rsid w:val="00381657"/>
    <w:rsid w:val="00391572"/>
    <w:rsid w:val="00397E97"/>
    <w:rsid w:val="003A5966"/>
    <w:rsid w:val="0041495E"/>
    <w:rsid w:val="00431BEE"/>
    <w:rsid w:val="00493380"/>
    <w:rsid w:val="004A526E"/>
    <w:rsid w:val="004A5C29"/>
    <w:rsid w:val="004E20F9"/>
    <w:rsid w:val="004E550B"/>
    <w:rsid w:val="004F4163"/>
    <w:rsid w:val="00510587"/>
    <w:rsid w:val="00547B5C"/>
    <w:rsid w:val="005A7022"/>
    <w:rsid w:val="00600BAF"/>
    <w:rsid w:val="00610802"/>
    <w:rsid w:val="00613FD6"/>
    <w:rsid w:val="00620A5E"/>
    <w:rsid w:val="006470B1"/>
    <w:rsid w:val="00665364"/>
    <w:rsid w:val="00686539"/>
    <w:rsid w:val="006D115C"/>
    <w:rsid w:val="00783BDD"/>
    <w:rsid w:val="007D5AF2"/>
    <w:rsid w:val="007F63C0"/>
    <w:rsid w:val="007F6803"/>
    <w:rsid w:val="00811630"/>
    <w:rsid w:val="00812A9A"/>
    <w:rsid w:val="00836D11"/>
    <w:rsid w:val="008724BD"/>
    <w:rsid w:val="008A682D"/>
    <w:rsid w:val="008B0D2C"/>
    <w:rsid w:val="008D5DC4"/>
    <w:rsid w:val="008F6DD3"/>
    <w:rsid w:val="0093646E"/>
    <w:rsid w:val="009522D1"/>
    <w:rsid w:val="00953447"/>
    <w:rsid w:val="009762E1"/>
    <w:rsid w:val="00A16B5D"/>
    <w:rsid w:val="00A3244D"/>
    <w:rsid w:val="00A32A40"/>
    <w:rsid w:val="00A40291"/>
    <w:rsid w:val="00A95509"/>
    <w:rsid w:val="00AA0F00"/>
    <w:rsid w:val="00B14F76"/>
    <w:rsid w:val="00B157A7"/>
    <w:rsid w:val="00B313F6"/>
    <w:rsid w:val="00B80EFF"/>
    <w:rsid w:val="00BA446E"/>
    <w:rsid w:val="00C12EA8"/>
    <w:rsid w:val="00C546A4"/>
    <w:rsid w:val="00C8766A"/>
    <w:rsid w:val="00C8776A"/>
    <w:rsid w:val="00CB0DDE"/>
    <w:rsid w:val="00CE2972"/>
    <w:rsid w:val="00CF229F"/>
    <w:rsid w:val="00D343DC"/>
    <w:rsid w:val="00DB39EF"/>
    <w:rsid w:val="00DC231A"/>
    <w:rsid w:val="00DF45D3"/>
    <w:rsid w:val="00E025BE"/>
    <w:rsid w:val="00E14AD8"/>
    <w:rsid w:val="00EB4403"/>
    <w:rsid w:val="00EF62AB"/>
    <w:rsid w:val="00F22F28"/>
    <w:rsid w:val="00F56D50"/>
    <w:rsid w:val="00FA7D36"/>
    <w:rsid w:val="00FD1E8F"/>
    <w:rsid w:val="00FD32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9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55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7</Pages>
  <Words>1541</Words>
  <Characters>8788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9</cp:revision>
  <dcterms:created xsi:type="dcterms:W3CDTF">2023-01-10T11:43:00Z</dcterms:created>
  <dcterms:modified xsi:type="dcterms:W3CDTF">2023-01-11T12:18:00Z</dcterms:modified>
</cp:coreProperties>
</file>