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A6" w:rsidRPr="001F6C9F" w:rsidRDefault="001779A6" w:rsidP="001F6C9F">
      <w:pPr>
        <w:jc w:val="right"/>
        <w:rPr>
          <w:rFonts w:ascii="PT Astra Serif" w:hAnsi="PT Astra Serif"/>
          <w:b/>
          <w:color w:val="000000"/>
          <w:sz w:val="28"/>
          <w:szCs w:val="28"/>
          <w:u w:val="single"/>
        </w:rPr>
      </w:pPr>
      <w:r>
        <w:rPr>
          <w:rFonts w:ascii="PT Astra Serif" w:hAnsi="PT Astra Serif"/>
          <w:b/>
          <w:color w:val="000000"/>
          <w:sz w:val="28"/>
          <w:szCs w:val="28"/>
          <w:u w:val="single"/>
        </w:rPr>
        <w:t xml:space="preserve"> </w:t>
      </w:r>
    </w:p>
    <w:p w:rsidR="001779A6" w:rsidRPr="00BA446E" w:rsidRDefault="001779A6" w:rsidP="00A45043">
      <w:pPr>
        <w:spacing w:line="276" w:lineRule="auto"/>
        <w:jc w:val="center"/>
        <w:outlineLvl w:val="0"/>
        <w:rPr>
          <w:b/>
          <w:bCs/>
          <w:sz w:val="28"/>
          <w:szCs w:val="28"/>
        </w:rPr>
      </w:pPr>
      <w:r w:rsidRPr="00BA446E">
        <w:rPr>
          <w:b/>
          <w:bCs/>
          <w:sz w:val="28"/>
          <w:szCs w:val="28"/>
        </w:rPr>
        <w:t>Тульская область</w:t>
      </w:r>
    </w:p>
    <w:p w:rsidR="001779A6" w:rsidRPr="00BA446E" w:rsidRDefault="001779A6" w:rsidP="00A45043">
      <w:pPr>
        <w:spacing w:line="276" w:lineRule="auto"/>
        <w:jc w:val="center"/>
        <w:outlineLvl w:val="0"/>
        <w:rPr>
          <w:b/>
          <w:bCs/>
          <w:sz w:val="28"/>
          <w:szCs w:val="28"/>
        </w:rPr>
      </w:pPr>
      <w:r w:rsidRPr="00BA446E">
        <w:rPr>
          <w:b/>
          <w:bCs/>
          <w:sz w:val="28"/>
          <w:szCs w:val="28"/>
        </w:rPr>
        <w:t xml:space="preserve">Муниципальное образование Огаревское </w:t>
      </w:r>
    </w:p>
    <w:p w:rsidR="001779A6" w:rsidRPr="00CE2972" w:rsidRDefault="001779A6" w:rsidP="00A45043">
      <w:pPr>
        <w:spacing w:line="276" w:lineRule="auto"/>
        <w:jc w:val="center"/>
        <w:outlineLvl w:val="0"/>
        <w:rPr>
          <w:b/>
          <w:bCs/>
          <w:spacing w:val="43"/>
          <w:sz w:val="28"/>
          <w:szCs w:val="28"/>
        </w:rPr>
      </w:pPr>
      <w:r w:rsidRPr="00BA446E">
        <w:rPr>
          <w:b/>
          <w:bCs/>
          <w:spacing w:val="43"/>
          <w:sz w:val="28"/>
          <w:szCs w:val="28"/>
        </w:rPr>
        <w:t>ЩЁКИНСКОГО РАЙОНА</w:t>
      </w:r>
    </w:p>
    <w:p w:rsidR="001779A6" w:rsidRDefault="001779A6" w:rsidP="00A45043">
      <w:pPr>
        <w:spacing w:line="276" w:lineRule="auto"/>
        <w:jc w:val="center"/>
        <w:rPr>
          <w:b/>
          <w:bCs/>
          <w:sz w:val="28"/>
          <w:szCs w:val="28"/>
        </w:rPr>
      </w:pPr>
      <w:r w:rsidRPr="00BA446E">
        <w:rPr>
          <w:b/>
          <w:bCs/>
          <w:sz w:val="28"/>
          <w:szCs w:val="28"/>
        </w:rPr>
        <w:t>АДМИНИСТРАЦИЯ МУНИЦИПАЛЬНОГО ОБРАЗОВАНИЯ ОГАРЕВСКОЕ ЩЁКИНСКОГО РАЙОНА</w:t>
      </w:r>
    </w:p>
    <w:p w:rsidR="001779A6" w:rsidRPr="00BA446E" w:rsidRDefault="001779A6" w:rsidP="00A45043">
      <w:pPr>
        <w:jc w:val="center"/>
        <w:rPr>
          <w:b/>
          <w:bCs/>
          <w:sz w:val="28"/>
          <w:szCs w:val="28"/>
        </w:rPr>
      </w:pPr>
    </w:p>
    <w:p w:rsidR="001779A6" w:rsidRDefault="001779A6" w:rsidP="00A45043">
      <w:pPr>
        <w:tabs>
          <w:tab w:val="left" w:pos="567"/>
          <w:tab w:val="left" w:pos="5387"/>
        </w:tabs>
        <w:jc w:val="center"/>
        <w:outlineLvl w:val="0"/>
        <w:rPr>
          <w:b/>
          <w:bCs/>
          <w:spacing w:val="30"/>
          <w:sz w:val="28"/>
          <w:szCs w:val="28"/>
        </w:rPr>
      </w:pPr>
      <w:r w:rsidRPr="00BA446E">
        <w:rPr>
          <w:b/>
          <w:bCs/>
          <w:spacing w:val="30"/>
          <w:sz w:val="28"/>
          <w:szCs w:val="28"/>
        </w:rPr>
        <w:t>П О С Т А Н О В Л Е Н И Е</w:t>
      </w:r>
    </w:p>
    <w:p w:rsidR="001779A6" w:rsidRPr="001C75A5" w:rsidRDefault="001779A6" w:rsidP="00A45043">
      <w:pPr>
        <w:tabs>
          <w:tab w:val="left" w:pos="567"/>
          <w:tab w:val="left" w:pos="5387"/>
        </w:tabs>
        <w:jc w:val="center"/>
        <w:outlineLvl w:val="0"/>
        <w:rPr>
          <w:b/>
          <w:bCs/>
          <w:spacing w:val="30"/>
          <w:sz w:val="28"/>
          <w:szCs w:val="28"/>
        </w:rPr>
      </w:pPr>
      <w:r w:rsidRPr="001C75A5">
        <w:rPr>
          <w:b/>
          <w:bCs/>
          <w:sz w:val="28"/>
          <w:szCs w:val="28"/>
        </w:rPr>
        <w:tab/>
      </w:r>
    </w:p>
    <w:p w:rsidR="001779A6" w:rsidRPr="001C75A5" w:rsidRDefault="001779A6" w:rsidP="00A45043">
      <w:pPr>
        <w:ind w:firstLine="142"/>
        <w:rPr>
          <w:b/>
          <w:sz w:val="28"/>
          <w:szCs w:val="28"/>
        </w:rPr>
      </w:pPr>
      <w:r>
        <w:rPr>
          <w:noProof/>
        </w:rPr>
        <w:pict>
          <v:shapetype id="_x0000_t202" coordsize="21600,21600" o:spt="202" path="m,l,21600r21600,l21600,xe">
            <v:stroke joinstyle="miter"/>
            <v:path gradientshapeok="t" o:connecttype="rect"/>
          </v:shapetype>
          <v:shape id="Поле 5" o:spid="_x0000_s1026" type="#_x0000_t202" style="position:absolute;left:0;text-align:left;margin-left:4.3pt;margin-top:6.1pt;width:499.7pt;height:2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" filled="f" stroked="f">
            <v:textbox inset="0,0,0,0">
              <w:txbxContent>
                <w:p w:rsidR="001779A6" w:rsidRPr="00783BDD" w:rsidRDefault="001779A6" w:rsidP="00A45043">
                  <w:pPr>
                    <w:jc w:val="lowKashida"/>
                    <w:rPr>
                      <w:b/>
                      <w:sz w:val="28"/>
                      <w:szCs w:val="28"/>
                      <w:lang w:val="en-US"/>
                    </w:rPr>
                  </w:pPr>
                  <w:r>
                    <w:rPr>
                      <w:b/>
                      <w:sz w:val="28"/>
                      <w:szCs w:val="28"/>
                    </w:rPr>
                    <w:t>_______________</w:t>
                  </w:r>
                  <w:r w:rsidRPr="00BA446E">
                    <w:rPr>
                      <w:b/>
                      <w:sz w:val="28"/>
                      <w:szCs w:val="28"/>
                    </w:rPr>
                    <w:t>202</w:t>
                  </w:r>
                  <w:r>
                    <w:rPr>
                      <w:b/>
                      <w:sz w:val="28"/>
                      <w:szCs w:val="28"/>
                    </w:rPr>
                    <w:t>3</w:t>
                  </w:r>
                  <w:r w:rsidRPr="00BA446E">
                    <w:rPr>
                      <w:b/>
                      <w:sz w:val="28"/>
                      <w:szCs w:val="28"/>
                    </w:rPr>
                    <w:t xml:space="preserve"> года</w:t>
                  </w:r>
                  <w:r w:rsidRPr="00BA446E">
                    <w:rPr>
                      <w:b/>
                      <w:sz w:val="28"/>
                      <w:szCs w:val="28"/>
                    </w:rPr>
                    <w:tab/>
                    <w:t xml:space="preserve">                                         </w:t>
                  </w:r>
                  <w:r>
                    <w:rPr>
                      <w:b/>
                      <w:sz w:val="28"/>
                      <w:szCs w:val="28"/>
                    </w:rPr>
                    <w:t xml:space="preserve">                           </w:t>
                  </w:r>
                  <w:r w:rsidRPr="00BA446E">
                    <w:rPr>
                      <w:b/>
                      <w:sz w:val="28"/>
                      <w:szCs w:val="28"/>
                    </w:rPr>
                    <w:t xml:space="preserve">  </w:t>
                  </w:r>
                  <w:r>
                    <w:rPr>
                      <w:b/>
                      <w:sz w:val="28"/>
                      <w:szCs w:val="28"/>
                    </w:rPr>
                    <w:t xml:space="preserve"> </w:t>
                  </w:r>
                  <w:r w:rsidRPr="00BA446E">
                    <w:rPr>
                      <w:b/>
                      <w:sz w:val="28"/>
                      <w:szCs w:val="28"/>
                    </w:rPr>
                    <w:t xml:space="preserve"> №</w:t>
                  </w:r>
                  <w:r w:rsidRPr="0099776E">
                    <w:rPr>
                      <w:b/>
                      <w:sz w:val="28"/>
                      <w:szCs w:val="28"/>
                    </w:rPr>
                    <w:t> </w:t>
                  </w:r>
                  <w:r>
                    <w:rPr>
                      <w:b/>
                      <w:sz w:val="28"/>
                      <w:szCs w:val="28"/>
                    </w:rPr>
                    <w:t>___</w:t>
                  </w:r>
                </w:p>
              </w:txbxContent>
            </v:textbox>
          </v:shape>
        </w:pict>
      </w:r>
    </w:p>
    <w:p w:rsidR="001779A6" w:rsidRPr="001C75A5" w:rsidRDefault="001779A6" w:rsidP="00A45043">
      <w:pPr>
        <w:ind w:firstLine="709"/>
        <w:jc w:val="center"/>
        <w:rPr>
          <w:b/>
          <w:sz w:val="28"/>
          <w:szCs w:val="28"/>
        </w:rPr>
      </w:pPr>
    </w:p>
    <w:p w:rsidR="001779A6" w:rsidRDefault="001779A6" w:rsidP="007E75A0">
      <w:pPr>
        <w:jc w:val="center"/>
        <w:rPr>
          <w:rFonts w:ascii="PT Astra Serif" w:hAnsi="PT Astra Serif"/>
          <w:b/>
          <w:color w:val="000000"/>
          <w:sz w:val="28"/>
          <w:szCs w:val="28"/>
        </w:rPr>
      </w:pPr>
    </w:p>
    <w:p w:rsidR="001779A6" w:rsidRPr="007E75A0" w:rsidRDefault="001779A6" w:rsidP="007E75A0">
      <w:pPr>
        <w:jc w:val="center"/>
        <w:rPr>
          <w:b/>
          <w:color w:val="000000"/>
          <w:sz w:val="28"/>
          <w:szCs w:val="28"/>
        </w:rPr>
      </w:pPr>
      <w:r w:rsidRPr="007E75A0">
        <w:rPr>
          <w:b/>
          <w:color w:val="000000"/>
          <w:sz w:val="28"/>
          <w:szCs w:val="28"/>
        </w:rPr>
        <w:t xml:space="preserve">Об утверждении административного </w:t>
      </w:r>
    </w:p>
    <w:p w:rsidR="001779A6" w:rsidRPr="007E75A0" w:rsidRDefault="001779A6" w:rsidP="007E75A0">
      <w:pPr>
        <w:jc w:val="center"/>
        <w:rPr>
          <w:b/>
          <w:color w:val="000000"/>
          <w:sz w:val="28"/>
          <w:szCs w:val="28"/>
        </w:rPr>
      </w:pPr>
      <w:r w:rsidRPr="007E75A0">
        <w:rPr>
          <w:b/>
          <w:color w:val="000000"/>
          <w:sz w:val="28"/>
          <w:szCs w:val="28"/>
        </w:rPr>
        <w:t xml:space="preserve">регламента предоставления администрацией муниципального образования </w:t>
      </w:r>
      <w:r>
        <w:rPr>
          <w:b/>
          <w:color w:val="000000"/>
          <w:sz w:val="28"/>
          <w:szCs w:val="28"/>
        </w:rPr>
        <w:t xml:space="preserve">Огаревское </w:t>
      </w:r>
      <w:r w:rsidRPr="007E75A0">
        <w:rPr>
          <w:b/>
          <w:color w:val="000000"/>
          <w:sz w:val="28"/>
          <w:szCs w:val="28"/>
        </w:rPr>
        <w:t>Щекинск</w:t>
      </w:r>
      <w:r>
        <w:rPr>
          <w:b/>
          <w:color w:val="000000"/>
          <w:sz w:val="28"/>
          <w:szCs w:val="28"/>
        </w:rPr>
        <w:t>ого</w:t>
      </w:r>
      <w:r w:rsidRPr="007E75A0">
        <w:rPr>
          <w:b/>
          <w:color w:val="000000"/>
          <w:sz w:val="28"/>
          <w:szCs w:val="28"/>
        </w:rPr>
        <w:t xml:space="preserve"> район</w:t>
      </w:r>
      <w:r>
        <w:rPr>
          <w:b/>
          <w:color w:val="000000"/>
          <w:sz w:val="28"/>
          <w:szCs w:val="28"/>
        </w:rPr>
        <w:t>а</w:t>
      </w:r>
      <w:r w:rsidRPr="007E75A0">
        <w:rPr>
          <w:b/>
          <w:color w:val="000000"/>
          <w:sz w:val="28"/>
          <w:szCs w:val="28"/>
        </w:rPr>
        <w:t xml:space="preserve"> муниципальной услуги </w:t>
      </w:r>
    </w:p>
    <w:p w:rsidR="001779A6" w:rsidRPr="007E75A0" w:rsidRDefault="001779A6" w:rsidP="007E75A0">
      <w:pPr>
        <w:jc w:val="center"/>
        <w:rPr>
          <w:b/>
          <w:sz w:val="28"/>
          <w:szCs w:val="28"/>
        </w:rPr>
      </w:pPr>
      <w:r w:rsidRPr="007E75A0">
        <w:rPr>
          <w:b/>
          <w:color w:val="000000"/>
          <w:sz w:val="28"/>
          <w:szCs w:val="28"/>
        </w:rPr>
        <w:t>«</w:t>
      </w:r>
      <w:r w:rsidRPr="007E75A0">
        <w:rPr>
          <w:b/>
          <w:sz w:val="28"/>
          <w:szCs w:val="28"/>
        </w:rPr>
        <w:t>Приватизация муниципального жилищного фонда</w:t>
      </w:r>
    </w:p>
    <w:p w:rsidR="001779A6" w:rsidRPr="007E75A0" w:rsidRDefault="001779A6" w:rsidP="007E75A0">
      <w:pPr>
        <w:jc w:val="center"/>
        <w:rPr>
          <w:b/>
          <w:sz w:val="28"/>
          <w:szCs w:val="28"/>
        </w:rPr>
      </w:pPr>
      <w:r w:rsidRPr="007E75A0">
        <w:rPr>
          <w:b/>
          <w:sz w:val="28"/>
          <w:szCs w:val="28"/>
        </w:rPr>
        <w:t xml:space="preserve">на территории муниципального образования </w:t>
      </w:r>
      <w:r>
        <w:rPr>
          <w:b/>
          <w:sz w:val="28"/>
          <w:szCs w:val="28"/>
        </w:rPr>
        <w:t>Огаревское</w:t>
      </w:r>
      <w:r w:rsidRPr="007E75A0">
        <w:rPr>
          <w:b/>
          <w:sz w:val="28"/>
          <w:szCs w:val="28"/>
        </w:rPr>
        <w:t xml:space="preserve"> </w:t>
      </w:r>
    </w:p>
    <w:p w:rsidR="001779A6" w:rsidRPr="007E75A0" w:rsidRDefault="001779A6" w:rsidP="007E75A0">
      <w:pPr>
        <w:jc w:val="center"/>
        <w:rPr>
          <w:b/>
          <w:color w:val="000000"/>
          <w:sz w:val="28"/>
          <w:szCs w:val="28"/>
        </w:rPr>
      </w:pPr>
      <w:r w:rsidRPr="007E75A0">
        <w:rPr>
          <w:b/>
          <w:sz w:val="28"/>
          <w:szCs w:val="28"/>
        </w:rPr>
        <w:t>Щекинского района</w:t>
      </w:r>
      <w:r w:rsidRPr="007E75A0">
        <w:rPr>
          <w:b/>
          <w:color w:val="000000"/>
          <w:sz w:val="28"/>
          <w:szCs w:val="28"/>
        </w:rPr>
        <w:t>»</w:t>
      </w:r>
    </w:p>
    <w:p w:rsidR="001779A6" w:rsidRPr="007E75A0" w:rsidRDefault="001779A6" w:rsidP="007E75A0">
      <w:pPr>
        <w:jc w:val="center"/>
        <w:rPr>
          <w:b/>
          <w:sz w:val="28"/>
          <w:szCs w:val="28"/>
        </w:rPr>
      </w:pPr>
    </w:p>
    <w:p w:rsidR="001779A6" w:rsidRPr="007E75A0" w:rsidRDefault="001779A6" w:rsidP="007E75A0">
      <w:pPr>
        <w:jc w:val="center"/>
        <w:rPr>
          <w:sz w:val="28"/>
          <w:szCs w:val="28"/>
        </w:rPr>
      </w:pPr>
    </w:p>
    <w:p w:rsidR="001779A6" w:rsidRPr="007E75A0" w:rsidRDefault="001779A6" w:rsidP="007E75A0">
      <w:pPr>
        <w:shd w:val="clear" w:color="auto" w:fill="FFFFFF"/>
        <w:spacing w:line="360" w:lineRule="auto"/>
        <w:ind w:firstLine="709"/>
        <w:jc w:val="both"/>
        <w:outlineLvl w:val="1"/>
        <w:rPr>
          <w:sz w:val="28"/>
          <w:szCs w:val="28"/>
        </w:rPr>
      </w:pPr>
      <w:r>
        <w:rPr>
          <w:color w:val="000000"/>
          <w:sz w:val="28"/>
          <w:szCs w:val="28"/>
        </w:rPr>
        <w:t xml:space="preserve"> </w:t>
      </w:r>
      <w:r w:rsidRPr="007E75A0">
        <w:rPr>
          <w:color w:val="000000"/>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w:t>
      </w:r>
      <w:r w:rsidRPr="007E75A0">
        <w:rPr>
          <w:noProof/>
          <w:sz w:val="28"/>
          <w:szCs w:val="28"/>
        </w:rPr>
        <w:t xml:space="preserve">Федеральным законом от 27.07.2010 № 210-ФЗ «Об организации предоставления государственных и муниципальных услуг», </w:t>
      </w:r>
      <w:r w:rsidRPr="007E75A0">
        <w:rPr>
          <w:noProof/>
          <w:color w:val="000000"/>
          <w:sz w:val="28"/>
          <w:szCs w:val="28"/>
        </w:rPr>
        <w:t xml:space="preserve">Законом  Российской Федерации от 04.07.1991 №1541-1 «О приватизации жилищного фонда в Российской Федерации», </w:t>
      </w:r>
      <w:r w:rsidRPr="007E75A0">
        <w:rPr>
          <w:noProof/>
          <w:sz w:val="28"/>
          <w:szCs w:val="28"/>
        </w:rPr>
        <w:t>Рас</w:t>
      </w:r>
      <w:r w:rsidRPr="007E75A0">
        <w:rPr>
          <w:noProof/>
          <w:color w:val="000000"/>
          <w:sz w:val="28"/>
          <w:szCs w:val="28"/>
        </w:rPr>
        <w:t xml:space="preserve">поряжением Правительства </w:t>
      </w:r>
      <w:r w:rsidRPr="007E75A0">
        <w:rPr>
          <w:color w:val="000000"/>
          <w:sz w:val="28"/>
          <w:szCs w:val="28"/>
        </w:rPr>
        <w:t>Российской Федерации от 18.09.2019  № 2113-р «</w:t>
      </w:r>
      <w:r w:rsidRPr="007E75A0">
        <w:rPr>
          <w:bCs/>
          <w:color w:val="000000"/>
          <w:sz w:val="28"/>
          <w:szCs w:val="28"/>
        </w:rPr>
        <w:t xml:space="preserve">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 </w:t>
      </w:r>
      <w:r w:rsidRPr="007E75A0">
        <w:rPr>
          <w:noProof/>
          <w:sz w:val="28"/>
          <w:szCs w:val="28"/>
        </w:rPr>
        <w:t xml:space="preserve">на основании Устава муниципального образования </w:t>
      </w:r>
      <w:r>
        <w:rPr>
          <w:noProof/>
          <w:sz w:val="28"/>
          <w:szCs w:val="28"/>
        </w:rPr>
        <w:t xml:space="preserve">Огаревское </w:t>
      </w:r>
      <w:r w:rsidRPr="007E75A0">
        <w:rPr>
          <w:noProof/>
          <w:sz w:val="28"/>
          <w:szCs w:val="28"/>
        </w:rPr>
        <w:t xml:space="preserve">Щекинского района администрация муниципального образования </w:t>
      </w:r>
      <w:r>
        <w:rPr>
          <w:noProof/>
          <w:sz w:val="28"/>
          <w:szCs w:val="28"/>
        </w:rPr>
        <w:t xml:space="preserve">Огаревское </w:t>
      </w:r>
      <w:r w:rsidRPr="007E75A0">
        <w:rPr>
          <w:noProof/>
          <w:sz w:val="28"/>
          <w:szCs w:val="28"/>
        </w:rPr>
        <w:t>Щекинск</w:t>
      </w:r>
      <w:r>
        <w:rPr>
          <w:noProof/>
          <w:sz w:val="28"/>
          <w:szCs w:val="28"/>
        </w:rPr>
        <w:t>ого</w:t>
      </w:r>
      <w:r w:rsidRPr="007E75A0">
        <w:rPr>
          <w:noProof/>
          <w:sz w:val="28"/>
          <w:szCs w:val="28"/>
        </w:rPr>
        <w:t xml:space="preserve"> район</w:t>
      </w:r>
      <w:r>
        <w:rPr>
          <w:noProof/>
          <w:sz w:val="28"/>
          <w:szCs w:val="28"/>
        </w:rPr>
        <w:t>а</w:t>
      </w:r>
      <w:r w:rsidRPr="007E75A0">
        <w:rPr>
          <w:noProof/>
          <w:sz w:val="28"/>
          <w:szCs w:val="28"/>
        </w:rPr>
        <w:t xml:space="preserve"> </w:t>
      </w:r>
      <w:r w:rsidRPr="007E75A0">
        <w:rPr>
          <w:sz w:val="28"/>
          <w:szCs w:val="28"/>
        </w:rPr>
        <w:t>ПОСТАНОВЛЯЕТ:</w:t>
      </w:r>
    </w:p>
    <w:p w:rsidR="001779A6" w:rsidRPr="007E75A0" w:rsidRDefault="001779A6" w:rsidP="007E75A0">
      <w:pPr>
        <w:shd w:val="clear" w:color="auto" w:fill="FFFFFF"/>
        <w:spacing w:line="360" w:lineRule="auto"/>
        <w:ind w:firstLine="709"/>
        <w:jc w:val="both"/>
        <w:outlineLvl w:val="1"/>
        <w:rPr>
          <w:sz w:val="28"/>
          <w:szCs w:val="28"/>
        </w:rPr>
      </w:pPr>
      <w:r w:rsidRPr="007E75A0">
        <w:rPr>
          <w:sz w:val="28"/>
          <w:szCs w:val="28"/>
        </w:rPr>
        <w:t>1. Утвердить административный регламент предоставления администрацией муниципального образования</w:t>
      </w:r>
      <w:r>
        <w:rPr>
          <w:sz w:val="28"/>
          <w:szCs w:val="28"/>
        </w:rPr>
        <w:t xml:space="preserve"> Огаревское</w:t>
      </w:r>
      <w:r w:rsidRPr="007E75A0">
        <w:rPr>
          <w:sz w:val="28"/>
          <w:szCs w:val="28"/>
        </w:rPr>
        <w:t xml:space="preserve"> 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муниципальной услуги «Приватизация  муниципального жилищного фонда на территории муниципального образования </w:t>
      </w:r>
      <w:r>
        <w:rPr>
          <w:sz w:val="28"/>
          <w:szCs w:val="28"/>
        </w:rPr>
        <w:t>Огаревское</w:t>
      </w:r>
      <w:r w:rsidRPr="007E75A0">
        <w:rPr>
          <w:sz w:val="28"/>
          <w:szCs w:val="28"/>
        </w:rPr>
        <w:t xml:space="preserve"> Щекинского района» (приложение).</w:t>
      </w:r>
    </w:p>
    <w:p w:rsidR="001779A6" w:rsidRPr="007E75A0" w:rsidRDefault="001779A6" w:rsidP="007E75A0">
      <w:pPr>
        <w:spacing w:line="360" w:lineRule="auto"/>
        <w:ind w:firstLine="708"/>
        <w:jc w:val="both"/>
        <w:rPr>
          <w:sz w:val="28"/>
          <w:szCs w:val="28"/>
        </w:rPr>
      </w:pPr>
      <w:r w:rsidRPr="007E75A0">
        <w:rPr>
          <w:sz w:val="28"/>
          <w:szCs w:val="28"/>
        </w:rPr>
        <w:t xml:space="preserve">2. Постановление обнародовать путем размещения на официальном </w:t>
      </w:r>
      <w:r>
        <w:rPr>
          <w:sz w:val="28"/>
          <w:szCs w:val="28"/>
        </w:rPr>
        <w:t>сайте</w:t>
      </w:r>
      <w:r w:rsidRPr="007E75A0">
        <w:rPr>
          <w:sz w:val="28"/>
          <w:szCs w:val="28"/>
        </w:rPr>
        <w:t xml:space="preserve">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и на информационном стенде администрации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w:t>
      </w:r>
      <w:r>
        <w:rPr>
          <w:sz w:val="28"/>
          <w:szCs w:val="28"/>
        </w:rPr>
        <w:t xml:space="preserve">по адресу: </w:t>
      </w:r>
      <w:r w:rsidRPr="007E75A0">
        <w:rPr>
          <w:sz w:val="28"/>
          <w:szCs w:val="28"/>
        </w:rPr>
        <w:t>Тульская область</w:t>
      </w:r>
      <w:r>
        <w:rPr>
          <w:sz w:val="28"/>
          <w:szCs w:val="28"/>
        </w:rPr>
        <w:t>, Щекинский район, с.п. Огаревка, ул. Шахтерская, д.7.</w:t>
      </w:r>
    </w:p>
    <w:p w:rsidR="001779A6" w:rsidRPr="007E75A0" w:rsidRDefault="001779A6" w:rsidP="007E75A0">
      <w:pPr>
        <w:shd w:val="clear" w:color="auto" w:fill="FFFFFF"/>
        <w:spacing w:line="360" w:lineRule="auto"/>
        <w:ind w:firstLine="709"/>
        <w:jc w:val="both"/>
        <w:rPr>
          <w:sz w:val="28"/>
          <w:szCs w:val="28"/>
        </w:rPr>
      </w:pPr>
      <w:r w:rsidRPr="007E75A0">
        <w:rPr>
          <w:sz w:val="28"/>
          <w:szCs w:val="28"/>
        </w:rPr>
        <w:t xml:space="preserve">3. Постановление вступает в силу со дня официального обнародования. </w:t>
      </w:r>
    </w:p>
    <w:p w:rsidR="001779A6" w:rsidRDefault="001779A6" w:rsidP="007E75A0">
      <w:pPr>
        <w:spacing w:line="360" w:lineRule="auto"/>
        <w:ind w:firstLine="709"/>
        <w:jc w:val="both"/>
        <w:rPr>
          <w:b/>
          <w:sz w:val="28"/>
          <w:szCs w:val="28"/>
        </w:rPr>
      </w:pPr>
      <w:r>
        <w:rPr>
          <w:b/>
          <w:sz w:val="28"/>
          <w:szCs w:val="28"/>
        </w:rPr>
        <w:t xml:space="preserve">     </w:t>
      </w:r>
    </w:p>
    <w:p w:rsidR="001779A6" w:rsidRDefault="001779A6" w:rsidP="00A45043">
      <w:pPr>
        <w:spacing w:line="276" w:lineRule="auto"/>
        <w:jc w:val="both"/>
        <w:rPr>
          <w:b/>
          <w:sz w:val="28"/>
          <w:szCs w:val="28"/>
        </w:rPr>
      </w:pPr>
      <w:r>
        <w:rPr>
          <w:b/>
          <w:sz w:val="28"/>
          <w:szCs w:val="28"/>
        </w:rPr>
        <w:t>Глава</w:t>
      </w:r>
      <w:r w:rsidRPr="007E75A0">
        <w:rPr>
          <w:b/>
          <w:sz w:val="28"/>
          <w:szCs w:val="28"/>
        </w:rPr>
        <w:t xml:space="preserve"> администрации </w:t>
      </w:r>
      <w:r>
        <w:rPr>
          <w:b/>
          <w:sz w:val="28"/>
          <w:szCs w:val="28"/>
        </w:rPr>
        <w:t xml:space="preserve">        </w:t>
      </w:r>
    </w:p>
    <w:p w:rsidR="001779A6" w:rsidRDefault="001779A6" w:rsidP="00A45043">
      <w:pPr>
        <w:spacing w:line="276" w:lineRule="auto"/>
        <w:jc w:val="both"/>
        <w:rPr>
          <w:b/>
          <w:sz w:val="28"/>
          <w:szCs w:val="28"/>
        </w:rPr>
      </w:pPr>
      <w:r w:rsidRPr="007E75A0">
        <w:rPr>
          <w:b/>
          <w:sz w:val="28"/>
          <w:szCs w:val="28"/>
        </w:rPr>
        <w:t xml:space="preserve">муниципального образования </w:t>
      </w:r>
      <w:r>
        <w:rPr>
          <w:b/>
          <w:sz w:val="28"/>
          <w:szCs w:val="28"/>
        </w:rPr>
        <w:t>Огаревское</w:t>
      </w:r>
    </w:p>
    <w:p w:rsidR="001779A6" w:rsidRPr="00A45043" w:rsidRDefault="001779A6" w:rsidP="00A45043">
      <w:pPr>
        <w:spacing w:line="276" w:lineRule="auto"/>
        <w:jc w:val="both"/>
        <w:rPr>
          <w:b/>
          <w:sz w:val="28"/>
          <w:szCs w:val="28"/>
        </w:rPr>
      </w:pPr>
      <w:r>
        <w:rPr>
          <w:b/>
          <w:sz w:val="28"/>
          <w:szCs w:val="28"/>
        </w:rPr>
        <w:t xml:space="preserve"> </w:t>
      </w:r>
      <w:r w:rsidRPr="007E75A0">
        <w:rPr>
          <w:b/>
          <w:sz w:val="28"/>
          <w:szCs w:val="28"/>
        </w:rPr>
        <w:t>Щекинск</w:t>
      </w:r>
      <w:r>
        <w:rPr>
          <w:b/>
          <w:sz w:val="28"/>
          <w:szCs w:val="28"/>
        </w:rPr>
        <w:t>ого</w:t>
      </w:r>
      <w:r w:rsidRPr="007E75A0">
        <w:rPr>
          <w:b/>
          <w:sz w:val="28"/>
          <w:szCs w:val="28"/>
        </w:rPr>
        <w:t xml:space="preserve"> район</w:t>
      </w:r>
      <w:r>
        <w:rPr>
          <w:b/>
          <w:sz w:val="28"/>
          <w:szCs w:val="28"/>
        </w:rPr>
        <w:t>а</w:t>
      </w:r>
      <w:r>
        <w:rPr>
          <w:b/>
          <w:sz w:val="28"/>
          <w:szCs w:val="28"/>
        </w:rPr>
        <w:tab/>
      </w:r>
      <w:r>
        <w:rPr>
          <w:b/>
          <w:sz w:val="28"/>
          <w:szCs w:val="28"/>
        </w:rPr>
        <w:tab/>
        <w:t xml:space="preserve">                                          </w:t>
      </w:r>
      <w:r>
        <w:rPr>
          <w:b/>
          <w:sz w:val="28"/>
          <w:szCs w:val="28"/>
        </w:rPr>
        <w:tab/>
        <w:t>А.В. Данилин</w:t>
      </w:r>
    </w:p>
    <w:p w:rsidR="001779A6" w:rsidRDefault="001779A6" w:rsidP="007E75A0">
      <w:pPr>
        <w:spacing w:line="360" w:lineRule="auto"/>
        <w:ind w:firstLine="709"/>
        <w:jc w:val="both"/>
        <w:rPr>
          <w:sz w:val="28"/>
          <w:szCs w:val="28"/>
        </w:rPr>
      </w:pPr>
    </w:p>
    <w:p w:rsidR="001779A6" w:rsidRPr="007E75A0" w:rsidRDefault="001779A6" w:rsidP="007E75A0">
      <w:pPr>
        <w:spacing w:line="360" w:lineRule="auto"/>
        <w:ind w:firstLine="709"/>
        <w:jc w:val="both"/>
        <w:rPr>
          <w:sz w:val="28"/>
          <w:szCs w:val="28"/>
        </w:rPr>
      </w:pPr>
    </w:p>
    <w:p w:rsidR="001779A6" w:rsidRPr="007E75A0" w:rsidRDefault="001779A6" w:rsidP="007E75A0">
      <w:pPr>
        <w:spacing w:line="260" w:lineRule="exact"/>
        <w:jc w:val="center"/>
        <w:outlineLvl w:val="2"/>
        <w:rPr>
          <w:b/>
          <w:sz w:val="28"/>
          <w:szCs w:val="28"/>
        </w:rPr>
      </w:pPr>
    </w:p>
    <w:p w:rsidR="001779A6" w:rsidRPr="007E75A0" w:rsidRDefault="001779A6" w:rsidP="007E75A0">
      <w:pPr>
        <w:jc w:val="both"/>
        <w:rPr>
          <w:sz w:val="28"/>
          <w:szCs w:val="28"/>
        </w:rPr>
      </w:pPr>
    </w:p>
    <w:p w:rsidR="001779A6" w:rsidRPr="007E75A0" w:rsidRDefault="001779A6" w:rsidP="007E75A0">
      <w:pPr>
        <w:jc w:val="both"/>
        <w:rPr>
          <w:sz w:val="28"/>
          <w:szCs w:val="28"/>
        </w:rPr>
      </w:pPr>
    </w:p>
    <w:p w:rsidR="001779A6" w:rsidRPr="007E75A0" w:rsidRDefault="001779A6" w:rsidP="007E75A0">
      <w:pPr>
        <w:jc w:val="both"/>
        <w:rPr>
          <w:sz w:val="28"/>
          <w:szCs w:val="28"/>
        </w:rPr>
      </w:pPr>
    </w:p>
    <w:p w:rsidR="001779A6" w:rsidRPr="007E75A0" w:rsidRDefault="001779A6" w:rsidP="007E75A0">
      <w:pPr>
        <w:spacing w:line="360" w:lineRule="auto"/>
        <w:ind w:firstLine="6804"/>
        <w:jc w:val="both"/>
        <w:rPr>
          <w:sz w:val="28"/>
          <w:szCs w:val="28"/>
        </w:rPr>
      </w:pPr>
    </w:p>
    <w:p w:rsidR="001779A6" w:rsidRPr="007E75A0" w:rsidRDefault="001779A6" w:rsidP="007E75A0">
      <w:pPr>
        <w:spacing w:line="360" w:lineRule="auto"/>
        <w:ind w:firstLine="6804"/>
        <w:jc w:val="right"/>
        <w:rPr>
          <w:sz w:val="28"/>
          <w:szCs w:val="28"/>
        </w:rPr>
      </w:pPr>
    </w:p>
    <w:p w:rsidR="001779A6" w:rsidRPr="007E75A0" w:rsidRDefault="001779A6" w:rsidP="007E75A0">
      <w:pPr>
        <w:spacing w:line="360" w:lineRule="auto"/>
        <w:ind w:firstLine="6804"/>
        <w:jc w:val="right"/>
        <w:rPr>
          <w:sz w:val="28"/>
          <w:szCs w:val="28"/>
        </w:rPr>
      </w:pPr>
    </w:p>
    <w:p w:rsidR="001779A6" w:rsidRPr="007E75A0" w:rsidRDefault="001779A6" w:rsidP="007E75A0">
      <w:pPr>
        <w:spacing w:line="360" w:lineRule="auto"/>
        <w:ind w:firstLine="6804"/>
        <w:jc w:val="right"/>
        <w:rPr>
          <w:sz w:val="28"/>
          <w:szCs w:val="28"/>
        </w:rPr>
      </w:pPr>
    </w:p>
    <w:p w:rsidR="001779A6" w:rsidRPr="007E75A0" w:rsidRDefault="001779A6" w:rsidP="007E75A0">
      <w:pPr>
        <w:spacing w:line="360" w:lineRule="auto"/>
        <w:ind w:firstLine="6804"/>
        <w:jc w:val="right"/>
        <w:rPr>
          <w:sz w:val="28"/>
          <w:szCs w:val="28"/>
        </w:rPr>
      </w:pPr>
    </w:p>
    <w:p w:rsidR="001779A6" w:rsidRPr="007E75A0" w:rsidRDefault="001779A6" w:rsidP="007E75A0">
      <w:pPr>
        <w:spacing w:line="360" w:lineRule="auto"/>
        <w:ind w:firstLine="6804"/>
        <w:jc w:val="right"/>
        <w:rPr>
          <w:sz w:val="28"/>
          <w:szCs w:val="28"/>
        </w:rPr>
      </w:pPr>
    </w:p>
    <w:p w:rsidR="001779A6" w:rsidRPr="007E75A0" w:rsidRDefault="001779A6" w:rsidP="007E75A0">
      <w:pPr>
        <w:spacing w:line="360" w:lineRule="auto"/>
        <w:ind w:firstLine="6804"/>
        <w:jc w:val="right"/>
        <w:rPr>
          <w:sz w:val="28"/>
          <w:szCs w:val="28"/>
        </w:rPr>
      </w:pPr>
    </w:p>
    <w:tbl>
      <w:tblPr>
        <w:tblW w:w="0" w:type="auto"/>
        <w:tblLook w:val="00A0"/>
      </w:tblPr>
      <w:tblGrid>
        <w:gridCol w:w="9464"/>
      </w:tblGrid>
      <w:tr w:rsidR="001779A6" w:rsidRPr="007E75A0" w:rsidTr="001F6C9F">
        <w:trPr>
          <w:trHeight w:val="1070"/>
        </w:trPr>
        <w:tc>
          <w:tcPr>
            <w:tcW w:w="9464" w:type="dxa"/>
            <w:vAlign w:val="center"/>
          </w:tcPr>
          <w:p w:rsidR="001779A6" w:rsidRPr="002F2B3C" w:rsidRDefault="001779A6" w:rsidP="001F6C9F">
            <w:pPr>
              <w:jc w:val="both"/>
              <w:rPr>
                <w:color w:val="000000"/>
                <w:sz w:val="24"/>
                <w:szCs w:val="28"/>
              </w:rPr>
            </w:pPr>
            <w:r w:rsidRPr="002F2B3C">
              <w:rPr>
                <w:color w:val="000000"/>
                <w:sz w:val="24"/>
                <w:szCs w:val="28"/>
              </w:rPr>
              <w:t xml:space="preserve">Исп. </w:t>
            </w:r>
            <w:r>
              <w:rPr>
                <w:color w:val="000000"/>
                <w:sz w:val="24"/>
                <w:szCs w:val="28"/>
              </w:rPr>
              <w:t>Зайцева О.В.</w:t>
            </w:r>
          </w:p>
          <w:p w:rsidR="001779A6" w:rsidRPr="007E75A0" w:rsidRDefault="001779A6" w:rsidP="00225B79">
            <w:pPr>
              <w:jc w:val="both"/>
              <w:rPr>
                <w:color w:val="000000"/>
                <w:sz w:val="28"/>
                <w:szCs w:val="28"/>
              </w:rPr>
            </w:pPr>
            <w:r w:rsidRPr="002F2B3C">
              <w:rPr>
                <w:color w:val="000000"/>
                <w:sz w:val="24"/>
                <w:szCs w:val="28"/>
              </w:rPr>
              <w:t xml:space="preserve">Тел. 8(48751) </w:t>
            </w:r>
            <w:r>
              <w:rPr>
                <w:color w:val="000000"/>
                <w:sz w:val="24"/>
                <w:szCs w:val="28"/>
              </w:rPr>
              <w:t>2-05-66</w:t>
            </w:r>
          </w:p>
        </w:tc>
      </w:tr>
    </w:tbl>
    <w:p w:rsidR="001779A6" w:rsidRPr="007E75A0" w:rsidRDefault="001779A6" w:rsidP="007E75A0">
      <w:pPr>
        <w:jc w:val="both"/>
        <w:rPr>
          <w:color w:val="000000"/>
          <w:sz w:val="28"/>
          <w:szCs w:val="28"/>
        </w:rPr>
        <w:sectPr w:rsidR="001779A6" w:rsidRPr="007E75A0" w:rsidSect="001F6C9F">
          <w:headerReference w:type="even" r:id="rId7"/>
          <w:headerReference w:type="default" r:id="rId8"/>
          <w:pgSz w:w="11906" w:h="16838"/>
          <w:pgMar w:top="1134" w:right="850" w:bottom="1134" w:left="1701" w:header="709" w:footer="709" w:gutter="0"/>
          <w:cols w:space="708"/>
          <w:titlePg/>
          <w:docGrid w:linePitch="360"/>
        </w:sectPr>
      </w:pPr>
    </w:p>
    <w:tbl>
      <w:tblPr>
        <w:tblW w:w="0" w:type="auto"/>
        <w:tblInd w:w="5070" w:type="dxa"/>
        <w:tblLook w:val="0000"/>
      </w:tblPr>
      <w:tblGrid>
        <w:gridCol w:w="4482"/>
      </w:tblGrid>
      <w:tr w:rsidR="001779A6" w:rsidRPr="007E75A0" w:rsidTr="001F6C9F">
        <w:trPr>
          <w:trHeight w:val="1846"/>
        </w:trPr>
        <w:tc>
          <w:tcPr>
            <w:tcW w:w="4482" w:type="dxa"/>
          </w:tcPr>
          <w:p w:rsidR="001779A6" w:rsidRPr="007E75A0" w:rsidRDefault="001779A6" w:rsidP="001F6C9F">
            <w:pPr>
              <w:pStyle w:val="30"/>
              <w:jc w:val="center"/>
              <w:rPr>
                <w:rFonts w:ascii="Times New Roman" w:hAnsi="Times New Roman"/>
                <w:sz w:val="28"/>
                <w:szCs w:val="28"/>
              </w:rPr>
            </w:pPr>
            <w:r w:rsidRPr="007E75A0">
              <w:rPr>
                <w:rFonts w:ascii="Times New Roman" w:hAnsi="Times New Roman"/>
                <w:sz w:val="28"/>
                <w:szCs w:val="28"/>
              </w:rPr>
              <w:t>Приложение</w:t>
            </w:r>
          </w:p>
          <w:p w:rsidR="001779A6" w:rsidRPr="007E75A0" w:rsidRDefault="001779A6" w:rsidP="001F6C9F">
            <w:pPr>
              <w:pStyle w:val="30"/>
              <w:jc w:val="center"/>
              <w:rPr>
                <w:rFonts w:ascii="Times New Roman" w:hAnsi="Times New Roman"/>
                <w:sz w:val="28"/>
                <w:szCs w:val="28"/>
              </w:rPr>
            </w:pPr>
            <w:r w:rsidRPr="007E75A0">
              <w:rPr>
                <w:rFonts w:ascii="Times New Roman" w:hAnsi="Times New Roman"/>
                <w:sz w:val="28"/>
                <w:szCs w:val="28"/>
              </w:rPr>
              <w:t>к постановлению администрации</w:t>
            </w:r>
          </w:p>
          <w:p w:rsidR="001779A6" w:rsidRPr="007E75A0" w:rsidRDefault="001779A6" w:rsidP="002F2B3C">
            <w:pPr>
              <w:pStyle w:val="30"/>
              <w:jc w:val="center"/>
              <w:rPr>
                <w:rFonts w:ascii="Times New Roman" w:hAnsi="Times New Roman"/>
                <w:sz w:val="28"/>
                <w:szCs w:val="28"/>
              </w:rPr>
            </w:pPr>
            <w:r w:rsidRPr="007E75A0">
              <w:rPr>
                <w:rFonts w:ascii="Times New Roman" w:hAnsi="Times New Roman"/>
                <w:sz w:val="28"/>
                <w:szCs w:val="28"/>
              </w:rPr>
              <w:t>муниципального образования</w:t>
            </w:r>
            <w:r>
              <w:rPr>
                <w:rFonts w:ascii="Times New Roman" w:hAnsi="Times New Roman"/>
                <w:sz w:val="28"/>
                <w:szCs w:val="28"/>
              </w:rPr>
              <w:t xml:space="preserve"> Огаревское Щекинского</w:t>
            </w:r>
            <w:r w:rsidRPr="007E75A0">
              <w:rPr>
                <w:rFonts w:ascii="Times New Roman" w:hAnsi="Times New Roman"/>
                <w:sz w:val="28"/>
                <w:szCs w:val="28"/>
              </w:rPr>
              <w:t xml:space="preserve"> район</w:t>
            </w:r>
            <w:r>
              <w:rPr>
                <w:rFonts w:ascii="Times New Roman" w:hAnsi="Times New Roman"/>
                <w:sz w:val="28"/>
                <w:szCs w:val="28"/>
              </w:rPr>
              <w:t>а</w:t>
            </w:r>
          </w:p>
          <w:p w:rsidR="001779A6" w:rsidRPr="007E75A0" w:rsidRDefault="001779A6" w:rsidP="002F2B3C">
            <w:pPr>
              <w:pStyle w:val="30"/>
              <w:rPr>
                <w:rFonts w:ascii="Times New Roman" w:hAnsi="Times New Roman"/>
                <w:sz w:val="28"/>
                <w:szCs w:val="28"/>
              </w:rPr>
            </w:pPr>
          </w:p>
          <w:p w:rsidR="001779A6" w:rsidRPr="007E75A0" w:rsidRDefault="001779A6" w:rsidP="00225B79">
            <w:pPr>
              <w:pStyle w:val="30"/>
              <w:jc w:val="center"/>
              <w:rPr>
                <w:rFonts w:ascii="Times New Roman" w:hAnsi="Times New Roman"/>
                <w:sz w:val="28"/>
                <w:szCs w:val="28"/>
              </w:rPr>
            </w:pPr>
            <w:r w:rsidRPr="007E75A0">
              <w:rPr>
                <w:rFonts w:ascii="Times New Roman" w:hAnsi="Times New Roman"/>
                <w:sz w:val="28"/>
                <w:szCs w:val="28"/>
              </w:rPr>
              <w:t xml:space="preserve">от </w:t>
            </w:r>
            <w:r>
              <w:rPr>
                <w:rFonts w:ascii="Times New Roman" w:hAnsi="Times New Roman"/>
                <w:sz w:val="28"/>
                <w:szCs w:val="28"/>
              </w:rPr>
              <w:t xml:space="preserve">   ____</w:t>
            </w:r>
            <w:r w:rsidRPr="007E75A0">
              <w:rPr>
                <w:rFonts w:ascii="Times New Roman" w:hAnsi="Times New Roman"/>
                <w:sz w:val="28"/>
                <w:szCs w:val="28"/>
              </w:rPr>
              <w:t>202</w:t>
            </w:r>
            <w:r>
              <w:rPr>
                <w:rFonts w:ascii="Times New Roman" w:hAnsi="Times New Roman"/>
                <w:sz w:val="28"/>
                <w:szCs w:val="28"/>
              </w:rPr>
              <w:t>3</w:t>
            </w:r>
            <w:r w:rsidRPr="007E75A0">
              <w:rPr>
                <w:rFonts w:ascii="Times New Roman" w:hAnsi="Times New Roman"/>
                <w:sz w:val="28"/>
                <w:szCs w:val="28"/>
              </w:rPr>
              <w:t xml:space="preserve"> № </w:t>
            </w:r>
            <w:r>
              <w:rPr>
                <w:rFonts w:ascii="Times New Roman" w:hAnsi="Times New Roman"/>
                <w:sz w:val="28"/>
                <w:szCs w:val="28"/>
              </w:rPr>
              <w:t>_____</w:t>
            </w:r>
            <w:r w:rsidRPr="007E75A0">
              <w:rPr>
                <w:rFonts w:ascii="Times New Roman" w:hAnsi="Times New Roman"/>
                <w:sz w:val="28"/>
                <w:szCs w:val="28"/>
              </w:rPr>
              <w:t xml:space="preserve">   </w:t>
            </w:r>
          </w:p>
        </w:tc>
      </w:tr>
      <w:tr w:rsidR="001779A6" w:rsidRPr="007E75A0" w:rsidTr="001F6C9F">
        <w:trPr>
          <w:trHeight w:val="421"/>
        </w:trPr>
        <w:tc>
          <w:tcPr>
            <w:tcW w:w="4482" w:type="dxa"/>
          </w:tcPr>
          <w:p w:rsidR="001779A6" w:rsidRPr="007E75A0" w:rsidRDefault="001779A6" w:rsidP="001F6C9F">
            <w:pPr>
              <w:pStyle w:val="30"/>
              <w:jc w:val="center"/>
              <w:rPr>
                <w:rFonts w:ascii="Times New Roman" w:hAnsi="Times New Roman"/>
                <w:sz w:val="28"/>
                <w:szCs w:val="28"/>
              </w:rPr>
            </w:pPr>
          </w:p>
        </w:tc>
      </w:tr>
      <w:tr w:rsidR="001779A6" w:rsidRPr="007E75A0" w:rsidTr="001F6C9F">
        <w:trPr>
          <w:trHeight w:val="1846"/>
        </w:trPr>
        <w:tc>
          <w:tcPr>
            <w:tcW w:w="4482" w:type="dxa"/>
          </w:tcPr>
          <w:p w:rsidR="001779A6" w:rsidRPr="007E75A0" w:rsidRDefault="001779A6" w:rsidP="00350B50">
            <w:pPr>
              <w:pStyle w:val="30"/>
              <w:jc w:val="center"/>
              <w:rPr>
                <w:rFonts w:ascii="Times New Roman" w:hAnsi="Times New Roman"/>
                <w:sz w:val="28"/>
                <w:szCs w:val="28"/>
              </w:rPr>
            </w:pPr>
          </w:p>
        </w:tc>
      </w:tr>
    </w:tbl>
    <w:p w:rsidR="001779A6" w:rsidRPr="007E75A0" w:rsidRDefault="001779A6" w:rsidP="007E75A0">
      <w:pPr>
        <w:pStyle w:val="30"/>
        <w:jc w:val="right"/>
        <w:rPr>
          <w:rFonts w:ascii="Times New Roman" w:hAnsi="Times New Roman"/>
          <w:sz w:val="28"/>
          <w:szCs w:val="28"/>
        </w:rPr>
      </w:pPr>
    </w:p>
    <w:p w:rsidR="001779A6" w:rsidRPr="007E75A0" w:rsidRDefault="001779A6" w:rsidP="007E75A0">
      <w:pPr>
        <w:pStyle w:val="30"/>
        <w:jc w:val="center"/>
        <w:rPr>
          <w:rFonts w:ascii="Times New Roman" w:hAnsi="Times New Roman"/>
          <w:sz w:val="28"/>
          <w:szCs w:val="28"/>
        </w:rPr>
      </w:pPr>
    </w:p>
    <w:p w:rsidR="001779A6" w:rsidRPr="007E75A0" w:rsidRDefault="001779A6" w:rsidP="007E75A0">
      <w:pPr>
        <w:jc w:val="center"/>
        <w:rPr>
          <w:b/>
          <w:sz w:val="28"/>
          <w:szCs w:val="28"/>
        </w:rPr>
      </w:pPr>
    </w:p>
    <w:p w:rsidR="001779A6" w:rsidRPr="007E75A0" w:rsidRDefault="001779A6" w:rsidP="007E75A0">
      <w:pPr>
        <w:jc w:val="center"/>
        <w:rPr>
          <w:b/>
          <w:sz w:val="28"/>
          <w:szCs w:val="28"/>
        </w:rPr>
      </w:pPr>
    </w:p>
    <w:p w:rsidR="001779A6" w:rsidRPr="007E75A0" w:rsidRDefault="001779A6" w:rsidP="007E75A0">
      <w:pPr>
        <w:jc w:val="center"/>
        <w:rPr>
          <w:b/>
          <w:sz w:val="28"/>
          <w:szCs w:val="28"/>
        </w:rPr>
      </w:pPr>
    </w:p>
    <w:p w:rsidR="001779A6" w:rsidRPr="007E75A0" w:rsidRDefault="001779A6" w:rsidP="007E75A0">
      <w:pPr>
        <w:jc w:val="center"/>
        <w:rPr>
          <w:b/>
          <w:sz w:val="28"/>
          <w:szCs w:val="28"/>
        </w:rPr>
      </w:pPr>
    </w:p>
    <w:p w:rsidR="001779A6" w:rsidRPr="007E75A0" w:rsidRDefault="001779A6" w:rsidP="007E75A0">
      <w:pPr>
        <w:jc w:val="center"/>
        <w:rPr>
          <w:b/>
          <w:sz w:val="28"/>
          <w:szCs w:val="28"/>
        </w:rPr>
      </w:pPr>
    </w:p>
    <w:p w:rsidR="001779A6" w:rsidRPr="007E75A0" w:rsidRDefault="001779A6" w:rsidP="007E75A0">
      <w:pPr>
        <w:jc w:val="center"/>
        <w:rPr>
          <w:b/>
          <w:sz w:val="28"/>
          <w:szCs w:val="28"/>
        </w:rPr>
      </w:pPr>
      <w:r w:rsidRPr="007E75A0">
        <w:rPr>
          <w:b/>
          <w:sz w:val="28"/>
          <w:szCs w:val="28"/>
        </w:rPr>
        <w:t>АДМИНИСТРАТИВНЫЙ РЕГЛАМЕНТ</w:t>
      </w:r>
    </w:p>
    <w:p w:rsidR="001779A6" w:rsidRPr="007E75A0" w:rsidRDefault="001779A6" w:rsidP="007E75A0">
      <w:pPr>
        <w:widowControl w:val="0"/>
        <w:autoSpaceDE w:val="0"/>
        <w:autoSpaceDN w:val="0"/>
        <w:adjustRightInd w:val="0"/>
        <w:jc w:val="center"/>
        <w:rPr>
          <w:b/>
          <w:sz w:val="28"/>
          <w:szCs w:val="28"/>
        </w:rPr>
      </w:pPr>
      <w:r w:rsidRPr="007E75A0">
        <w:rPr>
          <w:b/>
          <w:sz w:val="28"/>
          <w:szCs w:val="28"/>
        </w:rPr>
        <w:t xml:space="preserve">предоставления администрацией муниципального образования </w:t>
      </w:r>
      <w:r>
        <w:rPr>
          <w:b/>
          <w:sz w:val="28"/>
          <w:szCs w:val="28"/>
        </w:rPr>
        <w:t xml:space="preserve">Огаревское </w:t>
      </w:r>
      <w:r w:rsidRPr="007E75A0">
        <w:rPr>
          <w:b/>
          <w:sz w:val="28"/>
          <w:szCs w:val="28"/>
        </w:rPr>
        <w:t>Щекинск</w:t>
      </w:r>
      <w:r>
        <w:rPr>
          <w:b/>
          <w:sz w:val="28"/>
          <w:szCs w:val="28"/>
        </w:rPr>
        <w:t>ого</w:t>
      </w:r>
      <w:r w:rsidRPr="007E75A0">
        <w:rPr>
          <w:b/>
          <w:sz w:val="28"/>
          <w:szCs w:val="28"/>
        </w:rPr>
        <w:t xml:space="preserve"> район</w:t>
      </w:r>
      <w:r>
        <w:rPr>
          <w:b/>
          <w:sz w:val="28"/>
          <w:szCs w:val="28"/>
        </w:rPr>
        <w:t>а</w:t>
      </w:r>
      <w:r w:rsidRPr="007E75A0">
        <w:rPr>
          <w:b/>
          <w:sz w:val="28"/>
          <w:szCs w:val="28"/>
        </w:rPr>
        <w:t xml:space="preserve"> муниципальной услуги </w:t>
      </w:r>
    </w:p>
    <w:p w:rsidR="001779A6" w:rsidRPr="007E75A0" w:rsidRDefault="001779A6" w:rsidP="007E75A0">
      <w:pPr>
        <w:jc w:val="center"/>
        <w:rPr>
          <w:b/>
          <w:sz w:val="28"/>
          <w:szCs w:val="28"/>
        </w:rPr>
      </w:pPr>
      <w:r w:rsidRPr="007E75A0">
        <w:rPr>
          <w:b/>
          <w:sz w:val="28"/>
          <w:szCs w:val="28"/>
        </w:rPr>
        <w:t xml:space="preserve"> «Приватизация муниципального жилищного фонда</w:t>
      </w:r>
    </w:p>
    <w:p w:rsidR="001779A6" w:rsidRPr="007E75A0" w:rsidRDefault="001779A6" w:rsidP="007E75A0">
      <w:pPr>
        <w:jc w:val="center"/>
        <w:rPr>
          <w:b/>
          <w:sz w:val="28"/>
          <w:szCs w:val="28"/>
        </w:rPr>
      </w:pPr>
      <w:r w:rsidRPr="007E75A0">
        <w:rPr>
          <w:b/>
          <w:sz w:val="28"/>
          <w:szCs w:val="28"/>
        </w:rPr>
        <w:t xml:space="preserve">на территории  муниципального образования </w:t>
      </w:r>
      <w:r>
        <w:rPr>
          <w:b/>
          <w:sz w:val="28"/>
          <w:szCs w:val="28"/>
        </w:rPr>
        <w:t>Огаревское</w:t>
      </w:r>
    </w:p>
    <w:p w:rsidR="001779A6" w:rsidRPr="007E75A0" w:rsidRDefault="001779A6" w:rsidP="007E75A0">
      <w:pPr>
        <w:jc w:val="center"/>
        <w:rPr>
          <w:b/>
          <w:sz w:val="28"/>
          <w:szCs w:val="28"/>
        </w:rPr>
      </w:pPr>
      <w:r w:rsidRPr="007E75A0">
        <w:rPr>
          <w:b/>
          <w:sz w:val="28"/>
          <w:szCs w:val="28"/>
        </w:rPr>
        <w:t xml:space="preserve"> Щекинского района»</w:t>
      </w: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u w:val="single"/>
          <w:lang w:eastAsia="en-US"/>
        </w:rPr>
      </w:pPr>
      <w:r w:rsidRPr="007E75A0">
        <w:rPr>
          <w:b/>
          <w:bCs/>
          <w:sz w:val="28"/>
          <w:szCs w:val="28"/>
          <w:lang w:eastAsia="en-US"/>
        </w:rPr>
        <w:t>1. Общие положения</w:t>
      </w:r>
    </w:p>
    <w:p w:rsidR="001779A6" w:rsidRPr="007E75A0" w:rsidRDefault="001779A6" w:rsidP="007E75A0">
      <w:pPr>
        <w:rPr>
          <w:b/>
          <w:bCs/>
          <w:sz w:val="28"/>
          <w:szCs w:val="28"/>
          <w:u w:val="single"/>
          <w:lang w:eastAsia="en-US"/>
        </w:rPr>
      </w:pPr>
    </w:p>
    <w:p w:rsidR="001779A6" w:rsidRPr="007E75A0" w:rsidRDefault="001779A6" w:rsidP="007E75A0">
      <w:pPr>
        <w:jc w:val="center"/>
        <w:rPr>
          <w:b/>
          <w:sz w:val="28"/>
          <w:szCs w:val="28"/>
          <w:lang w:eastAsia="en-US"/>
        </w:rPr>
      </w:pPr>
      <w:r w:rsidRPr="007E75A0">
        <w:rPr>
          <w:b/>
          <w:sz w:val="28"/>
          <w:szCs w:val="28"/>
          <w:lang w:eastAsia="en-US"/>
        </w:rPr>
        <w:t xml:space="preserve">1.1. Термины, понятия и принятые сокращения, </w:t>
      </w:r>
    </w:p>
    <w:p w:rsidR="001779A6" w:rsidRPr="007E75A0" w:rsidRDefault="001779A6" w:rsidP="007E75A0">
      <w:pPr>
        <w:jc w:val="center"/>
        <w:rPr>
          <w:b/>
          <w:sz w:val="28"/>
          <w:szCs w:val="28"/>
          <w:lang w:eastAsia="en-US"/>
        </w:rPr>
      </w:pPr>
      <w:r w:rsidRPr="007E75A0">
        <w:rPr>
          <w:b/>
          <w:sz w:val="28"/>
          <w:szCs w:val="28"/>
          <w:lang w:eastAsia="en-US"/>
        </w:rPr>
        <w:t>используемые в административном регламенте</w:t>
      </w:r>
    </w:p>
    <w:p w:rsidR="001779A6" w:rsidRPr="007E75A0" w:rsidRDefault="001779A6" w:rsidP="007E75A0">
      <w:pPr>
        <w:jc w:val="center"/>
        <w:rPr>
          <w:b/>
          <w:sz w:val="28"/>
          <w:szCs w:val="28"/>
          <w:lang w:eastAsia="en-US"/>
        </w:rPr>
      </w:pP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В целях применения настоящего административного регламента используются термины, понятия и принятые сокращения, установленные действующим законодательством Российской Федерации, в том числе Федеральным законом от 27.07.2010 № 210-ФЗ «Об организации предоставления государственных и муниципальных услуг».</w:t>
      </w:r>
    </w:p>
    <w:p w:rsidR="001779A6" w:rsidRPr="007E75A0" w:rsidRDefault="001779A6" w:rsidP="007E75A0">
      <w:pPr>
        <w:ind w:firstLine="709"/>
        <w:jc w:val="both"/>
        <w:rPr>
          <w:sz w:val="28"/>
          <w:szCs w:val="28"/>
        </w:rPr>
      </w:pPr>
    </w:p>
    <w:p w:rsidR="001779A6" w:rsidRPr="007E75A0" w:rsidRDefault="001779A6" w:rsidP="007E75A0">
      <w:pPr>
        <w:ind w:firstLine="709"/>
        <w:jc w:val="center"/>
        <w:rPr>
          <w:b/>
          <w:sz w:val="28"/>
          <w:szCs w:val="28"/>
        </w:rPr>
      </w:pPr>
      <w:r w:rsidRPr="007E75A0">
        <w:rPr>
          <w:b/>
          <w:sz w:val="28"/>
          <w:szCs w:val="28"/>
        </w:rPr>
        <w:t>1.2. Предмет регулирования административного регламента</w:t>
      </w:r>
    </w:p>
    <w:p w:rsidR="001779A6" w:rsidRPr="007E75A0" w:rsidRDefault="001779A6" w:rsidP="007E75A0">
      <w:pPr>
        <w:ind w:firstLine="709"/>
        <w:jc w:val="center"/>
        <w:rPr>
          <w:b/>
          <w:sz w:val="28"/>
          <w:szCs w:val="28"/>
        </w:rPr>
      </w:pPr>
    </w:p>
    <w:p w:rsidR="001779A6" w:rsidRPr="007E75A0" w:rsidRDefault="001779A6"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 xml:space="preserve">Административный регламент предоставления муниципальной услуги «Приватизация  муниципального жилищного фонда на территории муниципального образования </w:t>
      </w:r>
      <w:r>
        <w:rPr>
          <w:sz w:val="28"/>
          <w:szCs w:val="28"/>
        </w:rPr>
        <w:t>Огаревское</w:t>
      </w:r>
      <w:r w:rsidRPr="007E75A0">
        <w:rPr>
          <w:sz w:val="28"/>
          <w:szCs w:val="28"/>
        </w:rPr>
        <w:t xml:space="preserve"> Щекинского района» (далее – административный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осуществлению передачи (приватизации) жилого помещения в собственность граждан (далее - муниципальная услуга).</w:t>
      </w:r>
    </w:p>
    <w:p w:rsidR="001779A6" w:rsidRPr="007E75A0" w:rsidRDefault="001779A6"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Административный регламент предусматривает:</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1) наименование муниципальной услуги;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2) наименование органа, предоставляющего муниципальную услугу;</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3) результат предоставления муниципальной услуги;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4) срок предоставления муниципальной услуги;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5) правовые основания для предоставления муниципальной услуги;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7) исчерпывающий перечень оснований для отказа в приеме документов, необходимых для предоставления муниципальной услуги;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11) срок регистрации запроса заявителя о предоставлении муниципальной услуги;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13) показатели доступности и качества государственных и муниципальных услуг;</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 xml:space="preserve">Муниципальная услуга «Приватизация  муниципального жилищного фонда на территории муниципального образования </w:t>
      </w:r>
      <w:r>
        <w:rPr>
          <w:sz w:val="28"/>
          <w:szCs w:val="28"/>
        </w:rPr>
        <w:t xml:space="preserve">Огаревское </w:t>
      </w:r>
      <w:r w:rsidRPr="007E75A0">
        <w:rPr>
          <w:sz w:val="28"/>
          <w:szCs w:val="28"/>
        </w:rPr>
        <w:t xml:space="preserve"> Щекинского района» - деятельность по реализации функций администрации </w:t>
      </w:r>
      <w:r>
        <w:rPr>
          <w:sz w:val="28"/>
          <w:szCs w:val="28"/>
        </w:rPr>
        <w:t xml:space="preserve">муниципального образования Огаревское </w:t>
      </w:r>
      <w:r w:rsidRPr="007E75A0">
        <w:rPr>
          <w:sz w:val="28"/>
          <w:szCs w:val="28"/>
        </w:rPr>
        <w:t>Щекинского района, которая осуществляется по запросам заявителей.</w:t>
      </w:r>
    </w:p>
    <w:p w:rsidR="001779A6" w:rsidRPr="007E75A0" w:rsidRDefault="001779A6" w:rsidP="007E75A0">
      <w:pPr>
        <w:ind w:firstLine="709"/>
        <w:jc w:val="both"/>
        <w:rPr>
          <w:b/>
          <w:sz w:val="28"/>
          <w:szCs w:val="28"/>
        </w:rPr>
      </w:pPr>
    </w:p>
    <w:p w:rsidR="001779A6" w:rsidRPr="007E75A0" w:rsidRDefault="001779A6" w:rsidP="007E75A0">
      <w:pPr>
        <w:ind w:firstLine="709"/>
        <w:jc w:val="center"/>
        <w:rPr>
          <w:b/>
          <w:sz w:val="28"/>
          <w:szCs w:val="28"/>
        </w:rPr>
      </w:pPr>
      <w:r w:rsidRPr="007E75A0">
        <w:rPr>
          <w:b/>
          <w:sz w:val="28"/>
          <w:szCs w:val="28"/>
        </w:rPr>
        <w:t>1.3. Круг заявителей</w:t>
      </w:r>
    </w:p>
    <w:p w:rsidR="001779A6" w:rsidRPr="007E75A0" w:rsidRDefault="001779A6" w:rsidP="007E75A0">
      <w:pPr>
        <w:ind w:firstLine="709"/>
        <w:jc w:val="both"/>
        <w:rPr>
          <w:sz w:val="28"/>
          <w:szCs w:val="28"/>
        </w:rPr>
      </w:pPr>
    </w:p>
    <w:p w:rsidR="001779A6" w:rsidRPr="007E75A0" w:rsidRDefault="001779A6" w:rsidP="007E75A0">
      <w:pPr>
        <w:ind w:firstLine="709"/>
        <w:jc w:val="both"/>
        <w:rPr>
          <w:sz w:val="28"/>
          <w:szCs w:val="28"/>
        </w:rPr>
      </w:pPr>
      <w:r w:rsidRPr="007E75A0">
        <w:rPr>
          <w:sz w:val="28"/>
          <w:szCs w:val="28"/>
        </w:rPr>
        <w:t>В качестве заявителей выступают граждане Российской Федерации, н</w:t>
      </w:r>
      <w:r w:rsidRPr="007E75A0">
        <w:rPr>
          <w:bCs/>
          <w:sz w:val="28"/>
          <w:szCs w:val="28"/>
        </w:rPr>
        <w:t>аниматели и совершеннолетние члены его семьи, а также лица,</w:t>
      </w:r>
      <w:r w:rsidRPr="007E75A0">
        <w:rPr>
          <w:b/>
          <w:bCs/>
          <w:sz w:val="28"/>
          <w:szCs w:val="28"/>
        </w:rPr>
        <w:t xml:space="preserve"> </w:t>
      </w:r>
      <w:r w:rsidRPr="007E75A0">
        <w:rPr>
          <w:sz w:val="28"/>
          <w:szCs w:val="28"/>
        </w:rPr>
        <w:t>имеющие право пользования жилыми помещениями государственного или муниципального жилищного фонда на условиях социального найма, обратившиеся с заявлением установленной формы (Приложение № 1) о предоставлении им муниципальной услуги (далее – заявитель).</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в частности: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1) законные представители (родители, усыновители, опекуны, попечители) несовершеннолетних лиц;</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2) опекуны недееспособных лиц;</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3) представители, действующие в силу полномочий, основанных на доверенности или договоре.</w:t>
      </w:r>
    </w:p>
    <w:p w:rsidR="001779A6" w:rsidRPr="007E75A0" w:rsidRDefault="001779A6" w:rsidP="007E75A0">
      <w:pPr>
        <w:autoSpaceDE w:val="0"/>
        <w:autoSpaceDN w:val="0"/>
        <w:adjustRightInd w:val="0"/>
        <w:ind w:firstLine="540"/>
        <w:jc w:val="both"/>
        <w:rPr>
          <w:bCs/>
          <w:sz w:val="28"/>
          <w:szCs w:val="28"/>
        </w:rPr>
      </w:pPr>
      <w:r w:rsidRPr="007E75A0">
        <w:rPr>
          <w:bCs/>
          <w:sz w:val="28"/>
          <w:szCs w:val="28"/>
        </w:rPr>
        <w:t xml:space="preserve">Оформление документов на лиц, снятых с регистрационного учета (выписанных), но сохранивших право на жилую площадь в соответствии с действующим законодательством (студентов, военнослужащих срочной службы, забронировавших жилую площадь, несовершеннолетних, помещенных в детские дома, а также находящихся в местах лишения свободы и т.д.), производится на основании нотариально заверенных доверенностей или доверенностей, приравненных к нотариально удостоверенным в соответствии с </w:t>
      </w:r>
      <w:hyperlink r:id="rId9" w:history="1">
        <w:r w:rsidRPr="007E75A0">
          <w:rPr>
            <w:bCs/>
            <w:sz w:val="28"/>
            <w:szCs w:val="28"/>
          </w:rPr>
          <w:t>п. 3 ст. 185</w:t>
        </w:r>
      </w:hyperlink>
      <w:r w:rsidRPr="007E75A0">
        <w:rPr>
          <w:bCs/>
          <w:sz w:val="28"/>
          <w:szCs w:val="28"/>
        </w:rPr>
        <w:t xml:space="preserve"> Гражданского кодекса РФ (ГК РФ).</w:t>
      </w:r>
    </w:p>
    <w:p w:rsidR="001779A6" w:rsidRPr="007E75A0" w:rsidRDefault="001779A6" w:rsidP="007E75A0">
      <w:pPr>
        <w:shd w:val="clear" w:color="auto" w:fill="FFFFFF"/>
        <w:ind w:firstLine="540"/>
        <w:jc w:val="both"/>
        <w:rPr>
          <w:color w:val="222222"/>
          <w:sz w:val="28"/>
          <w:szCs w:val="28"/>
        </w:rPr>
      </w:pPr>
      <w:r w:rsidRPr="007E75A0">
        <w:rPr>
          <w:color w:val="222222"/>
          <w:sz w:val="28"/>
          <w:szCs w:val="28"/>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1779A6" w:rsidRPr="007E75A0" w:rsidRDefault="001779A6" w:rsidP="007E75A0">
      <w:pPr>
        <w:shd w:val="clear" w:color="auto" w:fill="FFFFFF"/>
        <w:ind w:firstLine="540"/>
        <w:jc w:val="both"/>
        <w:rPr>
          <w:color w:val="222222"/>
          <w:sz w:val="28"/>
          <w:szCs w:val="28"/>
        </w:rPr>
      </w:pPr>
      <w:r w:rsidRPr="007E75A0">
        <w:rPr>
          <w:color w:val="222222"/>
          <w:sz w:val="28"/>
          <w:szCs w:val="28"/>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1779A6" w:rsidRPr="007E75A0" w:rsidRDefault="001779A6" w:rsidP="007E75A0">
      <w:pPr>
        <w:widowControl w:val="0"/>
        <w:autoSpaceDE w:val="0"/>
        <w:autoSpaceDN w:val="0"/>
        <w:adjustRightInd w:val="0"/>
        <w:ind w:firstLine="709"/>
        <w:jc w:val="both"/>
        <w:rPr>
          <w:sz w:val="28"/>
          <w:szCs w:val="28"/>
        </w:rPr>
      </w:pPr>
    </w:p>
    <w:p w:rsidR="001779A6" w:rsidRPr="007E75A0" w:rsidRDefault="001779A6" w:rsidP="007E75A0">
      <w:pPr>
        <w:ind w:firstLine="709"/>
        <w:jc w:val="both"/>
        <w:rPr>
          <w:sz w:val="28"/>
          <w:szCs w:val="28"/>
        </w:rPr>
      </w:pPr>
    </w:p>
    <w:p w:rsidR="001779A6" w:rsidRPr="007E75A0" w:rsidRDefault="001779A6" w:rsidP="007E75A0">
      <w:pPr>
        <w:widowControl w:val="0"/>
        <w:autoSpaceDE w:val="0"/>
        <w:autoSpaceDN w:val="0"/>
        <w:adjustRightInd w:val="0"/>
        <w:ind w:firstLine="709"/>
        <w:jc w:val="center"/>
        <w:rPr>
          <w:b/>
          <w:sz w:val="28"/>
          <w:szCs w:val="28"/>
        </w:rPr>
      </w:pPr>
      <w:r w:rsidRPr="007E75A0">
        <w:rPr>
          <w:b/>
          <w:sz w:val="28"/>
          <w:szCs w:val="28"/>
        </w:rPr>
        <w:t xml:space="preserve">1.4. Информирование о порядке предоставления </w:t>
      </w:r>
    </w:p>
    <w:p w:rsidR="001779A6" w:rsidRPr="007E75A0" w:rsidRDefault="001779A6" w:rsidP="007E75A0">
      <w:pPr>
        <w:widowControl w:val="0"/>
        <w:autoSpaceDE w:val="0"/>
        <w:autoSpaceDN w:val="0"/>
        <w:adjustRightInd w:val="0"/>
        <w:ind w:firstLine="709"/>
        <w:jc w:val="center"/>
        <w:rPr>
          <w:b/>
          <w:sz w:val="28"/>
          <w:szCs w:val="28"/>
        </w:rPr>
      </w:pPr>
      <w:r w:rsidRPr="007E75A0">
        <w:rPr>
          <w:b/>
          <w:sz w:val="28"/>
          <w:szCs w:val="28"/>
        </w:rPr>
        <w:t>муниципальной услуги</w:t>
      </w:r>
    </w:p>
    <w:p w:rsidR="001779A6" w:rsidRPr="007E75A0" w:rsidRDefault="001779A6" w:rsidP="007E75A0">
      <w:pPr>
        <w:widowControl w:val="0"/>
        <w:autoSpaceDE w:val="0"/>
        <w:autoSpaceDN w:val="0"/>
        <w:adjustRightInd w:val="0"/>
        <w:ind w:firstLine="709"/>
        <w:jc w:val="both"/>
        <w:rPr>
          <w:sz w:val="28"/>
          <w:szCs w:val="28"/>
        </w:rPr>
      </w:pP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1. Информация о месте нахождения и графике работы организаций, участвующих в предоставлении муниципальных услуг:</w:t>
      </w:r>
    </w:p>
    <w:p w:rsidR="001779A6" w:rsidRPr="007E75A0" w:rsidRDefault="001779A6" w:rsidP="007E75A0">
      <w:pPr>
        <w:widowControl w:val="0"/>
        <w:autoSpaceDE w:val="0"/>
        <w:autoSpaceDN w:val="0"/>
        <w:adjustRightInd w:val="0"/>
        <w:ind w:firstLine="709"/>
        <w:jc w:val="both"/>
        <w:rPr>
          <w:sz w:val="28"/>
          <w:szCs w:val="28"/>
        </w:rPr>
      </w:pPr>
      <w:r>
        <w:rPr>
          <w:sz w:val="28"/>
          <w:szCs w:val="28"/>
        </w:rPr>
        <w:t xml:space="preserve"> </w:t>
      </w:r>
      <w:r w:rsidRPr="007E75A0">
        <w:rPr>
          <w:sz w:val="28"/>
          <w:szCs w:val="28"/>
        </w:rPr>
        <w:t xml:space="preserve"> </w:t>
      </w:r>
      <w:r>
        <w:rPr>
          <w:sz w:val="28"/>
          <w:szCs w:val="28"/>
        </w:rPr>
        <w:t>А</w:t>
      </w:r>
      <w:r w:rsidRPr="007E75A0">
        <w:rPr>
          <w:sz w:val="28"/>
          <w:szCs w:val="28"/>
        </w:rPr>
        <w:t xml:space="preserve">дминистрации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w:t>
      </w:r>
      <w:r w:rsidRPr="00A45043">
        <w:rPr>
          <w:sz w:val="28"/>
          <w:szCs w:val="28"/>
        </w:rPr>
        <w:t>301203,</w:t>
      </w:r>
      <w:r w:rsidRPr="007E75A0">
        <w:rPr>
          <w:sz w:val="28"/>
          <w:szCs w:val="28"/>
        </w:rPr>
        <w:t xml:space="preserve"> Тульская область, </w:t>
      </w:r>
      <w:r>
        <w:rPr>
          <w:sz w:val="28"/>
          <w:szCs w:val="28"/>
        </w:rPr>
        <w:t>Щекинский район, с.п. Огаревка,</w:t>
      </w:r>
      <w:r w:rsidRPr="007E75A0">
        <w:rPr>
          <w:sz w:val="28"/>
          <w:szCs w:val="28"/>
        </w:rPr>
        <w:t xml:space="preserve"> ул. </w:t>
      </w:r>
      <w:r>
        <w:rPr>
          <w:sz w:val="28"/>
          <w:szCs w:val="28"/>
        </w:rPr>
        <w:t>Шахтерская</w:t>
      </w:r>
      <w:r w:rsidRPr="007E75A0">
        <w:rPr>
          <w:sz w:val="28"/>
          <w:szCs w:val="28"/>
        </w:rPr>
        <w:t>, д.</w:t>
      </w:r>
      <w:r>
        <w:rPr>
          <w:sz w:val="28"/>
          <w:szCs w:val="28"/>
        </w:rPr>
        <w:t>7</w:t>
      </w:r>
      <w:r w:rsidRPr="007E75A0">
        <w:rPr>
          <w:sz w:val="28"/>
          <w:szCs w:val="28"/>
        </w:rPr>
        <w:t>.</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График работы:</w:t>
      </w:r>
    </w:p>
    <w:p w:rsidR="001779A6" w:rsidRDefault="001779A6" w:rsidP="007E75A0">
      <w:pPr>
        <w:widowControl w:val="0"/>
        <w:autoSpaceDE w:val="0"/>
        <w:autoSpaceDN w:val="0"/>
        <w:adjustRightInd w:val="0"/>
        <w:ind w:firstLine="709"/>
        <w:jc w:val="both"/>
        <w:rPr>
          <w:sz w:val="28"/>
          <w:szCs w:val="28"/>
        </w:rPr>
      </w:pPr>
      <w:r w:rsidRPr="007E75A0">
        <w:rPr>
          <w:sz w:val="28"/>
          <w:szCs w:val="28"/>
        </w:rPr>
        <w:t xml:space="preserve">понедельник - </w:t>
      </w:r>
      <w:r>
        <w:rPr>
          <w:sz w:val="28"/>
          <w:szCs w:val="28"/>
        </w:rPr>
        <w:t xml:space="preserve"> четверг</w:t>
      </w:r>
      <w:r w:rsidRPr="007E75A0">
        <w:rPr>
          <w:sz w:val="28"/>
          <w:szCs w:val="28"/>
        </w:rPr>
        <w:t xml:space="preserve"> с </w:t>
      </w:r>
      <w:r>
        <w:rPr>
          <w:sz w:val="28"/>
          <w:szCs w:val="28"/>
        </w:rPr>
        <w:t>9</w:t>
      </w:r>
      <w:r w:rsidRPr="007E75A0">
        <w:rPr>
          <w:sz w:val="28"/>
          <w:szCs w:val="28"/>
        </w:rPr>
        <w:t>.00 до 1</w:t>
      </w:r>
      <w:r>
        <w:rPr>
          <w:sz w:val="28"/>
          <w:szCs w:val="28"/>
        </w:rPr>
        <w:t>7</w:t>
      </w:r>
      <w:r w:rsidRPr="007E75A0">
        <w:rPr>
          <w:sz w:val="28"/>
          <w:szCs w:val="28"/>
        </w:rPr>
        <w:t>.00;</w:t>
      </w:r>
    </w:p>
    <w:p w:rsidR="001779A6" w:rsidRPr="007E75A0" w:rsidRDefault="001779A6" w:rsidP="007E75A0">
      <w:pPr>
        <w:widowControl w:val="0"/>
        <w:autoSpaceDE w:val="0"/>
        <w:autoSpaceDN w:val="0"/>
        <w:adjustRightInd w:val="0"/>
        <w:ind w:firstLine="709"/>
        <w:jc w:val="both"/>
        <w:rPr>
          <w:sz w:val="28"/>
          <w:szCs w:val="28"/>
        </w:rPr>
      </w:pPr>
      <w:r>
        <w:rPr>
          <w:sz w:val="28"/>
          <w:szCs w:val="28"/>
        </w:rPr>
        <w:t>пятница -  с 9.00 до 16.00;</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обеденный перерыв с 1</w:t>
      </w:r>
      <w:r>
        <w:rPr>
          <w:sz w:val="28"/>
          <w:szCs w:val="28"/>
        </w:rPr>
        <w:t>3</w:t>
      </w:r>
      <w:r w:rsidRPr="007E75A0">
        <w:rPr>
          <w:sz w:val="28"/>
          <w:szCs w:val="28"/>
        </w:rPr>
        <w:t xml:space="preserve">.00 до </w:t>
      </w:r>
      <w:r>
        <w:rPr>
          <w:sz w:val="28"/>
          <w:szCs w:val="28"/>
        </w:rPr>
        <w:t>14.00</w:t>
      </w:r>
      <w:r w:rsidRPr="007E75A0">
        <w:rPr>
          <w:sz w:val="28"/>
          <w:szCs w:val="28"/>
        </w:rPr>
        <w:t>.</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В предпраздничные дни режим работы сокращается на 1 час.</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 xml:space="preserve">2. Информация о муниципальной услуге размещается на официальном </w:t>
      </w:r>
      <w:r>
        <w:rPr>
          <w:sz w:val="28"/>
          <w:szCs w:val="28"/>
        </w:rPr>
        <w:t>сайте</w:t>
      </w:r>
      <w:r w:rsidRPr="007E75A0">
        <w:rPr>
          <w:sz w:val="28"/>
          <w:szCs w:val="28"/>
        </w:rPr>
        <w:t xml:space="preserve">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xml:space="preserve"> в сети Интернет,  предоставляется заявителям индивидуально с использованием средств телефонной связи, при личном обращении гражданина в </w:t>
      </w:r>
      <w:r>
        <w:rPr>
          <w:sz w:val="28"/>
          <w:szCs w:val="28"/>
        </w:rPr>
        <w:t>Администрацию</w:t>
      </w:r>
      <w:r w:rsidRPr="007E75A0">
        <w:rPr>
          <w:sz w:val="28"/>
          <w:szCs w:val="28"/>
        </w:rPr>
        <w:t>.</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3. Справочные телефоны:</w:t>
      </w:r>
    </w:p>
    <w:p w:rsidR="001779A6" w:rsidRPr="007E75A0" w:rsidRDefault="001779A6" w:rsidP="007E75A0">
      <w:pPr>
        <w:widowControl w:val="0"/>
        <w:autoSpaceDE w:val="0"/>
        <w:autoSpaceDN w:val="0"/>
        <w:adjustRightInd w:val="0"/>
        <w:ind w:firstLine="709"/>
        <w:jc w:val="both"/>
        <w:rPr>
          <w:sz w:val="28"/>
          <w:szCs w:val="28"/>
        </w:rPr>
      </w:pPr>
      <w:r>
        <w:rPr>
          <w:sz w:val="28"/>
          <w:szCs w:val="28"/>
        </w:rPr>
        <w:t>Администрация:</w:t>
      </w:r>
      <w:r w:rsidRPr="007E75A0">
        <w:rPr>
          <w:sz w:val="28"/>
          <w:szCs w:val="28"/>
        </w:rPr>
        <w:t xml:space="preserve"> 8(48751) </w:t>
      </w:r>
      <w:r>
        <w:rPr>
          <w:sz w:val="28"/>
          <w:szCs w:val="28"/>
        </w:rPr>
        <w:t>2-05-66</w:t>
      </w:r>
      <w:r w:rsidRPr="007E75A0">
        <w:rPr>
          <w:sz w:val="28"/>
          <w:szCs w:val="28"/>
        </w:rPr>
        <w:t>.</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Ответ на телефонный звонок начинается с информации о наименовании организации, фамилии, имени, отчестве и должности специалиста, принявшего телефонный звонок.</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Время телефонного разговора не должно превышать 10 минут.</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При невозможности самостоятельно ответить на поставленные обратившимся лицом вопросы специалист, принявший звонок, должен сообщить обратившемуся лицу телефонный номер, по которому обратившееся лицо может получить необходимую информацию.</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4. Адреса официальных сайтов органов, предоставляющих муниципальную услугу:</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 xml:space="preserve">1) официальный Портал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http://</w:t>
      </w:r>
      <w:r>
        <w:rPr>
          <w:sz w:val="28"/>
          <w:szCs w:val="28"/>
          <w:lang w:val="en-US"/>
        </w:rPr>
        <w:t>mo</w:t>
      </w:r>
      <w:r w:rsidRPr="007E75A0">
        <w:rPr>
          <w:sz w:val="28"/>
          <w:szCs w:val="28"/>
        </w:rPr>
        <w:t>.</w:t>
      </w:r>
      <w:r>
        <w:rPr>
          <w:sz w:val="28"/>
          <w:szCs w:val="28"/>
          <w:lang w:val="en-US"/>
        </w:rPr>
        <w:t>ogorevka</w:t>
      </w:r>
      <w:r w:rsidRPr="00225B79">
        <w:rPr>
          <w:sz w:val="28"/>
          <w:szCs w:val="28"/>
        </w:rPr>
        <w:t>.</w:t>
      </w:r>
      <w:r w:rsidRPr="007E75A0">
        <w:rPr>
          <w:sz w:val="28"/>
          <w:szCs w:val="28"/>
        </w:rPr>
        <w:t>ru;</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2) региональный портал государственных услуг Тульской области: http://www.gosuslugi71.ru.</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5. Адреса электронной почты органов, предоставляющих муниципальную услугу:</w:t>
      </w:r>
    </w:p>
    <w:p w:rsidR="001779A6" w:rsidRPr="007E75A0" w:rsidRDefault="001779A6" w:rsidP="007E75A0">
      <w:pPr>
        <w:widowControl w:val="0"/>
        <w:autoSpaceDE w:val="0"/>
        <w:autoSpaceDN w:val="0"/>
        <w:adjustRightInd w:val="0"/>
        <w:ind w:firstLine="709"/>
        <w:jc w:val="both"/>
        <w:rPr>
          <w:sz w:val="28"/>
          <w:szCs w:val="28"/>
        </w:rPr>
      </w:pPr>
      <w:r>
        <w:rPr>
          <w:sz w:val="28"/>
          <w:szCs w:val="28"/>
        </w:rPr>
        <w:t>Администрация</w:t>
      </w:r>
      <w:r w:rsidRPr="007E75A0">
        <w:rPr>
          <w:sz w:val="28"/>
          <w:szCs w:val="28"/>
        </w:rPr>
        <w:t xml:space="preserve">: e-mail: </w:t>
      </w:r>
      <w:r>
        <w:rPr>
          <w:sz w:val="28"/>
          <w:szCs w:val="28"/>
          <w:lang w:val="en-US"/>
        </w:rPr>
        <w:t>mo</w:t>
      </w:r>
      <w:r w:rsidRPr="000C5215">
        <w:rPr>
          <w:sz w:val="28"/>
          <w:szCs w:val="28"/>
        </w:rPr>
        <w:t>.</w:t>
      </w:r>
      <w:r>
        <w:rPr>
          <w:sz w:val="28"/>
          <w:szCs w:val="28"/>
          <w:lang w:val="en-US"/>
        </w:rPr>
        <w:t>ogorevskoe</w:t>
      </w:r>
      <w:r w:rsidRPr="007E75A0">
        <w:rPr>
          <w:sz w:val="28"/>
          <w:szCs w:val="28"/>
        </w:rPr>
        <w:t>@tularegion.</w:t>
      </w:r>
      <w:r>
        <w:rPr>
          <w:sz w:val="28"/>
          <w:szCs w:val="28"/>
          <w:lang w:val="en-US"/>
        </w:rPr>
        <w:t>ru</w:t>
      </w:r>
      <w:r w:rsidRPr="007E75A0">
        <w:rPr>
          <w:sz w:val="28"/>
          <w:szCs w:val="28"/>
        </w:rPr>
        <w:t>;</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6. Порядок получения информации заявителями по вопросам предоставления Услуги, услуг, необходимых и обязательных для предоставления Услуги: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1) индивидуальное устное информирование (консультирование) по процедуре предоставления муни</w:t>
      </w:r>
      <w:r>
        <w:rPr>
          <w:sz w:val="28"/>
          <w:szCs w:val="28"/>
        </w:rPr>
        <w:t xml:space="preserve">ципальной услуги осуществляется специалистами Администрации </w:t>
      </w:r>
      <w:r w:rsidRPr="007E75A0">
        <w:rPr>
          <w:sz w:val="28"/>
          <w:szCs w:val="28"/>
        </w:rPr>
        <w:t xml:space="preserve"> (далее по тексту - должностные лица) </w:t>
      </w:r>
      <w:r w:rsidRPr="00225B79">
        <w:rPr>
          <w:sz w:val="28"/>
          <w:szCs w:val="28"/>
        </w:rPr>
        <w:t xml:space="preserve"> </w:t>
      </w:r>
      <w:r w:rsidRPr="007E75A0">
        <w:rPr>
          <w:sz w:val="28"/>
          <w:szCs w:val="28"/>
        </w:rPr>
        <w:t xml:space="preserve">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 xml:space="preserve">2) ознакомление заявителя с информацией, необходимой для предоставления муниципальной путем просмотра информации, размещенной в сети интернет на официальном </w:t>
      </w:r>
      <w:r>
        <w:rPr>
          <w:sz w:val="28"/>
          <w:szCs w:val="28"/>
        </w:rPr>
        <w:t>сайте</w:t>
      </w:r>
      <w:r w:rsidRPr="007E75A0">
        <w:rPr>
          <w:sz w:val="28"/>
          <w:szCs w:val="28"/>
        </w:rPr>
        <w:t xml:space="preserve">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региональном Портале государственных услуг Тульской области.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7. Порядок получения сведений о ходе предоставления муниципальной услуги: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 xml:space="preserve">1) индивидуальное устное информирование заявителей о ходе предоставления муниципальной услуги осуществляется </w:t>
      </w:r>
      <w:r>
        <w:rPr>
          <w:sz w:val="28"/>
          <w:szCs w:val="28"/>
        </w:rPr>
        <w:t>специалистами</w:t>
      </w:r>
      <w:r w:rsidRPr="007E75A0">
        <w:rPr>
          <w:sz w:val="28"/>
          <w:szCs w:val="28"/>
        </w:rPr>
        <w:t xml:space="preserve"> </w:t>
      </w:r>
      <w:r>
        <w:rPr>
          <w:sz w:val="28"/>
          <w:szCs w:val="28"/>
        </w:rPr>
        <w:t>Администрации</w:t>
      </w:r>
      <w:r w:rsidRPr="007E75A0">
        <w:rPr>
          <w:sz w:val="28"/>
          <w:szCs w:val="28"/>
        </w:rPr>
        <w:t xml:space="preserve"> (далее по тексту - </w:t>
      </w:r>
      <w:r>
        <w:rPr>
          <w:sz w:val="28"/>
          <w:szCs w:val="28"/>
        </w:rPr>
        <w:t>специалисты</w:t>
      </w:r>
      <w:r w:rsidRPr="007E75A0">
        <w:rPr>
          <w:sz w:val="28"/>
          <w:szCs w:val="28"/>
        </w:rPr>
        <w:t xml:space="preserve">) </w:t>
      </w:r>
      <w:r>
        <w:rPr>
          <w:sz w:val="28"/>
          <w:szCs w:val="28"/>
        </w:rPr>
        <w:t>п</w:t>
      </w:r>
      <w:r w:rsidRPr="007E75A0">
        <w:rPr>
          <w:sz w:val="28"/>
          <w:szCs w:val="28"/>
        </w:rPr>
        <w:t>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2) просмотр заявителем информации, содержащейся в личном кабинете заявителя при подаче заявления через региональный портал государственных услуг Тульской области: http://www.gosuslugi71.ru.</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 xml:space="preserve">8. Информация, указанная в п. 1-6 настоящего раздела размещается в сети интернет на официальном </w:t>
      </w:r>
      <w:r>
        <w:rPr>
          <w:sz w:val="28"/>
          <w:szCs w:val="28"/>
        </w:rPr>
        <w:t>сайте</w:t>
      </w:r>
      <w:r w:rsidRPr="007E75A0">
        <w:rPr>
          <w:sz w:val="28"/>
          <w:szCs w:val="28"/>
        </w:rPr>
        <w:t xml:space="preserve">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региональном Портале государственных услуг Тульской области.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Текст настоящего административного регламента размещается в местах предоставления муниципальной услуги</w:t>
      </w:r>
      <w:r>
        <w:rPr>
          <w:sz w:val="28"/>
          <w:szCs w:val="28"/>
        </w:rPr>
        <w:t>, кабинет специалиста.</w:t>
      </w:r>
    </w:p>
    <w:p w:rsidR="001779A6" w:rsidRPr="007E75A0" w:rsidRDefault="001779A6" w:rsidP="007E75A0">
      <w:pPr>
        <w:ind w:firstLine="709"/>
        <w:jc w:val="center"/>
        <w:rPr>
          <w:b/>
          <w:sz w:val="28"/>
          <w:szCs w:val="28"/>
        </w:rPr>
      </w:pPr>
    </w:p>
    <w:p w:rsidR="001779A6" w:rsidRPr="007E75A0" w:rsidRDefault="001779A6" w:rsidP="007E75A0">
      <w:pPr>
        <w:ind w:firstLine="709"/>
        <w:jc w:val="center"/>
        <w:rPr>
          <w:b/>
          <w:sz w:val="28"/>
          <w:szCs w:val="28"/>
        </w:rPr>
      </w:pPr>
    </w:p>
    <w:p w:rsidR="001779A6" w:rsidRPr="008264E0" w:rsidRDefault="001779A6" w:rsidP="007E75A0">
      <w:pPr>
        <w:ind w:firstLine="709"/>
        <w:jc w:val="center"/>
        <w:rPr>
          <w:b/>
          <w:sz w:val="28"/>
          <w:szCs w:val="28"/>
        </w:rPr>
      </w:pPr>
      <w:r w:rsidRPr="008264E0">
        <w:rPr>
          <w:b/>
          <w:sz w:val="28"/>
          <w:szCs w:val="28"/>
        </w:rPr>
        <w:t>1.5. Права заявителей при получении муниципальной услуги</w:t>
      </w:r>
    </w:p>
    <w:p w:rsidR="001779A6" w:rsidRPr="008264E0" w:rsidRDefault="001779A6" w:rsidP="007E75A0">
      <w:pPr>
        <w:ind w:firstLine="709"/>
        <w:jc w:val="both"/>
        <w:rPr>
          <w:sz w:val="28"/>
          <w:szCs w:val="28"/>
        </w:rPr>
      </w:pPr>
    </w:p>
    <w:p w:rsidR="001779A6" w:rsidRPr="008264E0" w:rsidRDefault="001779A6" w:rsidP="007E75A0">
      <w:pPr>
        <w:widowControl w:val="0"/>
        <w:autoSpaceDE w:val="0"/>
        <w:autoSpaceDN w:val="0"/>
        <w:adjustRightInd w:val="0"/>
        <w:ind w:firstLine="709"/>
        <w:jc w:val="both"/>
        <w:rPr>
          <w:sz w:val="28"/>
          <w:szCs w:val="28"/>
        </w:rPr>
      </w:pPr>
      <w:r w:rsidRPr="008264E0">
        <w:rPr>
          <w:sz w:val="28"/>
          <w:szCs w:val="28"/>
        </w:rPr>
        <w:t>При получении государственных и муниципальных услуг заявители имеют право на:</w:t>
      </w:r>
    </w:p>
    <w:p w:rsidR="001779A6" w:rsidRPr="008264E0" w:rsidRDefault="001779A6" w:rsidP="007E75A0">
      <w:pPr>
        <w:widowControl w:val="0"/>
        <w:autoSpaceDE w:val="0"/>
        <w:autoSpaceDN w:val="0"/>
        <w:adjustRightInd w:val="0"/>
        <w:ind w:firstLine="709"/>
        <w:jc w:val="both"/>
        <w:rPr>
          <w:noProof/>
          <w:sz w:val="28"/>
          <w:szCs w:val="28"/>
        </w:rPr>
      </w:pPr>
      <w:r w:rsidRPr="008264E0">
        <w:rPr>
          <w:sz w:val="28"/>
          <w:szCs w:val="28"/>
        </w:rPr>
        <w:t xml:space="preserve">1) получение Услуги своевременно  и </w:t>
      </w:r>
      <w:r w:rsidRPr="008264E0">
        <w:rPr>
          <w:spacing w:val="2"/>
          <w:sz w:val="28"/>
          <w:szCs w:val="28"/>
        </w:rPr>
        <w:t xml:space="preserve">в соответствии со стандартом предоставления Услуги,  и  с единым стандартом в случае, предусмотренном частью 2 статьи 14 </w:t>
      </w:r>
      <w:r w:rsidRPr="008264E0">
        <w:rPr>
          <w:noProof/>
          <w:sz w:val="28"/>
          <w:szCs w:val="28"/>
        </w:rPr>
        <w:t>Федерального закона от 27.07.2010 №210-ФЗ «Об организации предоставления государственных и муниципальных услуг»;</w:t>
      </w:r>
    </w:p>
    <w:p w:rsidR="001779A6" w:rsidRPr="008264E0" w:rsidRDefault="001779A6" w:rsidP="007E75A0">
      <w:pPr>
        <w:widowControl w:val="0"/>
        <w:autoSpaceDE w:val="0"/>
        <w:autoSpaceDN w:val="0"/>
        <w:adjustRightInd w:val="0"/>
        <w:ind w:firstLine="709"/>
        <w:jc w:val="both"/>
        <w:rPr>
          <w:sz w:val="28"/>
          <w:szCs w:val="28"/>
        </w:rPr>
      </w:pPr>
      <w:r w:rsidRPr="008264E0">
        <w:rPr>
          <w:noProof/>
          <w:sz w:val="28"/>
          <w:szCs w:val="28"/>
        </w:rPr>
        <w:t>2</w:t>
      </w:r>
      <w:r w:rsidRPr="008264E0">
        <w:rPr>
          <w:sz w:val="28"/>
          <w:szCs w:val="28"/>
        </w:rPr>
        <w:t>) получение полной, актуальной и достоверной информации о порядке предоставления Услуги, в том числе в электронной форме;</w:t>
      </w:r>
    </w:p>
    <w:p w:rsidR="001779A6" w:rsidRPr="008264E0" w:rsidRDefault="001779A6" w:rsidP="007E75A0">
      <w:pPr>
        <w:widowControl w:val="0"/>
        <w:autoSpaceDE w:val="0"/>
        <w:autoSpaceDN w:val="0"/>
        <w:adjustRightInd w:val="0"/>
        <w:ind w:firstLine="709"/>
        <w:jc w:val="both"/>
        <w:rPr>
          <w:sz w:val="28"/>
          <w:szCs w:val="28"/>
        </w:rPr>
      </w:pPr>
      <w:r w:rsidRPr="008264E0">
        <w:rPr>
          <w:sz w:val="28"/>
          <w:szCs w:val="28"/>
        </w:rPr>
        <w:t>3) получение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 если на основании федерального закона предоставление Услуги осуществляется исключительно в электронной форме;</w:t>
      </w:r>
    </w:p>
    <w:p w:rsidR="001779A6" w:rsidRPr="008264E0" w:rsidRDefault="001779A6" w:rsidP="007E75A0">
      <w:pPr>
        <w:widowControl w:val="0"/>
        <w:autoSpaceDE w:val="0"/>
        <w:autoSpaceDN w:val="0"/>
        <w:adjustRightInd w:val="0"/>
        <w:ind w:firstLine="709"/>
        <w:jc w:val="both"/>
        <w:rPr>
          <w:sz w:val="28"/>
          <w:szCs w:val="28"/>
        </w:rPr>
      </w:pPr>
      <w:r w:rsidRPr="008264E0">
        <w:rPr>
          <w:sz w:val="28"/>
          <w:szCs w:val="28"/>
        </w:rPr>
        <w:t>4) досудебное (внесудебное) рассмотрение жалоб в процессе получения Услуги.</w:t>
      </w:r>
    </w:p>
    <w:p w:rsidR="001779A6" w:rsidRDefault="001779A6" w:rsidP="007E75A0">
      <w:pPr>
        <w:widowControl w:val="0"/>
        <w:autoSpaceDE w:val="0"/>
        <w:autoSpaceDN w:val="0"/>
        <w:adjustRightInd w:val="0"/>
        <w:ind w:firstLine="709"/>
        <w:jc w:val="both"/>
        <w:rPr>
          <w:sz w:val="28"/>
          <w:szCs w:val="28"/>
        </w:rPr>
      </w:pPr>
      <w:r>
        <w:rPr>
          <w:sz w:val="28"/>
          <w:szCs w:val="28"/>
        </w:rPr>
        <w:t xml:space="preserve">5) получение Услуги  в многофункциональном центре в соответствии с соглашениями, заключенными между многофункциональным центром и органами, предоставляющими Услуги, и соглашениями, заключенными между многофункциональным центром и органами, предоставляющими муниципальные услуги (далее- соглашения о взаимодействии), с момента вступления в силу соответствующего соглашения о зваимодействии. </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фамилия, имя, отчество Заявителя, почтовый адрес.</w:t>
      </w:r>
    </w:p>
    <w:p w:rsidR="001779A6" w:rsidRPr="007E75A0" w:rsidRDefault="001779A6" w:rsidP="007E75A0">
      <w:pPr>
        <w:ind w:firstLine="709"/>
        <w:jc w:val="both"/>
        <w:rPr>
          <w:sz w:val="28"/>
          <w:szCs w:val="28"/>
        </w:rPr>
      </w:pPr>
      <w:r w:rsidRPr="007E75A0">
        <w:rPr>
          <w:sz w:val="28"/>
          <w:szCs w:val="28"/>
        </w:rPr>
        <w:t>Требования о предоставлении информации о порядке предоставления муниципальной услуги устанавливаются с учетом требований, установленных Административным регламентом.</w:t>
      </w:r>
    </w:p>
    <w:p w:rsidR="001779A6" w:rsidRPr="007E75A0" w:rsidRDefault="001779A6" w:rsidP="007E75A0">
      <w:pPr>
        <w:ind w:firstLine="709"/>
        <w:jc w:val="center"/>
        <w:rPr>
          <w:b/>
          <w:sz w:val="28"/>
          <w:szCs w:val="28"/>
        </w:rPr>
      </w:pPr>
    </w:p>
    <w:p w:rsidR="001779A6" w:rsidRPr="007E75A0" w:rsidRDefault="001779A6" w:rsidP="007E75A0">
      <w:pPr>
        <w:ind w:firstLine="709"/>
        <w:jc w:val="center"/>
        <w:rPr>
          <w:b/>
          <w:sz w:val="28"/>
          <w:szCs w:val="28"/>
        </w:rPr>
      </w:pPr>
      <w:r w:rsidRPr="007E75A0">
        <w:rPr>
          <w:b/>
          <w:sz w:val="28"/>
          <w:szCs w:val="28"/>
        </w:rPr>
        <w:t xml:space="preserve">1.6. Обязанность </w:t>
      </w:r>
      <w:r>
        <w:rPr>
          <w:b/>
          <w:sz w:val="28"/>
          <w:szCs w:val="28"/>
        </w:rPr>
        <w:t>Администрации</w:t>
      </w:r>
      <w:r w:rsidRPr="007E75A0">
        <w:rPr>
          <w:b/>
          <w:sz w:val="28"/>
          <w:szCs w:val="28"/>
        </w:rPr>
        <w:t>, представляюще</w:t>
      </w:r>
      <w:r>
        <w:rPr>
          <w:b/>
          <w:sz w:val="28"/>
          <w:szCs w:val="28"/>
        </w:rPr>
        <w:t>й</w:t>
      </w:r>
      <w:r w:rsidRPr="007E75A0">
        <w:rPr>
          <w:b/>
          <w:sz w:val="28"/>
          <w:szCs w:val="28"/>
        </w:rPr>
        <w:t xml:space="preserve"> муниципальную услугу</w:t>
      </w:r>
    </w:p>
    <w:p w:rsidR="001779A6" w:rsidRPr="007E75A0" w:rsidRDefault="001779A6" w:rsidP="007E75A0">
      <w:pPr>
        <w:ind w:firstLine="709"/>
        <w:jc w:val="both"/>
        <w:rPr>
          <w:sz w:val="28"/>
          <w:szCs w:val="28"/>
        </w:rPr>
      </w:pPr>
    </w:p>
    <w:p w:rsidR="001779A6" w:rsidRPr="007E75A0" w:rsidRDefault="001779A6" w:rsidP="007E75A0">
      <w:pPr>
        <w:widowControl w:val="0"/>
        <w:autoSpaceDE w:val="0"/>
        <w:autoSpaceDN w:val="0"/>
        <w:adjustRightInd w:val="0"/>
        <w:ind w:firstLine="709"/>
        <w:jc w:val="both"/>
        <w:rPr>
          <w:sz w:val="28"/>
          <w:szCs w:val="28"/>
        </w:rPr>
      </w:pPr>
      <w:r>
        <w:rPr>
          <w:sz w:val="28"/>
          <w:szCs w:val="28"/>
        </w:rPr>
        <w:t>Администрация</w:t>
      </w:r>
      <w:r w:rsidRPr="007E75A0">
        <w:rPr>
          <w:sz w:val="28"/>
          <w:szCs w:val="28"/>
        </w:rPr>
        <w:t>, участвующ</w:t>
      </w:r>
      <w:r>
        <w:rPr>
          <w:sz w:val="28"/>
          <w:szCs w:val="28"/>
        </w:rPr>
        <w:t>ая</w:t>
      </w:r>
      <w:r w:rsidRPr="007E75A0">
        <w:rPr>
          <w:sz w:val="28"/>
          <w:szCs w:val="28"/>
        </w:rPr>
        <w:t xml:space="preserve"> в предоставлении Услуги, обязан</w:t>
      </w:r>
      <w:r>
        <w:rPr>
          <w:sz w:val="28"/>
          <w:szCs w:val="28"/>
        </w:rPr>
        <w:t>а</w:t>
      </w:r>
      <w:r w:rsidRPr="007E75A0">
        <w:rPr>
          <w:sz w:val="28"/>
          <w:szCs w:val="28"/>
        </w:rPr>
        <w:t>:</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 xml:space="preserve">1) предоставлять </w:t>
      </w:r>
      <w:r>
        <w:rPr>
          <w:sz w:val="28"/>
          <w:szCs w:val="28"/>
        </w:rPr>
        <w:t xml:space="preserve">государственные или муниципальные услуги </w:t>
      </w:r>
      <w:r w:rsidRPr="007E75A0">
        <w:rPr>
          <w:sz w:val="28"/>
          <w:szCs w:val="28"/>
        </w:rPr>
        <w:t xml:space="preserve"> в соответствии с </w:t>
      </w:r>
      <w:r>
        <w:rPr>
          <w:sz w:val="28"/>
          <w:szCs w:val="28"/>
        </w:rPr>
        <w:t>административными р</w:t>
      </w:r>
      <w:r w:rsidRPr="007E75A0">
        <w:rPr>
          <w:sz w:val="28"/>
          <w:szCs w:val="28"/>
        </w:rPr>
        <w:t>егламент</w:t>
      </w:r>
      <w:r>
        <w:rPr>
          <w:sz w:val="28"/>
          <w:szCs w:val="28"/>
        </w:rPr>
        <w:t>а</w:t>
      </w:r>
      <w:r w:rsidRPr="007E75A0">
        <w:rPr>
          <w:sz w:val="28"/>
          <w:szCs w:val="28"/>
        </w:rPr>
        <w:t>м</w:t>
      </w:r>
      <w:r>
        <w:rPr>
          <w:sz w:val="28"/>
          <w:szCs w:val="28"/>
        </w:rPr>
        <w:t>и</w:t>
      </w:r>
      <w:r w:rsidRPr="007E75A0">
        <w:rPr>
          <w:sz w:val="28"/>
          <w:szCs w:val="28"/>
        </w:rPr>
        <w:t>;</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 xml:space="preserve">2) обеспечивать возможность получения заявителем </w:t>
      </w:r>
      <w:r>
        <w:rPr>
          <w:sz w:val="28"/>
          <w:szCs w:val="28"/>
        </w:rPr>
        <w:t xml:space="preserve">Услуги </w:t>
      </w:r>
      <w:r w:rsidRPr="007E75A0">
        <w:rPr>
          <w:sz w:val="28"/>
          <w:szCs w:val="28"/>
        </w:rPr>
        <w:t>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Pr>
          <w:sz w:val="28"/>
          <w:szCs w:val="28"/>
        </w:rPr>
        <w:t>, за исключением случая, если на основании федерального закона предоставлении Услуги осуществляется исключительно в электронной форме</w:t>
      </w:r>
      <w:r w:rsidRPr="007E75A0">
        <w:rPr>
          <w:sz w:val="28"/>
          <w:szCs w:val="28"/>
        </w:rPr>
        <w:t>;</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w:t>
      </w:r>
      <w:r>
        <w:rPr>
          <w:sz w:val="28"/>
          <w:szCs w:val="28"/>
        </w:rPr>
        <w:t xml:space="preserve">предусмотренных частью 1 статьи 1 настоящего Федерального закона </w:t>
      </w:r>
      <w:r w:rsidRPr="007E75A0">
        <w:rPr>
          <w:sz w:val="28"/>
          <w:szCs w:val="28"/>
        </w:rPr>
        <w:t xml:space="preserve">государственных и муниципальных услуг, </w:t>
      </w:r>
      <w:r>
        <w:rPr>
          <w:sz w:val="28"/>
          <w:szCs w:val="28"/>
        </w:rPr>
        <w:t>многофункциональные центры по</w:t>
      </w:r>
      <w:r w:rsidRPr="007E75A0">
        <w:rPr>
          <w:sz w:val="28"/>
          <w:szCs w:val="28"/>
        </w:rPr>
        <w:t xml:space="preserve"> межведомственным запросам таких органов и организаций документы и информацию, необходимые для предоставления государственных и муниципальных услуг</w:t>
      </w:r>
      <w:r>
        <w:rPr>
          <w:sz w:val="28"/>
          <w:szCs w:val="28"/>
        </w:rPr>
        <w:t>, за исключением документов, включенных в определенный частью 6 статьи 7 настоящего Федерального закона перечень документов,</w:t>
      </w:r>
      <w:r w:rsidRPr="007E75A0">
        <w:rPr>
          <w:sz w:val="28"/>
          <w:szCs w:val="28"/>
        </w:rPr>
        <w:t xml:space="preserve">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w:t>
      </w:r>
      <w:r>
        <w:rPr>
          <w:sz w:val="28"/>
          <w:szCs w:val="28"/>
        </w:rPr>
        <w:t xml:space="preserve"> предусмотренных частью 1 статьи 1 настоящего Федерального закона </w:t>
      </w:r>
      <w:r w:rsidRPr="007E75A0">
        <w:rPr>
          <w:sz w:val="28"/>
          <w:szCs w:val="28"/>
        </w:rPr>
        <w:t xml:space="preserve"> государственных и муниципальных услуг,</w:t>
      </w:r>
      <w:r>
        <w:rPr>
          <w:sz w:val="28"/>
          <w:szCs w:val="28"/>
        </w:rPr>
        <w:t xml:space="preserve"> многофункциональных центров</w:t>
      </w:r>
      <w:r w:rsidRPr="007E75A0">
        <w:rPr>
          <w:sz w:val="28"/>
          <w:szCs w:val="28"/>
        </w:rPr>
        <w:t xml:space="preserve"> такие документы и информацию;</w:t>
      </w:r>
    </w:p>
    <w:p w:rsidR="001779A6" w:rsidRPr="007E75A0" w:rsidRDefault="001779A6" w:rsidP="007E75A0">
      <w:pPr>
        <w:widowControl w:val="0"/>
        <w:autoSpaceDE w:val="0"/>
        <w:autoSpaceDN w:val="0"/>
        <w:adjustRightInd w:val="0"/>
        <w:ind w:firstLine="709"/>
        <w:jc w:val="both"/>
        <w:rPr>
          <w:sz w:val="28"/>
          <w:szCs w:val="28"/>
        </w:rPr>
      </w:pPr>
      <w:r>
        <w:rPr>
          <w:sz w:val="28"/>
          <w:szCs w:val="28"/>
        </w:rPr>
        <w:t>4</w:t>
      </w:r>
      <w:r w:rsidRPr="007E75A0">
        <w:rPr>
          <w:sz w:val="28"/>
          <w:szCs w:val="28"/>
        </w:rPr>
        <w:t xml:space="preserve">) исполнять иные обязанности в соответствии с требованиями </w:t>
      </w:r>
      <w:r>
        <w:rPr>
          <w:sz w:val="28"/>
          <w:szCs w:val="28"/>
        </w:rPr>
        <w:t>настоящего Федерального закона</w:t>
      </w:r>
      <w:r w:rsidRPr="007E75A0">
        <w:rPr>
          <w:sz w:val="28"/>
          <w:szCs w:val="28"/>
        </w:rPr>
        <w:t>,</w:t>
      </w:r>
      <w:r>
        <w:rPr>
          <w:sz w:val="28"/>
          <w:szCs w:val="28"/>
        </w:rPr>
        <w:t xml:space="preserve"> административных регламентов и иных нормативных правовых актов,</w:t>
      </w:r>
      <w:r w:rsidRPr="007E75A0">
        <w:rPr>
          <w:sz w:val="28"/>
          <w:szCs w:val="28"/>
        </w:rPr>
        <w:t xml:space="preserve"> регулирующ</w:t>
      </w:r>
      <w:r>
        <w:rPr>
          <w:sz w:val="28"/>
          <w:szCs w:val="28"/>
        </w:rPr>
        <w:t>их</w:t>
      </w:r>
      <w:r w:rsidRPr="007E75A0">
        <w:rPr>
          <w:sz w:val="28"/>
          <w:szCs w:val="28"/>
        </w:rPr>
        <w:t xml:space="preserve"> отношения, возникающие в связи с предоставлением Услуги.</w:t>
      </w:r>
    </w:p>
    <w:p w:rsidR="001779A6" w:rsidRPr="007E75A0" w:rsidRDefault="001779A6" w:rsidP="007E75A0">
      <w:pPr>
        <w:ind w:firstLine="709"/>
        <w:jc w:val="both"/>
        <w:rPr>
          <w:sz w:val="28"/>
          <w:szCs w:val="28"/>
        </w:rPr>
      </w:pPr>
    </w:p>
    <w:p w:rsidR="001779A6" w:rsidRPr="007E75A0" w:rsidRDefault="001779A6" w:rsidP="007E75A0">
      <w:pPr>
        <w:ind w:firstLine="709"/>
        <w:jc w:val="center"/>
        <w:rPr>
          <w:b/>
          <w:sz w:val="28"/>
          <w:szCs w:val="28"/>
        </w:rPr>
      </w:pPr>
      <w:r w:rsidRPr="007E75A0">
        <w:rPr>
          <w:b/>
          <w:sz w:val="28"/>
          <w:szCs w:val="28"/>
        </w:rPr>
        <w:t>2. Стандарт предоставления муниципальной услуги</w:t>
      </w:r>
    </w:p>
    <w:p w:rsidR="001779A6" w:rsidRPr="007E75A0" w:rsidRDefault="001779A6" w:rsidP="007E75A0">
      <w:pPr>
        <w:ind w:firstLine="709"/>
        <w:jc w:val="center"/>
        <w:rPr>
          <w:b/>
          <w:sz w:val="28"/>
          <w:szCs w:val="28"/>
        </w:rPr>
      </w:pPr>
    </w:p>
    <w:p w:rsidR="001779A6" w:rsidRPr="007E75A0" w:rsidRDefault="001779A6" w:rsidP="007E75A0">
      <w:pPr>
        <w:jc w:val="center"/>
        <w:rPr>
          <w:b/>
          <w:sz w:val="28"/>
          <w:szCs w:val="28"/>
          <w:lang w:eastAsia="en-US"/>
        </w:rPr>
      </w:pPr>
      <w:r w:rsidRPr="007E75A0">
        <w:rPr>
          <w:b/>
          <w:sz w:val="28"/>
          <w:szCs w:val="28"/>
          <w:lang w:eastAsia="en-US"/>
        </w:rPr>
        <w:t>2.1.</w:t>
      </w:r>
      <w:r w:rsidRPr="007E75A0">
        <w:rPr>
          <w:sz w:val="28"/>
          <w:szCs w:val="28"/>
          <w:lang w:eastAsia="en-US"/>
        </w:rPr>
        <w:t xml:space="preserve"> </w:t>
      </w:r>
      <w:r w:rsidRPr="007E75A0">
        <w:rPr>
          <w:b/>
          <w:sz w:val="28"/>
          <w:szCs w:val="28"/>
          <w:lang w:eastAsia="en-US"/>
        </w:rPr>
        <w:t xml:space="preserve">Наименование муниципальной услуги </w:t>
      </w:r>
    </w:p>
    <w:p w:rsidR="001779A6" w:rsidRPr="007E75A0" w:rsidRDefault="001779A6" w:rsidP="007E75A0">
      <w:pPr>
        <w:jc w:val="center"/>
        <w:rPr>
          <w:b/>
          <w:sz w:val="28"/>
          <w:szCs w:val="28"/>
          <w:lang w:eastAsia="en-US"/>
        </w:rPr>
      </w:pPr>
    </w:p>
    <w:p w:rsidR="001779A6" w:rsidRPr="007E75A0" w:rsidRDefault="001779A6" w:rsidP="007E75A0">
      <w:pPr>
        <w:jc w:val="both"/>
        <w:rPr>
          <w:sz w:val="28"/>
          <w:szCs w:val="28"/>
          <w:lang w:eastAsia="en-US"/>
        </w:rPr>
      </w:pPr>
      <w:r w:rsidRPr="007E75A0">
        <w:rPr>
          <w:sz w:val="28"/>
          <w:szCs w:val="28"/>
          <w:lang w:eastAsia="en-US"/>
        </w:rPr>
        <w:t xml:space="preserve">«Приватизация муниципального жилищного фонда на территории  муниципального образования  </w:t>
      </w:r>
      <w:r>
        <w:rPr>
          <w:sz w:val="28"/>
          <w:szCs w:val="28"/>
          <w:lang w:eastAsia="en-US"/>
        </w:rPr>
        <w:t>Огаревское</w:t>
      </w:r>
      <w:r w:rsidRPr="007E75A0">
        <w:rPr>
          <w:sz w:val="28"/>
          <w:szCs w:val="28"/>
          <w:lang w:eastAsia="en-US"/>
        </w:rPr>
        <w:t xml:space="preserve"> Щекинского района» (далее </w:t>
      </w:r>
      <w:r>
        <w:rPr>
          <w:sz w:val="28"/>
          <w:szCs w:val="28"/>
          <w:lang w:eastAsia="en-US"/>
        </w:rPr>
        <w:t>–</w:t>
      </w:r>
      <w:r w:rsidRPr="007E75A0">
        <w:rPr>
          <w:sz w:val="28"/>
          <w:szCs w:val="28"/>
          <w:lang w:eastAsia="en-US"/>
        </w:rPr>
        <w:t xml:space="preserve"> муниципальная услуга).</w:t>
      </w:r>
    </w:p>
    <w:p w:rsidR="001779A6" w:rsidRPr="007E75A0" w:rsidRDefault="001779A6" w:rsidP="007E75A0">
      <w:pPr>
        <w:ind w:firstLine="540"/>
        <w:jc w:val="both"/>
        <w:rPr>
          <w:b/>
          <w:sz w:val="28"/>
          <w:szCs w:val="28"/>
          <w:lang w:eastAsia="en-US"/>
        </w:rPr>
      </w:pPr>
    </w:p>
    <w:p w:rsidR="001779A6" w:rsidRPr="007E75A0" w:rsidRDefault="001779A6" w:rsidP="007E75A0">
      <w:pPr>
        <w:ind w:firstLine="709"/>
        <w:jc w:val="center"/>
        <w:rPr>
          <w:b/>
          <w:sz w:val="28"/>
          <w:szCs w:val="28"/>
          <w:lang w:eastAsia="en-US"/>
        </w:rPr>
      </w:pPr>
      <w:r w:rsidRPr="007E75A0">
        <w:rPr>
          <w:b/>
          <w:sz w:val="28"/>
          <w:szCs w:val="28"/>
          <w:lang w:eastAsia="en-US"/>
        </w:rPr>
        <w:t xml:space="preserve">2.2. Наименование </w:t>
      </w:r>
      <w:r>
        <w:rPr>
          <w:b/>
          <w:sz w:val="28"/>
          <w:szCs w:val="28"/>
          <w:lang w:eastAsia="en-US"/>
        </w:rPr>
        <w:t xml:space="preserve"> </w:t>
      </w:r>
      <w:r w:rsidRPr="007E75A0">
        <w:rPr>
          <w:b/>
          <w:sz w:val="28"/>
          <w:szCs w:val="28"/>
          <w:lang w:eastAsia="en-US"/>
        </w:rPr>
        <w:t>органа, предоставляющего муниципальную услугу</w:t>
      </w:r>
    </w:p>
    <w:p w:rsidR="001779A6" w:rsidRPr="007E75A0" w:rsidRDefault="001779A6" w:rsidP="007E75A0">
      <w:pPr>
        <w:ind w:firstLine="709"/>
        <w:jc w:val="center"/>
        <w:rPr>
          <w:b/>
          <w:sz w:val="28"/>
          <w:szCs w:val="28"/>
          <w:lang w:eastAsia="en-US"/>
        </w:rPr>
      </w:pPr>
    </w:p>
    <w:p w:rsidR="001779A6" w:rsidRDefault="001779A6" w:rsidP="00414838">
      <w:pPr>
        <w:ind w:firstLine="708"/>
        <w:jc w:val="both"/>
        <w:rPr>
          <w:color w:val="000000"/>
          <w:sz w:val="28"/>
          <w:szCs w:val="28"/>
        </w:rPr>
      </w:pPr>
      <w:r>
        <w:rPr>
          <w:color w:val="000000"/>
          <w:sz w:val="28"/>
          <w:szCs w:val="28"/>
        </w:rPr>
        <w:t>Услугу предоставляет администрация муниципального образования Огаревское Щекинского района (далее – администрация).</w:t>
      </w:r>
    </w:p>
    <w:p w:rsidR="001779A6" w:rsidRPr="007E75A0" w:rsidRDefault="001779A6" w:rsidP="007E75A0">
      <w:pPr>
        <w:ind w:firstLine="709"/>
        <w:jc w:val="both"/>
        <w:rPr>
          <w:sz w:val="28"/>
          <w:szCs w:val="28"/>
          <w:lang w:eastAsia="en-US"/>
        </w:rPr>
      </w:pPr>
      <w:r w:rsidRPr="007E75A0">
        <w:rPr>
          <w:sz w:val="28"/>
          <w:szCs w:val="28"/>
          <w:lang w:eastAsia="en-US"/>
        </w:rPr>
        <w:t>.</w:t>
      </w:r>
    </w:p>
    <w:p w:rsidR="001779A6" w:rsidRPr="007E75A0" w:rsidRDefault="001779A6" w:rsidP="007E75A0">
      <w:pPr>
        <w:ind w:firstLine="709"/>
        <w:jc w:val="both"/>
        <w:rPr>
          <w:bCs/>
          <w:sz w:val="28"/>
          <w:szCs w:val="28"/>
          <w:lang w:eastAsia="en-US"/>
        </w:rPr>
      </w:pPr>
    </w:p>
    <w:p w:rsidR="001779A6" w:rsidRPr="007E75A0" w:rsidRDefault="001779A6" w:rsidP="007E75A0">
      <w:pPr>
        <w:ind w:firstLine="709"/>
        <w:jc w:val="center"/>
        <w:rPr>
          <w:b/>
          <w:sz w:val="28"/>
          <w:szCs w:val="28"/>
        </w:rPr>
      </w:pPr>
      <w:r w:rsidRPr="007E75A0">
        <w:rPr>
          <w:b/>
          <w:sz w:val="28"/>
          <w:szCs w:val="28"/>
        </w:rPr>
        <w:t>2.3. Результат предоставления Услуги</w:t>
      </w:r>
    </w:p>
    <w:p w:rsidR="001779A6" w:rsidRPr="007E75A0" w:rsidRDefault="001779A6" w:rsidP="007E75A0">
      <w:pPr>
        <w:ind w:firstLine="709"/>
        <w:jc w:val="both"/>
        <w:rPr>
          <w:sz w:val="28"/>
          <w:szCs w:val="28"/>
        </w:rPr>
      </w:pPr>
    </w:p>
    <w:p w:rsidR="001779A6" w:rsidRPr="007E75A0" w:rsidRDefault="001779A6" w:rsidP="007E75A0">
      <w:pPr>
        <w:ind w:firstLine="709"/>
        <w:jc w:val="both"/>
        <w:rPr>
          <w:sz w:val="28"/>
          <w:szCs w:val="28"/>
        </w:rPr>
      </w:pPr>
      <w:r w:rsidRPr="007E75A0">
        <w:rPr>
          <w:sz w:val="28"/>
          <w:szCs w:val="28"/>
        </w:rPr>
        <w:t>Результатом предоставления Услуги является:</w:t>
      </w:r>
    </w:p>
    <w:p w:rsidR="001779A6" w:rsidRPr="007E75A0" w:rsidRDefault="001779A6" w:rsidP="007E75A0">
      <w:pPr>
        <w:ind w:firstLine="709"/>
        <w:jc w:val="both"/>
        <w:rPr>
          <w:sz w:val="28"/>
          <w:szCs w:val="28"/>
        </w:rPr>
      </w:pPr>
      <w:r w:rsidRPr="007E75A0">
        <w:rPr>
          <w:sz w:val="28"/>
          <w:szCs w:val="28"/>
        </w:rPr>
        <w:t>1) заключение договора безвозмездной передачи жилого помещения (доли в праве общей долевой собственности на жилое помещение) в собственность граждан;</w:t>
      </w:r>
    </w:p>
    <w:p w:rsidR="001779A6" w:rsidRPr="007E75A0" w:rsidRDefault="001779A6" w:rsidP="007E75A0">
      <w:pPr>
        <w:ind w:firstLine="709"/>
        <w:jc w:val="both"/>
        <w:rPr>
          <w:sz w:val="28"/>
          <w:szCs w:val="28"/>
        </w:rPr>
      </w:pPr>
      <w:r w:rsidRPr="007E75A0">
        <w:rPr>
          <w:sz w:val="28"/>
          <w:szCs w:val="28"/>
        </w:rPr>
        <w:t>2) отказ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1779A6" w:rsidRPr="007E75A0" w:rsidRDefault="001779A6" w:rsidP="007E75A0">
      <w:pPr>
        <w:ind w:firstLine="709"/>
        <w:jc w:val="both"/>
        <w:rPr>
          <w:sz w:val="28"/>
          <w:szCs w:val="28"/>
        </w:rPr>
      </w:pPr>
      <w:r w:rsidRPr="007E75A0">
        <w:rPr>
          <w:sz w:val="28"/>
          <w:szCs w:val="28"/>
        </w:rPr>
        <w:t>Документ (информация), подтверждающий предоставление Услуги (отказ в предоставлении Услуги) выдается лично заявителю в форме документа на бумажном носителе.</w:t>
      </w:r>
    </w:p>
    <w:p w:rsidR="001779A6" w:rsidRPr="007E75A0" w:rsidRDefault="001779A6" w:rsidP="007E75A0">
      <w:pPr>
        <w:ind w:firstLine="709"/>
        <w:jc w:val="both"/>
        <w:rPr>
          <w:sz w:val="28"/>
          <w:szCs w:val="28"/>
        </w:rPr>
      </w:pPr>
    </w:p>
    <w:p w:rsidR="001779A6" w:rsidRPr="007E75A0" w:rsidRDefault="001779A6" w:rsidP="007E75A0">
      <w:pPr>
        <w:ind w:firstLine="709"/>
        <w:jc w:val="center"/>
        <w:rPr>
          <w:b/>
          <w:sz w:val="28"/>
          <w:szCs w:val="28"/>
        </w:rPr>
      </w:pPr>
      <w:r w:rsidRPr="007E75A0">
        <w:rPr>
          <w:b/>
          <w:sz w:val="28"/>
          <w:szCs w:val="28"/>
        </w:rPr>
        <w:t>2.4. Срок предоставления муниципальной услуги</w:t>
      </w:r>
    </w:p>
    <w:p w:rsidR="001779A6" w:rsidRPr="007E75A0" w:rsidRDefault="001779A6" w:rsidP="007E75A0">
      <w:pPr>
        <w:ind w:firstLine="709"/>
        <w:jc w:val="center"/>
        <w:rPr>
          <w:b/>
          <w:sz w:val="28"/>
          <w:szCs w:val="28"/>
        </w:rPr>
      </w:pP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Муниципальная услуга предоставляется в двухмесячный срок со дня подачи документов о предоставлении муниципальной услуги.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Срок предоставления услуги исчисляется со дня регистрации запроса (заявления),</w:t>
      </w:r>
      <w:r w:rsidRPr="007E75A0">
        <w:rPr>
          <w:color w:val="444444"/>
          <w:sz w:val="28"/>
          <w:szCs w:val="28"/>
        </w:rPr>
        <w:t xml:space="preserve"> </w:t>
      </w:r>
      <w:r w:rsidRPr="007E75A0">
        <w:rPr>
          <w:sz w:val="28"/>
          <w:szCs w:val="28"/>
        </w:rPr>
        <w:t>включая срок выдачи документов, являющихся результатом предоставления муниципальной услуги.</w:t>
      </w:r>
    </w:p>
    <w:p w:rsidR="001779A6" w:rsidRPr="007E75A0" w:rsidRDefault="001779A6" w:rsidP="007E75A0">
      <w:pPr>
        <w:ind w:firstLine="709"/>
        <w:jc w:val="both"/>
        <w:rPr>
          <w:sz w:val="28"/>
          <w:szCs w:val="28"/>
        </w:rPr>
      </w:pPr>
    </w:p>
    <w:p w:rsidR="001779A6" w:rsidRPr="007E75A0" w:rsidRDefault="001779A6" w:rsidP="007E75A0">
      <w:pPr>
        <w:ind w:firstLine="709"/>
        <w:jc w:val="center"/>
        <w:rPr>
          <w:sz w:val="28"/>
          <w:szCs w:val="28"/>
          <w:lang w:eastAsia="en-US"/>
        </w:rPr>
      </w:pPr>
      <w:r w:rsidRPr="007E75A0">
        <w:rPr>
          <w:b/>
          <w:sz w:val="28"/>
          <w:szCs w:val="28"/>
          <w:lang w:eastAsia="en-US"/>
        </w:rPr>
        <w:t>2.5. Правовые основания для предоставления Услуги</w:t>
      </w:r>
      <w:r w:rsidRPr="007E75A0">
        <w:rPr>
          <w:sz w:val="28"/>
          <w:szCs w:val="28"/>
          <w:lang w:eastAsia="en-US"/>
        </w:rPr>
        <w:t xml:space="preserve"> </w:t>
      </w:r>
    </w:p>
    <w:p w:rsidR="001779A6" w:rsidRPr="007E75A0" w:rsidRDefault="001779A6" w:rsidP="007E75A0">
      <w:pPr>
        <w:ind w:firstLine="709"/>
        <w:jc w:val="center"/>
        <w:rPr>
          <w:color w:val="C00000"/>
          <w:sz w:val="28"/>
          <w:szCs w:val="28"/>
          <w:lang w:eastAsia="en-US"/>
        </w:rPr>
      </w:pPr>
    </w:p>
    <w:p w:rsidR="001779A6" w:rsidRPr="007E75A0" w:rsidRDefault="001779A6" w:rsidP="007E75A0">
      <w:pPr>
        <w:ind w:firstLine="709"/>
        <w:jc w:val="both"/>
        <w:rPr>
          <w:noProof/>
          <w:color w:val="000000"/>
          <w:sz w:val="28"/>
          <w:szCs w:val="28"/>
        </w:rPr>
      </w:pPr>
      <w:r w:rsidRPr="007E75A0">
        <w:rPr>
          <w:sz w:val="28"/>
          <w:szCs w:val="28"/>
          <w:lang w:eastAsia="en-US"/>
        </w:rPr>
        <w:t>Предоставление Муниципальной услуги осуществляется в соответствии с:</w:t>
      </w:r>
      <w:r w:rsidRPr="007E75A0">
        <w:rPr>
          <w:noProof/>
          <w:color w:val="000000"/>
          <w:sz w:val="28"/>
          <w:szCs w:val="28"/>
        </w:rPr>
        <w:t xml:space="preserve"> </w:t>
      </w:r>
      <w:r w:rsidRPr="007E75A0">
        <w:rPr>
          <w:noProof/>
          <w:color w:val="000000"/>
          <w:sz w:val="28"/>
          <w:szCs w:val="28"/>
        </w:rPr>
        <w:tab/>
      </w:r>
    </w:p>
    <w:p w:rsidR="001779A6" w:rsidRPr="007E75A0" w:rsidRDefault="001779A6" w:rsidP="007E75A0">
      <w:pPr>
        <w:ind w:firstLine="709"/>
        <w:jc w:val="both"/>
        <w:rPr>
          <w:sz w:val="28"/>
          <w:szCs w:val="28"/>
          <w:lang w:eastAsia="en-US"/>
        </w:rPr>
      </w:pPr>
      <w:r w:rsidRPr="007E75A0">
        <w:rPr>
          <w:sz w:val="28"/>
          <w:szCs w:val="28"/>
          <w:lang w:eastAsia="en-US"/>
        </w:rPr>
        <w:t>Конституцией Российской Федерации;</w:t>
      </w:r>
    </w:p>
    <w:p w:rsidR="001779A6" w:rsidRPr="007E75A0" w:rsidRDefault="001779A6" w:rsidP="007E75A0">
      <w:pPr>
        <w:autoSpaceDE w:val="0"/>
        <w:autoSpaceDN w:val="0"/>
        <w:adjustRightInd w:val="0"/>
        <w:ind w:firstLine="709"/>
        <w:jc w:val="both"/>
        <w:rPr>
          <w:sz w:val="28"/>
          <w:szCs w:val="28"/>
          <w:lang w:eastAsia="en-US"/>
        </w:rPr>
      </w:pPr>
      <w:r w:rsidRPr="007E75A0">
        <w:rPr>
          <w:sz w:val="28"/>
          <w:szCs w:val="28"/>
          <w:lang w:eastAsia="en-US"/>
        </w:rPr>
        <w:t>Жилищным кодексом Российской Федерации;</w:t>
      </w:r>
    </w:p>
    <w:p w:rsidR="001779A6" w:rsidRPr="007E75A0" w:rsidRDefault="001779A6" w:rsidP="007E75A0">
      <w:pPr>
        <w:autoSpaceDE w:val="0"/>
        <w:autoSpaceDN w:val="0"/>
        <w:adjustRightInd w:val="0"/>
        <w:ind w:firstLine="709"/>
        <w:jc w:val="both"/>
        <w:rPr>
          <w:sz w:val="28"/>
          <w:szCs w:val="28"/>
          <w:lang w:eastAsia="en-US"/>
        </w:rPr>
      </w:pPr>
      <w:r w:rsidRPr="007E75A0">
        <w:rPr>
          <w:sz w:val="28"/>
          <w:szCs w:val="28"/>
          <w:lang w:eastAsia="en-US"/>
        </w:rPr>
        <w:t>Гражданским кодексом Российской Федерации;</w:t>
      </w:r>
    </w:p>
    <w:p w:rsidR="001779A6" w:rsidRPr="007E75A0" w:rsidRDefault="001779A6" w:rsidP="007E75A0">
      <w:pPr>
        <w:ind w:firstLine="709"/>
        <w:jc w:val="both"/>
        <w:rPr>
          <w:sz w:val="28"/>
          <w:szCs w:val="28"/>
          <w:lang w:eastAsia="en-US"/>
        </w:rPr>
      </w:pPr>
      <w:r w:rsidRPr="007E75A0">
        <w:rPr>
          <w:sz w:val="28"/>
          <w:szCs w:val="28"/>
          <w:lang w:eastAsia="en-US"/>
        </w:rPr>
        <w:t xml:space="preserve">Федеральным </w:t>
      </w:r>
      <w:hyperlink r:id="rId10" w:history="1">
        <w:r w:rsidRPr="007E75A0">
          <w:rPr>
            <w:sz w:val="28"/>
            <w:szCs w:val="28"/>
            <w:lang w:eastAsia="en-US"/>
          </w:rPr>
          <w:t>законом</w:t>
        </w:r>
      </w:hyperlink>
      <w:r w:rsidRPr="007E75A0">
        <w:rPr>
          <w:sz w:val="28"/>
          <w:szCs w:val="28"/>
          <w:lang w:eastAsia="en-US"/>
        </w:rPr>
        <w:t xml:space="preserve"> от 06.10.2003 № 131-ФЗ «Об общих принципах организации местного самоуправления в Российской Федерации»; </w:t>
      </w:r>
    </w:p>
    <w:p w:rsidR="001779A6" w:rsidRPr="007E75A0" w:rsidRDefault="001779A6" w:rsidP="007E75A0">
      <w:pPr>
        <w:ind w:firstLine="709"/>
        <w:jc w:val="both"/>
        <w:rPr>
          <w:noProof/>
          <w:color w:val="000000"/>
          <w:sz w:val="28"/>
          <w:szCs w:val="28"/>
        </w:rPr>
      </w:pPr>
      <w:r w:rsidRPr="007E75A0">
        <w:rPr>
          <w:noProof/>
          <w:color w:val="000000"/>
          <w:sz w:val="28"/>
          <w:szCs w:val="28"/>
        </w:rPr>
        <w:t>Законом РФ от 04.07.1991 № 1541-1 «О приватизации жилищного фонда в Российской Федерации»;</w:t>
      </w:r>
    </w:p>
    <w:p w:rsidR="001779A6" w:rsidRPr="007E75A0" w:rsidRDefault="001779A6" w:rsidP="007E75A0">
      <w:pPr>
        <w:ind w:firstLine="709"/>
        <w:jc w:val="both"/>
        <w:rPr>
          <w:noProof/>
          <w:color w:val="000000"/>
          <w:sz w:val="28"/>
          <w:szCs w:val="28"/>
        </w:rPr>
      </w:pPr>
      <w:r w:rsidRPr="007E75A0">
        <w:rPr>
          <w:noProof/>
          <w:sz w:val="28"/>
          <w:szCs w:val="28"/>
        </w:rPr>
        <w:t>Федеральным законом от 11.06.2021 № 183-ФЗ «О внесении изменений в статьи 7 и 18 Закона Российской Федерации «</w:t>
      </w:r>
      <w:r w:rsidRPr="007E75A0">
        <w:rPr>
          <w:noProof/>
          <w:color w:val="000000"/>
          <w:sz w:val="28"/>
          <w:szCs w:val="28"/>
        </w:rPr>
        <w:t>О приватизации жилищного фонда в Российской Федерации»;</w:t>
      </w:r>
    </w:p>
    <w:p w:rsidR="001779A6" w:rsidRPr="007E75A0" w:rsidRDefault="001779A6" w:rsidP="007E75A0">
      <w:pPr>
        <w:ind w:firstLine="709"/>
        <w:jc w:val="both"/>
        <w:rPr>
          <w:sz w:val="28"/>
          <w:szCs w:val="28"/>
          <w:lang w:eastAsia="en-US"/>
        </w:rPr>
      </w:pPr>
      <w:r w:rsidRPr="007E75A0">
        <w:rPr>
          <w:sz w:val="28"/>
          <w:szCs w:val="28"/>
          <w:lang w:eastAsia="en-US"/>
        </w:rPr>
        <w:t xml:space="preserve">Федеральным </w:t>
      </w:r>
      <w:hyperlink r:id="rId11" w:history="1">
        <w:r w:rsidRPr="007E75A0">
          <w:rPr>
            <w:sz w:val="28"/>
            <w:szCs w:val="28"/>
            <w:lang w:eastAsia="en-US"/>
          </w:rPr>
          <w:t>законом</w:t>
        </w:r>
      </w:hyperlink>
      <w:r w:rsidRPr="007E75A0">
        <w:rPr>
          <w:sz w:val="28"/>
          <w:szCs w:val="28"/>
          <w:lang w:eastAsia="en-US"/>
        </w:rPr>
        <w:t xml:space="preserve"> от 27.07.2006 № 152-ФЗ «О персональных данных»;</w:t>
      </w:r>
    </w:p>
    <w:p w:rsidR="001779A6" w:rsidRPr="007E75A0" w:rsidRDefault="001779A6" w:rsidP="007E75A0">
      <w:pPr>
        <w:ind w:firstLine="709"/>
        <w:jc w:val="both"/>
        <w:rPr>
          <w:sz w:val="28"/>
          <w:szCs w:val="28"/>
          <w:lang w:eastAsia="en-US"/>
        </w:rPr>
      </w:pPr>
      <w:r w:rsidRPr="007E75A0">
        <w:rPr>
          <w:sz w:val="28"/>
          <w:szCs w:val="28"/>
          <w:lang w:eastAsia="en-US"/>
        </w:rPr>
        <w:t xml:space="preserve">Федеральным </w:t>
      </w:r>
      <w:hyperlink r:id="rId12" w:history="1">
        <w:r w:rsidRPr="007E75A0">
          <w:rPr>
            <w:sz w:val="28"/>
            <w:szCs w:val="28"/>
            <w:lang w:eastAsia="en-US"/>
          </w:rPr>
          <w:t>законом</w:t>
        </w:r>
      </w:hyperlink>
      <w:r w:rsidRPr="007E75A0">
        <w:rPr>
          <w:sz w:val="28"/>
          <w:szCs w:val="28"/>
          <w:lang w:eastAsia="en-US"/>
        </w:rPr>
        <w:t xml:space="preserve"> от 27.07.2010 № 210-ФЗ «Об организации предоставления государственных и муниципальных услуг»; </w:t>
      </w:r>
    </w:p>
    <w:p w:rsidR="001779A6" w:rsidRPr="007E75A0" w:rsidRDefault="001779A6" w:rsidP="007E75A0">
      <w:pPr>
        <w:ind w:firstLine="709"/>
        <w:jc w:val="both"/>
        <w:rPr>
          <w:sz w:val="28"/>
          <w:szCs w:val="28"/>
        </w:rPr>
      </w:pPr>
      <w:r w:rsidRPr="007E75A0">
        <w:rPr>
          <w:sz w:val="28"/>
          <w:szCs w:val="28"/>
        </w:rPr>
        <w:t>Федеральным законом от 27.07.2006 № 149-ФЗ «Об информации, информационных технологиях и о защите информации»;</w:t>
      </w:r>
    </w:p>
    <w:p w:rsidR="001779A6" w:rsidRPr="007E75A0" w:rsidRDefault="001779A6" w:rsidP="007E75A0">
      <w:pPr>
        <w:ind w:firstLine="709"/>
        <w:jc w:val="both"/>
        <w:rPr>
          <w:sz w:val="28"/>
          <w:szCs w:val="28"/>
        </w:rPr>
      </w:pPr>
      <w:r w:rsidRPr="007E75A0">
        <w:rPr>
          <w:sz w:val="28"/>
          <w:szCs w:val="28"/>
        </w:rPr>
        <w:t>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p>
    <w:p w:rsidR="001779A6" w:rsidRPr="007E75A0" w:rsidRDefault="001779A6" w:rsidP="007E75A0">
      <w:pPr>
        <w:ind w:firstLine="708"/>
        <w:jc w:val="both"/>
        <w:rPr>
          <w:sz w:val="28"/>
          <w:szCs w:val="28"/>
        </w:rPr>
      </w:pPr>
      <w:r w:rsidRPr="007E75A0">
        <w:rPr>
          <w:sz w:val="28"/>
          <w:szCs w:val="28"/>
        </w:rPr>
        <w:t>Постановлением Губернатора Тульской области от 06.11.1996 № 685 «Об утверждении временного положения о порядке и условиях бесплатной передачи государственного и муниципального жилищного фонда в собственность граждан Тульской области»;</w:t>
      </w:r>
    </w:p>
    <w:p w:rsidR="001779A6" w:rsidRPr="007E75A0" w:rsidRDefault="001779A6" w:rsidP="007E75A0">
      <w:pPr>
        <w:ind w:firstLine="709"/>
        <w:jc w:val="both"/>
        <w:rPr>
          <w:sz w:val="28"/>
          <w:szCs w:val="28"/>
        </w:rPr>
      </w:pPr>
      <w:r w:rsidRPr="007E75A0">
        <w:rPr>
          <w:sz w:val="28"/>
          <w:szCs w:val="28"/>
        </w:rPr>
        <w:t xml:space="preserve">Уставом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w:t>
      </w:r>
    </w:p>
    <w:p w:rsidR="001779A6" w:rsidRPr="007E75A0" w:rsidRDefault="001779A6" w:rsidP="007E75A0">
      <w:pPr>
        <w:ind w:firstLine="709"/>
        <w:jc w:val="both"/>
        <w:rPr>
          <w:sz w:val="28"/>
          <w:szCs w:val="28"/>
        </w:rPr>
      </w:pPr>
      <w:r>
        <w:rPr>
          <w:sz w:val="28"/>
          <w:szCs w:val="28"/>
        </w:rPr>
        <w:t xml:space="preserve"> </w:t>
      </w:r>
    </w:p>
    <w:p w:rsidR="001779A6" w:rsidRPr="007E75A0" w:rsidRDefault="001779A6" w:rsidP="007E75A0">
      <w:pPr>
        <w:ind w:firstLine="709"/>
        <w:jc w:val="both"/>
        <w:rPr>
          <w:sz w:val="28"/>
          <w:szCs w:val="28"/>
        </w:rPr>
      </w:pPr>
    </w:p>
    <w:p w:rsidR="001779A6" w:rsidRPr="007E75A0" w:rsidRDefault="001779A6" w:rsidP="007E75A0">
      <w:pPr>
        <w:jc w:val="center"/>
        <w:rPr>
          <w:b/>
          <w:sz w:val="28"/>
          <w:szCs w:val="28"/>
          <w:lang w:eastAsia="en-US"/>
        </w:rPr>
      </w:pPr>
      <w:r w:rsidRPr="007E75A0">
        <w:rPr>
          <w:b/>
          <w:sz w:val="28"/>
          <w:szCs w:val="28"/>
          <w:lang w:eastAsia="en-US"/>
        </w:rPr>
        <w:t xml:space="preserve">2.6. Исчерпывающий перечень документов, необходимых </w:t>
      </w:r>
    </w:p>
    <w:p w:rsidR="001779A6" w:rsidRPr="007E75A0" w:rsidRDefault="001779A6" w:rsidP="007E75A0">
      <w:pPr>
        <w:jc w:val="center"/>
        <w:rPr>
          <w:b/>
          <w:sz w:val="28"/>
          <w:szCs w:val="28"/>
          <w:lang w:eastAsia="en-US"/>
        </w:rPr>
      </w:pPr>
      <w:r w:rsidRPr="007E75A0">
        <w:rPr>
          <w:b/>
          <w:sz w:val="28"/>
          <w:szCs w:val="28"/>
          <w:lang w:eastAsia="en-US"/>
        </w:rPr>
        <w:t>для предоставления муниципальной услуги</w:t>
      </w:r>
    </w:p>
    <w:p w:rsidR="001779A6" w:rsidRPr="00A45043" w:rsidRDefault="001779A6" w:rsidP="007E75A0">
      <w:pPr>
        <w:ind w:firstLine="709"/>
        <w:jc w:val="both"/>
        <w:rPr>
          <w:sz w:val="28"/>
          <w:szCs w:val="28"/>
        </w:rPr>
      </w:pPr>
    </w:p>
    <w:p w:rsidR="001779A6" w:rsidRPr="00A45043" w:rsidRDefault="001779A6" w:rsidP="003E13BC">
      <w:pPr>
        <w:pStyle w:val="ListParagraph"/>
        <w:numPr>
          <w:ilvl w:val="0"/>
          <w:numId w:val="2"/>
        </w:numPr>
        <w:jc w:val="both"/>
        <w:rPr>
          <w:rFonts w:ascii="Times New Roman" w:hAnsi="Times New Roman"/>
          <w:sz w:val="28"/>
          <w:szCs w:val="28"/>
        </w:rPr>
      </w:pPr>
      <w:r w:rsidRPr="00A45043">
        <w:rPr>
          <w:rFonts w:ascii="Times New Roman" w:hAnsi="Times New Roman"/>
          <w:sz w:val="28"/>
          <w:szCs w:val="28"/>
        </w:rPr>
        <w:t>заявление (запрос о предоставлении  услуги)  на приватизацию занимаемого жилого помещения, подписанное всеми совершеннолетними членами семьи нанимателя, а также несовершеннолетними в возрасте от 14 до 18 лет (приложение № 1 к Регламенту), подписанное гражданином либо его уполномоченным представителем.</w:t>
      </w:r>
    </w:p>
    <w:p w:rsidR="001779A6" w:rsidRPr="007E75A0" w:rsidRDefault="001779A6" w:rsidP="007E75A0">
      <w:pPr>
        <w:ind w:firstLine="709"/>
        <w:jc w:val="both"/>
        <w:rPr>
          <w:sz w:val="28"/>
          <w:szCs w:val="28"/>
        </w:rPr>
      </w:pPr>
      <w:r w:rsidRPr="007E75A0">
        <w:rPr>
          <w:sz w:val="28"/>
          <w:szCs w:val="28"/>
        </w:rPr>
        <w:t>Общие требования к заявлению:</w:t>
      </w:r>
    </w:p>
    <w:p w:rsidR="001779A6" w:rsidRPr="007E75A0" w:rsidRDefault="001779A6" w:rsidP="007E75A0">
      <w:pPr>
        <w:ind w:firstLine="709"/>
        <w:jc w:val="both"/>
        <w:rPr>
          <w:sz w:val="28"/>
          <w:szCs w:val="28"/>
        </w:rPr>
      </w:pPr>
      <w:r w:rsidRPr="007E75A0">
        <w:rPr>
          <w:sz w:val="28"/>
          <w:szCs w:val="28"/>
        </w:rPr>
        <w:t>а) текст заявления должен быть написан разборчиво;</w:t>
      </w:r>
    </w:p>
    <w:p w:rsidR="001779A6" w:rsidRPr="007E75A0" w:rsidRDefault="001779A6" w:rsidP="007E75A0">
      <w:pPr>
        <w:ind w:firstLine="709"/>
        <w:jc w:val="both"/>
        <w:rPr>
          <w:sz w:val="28"/>
          <w:szCs w:val="28"/>
        </w:rPr>
      </w:pPr>
      <w:r w:rsidRPr="007E75A0">
        <w:rPr>
          <w:sz w:val="28"/>
          <w:szCs w:val="28"/>
        </w:rPr>
        <w:t>б) фамилия, имя и отчество физических лиц;</w:t>
      </w:r>
    </w:p>
    <w:p w:rsidR="001779A6" w:rsidRPr="007E75A0" w:rsidRDefault="001779A6" w:rsidP="007E75A0">
      <w:pPr>
        <w:ind w:firstLine="709"/>
        <w:jc w:val="both"/>
        <w:rPr>
          <w:sz w:val="28"/>
          <w:szCs w:val="28"/>
        </w:rPr>
      </w:pPr>
      <w:r w:rsidRPr="007E75A0">
        <w:rPr>
          <w:sz w:val="28"/>
          <w:szCs w:val="28"/>
        </w:rPr>
        <w:t>в) не допускаются подчистки, приписки, зачеркнутые слова, наличие которых не позволяет однозначно истолковывать содержание заявления.</w:t>
      </w:r>
      <w:r w:rsidRPr="007E75A0">
        <w:rPr>
          <w:sz w:val="28"/>
          <w:szCs w:val="28"/>
        </w:rPr>
        <w:br/>
        <w:t>В случае участия в приватизации нескольких лиц в заявлении указываются сведения обо всех указанных лицах и заявление подлежит подписанию всеми указанными лицами;</w:t>
      </w:r>
    </w:p>
    <w:p w:rsidR="001779A6" w:rsidRPr="007E75A0" w:rsidRDefault="001779A6" w:rsidP="007E75A0">
      <w:pPr>
        <w:ind w:firstLine="709"/>
        <w:jc w:val="both"/>
        <w:rPr>
          <w:sz w:val="28"/>
          <w:szCs w:val="28"/>
        </w:rPr>
      </w:pPr>
      <w:r w:rsidRPr="007E75A0">
        <w:rPr>
          <w:sz w:val="28"/>
          <w:szCs w:val="28"/>
        </w:rPr>
        <w:t>2) документ, подтверждающий право граждан на пользование жилым помещением;</w:t>
      </w:r>
    </w:p>
    <w:p w:rsidR="001779A6" w:rsidRPr="007E75A0" w:rsidRDefault="001779A6" w:rsidP="007E75A0">
      <w:pPr>
        <w:ind w:firstLine="709"/>
        <w:jc w:val="both"/>
        <w:rPr>
          <w:sz w:val="28"/>
          <w:szCs w:val="28"/>
        </w:rPr>
      </w:pPr>
      <w:r w:rsidRPr="007E75A0">
        <w:rPr>
          <w:sz w:val="28"/>
          <w:szCs w:val="28"/>
        </w:rPr>
        <w:t>3) копия поквартирной карточки, выписка из поквартирной карточки (домовой книги) и лицевого счета;</w:t>
      </w:r>
    </w:p>
    <w:p w:rsidR="001779A6" w:rsidRPr="007E75A0" w:rsidRDefault="001779A6" w:rsidP="007E75A0">
      <w:pPr>
        <w:ind w:firstLine="709"/>
        <w:jc w:val="both"/>
        <w:rPr>
          <w:sz w:val="28"/>
          <w:szCs w:val="28"/>
        </w:rPr>
      </w:pPr>
      <w:r w:rsidRPr="007E75A0">
        <w:rPr>
          <w:sz w:val="28"/>
          <w:szCs w:val="28"/>
        </w:rPr>
        <w:t>4) справка, подтверждающая, что ранее в период  с 19.07.91 по момент подачи заявления, право на приватизацию жилья не было использовано (приложение № 8 к Регламенту). Справки представляются с предыдущих мест жительства всеми членами семьи, принимающими участие в приватизации за период с 19.07.91 по момент (регистрации) в приватизируемое жилое помещение;</w:t>
      </w:r>
    </w:p>
    <w:p w:rsidR="001779A6" w:rsidRPr="007E75A0" w:rsidRDefault="001779A6" w:rsidP="007E75A0">
      <w:pPr>
        <w:ind w:firstLine="709"/>
        <w:jc w:val="both"/>
        <w:rPr>
          <w:sz w:val="28"/>
          <w:szCs w:val="28"/>
        </w:rPr>
      </w:pPr>
      <w:r w:rsidRPr="007E75A0">
        <w:rPr>
          <w:sz w:val="28"/>
          <w:szCs w:val="28"/>
        </w:rPr>
        <w:t>5) </w:t>
      </w:r>
      <w:r w:rsidRPr="007E75A0">
        <w:rPr>
          <w:bCs/>
          <w:sz w:val="28"/>
          <w:szCs w:val="28"/>
        </w:rPr>
        <w:t xml:space="preserve">документ органов опеки и попечительства </w:t>
      </w:r>
      <w:r>
        <w:rPr>
          <w:bCs/>
          <w:sz w:val="28"/>
          <w:szCs w:val="28"/>
        </w:rPr>
        <w:t>–</w:t>
      </w:r>
      <w:r w:rsidRPr="007E75A0">
        <w:rPr>
          <w:bCs/>
          <w:sz w:val="28"/>
          <w:szCs w:val="28"/>
        </w:rPr>
        <w:t xml:space="preserve"> в случаях, предусмотренных </w:t>
      </w:r>
      <w:hyperlink r:id="rId13" w:history="1">
        <w:r w:rsidRPr="007E75A0">
          <w:rPr>
            <w:bCs/>
            <w:sz w:val="28"/>
            <w:szCs w:val="28"/>
          </w:rPr>
          <w:t>ст. 2</w:t>
        </w:r>
      </w:hyperlink>
      <w:r w:rsidRPr="007E75A0">
        <w:rPr>
          <w:bCs/>
          <w:sz w:val="28"/>
          <w:szCs w:val="28"/>
        </w:rPr>
        <w:t xml:space="preserve"> Закона Российской Федерации </w:t>
      </w:r>
      <w:r w:rsidRPr="007E75A0">
        <w:rPr>
          <w:noProof/>
          <w:color w:val="000000"/>
          <w:sz w:val="28"/>
          <w:szCs w:val="28"/>
        </w:rPr>
        <w:t xml:space="preserve">от 04.07.1991 № 1541-1 </w:t>
      </w:r>
      <w:r w:rsidRPr="007E75A0">
        <w:rPr>
          <w:bCs/>
          <w:sz w:val="28"/>
          <w:szCs w:val="28"/>
        </w:rPr>
        <w:t xml:space="preserve"> «О приватизации жилищного фонда в Российской Федерации»;</w:t>
      </w:r>
    </w:p>
    <w:p w:rsidR="001779A6" w:rsidRPr="007E75A0" w:rsidRDefault="001779A6" w:rsidP="007E75A0">
      <w:pPr>
        <w:ind w:firstLine="709"/>
        <w:jc w:val="both"/>
        <w:rPr>
          <w:sz w:val="28"/>
          <w:szCs w:val="28"/>
        </w:rPr>
      </w:pPr>
      <w:r w:rsidRPr="007E75A0">
        <w:rPr>
          <w:sz w:val="28"/>
          <w:szCs w:val="28"/>
        </w:rPr>
        <w:t xml:space="preserve">6) заявление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w:t>
      </w:r>
      <w:r>
        <w:rPr>
          <w:sz w:val="28"/>
          <w:szCs w:val="28"/>
        </w:rPr>
        <w:t xml:space="preserve"> </w:t>
      </w:r>
      <w:r w:rsidRPr="007E75A0">
        <w:rPr>
          <w:sz w:val="28"/>
          <w:szCs w:val="28"/>
        </w:rPr>
        <w:t>администраци</w:t>
      </w:r>
      <w:r>
        <w:rPr>
          <w:sz w:val="28"/>
          <w:szCs w:val="28"/>
        </w:rPr>
        <w:t>ю</w:t>
      </w:r>
      <w:r w:rsidRPr="007E75A0">
        <w:rPr>
          <w:sz w:val="28"/>
          <w:szCs w:val="28"/>
        </w:rPr>
        <w:t xml:space="preserve">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а</w:t>
      </w:r>
      <w:r w:rsidRPr="007E75A0">
        <w:rPr>
          <w:sz w:val="28"/>
          <w:szCs w:val="28"/>
        </w:rPr>
        <w:t>,  предоставляют нотариально удостоверенное заявление об отказе от участия в приватизации;</w:t>
      </w:r>
    </w:p>
    <w:p w:rsidR="001779A6" w:rsidRPr="007E75A0" w:rsidRDefault="001779A6" w:rsidP="007E75A0">
      <w:pPr>
        <w:ind w:firstLine="709"/>
        <w:jc w:val="both"/>
        <w:rPr>
          <w:sz w:val="28"/>
          <w:szCs w:val="28"/>
        </w:rPr>
      </w:pPr>
      <w:r w:rsidRPr="007E75A0">
        <w:rPr>
          <w:sz w:val="28"/>
          <w:szCs w:val="28"/>
        </w:rPr>
        <w:t>7) документ, удостоверяющий личность гражданина Российской Федерации на территории Российской Федерации (оригинал и копия);</w:t>
      </w:r>
    </w:p>
    <w:p w:rsidR="001779A6" w:rsidRPr="007E75A0" w:rsidRDefault="001779A6" w:rsidP="007E75A0">
      <w:pPr>
        <w:ind w:firstLine="709"/>
        <w:jc w:val="both"/>
        <w:rPr>
          <w:sz w:val="28"/>
          <w:szCs w:val="28"/>
        </w:rPr>
      </w:pPr>
      <w:r w:rsidRPr="007E75A0">
        <w:rPr>
          <w:sz w:val="28"/>
          <w:szCs w:val="28"/>
        </w:rPr>
        <w:t xml:space="preserve">8) свидетельство о рождении </w:t>
      </w:r>
      <w:r>
        <w:rPr>
          <w:sz w:val="28"/>
          <w:szCs w:val="28"/>
        </w:rPr>
        <w:t>–</w:t>
      </w:r>
      <w:r w:rsidRPr="007E75A0">
        <w:rPr>
          <w:sz w:val="28"/>
          <w:szCs w:val="28"/>
        </w:rPr>
        <w:t xml:space="preserve"> в отношении граждан, не достигших возраста 14 лет (оригинал и копия);</w:t>
      </w:r>
    </w:p>
    <w:p w:rsidR="001779A6" w:rsidRPr="007E75A0" w:rsidRDefault="001779A6" w:rsidP="007E75A0">
      <w:pPr>
        <w:ind w:firstLine="709"/>
        <w:jc w:val="both"/>
        <w:rPr>
          <w:sz w:val="28"/>
          <w:szCs w:val="28"/>
        </w:rPr>
      </w:pPr>
      <w:r w:rsidRPr="007E75A0">
        <w:rPr>
          <w:sz w:val="28"/>
          <w:szCs w:val="28"/>
        </w:rPr>
        <w:t>9) согласие на обработку персональных данных лиц, зарегистрированных в приватизируемом жилом помещении;</w:t>
      </w:r>
    </w:p>
    <w:p w:rsidR="001779A6" w:rsidRPr="007E75A0" w:rsidRDefault="001779A6" w:rsidP="007E75A0">
      <w:pPr>
        <w:ind w:firstLine="709"/>
        <w:jc w:val="both"/>
        <w:rPr>
          <w:sz w:val="28"/>
          <w:szCs w:val="28"/>
        </w:rPr>
      </w:pPr>
      <w:r w:rsidRPr="007E75A0">
        <w:rPr>
          <w:sz w:val="28"/>
          <w:szCs w:val="28"/>
        </w:rPr>
        <w:t>10) документ о смене фамилии (свидетельство о браке, справка из отдела ЗАГС);</w:t>
      </w:r>
    </w:p>
    <w:p w:rsidR="001779A6" w:rsidRDefault="001779A6" w:rsidP="007E75A0">
      <w:pPr>
        <w:ind w:firstLine="709"/>
        <w:jc w:val="both"/>
        <w:rPr>
          <w:sz w:val="28"/>
          <w:szCs w:val="28"/>
        </w:rPr>
      </w:pPr>
      <w:r w:rsidRPr="007E75A0">
        <w:rPr>
          <w:sz w:val="28"/>
          <w:szCs w:val="28"/>
        </w:rPr>
        <w:t xml:space="preserve">11) справка </w:t>
      </w:r>
      <w:r>
        <w:rPr>
          <w:sz w:val="28"/>
          <w:szCs w:val="28"/>
        </w:rPr>
        <w:t>–</w:t>
      </w:r>
      <w:r w:rsidRPr="007E75A0">
        <w:rPr>
          <w:sz w:val="28"/>
          <w:szCs w:val="28"/>
        </w:rPr>
        <w:t xml:space="preserve"> паспорт на жилое помещение (оригинал и копия);</w:t>
      </w:r>
    </w:p>
    <w:p w:rsidR="001779A6" w:rsidRPr="007E75A0" w:rsidRDefault="001779A6" w:rsidP="007E75A0">
      <w:pPr>
        <w:ind w:firstLine="709"/>
        <w:jc w:val="both"/>
        <w:rPr>
          <w:sz w:val="28"/>
          <w:szCs w:val="28"/>
        </w:rPr>
      </w:pPr>
      <w:r w:rsidRPr="007E75A0">
        <w:rPr>
          <w:sz w:val="28"/>
          <w:szCs w:val="28"/>
        </w:rPr>
        <w:t>12)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1779A6" w:rsidRPr="007E75A0" w:rsidRDefault="001779A6" w:rsidP="007E75A0">
      <w:pPr>
        <w:ind w:firstLine="709"/>
        <w:jc w:val="both"/>
        <w:rPr>
          <w:sz w:val="28"/>
          <w:szCs w:val="28"/>
        </w:rPr>
      </w:pPr>
      <w:r w:rsidRPr="007E75A0">
        <w:rPr>
          <w:sz w:val="28"/>
          <w:szCs w:val="28"/>
        </w:rPr>
        <w:t>13) договор социального найма (ордер, постановление либо иные сведения о законных основаниях для вселения в жилое помещение);</w:t>
      </w:r>
    </w:p>
    <w:p w:rsidR="001779A6" w:rsidRPr="007E75A0" w:rsidRDefault="001779A6" w:rsidP="007E75A0">
      <w:pPr>
        <w:ind w:firstLine="709"/>
        <w:jc w:val="both"/>
        <w:rPr>
          <w:sz w:val="28"/>
          <w:szCs w:val="28"/>
        </w:rPr>
      </w:pPr>
      <w:r w:rsidRPr="007E75A0">
        <w:rPr>
          <w:sz w:val="28"/>
          <w:szCs w:val="28"/>
        </w:rPr>
        <w:t>14) справка с места жительства о составе семьи;</w:t>
      </w:r>
    </w:p>
    <w:p w:rsidR="001779A6" w:rsidRPr="007E75A0" w:rsidRDefault="001779A6" w:rsidP="007E75A0">
      <w:pPr>
        <w:ind w:firstLine="709"/>
        <w:jc w:val="both"/>
        <w:rPr>
          <w:sz w:val="28"/>
          <w:szCs w:val="28"/>
        </w:rPr>
      </w:pPr>
      <w:r w:rsidRPr="007E75A0">
        <w:rPr>
          <w:sz w:val="28"/>
          <w:szCs w:val="28"/>
        </w:rPr>
        <w:t>15) документ, подтверждающий полномочия представителя, опекуна, попечителя;</w:t>
      </w:r>
    </w:p>
    <w:p w:rsidR="001779A6" w:rsidRPr="007E75A0" w:rsidRDefault="001779A6" w:rsidP="007E75A0">
      <w:pPr>
        <w:ind w:firstLine="709"/>
        <w:jc w:val="both"/>
        <w:rPr>
          <w:sz w:val="28"/>
          <w:szCs w:val="28"/>
        </w:rPr>
      </w:pPr>
      <w:r w:rsidRPr="007E75A0">
        <w:rPr>
          <w:sz w:val="28"/>
          <w:szCs w:val="28"/>
        </w:rPr>
        <w:t>16) справка о правах на жилые помещения (доли), зарегистрированных до 1998 года (ордер);</w:t>
      </w:r>
    </w:p>
    <w:p w:rsidR="001779A6" w:rsidRPr="007E75A0" w:rsidRDefault="001779A6" w:rsidP="007E75A0">
      <w:pPr>
        <w:ind w:firstLine="709"/>
        <w:jc w:val="both"/>
        <w:rPr>
          <w:sz w:val="28"/>
          <w:szCs w:val="28"/>
        </w:rPr>
      </w:pPr>
      <w:r w:rsidRPr="007E75A0">
        <w:rPr>
          <w:sz w:val="28"/>
          <w:szCs w:val="28"/>
        </w:rPr>
        <w:t xml:space="preserve">17) выписка из Единого государственного реестра недвижимости (далее – ЕГРН)   о зарегистрированных правах на объекты недвижимого имущества, правообладателем которых является гражданин, участвующий в приватизации; </w:t>
      </w:r>
    </w:p>
    <w:p w:rsidR="001779A6" w:rsidRPr="007E75A0" w:rsidRDefault="001779A6" w:rsidP="007E75A0">
      <w:pPr>
        <w:ind w:firstLine="709"/>
        <w:jc w:val="both"/>
        <w:rPr>
          <w:sz w:val="28"/>
          <w:szCs w:val="28"/>
        </w:rPr>
      </w:pPr>
      <w:r w:rsidRPr="007E75A0">
        <w:rPr>
          <w:sz w:val="28"/>
          <w:szCs w:val="28"/>
        </w:rPr>
        <w:t>18) выписка из Единого государственного реестра недвижимости (далее – ЕГРН)  на объект недвижимости;</w:t>
      </w:r>
    </w:p>
    <w:p w:rsidR="001779A6" w:rsidRPr="007E75A0" w:rsidRDefault="001779A6" w:rsidP="007E75A0">
      <w:pPr>
        <w:ind w:firstLine="709"/>
        <w:jc w:val="both"/>
        <w:rPr>
          <w:sz w:val="28"/>
          <w:szCs w:val="28"/>
        </w:rPr>
      </w:pPr>
      <w:r w:rsidRPr="007E75A0">
        <w:rPr>
          <w:sz w:val="28"/>
          <w:szCs w:val="28"/>
        </w:rPr>
        <w:t>В случае необходимости, заявитель  дополнительно предоставляет следующие документы:</w:t>
      </w:r>
    </w:p>
    <w:p w:rsidR="001779A6" w:rsidRPr="007E75A0" w:rsidRDefault="001779A6" w:rsidP="007E75A0">
      <w:pPr>
        <w:ind w:firstLine="709"/>
        <w:jc w:val="both"/>
        <w:rPr>
          <w:sz w:val="28"/>
          <w:szCs w:val="28"/>
        </w:rPr>
      </w:pPr>
      <w:r w:rsidRPr="007E75A0">
        <w:rPr>
          <w:sz w:val="28"/>
          <w:szCs w:val="28"/>
        </w:rPr>
        <w:t>1) решение суда, если договор передачи жилого помещения признан не действительным, с отметкой БТИ;</w:t>
      </w:r>
    </w:p>
    <w:p w:rsidR="001779A6" w:rsidRPr="007E75A0" w:rsidRDefault="001779A6" w:rsidP="007E75A0">
      <w:pPr>
        <w:ind w:firstLine="709"/>
        <w:jc w:val="both"/>
        <w:rPr>
          <w:sz w:val="28"/>
          <w:szCs w:val="28"/>
        </w:rPr>
      </w:pPr>
      <w:r w:rsidRPr="007E75A0">
        <w:rPr>
          <w:sz w:val="28"/>
          <w:szCs w:val="28"/>
        </w:rPr>
        <w:t xml:space="preserve">2) доверенность на лиц, </w:t>
      </w:r>
      <w:r w:rsidRPr="007E75A0">
        <w:rPr>
          <w:bCs/>
          <w:sz w:val="28"/>
          <w:szCs w:val="28"/>
        </w:rPr>
        <w:t>снятых с регистрационного учета (выписанных), но сохранивших право на жилую площадь в соответствии с действующим законодательством (студентов, военнослужащих срочной службы, забронировавших жилую площадь, несовершеннолетних, помещенных в детские дома, а также находящихся в местах лишения свободы);</w:t>
      </w:r>
    </w:p>
    <w:p w:rsidR="001779A6" w:rsidRPr="007E75A0" w:rsidRDefault="001779A6" w:rsidP="007E75A0">
      <w:pPr>
        <w:ind w:firstLine="709"/>
        <w:jc w:val="both"/>
        <w:rPr>
          <w:sz w:val="28"/>
          <w:szCs w:val="28"/>
        </w:rPr>
      </w:pPr>
      <w:r w:rsidRPr="007E75A0">
        <w:rPr>
          <w:sz w:val="28"/>
          <w:szCs w:val="28"/>
        </w:rPr>
        <w:t>3) справка об освобождении (если находились в заключении);</w:t>
      </w:r>
    </w:p>
    <w:p w:rsidR="001779A6" w:rsidRPr="007E75A0" w:rsidRDefault="001779A6" w:rsidP="007E75A0">
      <w:pPr>
        <w:ind w:firstLine="709"/>
        <w:jc w:val="both"/>
        <w:rPr>
          <w:sz w:val="28"/>
          <w:szCs w:val="28"/>
        </w:rPr>
      </w:pPr>
      <w:r w:rsidRPr="007E75A0">
        <w:rPr>
          <w:sz w:val="28"/>
          <w:szCs w:val="28"/>
        </w:rPr>
        <w:t>4) выписка из домовой книги с места жительства детей, если они сняты с регистрационного учёта в приватизируемой квартире и зарегистрированы у другого родителя, с указанием состава семьи;</w:t>
      </w:r>
    </w:p>
    <w:p w:rsidR="001779A6" w:rsidRPr="007E75A0" w:rsidRDefault="001779A6" w:rsidP="007E75A0">
      <w:pPr>
        <w:ind w:firstLine="709"/>
        <w:jc w:val="both"/>
        <w:rPr>
          <w:sz w:val="28"/>
          <w:szCs w:val="28"/>
        </w:rPr>
      </w:pPr>
      <w:r w:rsidRPr="007E75A0">
        <w:rPr>
          <w:sz w:val="28"/>
          <w:szCs w:val="28"/>
        </w:rPr>
        <w:t>5)  свидетельства о рождении родственников, ранее зарегистрированных в приватизируемой квартире, справки из отдела ЗАГС о смене фамилий;</w:t>
      </w:r>
    </w:p>
    <w:p w:rsidR="001779A6" w:rsidRPr="007E75A0" w:rsidRDefault="001779A6" w:rsidP="007E75A0">
      <w:pPr>
        <w:ind w:firstLine="709"/>
        <w:jc w:val="both"/>
        <w:rPr>
          <w:sz w:val="28"/>
          <w:szCs w:val="28"/>
        </w:rPr>
      </w:pPr>
      <w:r w:rsidRPr="007E75A0">
        <w:rPr>
          <w:sz w:val="28"/>
          <w:szCs w:val="28"/>
        </w:rPr>
        <w:t xml:space="preserve">6) документ органов опеки и попечительства – в случаях, предусмотренных ст. 2 Закона Российской Федерации </w:t>
      </w:r>
      <w:r w:rsidRPr="007E75A0">
        <w:rPr>
          <w:noProof/>
          <w:color w:val="000000"/>
          <w:sz w:val="28"/>
          <w:szCs w:val="28"/>
        </w:rPr>
        <w:t xml:space="preserve">от 04.07.1991 № 1541-1 </w:t>
      </w:r>
      <w:r w:rsidRPr="007E75A0">
        <w:rPr>
          <w:bCs/>
          <w:sz w:val="28"/>
          <w:szCs w:val="28"/>
        </w:rPr>
        <w:t xml:space="preserve"> </w:t>
      </w:r>
      <w:r w:rsidRPr="007E75A0">
        <w:rPr>
          <w:sz w:val="28"/>
          <w:szCs w:val="28"/>
        </w:rPr>
        <w:t>«О приватизации жилищного фонда в РФ».</w:t>
      </w:r>
    </w:p>
    <w:p w:rsidR="001779A6" w:rsidRPr="007E75A0" w:rsidRDefault="001779A6" w:rsidP="007E75A0">
      <w:pPr>
        <w:ind w:firstLine="709"/>
        <w:jc w:val="both"/>
        <w:rPr>
          <w:sz w:val="28"/>
          <w:szCs w:val="28"/>
        </w:rPr>
      </w:pPr>
      <w:r w:rsidRPr="007E75A0">
        <w:rPr>
          <w:sz w:val="28"/>
          <w:szCs w:val="28"/>
        </w:rPr>
        <w:t>Документы должны быть представлены заявителем самостоятельно.</w:t>
      </w:r>
      <w:r w:rsidRPr="007E75A0">
        <w:rPr>
          <w:color w:val="444444"/>
          <w:sz w:val="28"/>
          <w:szCs w:val="28"/>
        </w:rPr>
        <w:t xml:space="preserve"> </w:t>
      </w:r>
      <w:r w:rsidRPr="007E75A0">
        <w:rPr>
          <w:sz w:val="28"/>
          <w:szCs w:val="28"/>
        </w:rPr>
        <w:t>Кроме того, по своему желанию заявитель может дополнительно предоставить иные документы, которые, по его мнению, имеют значение для предоставления муниципальной услуги</w:t>
      </w:r>
    </w:p>
    <w:p w:rsidR="001779A6" w:rsidRPr="007E75A0" w:rsidRDefault="001779A6" w:rsidP="007E75A0">
      <w:pPr>
        <w:ind w:firstLine="709"/>
        <w:jc w:val="both"/>
        <w:rPr>
          <w:sz w:val="28"/>
          <w:szCs w:val="28"/>
        </w:rPr>
      </w:pPr>
      <w:r w:rsidRPr="007E75A0">
        <w:rPr>
          <w:sz w:val="28"/>
          <w:szCs w:val="28"/>
        </w:rPr>
        <w:t>При предоставлении муниципальной услуги администрация не вправе требовать от заявителя:</w:t>
      </w:r>
    </w:p>
    <w:p w:rsidR="001779A6" w:rsidRPr="007E75A0" w:rsidRDefault="001779A6" w:rsidP="007E75A0">
      <w:pPr>
        <w:ind w:firstLine="709"/>
        <w:jc w:val="both"/>
        <w:rPr>
          <w:sz w:val="28"/>
          <w:szCs w:val="28"/>
        </w:rPr>
      </w:pPr>
      <w:r w:rsidRPr="007E75A0">
        <w:rPr>
          <w:sz w:val="28"/>
          <w:szCs w:val="28"/>
        </w:rPr>
        <w:t>1) 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779A6" w:rsidRPr="007E75A0" w:rsidRDefault="001779A6" w:rsidP="007E75A0">
      <w:pPr>
        <w:ind w:firstLine="709"/>
        <w:jc w:val="both"/>
        <w:rPr>
          <w:sz w:val="28"/>
          <w:szCs w:val="28"/>
        </w:rPr>
      </w:pPr>
      <w:r w:rsidRPr="007E75A0">
        <w:rPr>
          <w:sz w:val="28"/>
          <w:szCs w:val="28"/>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Тульской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779A6" w:rsidRPr="007E75A0" w:rsidRDefault="001779A6" w:rsidP="007E75A0">
      <w:pPr>
        <w:ind w:firstLine="709"/>
        <w:jc w:val="both"/>
        <w:rPr>
          <w:sz w:val="28"/>
          <w:szCs w:val="28"/>
        </w:rPr>
      </w:pPr>
      <w:r w:rsidRPr="007E75A0">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7E75A0">
        <w:rPr>
          <w:noProof/>
          <w:sz w:val="28"/>
          <w:szCs w:val="28"/>
        </w:rPr>
        <w:t>Федерального закона от 27.07.2010 №210-ФЗ «Об организации предоставления государственных и муниципальных услуг»</w:t>
      </w:r>
      <w:r w:rsidRPr="007E75A0">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9A6" w:rsidRPr="007E75A0" w:rsidRDefault="001779A6" w:rsidP="007E75A0">
      <w:pPr>
        <w:ind w:firstLine="709"/>
        <w:jc w:val="both"/>
        <w:rPr>
          <w:sz w:val="28"/>
          <w:szCs w:val="28"/>
        </w:rPr>
      </w:pPr>
      <w:r w:rsidRPr="007E75A0">
        <w:rPr>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9A6" w:rsidRPr="007E75A0" w:rsidRDefault="001779A6" w:rsidP="007E75A0">
      <w:pPr>
        <w:ind w:firstLine="709"/>
        <w:jc w:val="both"/>
        <w:rPr>
          <w:sz w:val="28"/>
          <w:szCs w:val="28"/>
        </w:rPr>
      </w:pPr>
      <w:r w:rsidRPr="007E75A0">
        <w:rPr>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9A6" w:rsidRPr="007E75A0" w:rsidRDefault="001779A6" w:rsidP="007E75A0">
      <w:pPr>
        <w:ind w:firstLine="709"/>
        <w:jc w:val="both"/>
        <w:rPr>
          <w:sz w:val="28"/>
          <w:szCs w:val="28"/>
        </w:rPr>
      </w:pPr>
      <w:r w:rsidRPr="007E75A0">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9A6" w:rsidRPr="007E75A0" w:rsidRDefault="001779A6" w:rsidP="007E75A0">
      <w:pPr>
        <w:ind w:firstLine="709"/>
        <w:jc w:val="both"/>
        <w:rPr>
          <w:sz w:val="28"/>
          <w:szCs w:val="28"/>
        </w:rPr>
      </w:pPr>
      <w:r w:rsidRPr="007E75A0">
        <w:rPr>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779A6" w:rsidRPr="007E75A0" w:rsidRDefault="001779A6" w:rsidP="007E75A0">
      <w:pPr>
        <w:pStyle w:val="formattext"/>
        <w:spacing w:before="0" w:beforeAutospacing="0" w:after="0" w:afterAutospacing="0"/>
        <w:ind w:firstLine="480"/>
        <w:jc w:val="both"/>
        <w:textAlignment w:val="baseline"/>
        <w:rPr>
          <w:sz w:val="28"/>
          <w:szCs w:val="28"/>
        </w:rPr>
      </w:pPr>
      <w:r w:rsidRPr="007E75A0">
        <w:rPr>
          <w:sz w:val="28"/>
          <w:szCs w:val="28"/>
        </w:rPr>
        <w:t xml:space="preserve">Указанные в настоящем подпункте документы, за исключением заявления, предоставляются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(далее </w:t>
      </w:r>
      <w:r>
        <w:rPr>
          <w:sz w:val="28"/>
          <w:szCs w:val="28"/>
        </w:rPr>
        <w:t>–</w:t>
      </w:r>
      <w:r w:rsidRPr="007E75A0">
        <w:rPr>
          <w:sz w:val="28"/>
          <w:szCs w:val="28"/>
        </w:rPr>
        <w:t xml:space="preserve"> члены семьи заявителя), в копиях в одном экземпляре, с одновременным предоставлением оригиналов.</w:t>
      </w:r>
    </w:p>
    <w:p w:rsidR="001779A6" w:rsidRPr="007E75A0" w:rsidRDefault="001779A6" w:rsidP="007E75A0">
      <w:pPr>
        <w:pStyle w:val="formattext"/>
        <w:spacing w:before="0" w:beforeAutospacing="0" w:after="0" w:afterAutospacing="0"/>
        <w:ind w:firstLine="480"/>
        <w:jc w:val="both"/>
        <w:textAlignment w:val="baseline"/>
        <w:rPr>
          <w:sz w:val="28"/>
          <w:szCs w:val="28"/>
        </w:rPr>
      </w:pPr>
      <w:r w:rsidRPr="007E75A0">
        <w:rPr>
          <w:sz w:val="28"/>
          <w:szCs w:val="28"/>
        </w:rPr>
        <w:t>Установленный выше перечень документов является исчерпывающим.</w:t>
      </w:r>
      <w:r w:rsidRPr="007E75A0">
        <w:rPr>
          <w:sz w:val="28"/>
          <w:szCs w:val="28"/>
        </w:rPr>
        <w:br/>
      </w:r>
    </w:p>
    <w:p w:rsidR="001779A6" w:rsidRPr="007E75A0" w:rsidRDefault="001779A6" w:rsidP="007E75A0">
      <w:pPr>
        <w:jc w:val="center"/>
        <w:rPr>
          <w:b/>
          <w:sz w:val="28"/>
          <w:szCs w:val="28"/>
          <w:lang w:eastAsia="en-US"/>
        </w:rPr>
      </w:pPr>
      <w:r w:rsidRPr="007E75A0">
        <w:rPr>
          <w:b/>
          <w:sz w:val="28"/>
          <w:szCs w:val="28"/>
          <w:lang w:eastAsia="en-US"/>
        </w:rPr>
        <w:t xml:space="preserve">2.7. Исчерпывающий перечень оснований для отказа </w:t>
      </w:r>
    </w:p>
    <w:p w:rsidR="001779A6" w:rsidRPr="007E75A0" w:rsidRDefault="001779A6" w:rsidP="007E75A0">
      <w:pPr>
        <w:jc w:val="center"/>
        <w:rPr>
          <w:b/>
          <w:sz w:val="28"/>
          <w:szCs w:val="28"/>
          <w:lang w:eastAsia="en-US"/>
        </w:rPr>
      </w:pPr>
      <w:r w:rsidRPr="007E75A0">
        <w:rPr>
          <w:b/>
          <w:sz w:val="28"/>
          <w:szCs w:val="28"/>
          <w:lang w:eastAsia="en-US"/>
        </w:rPr>
        <w:t>в приеме документов, необходимых для предоставления Услуги</w:t>
      </w:r>
    </w:p>
    <w:p w:rsidR="001779A6" w:rsidRPr="007E75A0" w:rsidRDefault="001779A6" w:rsidP="007E75A0">
      <w:pPr>
        <w:jc w:val="center"/>
        <w:rPr>
          <w:b/>
          <w:sz w:val="28"/>
          <w:szCs w:val="28"/>
          <w:lang w:eastAsia="en-US"/>
        </w:rPr>
      </w:pPr>
    </w:p>
    <w:p w:rsidR="001779A6" w:rsidRPr="007E75A0" w:rsidRDefault="001779A6" w:rsidP="007E75A0">
      <w:pPr>
        <w:ind w:firstLine="709"/>
        <w:jc w:val="both"/>
        <w:rPr>
          <w:sz w:val="28"/>
          <w:szCs w:val="28"/>
        </w:rPr>
      </w:pPr>
      <w:r w:rsidRPr="007E75A0">
        <w:rPr>
          <w:sz w:val="28"/>
          <w:szCs w:val="28"/>
        </w:rPr>
        <w:t>2.7.1. Основаниями для отказа в приеме документов, необходимых для получения Услуги, являются:</w:t>
      </w:r>
    </w:p>
    <w:p w:rsidR="001779A6" w:rsidRPr="007E75A0" w:rsidRDefault="001779A6" w:rsidP="007E75A0">
      <w:pPr>
        <w:ind w:firstLine="709"/>
        <w:jc w:val="both"/>
        <w:rPr>
          <w:sz w:val="28"/>
          <w:szCs w:val="28"/>
        </w:rPr>
      </w:pPr>
      <w:r w:rsidRPr="007E75A0">
        <w:rPr>
          <w:sz w:val="28"/>
          <w:szCs w:val="28"/>
        </w:rPr>
        <w:t>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1779A6" w:rsidRPr="007E75A0" w:rsidRDefault="001779A6" w:rsidP="007E75A0">
      <w:pPr>
        <w:ind w:firstLine="709"/>
        <w:jc w:val="both"/>
        <w:rPr>
          <w:sz w:val="28"/>
          <w:szCs w:val="28"/>
        </w:rPr>
      </w:pPr>
      <w:r w:rsidRPr="007E75A0">
        <w:rPr>
          <w:sz w:val="28"/>
          <w:szCs w:val="28"/>
        </w:rPr>
        <w:t>2) текст письменного заявления не поддается прочтению;</w:t>
      </w:r>
    </w:p>
    <w:p w:rsidR="001779A6" w:rsidRPr="007E75A0" w:rsidRDefault="001779A6" w:rsidP="007E75A0">
      <w:pPr>
        <w:ind w:firstLine="709"/>
        <w:jc w:val="both"/>
        <w:rPr>
          <w:sz w:val="28"/>
          <w:szCs w:val="28"/>
        </w:rPr>
      </w:pPr>
      <w:r w:rsidRPr="007E75A0">
        <w:rPr>
          <w:sz w:val="28"/>
          <w:szCs w:val="28"/>
        </w:rPr>
        <w:t>3) фамилии, имена и отчества физических лиц, адреса их мест жительства написаны не полностью;</w:t>
      </w:r>
    </w:p>
    <w:p w:rsidR="001779A6" w:rsidRPr="007E75A0" w:rsidRDefault="001779A6" w:rsidP="007E75A0">
      <w:pPr>
        <w:ind w:firstLine="709"/>
        <w:jc w:val="both"/>
        <w:rPr>
          <w:sz w:val="28"/>
          <w:szCs w:val="28"/>
        </w:rPr>
      </w:pPr>
      <w:r w:rsidRPr="007E75A0">
        <w:rPr>
          <w:sz w:val="28"/>
          <w:szCs w:val="28"/>
        </w:rPr>
        <w:t>4) документы исполнены карандашом;</w:t>
      </w:r>
    </w:p>
    <w:p w:rsidR="001779A6" w:rsidRPr="007E75A0" w:rsidRDefault="001779A6" w:rsidP="007E75A0">
      <w:pPr>
        <w:ind w:firstLine="709"/>
        <w:jc w:val="both"/>
        <w:rPr>
          <w:sz w:val="28"/>
          <w:szCs w:val="28"/>
        </w:rPr>
      </w:pPr>
      <w:r w:rsidRPr="007E75A0">
        <w:rPr>
          <w:sz w:val="28"/>
          <w:szCs w:val="28"/>
        </w:rPr>
        <w:t>5) 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настоящим Регламентом;</w:t>
      </w:r>
    </w:p>
    <w:p w:rsidR="001779A6" w:rsidRPr="007E75A0" w:rsidRDefault="001779A6" w:rsidP="007E75A0">
      <w:pPr>
        <w:ind w:firstLine="709"/>
        <w:jc w:val="both"/>
        <w:rPr>
          <w:sz w:val="28"/>
          <w:szCs w:val="28"/>
        </w:rPr>
      </w:pPr>
      <w:r w:rsidRPr="007E75A0">
        <w:rPr>
          <w:sz w:val="28"/>
          <w:szCs w:val="28"/>
        </w:rPr>
        <w:t xml:space="preserve">6) заявителем представлен неполный комплект документов, предусмотренных разделом 2.6. настоящего Регламента. </w:t>
      </w:r>
    </w:p>
    <w:p w:rsidR="001779A6" w:rsidRPr="007E75A0" w:rsidRDefault="001779A6" w:rsidP="007E75A0">
      <w:pPr>
        <w:ind w:firstLine="709"/>
        <w:jc w:val="both"/>
        <w:rPr>
          <w:sz w:val="28"/>
          <w:szCs w:val="28"/>
        </w:rPr>
      </w:pPr>
      <w:r w:rsidRPr="007E75A0">
        <w:rPr>
          <w:sz w:val="28"/>
          <w:szCs w:val="28"/>
        </w:rPr>
        <w:t>2.7.2. Специалисты, ответственные за предоставление муниципальной услуги, не вправе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9A6" w:rsidRPr="007E75A0" w:rsidRDefault="001779A6" w:rsidP="007E75A0">
      <w:pPr>
        <w:ind w:firstLine="709"/>
        <w:jc w:val="both"/>
        <w:rPr>
          <w:sz w:val="28"/>
          <w:szCs w:val="28"/>
        </w:rPr>
      </w:pPr>
      <w:r w:rsidRPr="007E75A0">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9A6" w:rsidRPr="007E75A0" w:rsidRDefault="001779A6" w:rsidP="007E75A0">
      <w:pPr>
        <w:ind w:firstLine="709"/>
        <w:jc w:val="both"/>
        <w:rPr>
          <w:sz w:val="28"/>
          <w:szCs w:val="28"/>
        </w:rPr>
      </w:pPr>
      <w:r w:rsidRPr="007E75A0">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9A6" w:rsidRPr="007E75A0" w:rsidRDefault="001779A6" w:rsidP="007E75A0">
      <w:pPr>
        <w:ind w:firstLine="709"/>
        <w:jc w:val="both"/>
        <w:rPr>
          <w:sz w:val="28"/>
          <w:szCs w:val="28"/>
        </w:rPr>
      </w:pPr>
      <w:r w:rsidRPr="007E75A0">
        <w:rPr>
          <w:sz w:val="28"/>
          <w:szCs w:val="28"/>
        </w:rPr>
        <w:t>3) истечение срока действия документов или изменение информации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9A6" w:rsidRPr="007E75A0" w:rsidRDefault="001779A6" w:rsidP="007E75A0">
      <w:pPr>
        <w:ind w:firstLine="709"/>
        <w:jc w:val="both"/>
        <w:rPr>
          <w:sz w:val="28"/>
          <w:szCs w:val="28"/>
        </w:rPr>
      </w:pPr>
      <w:r w:rsidRPr="007E75A0">
        <w:rPr>
          <w:sz w:val="28"/>
          <w:szCs w:val="28"/>
        </w:rPr>
        <w:t>4) при отсутствии сведений о месте жительства за период, превышающий 2 месяца;</w:t>
      </w:r>
    </w:p>
    <w:p w:rsidR="001779A6" w:rsidRPr="007E75A0" w:rsidRDefault="001779A6" w:rsidP="007E75A0">
      <w:pPr>
        <w:ind w:firstLine="709"/>
        <w:jc w:val="both"/>
        <w:rPr>
          <w:sz w:val="28"/>
          <w:szCs w:val="28"/>
        </w:rPr>
      </w:pPr>
      <w:r w:rsidRPr="007E75A0">
        <w:rPr>
          <w:sz w:val="28"/>
          <w:szCs w:val="28"/>
        </w:rPr>
        <w:t>5) выявление документально подтвержденного факта (признаков) ошибочного или противоправного действия (бездействия) должностного лица отдела по вопросам жилищного фонда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за подписью главы администрации Щекинского района, предоставляющих муниципальную услугу, уведомляется заявитель, а также приносятся извинения за доставленные неудобства.</w:t>
      </w:r>
    </w:p>
    <w:p w:rsidR="001779A6" w:rsidRPr="007E75A0" w:rsidRDefault="001779A6" w:rsidP="007E75A0">
      <w:pPr>
        <w:ind w:firstLine="708"/>
        <w:jc w:val="both"/>
        <w:rPr>
          <w:sz w:val="28"/>
          <w:szCs w:val="28"/>
        </w:rPr>
      </w:pPr>
      <w:r w:rsidRPr="007E75A0">
        <w:rPr>
          <w:sz w:val="28"/>
          <w:szCs w:val="28"/>
        </w:rPr>
        <w:t>2.7.3. Письменное решение об отказе в приеме документов, необходимых для предоставления муниципальной услуги, по требованию заявителя подписывается и выдается заявителю с указанием причин отказа путем личного вручения сотрудником администрации в срок, не превышающий 10 рабочих дней с даты поступления заявления и представленных заявителем документов.</w:t>
      </w:r>
    </w:p>
    <w:p w:rsidR="001779A6" w:rsidRPr="007E75A0" w:rsidRDefault="001779A6" w:rsidP="007E75A0">
      <w:pPr>
        <w:ind w:firstLine="709"/>
        <w:jc w:val="both"/>
        <w:rPr>
          <w:sz w:val="28"/>
          <w:szCs w:val="28"/>
        </w:rPr>
      </w:pPr>
    </w:p>
    <w:p w:rsidR="001779A6" w:rsidRPr="007E75A0" w:rsidRDefault="001779A6" w:rsidP="007E75A0">
      <w:pPr>
        <w:ind w:left="1110"/>
        <w:jc w:val="both"/>
        <w:rPr>
          <w:b/>
          <w:sz w:val="28"/>
          <w:szCs w:val="28"/>
        </w:rPr>
      </w:pPr>
      <w:r w:rsidRPr="007E75A0">
        <w:rPr>
          <w:b/>
          <w:sz w:val="28"/>
          <w:szCs w:val="28"/>
        </w:rPr>
        <w:t>2.8. Приостановление предоставления муниципальной услуги</w:t>
      </w:r>
    </w:p>
    <w:p w:rsidR="001779A6" w:rsidRPr="007E75A0" w:rsidRDefault="001779A6" w:rsidP="007E75A0">
      <w:pPr>
        <w:ind w:left="1110"/>
        <w:jc w:val="both"/>
        <w:rPr>
          <w:b/>
          <w:sz w:val="28"/>
          <w:szCs w:val="28"/>
        </w:rPr>
      </w:pPr>
    </w:p>
    <w:p w:rsidR="001779A6" w:rsidRPr="007E75A0" w:rsidRDefault="001779A6" w:rsidP="007E75A0">
      <w:pPr>
        <w:jc w:val="both"/>
        <w:rPr>
          <w:sz w:val="28"/>
          <w:szCs w:val="28"/>
        </w:rPr>
      </w:pPr>
      <w:r w:rsidRPr="007E75A0">
        <w:rPr>
          <w:sz w:val="28"/>
          <w:szCs w:val="28"/>
        </w:rPr>
        <w:t xml:space="preserve">       Основаниями для приостановления предоставления муниципальной услуги являются:</w:t>
      </w:r>
    </w:p>
    <w:p w:rsidR="001779A6" w:rsidRPr="007E75A0" w:rsidRDefault="001779A6" w:rsidP="007E75A0">
      <w:pPr>
        <w:ind w:firstLine="708"/>
        <w:jc w:val="both"/>
        <w:rPr>
          <w:sz w:val="28"/>
          <w:szCs w:val="28"/>
        </w:rPr>
      </w:pPr>
      <w:r w:rsidRPr="007E75A0">
        <w:rPr>
          <w:sz w:val="28"/>
          <w:szCs w:val="28"/>
        </w:rPr>
        <w:t>1) подготовка документов технического учета на приватизируемое жилое помещение;</w:t>
      </w:r>
    </w:p>
    <w:p w:rsidR="001779A6" w:rsidRPr="007E75A0" w:rsidRDefault="001779A6" w:rsidP="007E75A0">
      <w:pPr>
        <w:ind w:firstLine="708"/>
        <w:jc w:val="both"/>
        <w:rPr>
          <w:sz w:val="28"/>
          <w:szCs w:val="28"/>
        </w:rPr>
      </w:pPr>
      <w:r w:rsidRPr="007E75A0">
        <w:rPr>
          <w:sz w:val="28"/>
          <w:szCs w:val="28"/>
        </w:rPr>
        <w:t>2) обеспечение внесения сведений (изменений сведений) об объекте недвижимости (приватизируемом жилом помещении) в государственный кадастр недвижимости:</w:t>
      </w:r>
    </w:p>
    <w:p w:rsidR="001779A6" w:rsidRPr="007E75A0" w:rsidRDefault="001779A6" w:rsidP="007E75A0">
      <w:pPr>
        <w:ind w:firstLine="708"/>
        <w:jc w:val="both"/>
        <w:rPr>
          <w:sz w:val="28"/>
          <w:szCs w:val="28"/>
        </w:rPr>
      </w:pPr>
      <w:r w:rsidRPr="007E75A0">
        <w:rPr>
          <w:sz w:val="28"/>
          <w:szCs w:val="28"/>
        </w:rPr>
        <w:t>а) обеспечение внесения сведений об объекте недвижимости в государственный кадастр недвижимости (в случае необходимости постановки недвижимого имущества на государственный кадастровый учет);</w:t>
      </w:r>
    </w:p>
    <w:p w:rsidR="001779A6" w:rsidRPr="007E75A0" w:rsidRDefault="001779A6" w:rsidP="007E75A0">
      <w:pPr>
        <w:jc w:val="both"/>
        <w:rPr>
          <w:sz w:val="28"/>
          <w:szCs w:val="28"/>
        </w:rPr>
      </w:pPr>
      <w:r w:rsidRPr="007E75A0">
        <w:rPr>
          <w:sz w:val="28"/>
          <w:szCs w:val="28"/>
        </w:rPr>
        <w:t xml:space="preserve">          б) обеспечение изменений сведений об объекте недвижимости в государственном кадастре недвижимости (в случае изменения объекта недвижимости, в отношении которого подан запрос);</w:t>
      </w:r>
    </w:p>
    <w:p w:rsidR="001779A6" w:rsidRPr="007E75A0" w:rsidRDefault="001779A6" w:rsidP="007E75A0">
      <w:pPr>
        <w:jc w:val="both"/>
        <w:rPr>
          <w:sz w:val="28"/>
          <w:szCs w:val="28"/>
        </w:rPr>
      </w:pPr>
      <w:r w:rsidRPr="007E75A0">
        <w:rPr>
          <w:sz w:val="28"/>
          <w:szCs w:val="28"/>
        </w:rPr>
        <w:t xml:space="preserve">          в) обеспечение внесения сведений (изменение сведений) об объекте недвижимости в Единый государственный реестр прав на недвижимое имущество и сделок с ним;</w:t>
      </w:r>
    </w:p>
    <w:p w:rsidR="001779A6" w:rsidRPr="007E75A0" w:rsidRDefault="001779A6" w:rsidP="007E75A0">
      <w:pPr>
        <w:widowControl w:val="0"/>
        <w:autoSpaceDE w:val="0"/>
        <w:autoSpaceDN w:val="0"/>
        <w:adjustRightInd w:val="0"/>
        <w:jc w:val="both"/>
        <w:rPr>
          <w:sz w:val="28"/>
          <w:szCs w:val="28"/>
        </w:rPr>
      </w:pPr>
      <w:r w:rsidRPr="007E75A0">
        <w:rPr>
          <w:sz w:val="28"/>
          <w:szCs w:val="28"/>
        </w:rPr>
        <w:t xml:space="preserve">          г) подписание заявителем договора передачи;</w:t>
      </w:r>
    </w:p>
    <w:p w:rsidR="001779A6" w:rsidRPr="007E75A0" w:rsidRDefault="001779A6" w:rsidP="007E75A0">
      <w:pPr>
        <w:jc w:val="both"/>
        <w:rPr>
          <w:sz w:val="28"/>
          <w:szCs w:val="28"/>
        </w:rPr>
      </w:pPr>
      <w:r w:rsidRPr="007E75A0">
        <w:rPr>
          <w:sz w:val="28"/>
          <w:szCs w:val="28"/>
        </w:rPr>
        <w:t xml:space="preserve">          д) обеспечение государственной регистрации перехода права на приватизируемое жилое помещение в Едином государственном реестре прав на недвижимое имущество и сделок с ним;</w:t>
      </w:r>
    </w:p>
    <w:p w:rsidR="001779A6" w:rsidRPr="007E75A0" w:rsidRDefault="001779A6" w:rsidP="007E75A0">
      <w:pPr>
        <w:jc w:val="both"/>
        <w:rPr>
          <w:sz w:val="28"/>
          <w:szCs w:val="28"/>
        </w:rPr>
      </w:pPr>
      <w:r w:rsidRPr="007E75A0">
        <w:rPr>
          <w:sz w:val="28"/>
          <w:szCs w:val="28"/>
        </w:rPr>
        <w:t xml:space="preserve">         е) приостановление государственной регистрации права собственности города Щекино, перехода права собственности на приватизируемое жилое помещение или внесения сведений (изменения сведений) в государственный кадастр недвижимости органом, осуществляющим государственную регистрацию прав на недвижимое имущество и сделок с ним, государственный кадастровый учет недвижимого имущества.</w:t>
      </w:r>
    </w:p>
    <w:p w:rsidR="001779A6" w:rsidRPr="007E75A0" w:rsidRDefault="001779A6" w:rsidP="007E75A0">
      <w:pPr>
        <w:ind w:firstLine="708"/>
        <w:jc w:val="both"/>
        <w:rPr>
          <w:sz w:val="28"/>
          <w:szCs w:val="28"/>
        </w:rPr>
      </w:pPr>
      <w:r w:rsidRPr="007E75A0">
        <w:rPr>
          <w:sz w:val="28"/>
          <w:szCs w:val="28"/>
        </w:rPr>
        <w:t>Перечень оснований для приостановления предоставления государственной услуги является исчерпывающим.</w:t>
      </w:r>
    </w:p>
    <w:p w:rsidR="001779A6" w:rsidRPr="007E75A0" w:rsidRDefault="001779A6" w:rsidP="007E75A0">
      <w:pPr>
        <w:ind w:firstLine="708"/>
        <w:jc w:val="both"/>
        <w:rPr>
          <w:sz w:val="28"/>
          <w:szCs w:val="28"/>
        </w:rPr>
      </w:pPr>
      <w:r w:rsidRPr="007E75A0">
        <w:rPr>
          <w:sz w:val="28"/>
          <w:szCs w:val="28"/>
        </w:rPr>
        <w:t xml:space="preserve">Срок приостановления муниципальной услуги не должен превышать 30 рабочих дней со дня принятия решения о приостановлении предоставления муниципальной услуги. </w:t>
      </w:r>
    </w:p>
    <w:p w:rsidR="001779A6" w:rsidRPr="007E75A0" w:rsidRDefault="001779A6" w:rsidP="007E75A0">
      <w:pPr>
        <w:ind w:firstLine="708"/>
        <w:jc w:val="both"/>
        <w:rPr>
          <w:sz w:val="28"/>
          <w:szCs w:val="28"/>
        </w:rPr>
      </w:pPr>
    </w:p>
    <w:p w:rsidR="001779A6" w:rsidRPr="007E75A0" w:rsidRDefault="001779A6" w:rsidP="007E75A0">
      <w:pPr>
        <w:ind w:firstLine="708"/>
        <w:jc w:val="both"/>
        <w:rPr>
          <w:sz w:val="28"/>
          <w:szCs w:val="28"/>
        </w:rPr>
      </w:pPr>
    </w:p>
    <w:p w:rsidR="001779A6" w:rsidRPr="007E75A0" w:rsidRDefault="001779A6" w:rsidP="007E75A0">
      <w:pPr>
        <w:jc w:val="center"/>
        <w:rPr>
          <w:b/>
          <w:sz w:val="28"/>
          <w:szCs w:val="28"/>
          <w:lang w:eastAsia="en-US"/>
        </w:rPr>
      </w:pPr>
      <w:r w:rsidRPr="007E75A0">
        <w:rPr>
          <w:sz w:val="28"/>
          <w:szCs w:val="28"/>
        </w:rPr>
        <w:t xml:space="preserve"> </w:t>
      </w:r>
      <w:r w:rsidRPr="007E75A0">
        <w:rPr>
          <w:b/>
          <w:sz w:val="28"/>
          <w:szCs w:val="28"/>
          <w:lang w:eastAsia="en-US"/>
        </w:rPr>
        <w:t xml:space="preserve">2.9. Исчерпывающий перечень оснований </w:t>
      </w:r>
    </w:p>
    <w:p w:rsidR="001779A6" w:rsidRPr="007E75A0" w:rsidRDefault="001779A6" w:rsidP="007E75A0">
      <w:pPr>
        <w:jc w:val="center"/>
        <w:rPr>
          <w:b/>
          <w:sz w:val="28"/>
          <w:szCs w:val="28"/>
          <w:lang w:eastAsia="en-US"/>
        </w:rPr>
      </w:pPr>
      <w:r w:rsidRPr="007E75A0">
        <w:rPr>
          <w:b/>
          <w:sz w:val="28"/>
          <w:szCs w:val="28"/>
          <w:lang w:eastAsia="en-US"/>
        </w:rPr>
        <w:t>для  отказа в предоставлении Услуги</w:t>
      </w:r>
    </w:p>
    <w:p w:rsidR="001779A6" w:rsidRPr="007E75A0" w:rsidRDefault="001779A6" w:rsidP="007E75A0">
      <w:pPr>
        <w:ind w:firstLine="539"/>
        <w:jc w:val="both"/>
        <w:outlineLvl w:val="1"/>
        <w:rPr>
          <w:sz w:val="28"/>
          <w:szCs w:val="28"/>
          <w:lang w:eastAsia="en-US"/>
        </w:rPr>
      </w:pPr>
    </w:p>
    <w:p w:rsidR="001779A6" w:rsidRPr="007E75A0" w:rsidRDefault="001779A6" w:rsidP="007E75A0">
      <w:pPr>
        <w:ind w:firstLine="709"/>
        <w:jc w:val="both"/>
        <w:rPr>
          <w:sz w:val="28"/>
          <w:szCs w:val="28"/>
        </w:rPr>
      </w:pPr>
      <w:r w:rsidRPr="007E75A0">
        <w:rPr>
          <w:sz w:val="28"/>
          <w:szCs w:val="28"/>
        </w:rPr>
        <w:t xml:space="preserve">Основаниями для отказа в предоставлении Услуги (перечень оснований для отказа в предоставлении Услуги считать исчерпывающим) являются: </w:t>
      </w:r>
    </w:p>
    <w:p w:rsidR="001779A6" w:rsidRPr="007E75A0" w:rsidRDefault="001779A6" w:rsidP="007E75A0">
      <w:pPr>
        <w:ind w:firstLine="709"/>
        <w:jc w:val="both"/>
        <w:rPr>
          <w:sz w:val="28"/>
          <w:szCs w:val="28"/>
        </w:rPr>
      </w:pPr>
      <w:r>
        <w:rPr>
          <w:sz w:val="28"/>
          <w:szCs w:val="28"/>
        </w:rPr>
        <w:t>1</w:t>
      </w:r>
      <w:r w:rsidRPr="007E75A0">
        <w:rPr>
          <w:sz w:val="28"/>
          <w:szCs w:val="28"/>
        </w:rPr>
        <w:t>)  наличие судебных актов, препятствующих предоставлению услуги;</w:t>
      </w:r>
    </w:p>
    <w:p w:rsidR="001779A6" w:rsidRPr="007E75A0" w:rsidRDefault="001779A6" w:rsidP="007E75A0">
      <w:pPr>
        <w:ind w:firstLine="709"/>
        <w:jc w:val="both"/>
        <w:rPr>
          <w:sz w:val="28"/>
          <w:szCs w:val="28"/>
        </w:rPr>
      </w:pPr>
      <w:r>
        <w:rPr>
          <w:sz w:val="28"/>
          <w:szCs w:val="28"/>
        </w:rPr>
        <w:t>2</w:t>
      </w:r>
      <w:r w:rsidRPr="007E75A0">
        <w:rPr>
          <w:sz w:val="28"/>
          <w:szCs w:val="28"/>
        </w:rPr>
        <w:t>) подача заявителем письменного заявления об отказе в предоставлении Услуги;</w:t>
      </w:r>
    </w:p>
    <w:p w:rsidR="001779A6" w:rsidRPr="007E75A0" w:rsidRDefault="001779A6" w:rsidP="007E75A0">
      <w:pPr>
        <w:ind w:firstLine="709"/>
        <w:jc w:val="both"/>
        <w:rPr>
          <w:sz w:val="28"/>
          <w:szCs w:val="28"/>
        </w:rPr>
      </w:pPr>
      <w:r>
        <w:rPr>
          <w:sz w:val="28"/>
          <w:szCs w:val="28"/>
        </w:rPr>
        <w:t>3</w:t>
      </w:r>
      <w:r w:rsidRPr="007E75A0">
        <w:rPr>
          <w:sz w:val="28"/>
          <w:szCs w:val="28"/>
        </w:rPr>
        <w:t>) заявление и документы для предоставления муниципальной услуги не соответствуют перечню и требованиям, установленным настоящим Административным регламентом;</w:t>
      </w:r>
    </w:p>
    <w:p w:rsidR="001779A6" w:rsidRPr="007E75A0" w:rsidRDefault="001779A6" w:rsidP="007E75A0">
      <w:pPr>
        <w:ind w:firstLine="709"/>
        <w:jc w:val="both"/>
        <w:rPr>
          <w:sz w:val="28"/>
          <w:szCs w:val="28"/>
        </w:rPr>
      </w:pPr>
      <w:r>
        <w:rPr>
          <w:sz w:val="28"/>
          <w:szCs w:val="28"/>
        </w:rPr>
        <w:t>4</w:t>
      </w:r>
      <w:r w:rsidRPr="007E75A0">
        <w:rPr>
          <w:sz w:val="28"/>
          <w:szCs w:val="28"/>
        </w:rPr>
        <w:t>)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1779A6" w:rsidRPr="007E75A0" w:rsidRDefault="001779A6" w:rsidP="007E75A0">
      <w:pPr>
        <w:ind w:firstLine="709"/>
        <w:jc w:val="both"/>
        <w:rPr>
          <w:sz w:val="28"/>
          <w:szCs w:val="28"/>
        </w:rPr>
      </w:pPr>
      <w:r>
        <w:rPr>
          <w:sz w:val="28"/>
          <w:szCs w:val="28"/>
        </w:rPr>
        <w:t>5</w:t>
      </w:r>
      <w:r w:rsidRPr="007E75A0">
        <w:rPr>
          <w:sz w:val="28"/>
          <w:szCs w:val="28"/>
        </w:rPr>
        <w:t>)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1779A6" w:rsidRPr="007E75A0" w:rsidRDefault="001779A6" w:rsidP="007E75A0">
      <w:pPr>
        <w:ind w:firstLine="709"/>
        <w:jc w:val="both"/>
        <w:rPr>
          <w:sz w:val="28"/>
          <w:szCs w:val="28"/>
        </w:rPr>
      </w:pPr>
      <w:r>
        <w:rPr>
          <w:sz w:val="28"/>
          <w:szCs w:val="28"/>
        </w:rPr>
        <w:t>6</w:t>
      </w:r>
      <w:r w:rsidRPr="007E75A0">
        <w:rPr>
          <w:sz w:val="28"/>
          <w:szCs w:val="28"/>
        </w:rPr>
        <w:t>) предоставленные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p>
    <w:p w:rsidR="001779A6" w:rsidRPr="007E75A0" w:rsidRDefault="001779A6" w:rsidP="007E75A0">
      <w:pPr>
        <w:ind w:firstLine="709"/>
        <w:jc w:val="both"/>
        <w:rPr>
          <w:sz w:val="28"/>
          <w:szCs w:val="28"/>
        </w:rPr>
      </w:pPr>
      <w:r>
        <w:rPr>
          <w:sz w:val="28"/>
          <w:szCs w:val="28"/>
        </w:rPr>
        <w:t>7</w:t>
      </w:r>
      <w:r w:rsidRPr="007E75A0">
        <w:rPr>
          <w:sz w:val="28"/>
          <w:szCs w:val="28"/>
        </w:rPr>
        <w:t xml:space="preserve">) заявителем предоставлен неполный комплект документов, предусмотренных пунктом 2.6 настоящего Регламента, подлежащих обязательному представлению заявителем; </w:t>
      </w:r>
    </w:p>
    <w:p w:rsidR="001779A6" w:rsidRPr="007E75A0" w:rsidRDefault="001779A6" w:rsidP="007E75A0">
      <w:pPr>
        <w:ind w:firstLine="709"/>
        <w:jc w:val="both"/>
        <w:rPr>
          <w:sz w:val="28"/>
          <w:szCs w:val="28"/>
        </w:rPr>
      </w:pPr>
      <w:r>
        <w:rPr>
          <w:sz w:val="28"/>
          <w:szCs w:val="28"/>
        </w:rPr>
        <w:t>8</w:t>
      </w:r>
      <w:r w:rsidRPr="007E75A0">
        <w:rPr>
          <w:sz w:val="28"/>
          <w:szCs w:val="28"/>
        </w:rPr>
        <w:t>) представленные документы содержат недостоверные и (или) противоречивые сведения;</w:t>
      </w:r>
    </w:p>
    <w:p w:rsidR="001779A6" w:rsidRPr="007E75A0" w:rsidRDefault="001779A6" w:rsidP="007E75A0">
      <w:pPr>
        <w:ind w:firstLine="709"/>
        <w:jc w:val="both"/>
        <w:rPr>
          <w:sz w:val="28"/>
          <w:szCs w:val="28"/>
        </w:rPr>
      </w:pPr>
      <w:r>
        <w:rPr>
          <w:sz w:val="28"/>
          <w:szCs w:val="28"/>
        </w:rPr>
        <w:t>9</w:t>
      </w:r>
      <w:r w:rsidRPr="007E75A0">
        <w:rPr>
          <w:sz w:val="28"/>
          <w:szCs w:val="28"/>
        </w:rPr>
        <w:t>)  подача заявления (запроса) от имени заявителя не уполномоченным на то лицом;</w:t>
      </w:r>
    </w:p>
    <w:p w:rsidR="001779A6" w:rsidRPr="007E75A0" w:rsidRDefault="001779A6" w:rsidP="007E75A0">
      <w:pPr>
        <w:ind w:firstLine="709"/>
        <w:jc w:val="both"/>
        <w:rPr>
          <w:sz w:val="28"/>
          <w:szCs w:val="28"/>
        </w:rPr>
      </w:pPr>
      <w:r w:rsidRPr="007E75A0">
        <w:rPr>
          <w:sz w:val="28"/>
          <w:szCs w:val="28"/>
        </w:rPr>
        <w:t>1</w:t>
      </w:r>
      <w:r>
        <w:rPr>
          <w:sz w:val="28"/>
          <w:szCs w:val="28"/>
        </w:rPr>
        <w:t>0</w:t>
      </w:r>
      <w:r w:rsidRPr="007E75A0">
        <w:rPr>
          <w:sz w:val="28"/>
          <w:szCs w:val="28"/>
        </w:rPr>
        <w:t>) 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заявления и документов, необходимых для предоставления муниципальной услуги);</w:t>
      </w:r>
    </w:p>
    <w:p w:rsidR="001779A6" w:rsidRPr="007E75A0" w:rsidRDefault="001779A6" w:rsidP="007E75A0">
      <w:pPr>
        <w:ind w:firstLine="709"/>
        <w:jc w:val="both"/>
        <w:rPr>
          <w:sz w:val="28"/>
          <w:szCs w:val="28"/>
        </w:rPr>
      </w:pPr>
      <w:r>
        <w:rPr>
          <w:sz w:val="28"/>
          <w:szCs w:val="28"/>
        </w:rPr>
        <w:t>11</w:t>
      </w:r>
      <w:r w:rsidRPr="007E75A0">
        <w:rPr>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документами или сведениями;</w:t>
      </w:r>
    </w:p>
    <w:p w:rsidR="001779A6" w:rsidRPr="007E75A0" w:rsidRDefault="001779A6" w:rsidP="007E75A0">
      <w:pPr>
        <w:ind w:firstLine="709"/>
        <w:jc w:val="both"/>
        <w:rPr>
          <w:sz w:val="28"/>
          <w:szCs w:val="28"/>
        </w:rPr>
      </w:pPr>
      <w:r>
        <w:rPr>
          <w:sz w:val="28"/>
          <w:szCs w:val="28"/>
        </w:rPr>
        <w:t>12</w:t>
      </w:r>
      <w:r w:rsidRPr="007E75A0">
        <w:rPr>
          <w:sz w:val="28"/>
          <w:szCs w:val="28"/>
        </w:rPr>
        <w:t>) отсутствие согласия на приватизацию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1779A6" w:rsidRPr="007E75A0" w:rsidRDefault="001779A6" w:rsidP="007E75A0">
      <w:pPr>
        <w:ind w:firstLine="709"/>
        <w:jc w:val="both"/>
        <w:rPr>
          <w:sz w:val="28"/>
          <w:szCs w:val="28"/>
        </w:rPr>
      </w:pPr>
      <w:r>
        <w:rPr>
          <w:sz w:val="28"/>
          <w:szCs w:val="28"/>
        </w:rPr>
        <w:t>13</w:t>
      </w:r>
      <w:r w:rsidRPr="007E75A0">
        <w:rPr>
          <w:sz w:val="28"/>
          <w:szCs w:val="28"/>
        </w:rPr>
        <w:t>)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1779A6" w:rsidRPr="007E75A0" w:rsidRDefault="001779A6" w:rsidP="007E75A0">
      <w:pPr>
        <w:ind w:firstLine="709"/>
        <w:jc w:val="both"/>
        <w:rPr>
          <w:sz w:val="28"/>
          <w:szCs w:val="28"/>
        </w:rPr>
      </w:pPr>
      <w:r>
        <w:rPr>
          <w:sz w:val="28"/>
          <w:szCs w:val="28"/>
        </w:rPr>
        <w:t>14</w:t>
      </w:r>
      <w:r w:rsidRPr="007E75A0">
        <w:rPr>
          <w:sz w:val="28"/>
          <w:szCs w:val="28"/>
        </w:rPr>
        <w:t>) отказ в приватизации жилого помещения одного или нескольких лиц, зарегистрированных по месту жительства с заявителем;</w:t>
      </w:r>
    </w:p>
    <w:p w:rsidR="001779A6" w:rsidRPr="007E75A0" w:rsidRDefault="001779A6" w:rsidP="007E75A0">
      <w:pPr>
        <w:ind w:firstLine="709"/>
        <w:jc w:val="both"/>
        <w:rPr>
          <w:sz w:val="28"/>
          <w:szCs w:val="28"/>
        </w:rPr>
      </w:pPr>
      <w:r w:rsidRPr="007E75A0">
        <w:rPr>
          <w:sz w:val="28"/>
          <w:szCs w:val="28"/>
        </w:rPr>
        <w:t>1</w:t>
      </w:r>
      <w:r>
        <w:rPr>
          <w:sz w:val="28"/>
          <w:szCs w:val="28"/>
        </w:rPr>
        <w:t>5</w:t>
      </w:r>
      <w:r w:rsidRPr="007E75A0">
        <w:rPr>
          <w:sz w:val="28"/>
          <w:szCs w:val="28"/>
        </w:rPr>
        <w:t>) использованное ранее право на приватизацию;</w:t>
      </w:r>
    </w:p>
    <w:p w:rsidR="001779A6" w:rsidRPr="007E75A0" w:rsidRDefault="001779A6" w:rsidP="007E75A0">
      <w:pPr>
        <w:ind w:firstLine="709"/>
        <w:jc w:val="both"/>
        <w:rPr>
          <w:sz w:val="28"/>
          <w:szCs w:val="28"/>
        </w:rPr>
      </w:pPr>
      <w:r>
        <w:rPr>
          <w:sz w:val="28"/>
          <w:szCs w:val="28"/>
        </w:rPr>
        <w:t>16</w:t>
      </w:r>
      <w:r w:rsidRPr="007E75A0">
        <w:rPr>
          <w:sz w:val="28"/>
          <w:szCs w:val="28"/>
        </w:rPr>
        <w:t>) обращение с заявлением о приватизации жилого помещения, находящегося в аварийном состоянии, в общежитии, служебного помещения;</w:t>
      </w:r>
    </w:p>
    <w:p w:rsidR="001779A6" w:rsidRPr="007E75A0" w:rsidRDefault="001779A6" w:rsidP="007E75A0">
      <w:pPr>
        <w:ind w:firstLine="709"/>
        <w:jc w:val="both"/>
        <w:rPr>
          <w:sz w:val="28"/>
          <w:szCs w:val="28"/>
        </w:rPr>
      </w:pPr>
      <w:r>
        <w:rPr>
          <w:sz w:val="28"/>
          <w:szCs w:val="28"/>
        </w:rPr>
        <w:t>17</w:t>
      </w:r>
      <w:r w:rsidRPr="007E75A0">
        <w:rPr>
          <w:sz w:val="28"/>
          <w:szCs w:val="28"/>
        </w:rPr>
        <w:t>) отсутствие (не предоставление) сведений, подтверждающих участие (неучастие) в приватизации из других субъектов Российской Федерации;</w:t>
      </w:r>
    </w:p>
    <w:p w:rsidR="001779A6" w:rsidRPr="007E75A0" w:rsidRDefault="001779A6" w:rsidP="007E75A0">
      <w:pPr>
        <w:ind w:firstLine="709"/>
        <w:jc w:val="both"/>
        <w:rPr>
          <w:sz w:val="28"/>
          <w:szCs w:val="28"/>
        </w:rPr>
      </w:pPr>
      <w:r>
        <w:rPr>
          <w:sz w:val="28"/>
          <w:szCs w:val="28"/>
        </w:rPr>
        <w:t>18</w:t>
      </w:r>
      <w:r w:rsidRPr="007E75A0">
        <w:rPr>
          <w:sz w:val="28"/>
          <w:szCs w:val="28"/>
        </w:rPr>
        <w:t>) изменение паспортных и/или иных персональных данных в период предоставления муниципальной услуги;</w:t>
      </w:r>
    </w:p>
    <w:p w:rsidR="001779A6" w:rsidRPr="007E75A0" w:rsidRDefault="001779A6" w:rsidP="007E75A0">
      <w:pPr>
        <w:ind w:firstLine="709"/>
        <w:jc w:val="both"/>
        <w:rPr>
          <w:sz w:val="28"/>
          <w:szCs w:val="28"/>
        </w:rPr>
      </w:pPr>
      <w:r>
        <w:rPr>
          <w:sz w:val="28"/>
          <w:szCs w:val="28"/>
        </w:rPr>
        <w:t>19</w:t>
      </w:r>
      <w:r w:rsidRPr="007E75A0">
        <w:rPr>
          <w:sz w:val="28"/>
          <w:szCs w:val="28"/>
        </w:rPr>
        <w:t>) арест жилого помещения;</w:t>
      </w:r>
    </w:p>
    <w:p w:rsidR="001779A6" w:rsidRPr="007E75A0" w:rsidRDefault="001779A6" w:rsidP="007E75A0">
      <w:pPr>
        <w:ind w:firstLine="709"/>
        <w:jc w:val="both"/>
        <w:rPr>
          <w:sz w:val="28"/>
          <w:szCs w:val="28"/>
        </w:rPr>
      </w:pPr>
      <w:r w:rsidRPr="007E75A0">
        <w:rPr>
          <w:sz w:val="28"/>
          <w:szCs w:val="28"/>
        </w:rPr>
        <w:t>2</w:t>
      </w:r>
      <w:r>
        <w:rPr>
          <w:sz w:val="28"/>
          <w:szCs w:val="28"/>
        </w:rPr>
        <w:t>0</w:t>
      </w:r>
      <w:r w:rsidRPr="007E75A0">
        <w:rPr>
          <w:sz w:val="28"/>
          <w:szCs w:val="28"/>
        </w:rPr>
        <w:t>) изменение состава лиц, совместно проживающих в приватизируемом жилом помещении с заявителем, в период предоставления муниципальной услуги;</w:t>
      </w:r>
    </w:p>
    <w:p w:rsidR="001779A6" w:rsidRPr="007E75A0" w:rsidRDefault="001779A6" w:rsidP="007E75A0">
      <w:pPr>
        <w:ind w:firstLine="709"/>
        <w:jc w:val="both"/>
        <w:rPr>
          <w:sz w:val="28"/>
          <w:szCs w:val="28"/>
        </w:rPr>
      </w:pPr>
      <w:r>
        <w:rPr>
          <w:sz w:val="28"/>
          <w:szCs w:val="28"/>
        </w:rPr>
        <w:t>21</w:t>
      </w:r>
      <w:r w:rsidRPr="007E75A0">
        <w:rPr>
          <w:sz w:val="28"/>
          <w:szCs w:val="28"/>
        </w:rPr>
        <w:t>)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предоставлено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1779A6" w:rsidRPr="007E75A0" w:rsidRDefault="001779A6" w:rsidP="007E75A0">
      <w:pPr>
        <w:ind w:firstLine="709"/>
        <w:jc w:val="both"/>
        <w:rPr>
          <w:sz w:val="28"/>
          <w:szCs w:val="28"/>
        </w:rPr>
      </w:pPr>
      <w:r w:rsidRPr="007E75A0">
        <w:rPr>
          <w:sz w:val="28"/>
          <w:szCs w:val="28"/>
        </w:rPr>
        <w:t>2</w:t>
      </w:r>
      <w:r>
        <w:rPr>
          <w:sz w:val="28"/>
          <w:szCs w:val="28"/>
        </w:rPr>
        <w:t>2</w:t>
      </w:r>
      <w:r w:rsidRPr="007E75A0">
        <w:rPr>
          <w:sz w:val="28"/>
          <w:szCs w:val="28"/>
        </w:rPr>
        <w:t>) наличие граждан, снятых с регистрационного учета на основании судебных решений, но сохранивших право пользования жилым помещением;</w:t>
      </w:r>
    </w:p>
    <w:p w:rsidR="001779A6" w:rsidRPr="007E75A0" w:rsidRDefault="001779A6" w:rsidP="007E75A0">
      <w:pPr>
        <w:ind w:firstLine="709"/>
        <w:jc w:val="both"/>
        <w:rPr>
          <w:sz w:val="28"/>
          <w:szCs w:val="28"/>
        </w:rPr>
      </w:pPr>
      <w:r>
        <w:rPr>
          <w:sz w:val="28"/>
          <w:szCs w:val="28"/>
        </w:rPr>
        <w:t>23</w:t>
      </w:r>
      <w:r w:rsidRPr="007E75A0">
        <w:rPr>
          <w:sz w:val="28"/>
          <w:szCs w:val="28"/>
        </w:rPr>
        <w:t>) наличие граждан, использовавших право на приватизацию после достижения 18- летнего возраста.</w:t>
      </w:r>
    </w:p>
    <w:p w:rsidR="001779A6" w:rsidRPr="007E75A0" w:rsidRDefault="001779A6" w:rsidP="007E75A0">
      <w:pPr>
        <w:ind w:firstLine="708"/>
        <w:jc w:val="both"/>
        <w:rPr>
          <w:sz w:val="28"/>
          <w:szCs w:val="28"/>
        </w:rPr>
      </w:pPr>
      <w:r w:rsidRPr="007E75A0">
        <w:rPr>
          <w:sz w:val="28"/>
          <w:szCs w:val="28"/>
        </w:rPr>
        <w:t xml:space="preserve">Решение об отказе в предоставлении муниципальной услуги, содержащее причину отказа, подписывается уполномоченным должностным лицом администрации </w:t>
      </w:r>
      <w:r>
        <w:rPr>
          <w:sz w:val="28"/>
          <w:szCs w:val="28"/>
        </w:rPr>
        <w:t xml:space="preserve">МО Огаревское </w:t>
      </w:r>
      <w:r w:rsidRPr="007E75A0">
        <w:rPr>
          <w:sz w:val="28"/>
          <w:szCs w:val="28"/>
        </w:rPr>
        <w:t>Щекинского района и выдается заявителю не позднее 10 рабочих дней с даты регистрации заявления.</w:t>
      </w:r>
    </w:p>
    <w:p w:rsidR="001779A6" w:rsidRPr="007E75A0" w:rsidRDefault="001779A6" w:rsidP="007E75A0">
      <w:pPr>
        <w:ind w:firstLine="709"/>
        <w:jc w:val="both"/>
        <w:rPr>
          <w:sz w:val="28"/>
          <w:szCs w:val="28"/>
        </w:rPr>
      </w:pPr>
    </w:p>
    <w:p w:rsidR="001779A6" w:rsidRPr="007E75A0" w:rsidRDefault="001779A6" w:rsidP="007E75A0">
      <w:pPr>
        <w:jc w:val="both"/>
        <w:rPr>
          <w:sz w:val="28"/>
          <w:szCs w:val="28"/>
        </w:rPr>
      </w:pPr>
    </w:p>
    <w:p w:rsidR="001779A6" w:rsidRPr="003E13BC" w:rsidRDefault="001779A6" w:rsidP="007E75A0">
      <w:pPr>
        <w:ind w:firstLine="709"/>
        <w:jc w:val="center"/>
        <w:rPr>
          <w:b/>
          <w:sz w:val="28"/>
          <w:szCs w:val="28"/>
        </w:rPr>
      </w:pPr>
      <w:r w:rsidRPr="003E13BC">
        <w:rPr>
          <w:b/>
          <w:sz w:val="28"/>
          <w:szCs w:val="28"/>
        </w:rPr>
        <w:t xml:space="preserve">2.10. Запрет требовать от заявителя представления документов </w:t>
      </w:r>
    </w:p>
    <w:p w:rsidR="001779A6" w:rsidRPr="003E13BC" w:rsidRDefault="001779A6" w:rsidP="007E75A0">
      <w:pPr>
        <w:ind w:firstLine="709"/>
        <w:jc w:val="center"/>
        <w:rPr>
          <w:b/>
          <w:sz w:val="28"/>
          <w:szCs w:val="28"/>
        </w:rPr>
      </w:pPr>
      <w:r w:rsidRPr="003E13BC">
        <w:rPr>
          <w:b/>
          <w:sz w:val="28"/>
          <w:szCs w:val="28"/>
        </w:rPr>
        <w:t>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9A6" w:rsidRDefault="001779A6" w:rsidP="00001413">
      <w:pPr>
        <w:ind w:firstLine="709"/>
        <w:jc w:val="both"/>
        <w:rPr>
          <w:sz w:val="28"/>
          <w:szCs w:val="28"/>
        </w:rPr>
      </w:pPr>
      <w:r w:rsidRPr="003E13BC">
        <w:rPr>
          <w:sz w:val="28"/>
          <w:szCs w:val="28"/>
        </w:rPr>
        <w:t>Органы, предоставляющие</w:t>
      </w:r>
      <w:r>
        <w:rPr>
          <w:sz w:val="28"/>
          <w:szCs w:val="28"/>
        </w:rPr>
        <w:t xml:space="preserve"> государственные услуги, и органы, предоставляющие муниципальные услуги, не вправе требовать от заявителя:</w:t>
      </w:r>
    </w:p>
    <w:p w:rsidR="001779A6" w:rsidRPr="00036500" w:rsidRDefault="001779A6" w:rsidP="00001413">
      <w:pPr>
        <w:pStyle w:val="NormalWeb"/>
        <w:spacing w:line="360" w:lineRule="atLeast"/>
        <w:jc w:val="both"/>
        <w:rPr>
          <w:color w:val="000000"/>
          <w:sz w:val="28"/>
          <w:szCs w:val="28"/>
        </w:rPr>
      </w:pPr>
      <w:r>
        <w:rPr>
          <w:color w:val="000000"/>
          <w:sz w:val="28"/>
          <w:szCs w:val="28"/>
        </w:rPr>
        <w:t xml:space="preserve">     </w:t>
      </w:r>
      <w:r w:rsidRPr="00036500">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779A6" w:rsidRPr="00036500" w:rsidRDefault="001779A6" w:rsidP="00001413">
      <w:pPr>
        <w:spacing w:line="360" w:lineRule="atLeast"/>
        <w:jc w:val="both"/>
        <w:rPr>
          <w:color w:val="000000"/>
          <w:sz w:val="28"/>
          <w:szCs w:val="28"/>
        </w:rPr>
      </w:pPr>
      <w:r>
        <w:rPr>
          <w:color w:val="000000"/>
          <w:sz w:val="28"/>
          <w:szCs w:val="28"/>
        </w:rPr>
        <w:t xml:space="preserve">    </w:t>
      </w:r>
      <w:r w:rsidRPr="00036500">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anchor="dst100010" w:history="1">
        <w:r w:rsidRPr="00036500">
          <w:rPr>
            <w:rStyle w:val="Hyperlink"/>
            <w:sz w:val="28"/>
            <w:szCs w:val="28"/>
          </w:rPr>
          <w:t>частью 1 статьи 1</w:t>
        </w:r>
      </w:hyperlink>
      <w:r w:rsidRPr="00036500">
        <w:rPr>
          <w:color w:val="000000"/>
          <w:sz w:val="28"/>
          <w:szCs w:val="28"/>
        </w:rPr>
        <w:t xml:space="preserve"> настоящего Федерального закона государственных и муниципальных услуг, в соответствии с нормативными правовыми </w:t>
      </w:r>
      <w:hyperlink r:id="rId15" w:history="1">
        <w:r w:rsidRPr="00036500">
          <w:rPr>
            <w:rStyle w:val="Hyperlink"/>
            <w:sz w:val="28"/>
            <w:szCs w:val="28"/>
          </w:rPr>
          <w:t>актами</w:t>
        </w:r>
      </w:hyperlink>
      <w:r w:rsidRPr="00036500">
        <w:rPr>
          <w:color w:val="000000"/>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anchor="dst43" w:history="1">
        <w:r w:rsidRPr="00036500">
          <w:rPr>
            <w:rStyle w:val="Hyperlink"/>
            <w:sz w:val="28"/>
            <w:szCs w:val="28"/>
          </w:rPr>
          <w:t>частью 6</w:t>
        </w:r>
      </w:hyperlink>
      <w:r w:rsidRPr="00036500">
        <w:rPr>
          <w:color w:val="000000"/>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779A6" w:rsidRPr="00036500" w:rsidRDefault="001779A6" w:rsidP="00001413">
      <w:pPr>
        <w:spacing w:line="360" w:lineRule="atLeast"/>
        <w:jc w:val="both"/>
        <w:rPr>
          <w:color w:val="000000"/>
          <w:sz w:val="28"/>
          <w:szCs w:val="28"/>
        </w:rPr>
      </w:pPr>
      <w:r>
        <w:rPr>
          <w:color w:val="000000"/>
          <w:sz w:val="28"/>
          <w:szCs w:val="28"/>
        </w:rPr>
        <w:t xml:space="preserve">    </w:t>
      </w:r>
      <w:r w:rsidRPr="00036500">
        <w:rPr>
          <w:color w:val="00000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st100056" w:history="1">
        <w:r w:rsidRPr="00036500">
          <w:rPr>
            <w:rStyle w:val="Hyperlink"/>
            <w:sz w:val="28"/>
            <w:szCs w:val="28"/>
          </w:rPr>
          <w:t>части 1 статьи 9</w:t>
        </w:r>
      </w:hyperlink>
      <w:r w:rsidRPr="00036500">
        <w:rPr>
          <w:color w:val="000000"/>
          <w:sz w:val="28"/>
          <w:szCs w:val="28"/>
        </w:rPr>
        <w:t xml:space="preserve"> настоящего Федерального закона;</w:t>
      </w:r>
    </w:p>
    <w:p w:rsidR="001779A6" w:rsidRPr="00036500" w:rsidRDefault="001779A6" w:rsidP="00001413">
      <w:pPr>
        <w:spacing w:line="360" w:lineRule="atLeast"/>
        <w:jc w:val="both"/>
        <w:rPr>
          <w:color w:val="000000"/>
          <w:sz w:val="28"/>
          <w:szCs w:val="28"/>
        </w:rPr>
      </w:pPr>
      <w:r>
        <w:rPr>
          <w:color w:val="000000"/>
          <w:sz w:val="28"/>
          <w:szCs w:val="28"/>
        </w:rPr>
        <w:t xml:space="preserve">    </w:t>
      </w:r>
      <w:r w:rsidRPr="00036500">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779A6" w:rsidRPr="00036500" w:rsidRDefault="001779A6" w:rsidP="00001413">
      <w:pPr>
        <w:spacing w:line="360" w:lineRule="atLeast"/>
        <w:jc w:val="both"/>
        <w:rPr>
          <w:color w:val="000000"/>
          <w:sz w:val="28"/>
          <w:szCs w:val="28"/>
        </w:rPr>
      </w:pPr>
      <w:r>
        <w:rPr>
          <w:color w:val="000000"/>
          <w:sz w:val="28"/>
          <w:szCs w:val="28"/>
        </w:rPr>
        <w:t xml:space="preserve">    </w:t>
      </w:r>
      <w:r w:rsidRPr="00036500">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779A6" w:rsidRPr="00036500" w:rsidRDefault="001779A6" w:rsidP="00001413">
      <w:pPr>
        <w:spacing w:line="360" w:lineRule="atLeast"/>
        <w:jc w:val="both"/>
        <w:rPr>
          <w:color w:val="000000"/>
          <w:sz w:val="28"/>
          <w:szCs w:val="28"/>
        </w:rPr>
      </w:pPr>
      <w:r>
        <w:rPr>
          <w:color w:val="000000"/>
          <w:sz w:val="28"/>
          <w:szCs w:val="28"/>
        </w:rPr>
        <w:t xml:space="preserve">   </w:t>
      </w:r>
      <w:r w:rsidRPr="00036500">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779A6" w:rsidRPr="00036500" w:rsidRDefault="001779A6" w:rsidP="00001413">
      <w:pPr>
        <w:spacing w:line="360" w:lineRule="atLeast"/>
        <w:jc w:val="both"/>
        <w:rPr>
          <w:color w:val="000000"/>
          <w:sz w:val="28"/>
          <w:szCs w:val="28"/>
        </w:rPr>
      </w:pPr>
      <w:r>
        <w:rPr>
          <w:color w:val="000000"/>
          <w:sz w:val="28"/>
          <w:szCs w:val="28"/>
        </w:rPr>
        <w:t xml:space="preserve">    </w:t>
      </w:r>
      <w:r w:rsidRPr="00036500">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779A6" w:rsidRPr="00036500" w:rsidRDefault="001779A6" w:rsidP="00001413">
      <w:pPr>
        <w:spacing w:line="360" w:lineRule="atLeast"/>
        <w:jc w:val="both"/>
        <w:rPr>
          <w:color w:val="000000"/>
          <w:sz w:val="28"/>
          <w:szCs w:val="28"/>
        </w:rPr>
      </w:pPr>
      <w:r>
        <w:rPr>
          <w:color w:val="000000"/>
          <w:sz w:val="28"/>
          <w:szCs w:val="28"/>
        </w:rPr>
        <w:t xml:space="preserve">   </w:t>
      </w:r>
      <w:r w:rsidRPr="00036500">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anchor="dst100352" w:history="1">
        <w:r w:rsidRPr="00036500">
          <w:rPr>
            <w:rStyle w:val="Hyperlink"/>
            <w:sz w:val="28"/>
            <w:szCs w:val="28"/>
          </w:rPr>
          <w:t>частью 1.1 статьи 16</w:t>
        </w:r>
      </w:hyperlink>
      <w:r w:rsidRPr="00036500">
        <w:rPr>
          <w:color w:val="000000"/>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anchor="dst100352" w:history="1">
        <w:r w:rsidRPr="00036500">
          <w:rPr>
            <w:rStyle w:val="Hyperlink"/>
            <w:sz w:val="28"/>
            <w:szCs w:val="28"/>
          </w:rPr>
          <w:t>частью 1.1 статьи 16</w:t>
        </w:r>
      </w:hyperlink>
      <w:r w:rsidRPr="00036500">
        <w:rPr>
          <w:color w:val="000000"/>
          <w:sz w:val="28"/>
          <w:szCs w:val="28"/>
        </w:rPr>
        <w:t xml:space="preserve"> настоящего Федерального закона, уведомляется заявитель, а также приносятся извинения за доставленные неудобства;</w:t>
      </w:r>
    </w:p>
    <w:p w:rsidR="001779A6" w:rsidRPr="00036500" w:rsidRDefault="001779A6" w:rsidP="00001413">
      <w:pPr>
        <w:pStyle w:val="NormalWeb"/>
        <w:spacing w:line="360" w:lineRule="atLeast"/>
        <w:jc w:val="both"/>
        <w:rPr>
          <w:color w:val="000000"/>
          <w:sz w:val="28"/>
          <w:szCs w:val="28"/>
        </w:rPr>
      </w:pPr>
      <w:r>
        <w:rPr>
          <w:color w:val="000000"/>
          <w:sz w:val="28"/>
          <w:szCs w:val="28"/>
        </w:rPr>
        <w:t xml:space="preserve">   </w:t>
      </w:r>
      <w:r w:rsidRPr="00036500">
        <w:rPr>
          <w:color w:val="00000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anchor="dst359" w:history="1">
        <w:r w:rsidRPr="00036500">
          <w:rPr>
            <w:rStyle w:val="Hyperlink"/>
            <w:sz w:val="28"/>
            <w:szCs w:val="28"/>
          </w:rPr>
          <w:t>пунктом 7.2 части 1 статьи 16</w:t>
        </w:r>
      </w:hyperlink>
      <w:r w:rsidRPr="00036500">
        <w:rPr>
          <w:color w:val="000000"/>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w:t>
      </w:r>
      <w:bookmarkStart w:id="0" w:name="_GoBack"/>
      <w:bookmarkEnd w:id="0"/>
      <w:r w:rsidRPr="00036500">
        <w:rPr>
          <w:color w:val="000000"/>
          <w:sz w:val="28"/>
          <w:szCs w:val="28"/>
        </w:rPr>
        <w:t>ния государственной или муниципальной услуги, и иных случаев, установленных федеральными законами.</w:t>
      </w:r>
    </w:p>
    <w:p w:rsidR="001779A6" w:rsidRPr="007E75A0" w:rsidRDefault="001779A6" w:rsidP="007E75A0">
      <w:pPr>
        <w:jc w:val="center"/>
        <w:rPr>
          <w:b/>
          <w:sz w:val="28"/>
          <w:szCs w:val="28"/>
          <w:lang w:eastAsia="en-US"/>
        </w:rPr>
      </w:pPr>
      <w:r w:rsidRPr="007E75A0">
        <w:rPr>
          <w:b/>
          <w:sz w:val="28"/>
          <w:szCs w:val="28"/>
          <w:lang w:eastAsia="en-US"/>
        </w:rPr>
        <w:t>2.11. Размер платы, взимаемой с заявителя</w:t>
      </w:r>
    </w:p>
    <w:p w:rsidR="001779A6" w:rsidRPr="007E75A0" w:rsidRDefault="001779A6" w:rsidP="007E75A0">
      <w:pPr>
        <w:jc w:val="center"/>
        <w:rPr>
          <w:b/>
          <w:sz w:val="28"/>
          <w:szCs w:val="28"/>
          <w:lang w:eastAsia="en-US"/>
        </w:rPr>
      </w:pPr>
      <w:r w:rsidRPr="007E75A0">
        <w:rPr>
          <w:b/>
          <w:sz w:val="28"/>
          <w:szCs w:val="28"/>
          <w:lang w:eastAsia="en-US"/>
        </w:rPr>
        <w:t>при предоставлении муниципальной услуги</w:t>
      </w:r>
    </w:p>
    <w:p w:rsidR="001779A6" w:rsidRPr="007E75A0" w:rsidRDefault="001779A6" w:rsidP="007E75A0">
      <w:pPr>
        <w:ind w:firstLine="539"/>
        <w:jc w:val="both"/>
        <w:outlineLvl w:val="1"/>
        <w:rPr>
          <w:b/>
          <w:sz w:val="28"/>
          <w:szCs w:val="28"/>
          <w:lang w:eastAsia="en-US"/>
        </w:rPr>
      </w:pPr>
    </w:p>
    <w:p w:rsidR="001779A6" w:rsidRPr="007E75A0" w:rsidRDefault="001779A6" w:rsidP="007E75A0">
      <w:pPr>
        <w:ind w:firstLine="709"/>
        <w:jc w:val="both"/>
        <w:outlineLvl w:val="1"/>
        <w:rPr>
          <w:sz w:val="28"/>
          <w:szCs w:val="28"/>
          <w:lang w:eastAsia="en-US"/>
        </w:rPr>
      </w:pPr>
      <w:r>
        <w:rPr>
          <w:sz w:val="28"/>
          <w:szCs w:val="28"/>
          <w:lang w:eastAsia="en-US"/>
        </w:rPr>
        <w:t xml:space="preserve">            П</w:t>
      </w:r>
      <w:r w:rsidRPr="007E75A0">
        <w:rPr>
          <w:sz w:val="28"/>
          <w:szCs w:val="28"/>
          <w:lang w:eastAsia="en-US"/>
        </w:rPr>
        <w:t>редоставление Услуги осуществляется бесплатно.</w:t>
      </w:r>
    </w:p>
    <w:p w:rsidR="001779A6" w:rsidRPr="007E75A0" w:rsidRDefault="001779A6" w:rsidP="007E75A0">
      <w:pPr>
        <w:jc w:val="center"/>
        <w:rPr>
          <w:b/>
          <w:sz w:val="28"/>
          <w:szCs w:val="28"/>
          <w:lang w:eastAsia="en-US"/>
        </w:rPr>
      </w:pPr>
    </w:p>
    <w:p w:rsidR="001779A6" w:rsidRPr="007E75A0" w:rsidRDefault="001779A6" w:rsidP="007E75A0">
      <w:pPr>
        <w:jc w:val="center"/>
        <w:rPr>
          <w:b/>
          <w:sz w:val="28"/>
          <w:szCs w:val="28"/>
          <w:lang w:eastAsia="en-US"/>
        </w:rPr>
      </w:pPr>
      <w:r w:rsidRPr="007E75A0">
        <w:rPr>
          <w:b/>
          <w:sz w:val="28"/>
          <w:szCs w:val="28"/>
          <w:lang w:eastAsia="en-US"/>
        </w:rPr>
        <w:t xml:space="preserve">2.12. Максимальный срок ожидания в очереди: </w:t>
      </w:r>
    </w:p>
    <w:p w:rsidR="001779A6" w:rsidRPr="007E75A0" w:rsidRDefault="001779A6" w:rsidP="007E75A0">
      <w:pPr>
        <w:ind w:firstLine="539"/>
        <w:jc w:val="both"/>
        <w:outlineLvl w:val="1"/>
        <w:rPr>
          <w:b/>
          <w:sz w:val="28"/>
          <w:szCs w:val="28"/>
          <w:lang w:eastAsia="en-US"/>
        </w:rPr>
      </w:pPr>
    </w:p>
    <w:p w:rsidR="001779A6" w:rsidRPr="007E75A0" w:rsidRDefault="001779A6" w:rsidP="007E75A0">
      <w:pPr>
        <w:autoSpaceDE w:val="0"/>
        <w:autoSpaceDN w:val="0"/>
        <w:adjustRightInd w:val="0"/>
        <w:ind w:firstLine="709"/>
        <w:jc w:val="both"/>
        <w:rPr>
          <w:sz w:val="28"/>
          <w:szCs w:val="28"/>
        </w:rPr>
      </w:pPr>
      <w:r w:rsidRPr="007E75A0">
        <w:rPr>
          <w:sz w:val="28"/>
          <w:szCs w:val="28"/>
        </w:rPr>
        <w:t>1) при подаче заявления о предоставлении Услуги составляет 15 минут;</w:t>
      </w:r>
    </w:p>
    <w:p w:rsidR="001779A6" w:rsidRPr="007E75A0" w:rsidRDefault="001779A6" w:rsidP="007E75A0">
      <w:pPr>
        <w:autoSpaceDE w:val="0"/>
        <w:autoSpaceDN w:val="0"/>
        <w:adjustRightInd w:val="0"/>
        <w:ind w:firstLine="709"/>
        <w:jc w:val="both"/>
        <w:rPr>
          <w:sz w:val="28"/>
          <w:szCs w:val="28"/>
        </w:rPr>
      </w:pPr>
      <w:r w:rsidRPr="007E75A0">
        <w:rPr>
          <w:sz w:val="28"/>
          <w:szCs w:val="28"/>
        </w:rPr>
        <w:t>2) ожидание в очереди при получении результата предоставления муниципальной услуги не предусмотрено.</w:t>
      </w:r>
    </w:p>
    <w:p w:rsidR="001779A6" w:rsidRPr="007E75A0" w:rsidRDefault="001779A6" w:rsidP="007E75A0">
      <w:pPr>
        <w:jc w:val="center"/>
        <w:rPr>
          <w:b/>
          <w:sz w:val="28"/>
          <w:szCs w:val="28"/>
        </w:rPr>
      </w:pPr>
    </w:p>
    <w:p w:rsidR="001779A6" w:rsidRPr="007E75A0" w:rsidRDefault="001779A6" w:rsidP="007E75A0">
      <w:pPr>
        <w:jc w:val="center"/>
        <w:rPr>
          <w:b/>
          <w:sz w:val="28"/>
          <w:szCs w:val="28"/>
        </w:rPr>
      </w:pPr>
      <w:r w:rsidRPr="007E75A0">
        <w:rPr>
          <w:b/>
          <w:sz w:val="28"/>
          <w:szCs w:val="28"/>
        </w:rPr>
        <w:t xml:space="preserve">2.13. Срок регистрации запроса заявителя </w:t>
      </w:r>
    </w:p>
    <w:p w:rsidR="001779A6" w:rsidRPr="007E75A0" w:rsidRDefault="001779A6" w:rsidP="007E75A0">
      <w:pPr>
        <w:jc w:val="center"/>
        <w:rPr>
          <w:b/>
          <w:sz w:val="28"/>
          <w:szCs w:val="28"/>
        </w:rPr>
      </w:pPr>
      <w:r w:rsidRPr="007E75A0">
        <w:rPr>
          <w:b/>
          <w:sz w:val="28"/>
          <w:szCs w:val="28"/>
        </w:rPr>
        <w:t>о предоставлении муниципальной услуги</w:t>
      </w:r>
    </w:p>
    <w:p w:rsidR="001779A6" w:rsidRPr="007E75A0" w:rsidRDefault="001779A6" w:rsidP="007E75A0">
      <w:pPr>
        <w:ind w:firstLine="539"/>
        <w:jc w:val="both"/>
        <w:outlineLvl w:val="1"/>
        <w:rPr>
          <w:b/>
          <w:sz w:val="28"/>
          <w:szCs w:val="28"/>
        </w:rPr>
      </w:pPr>
    </w:p>
    <w:p w:rsidR="001779A6" w:rsidRPr="007E75A0" w:rsidRDefault="001779A6" w:rsidP="007E75A0">
      <w:pPr>
        <w:ind w:firstLine="709"/>
        <w:jc w:val="both"/>
        <w:rPr>
          <w:sz w:val="28"/>
          <w:szCs w:val="28"/>
        </w:rPr>
      </w:pPr>
      <w:r w:rsidRPr="007E75A0">
        <w:rPr>
          <w:sz w:val="28"/>
          <w:szCs w:val="28"/>
        </w:rPr>
        <w:t>Регистрация заявления о предоставлении муниципальной услуги осуществляется в день подачи заявления в документах внутреннего делопроизводства.</w:t>
      </w:r>
    </w:p>
    <w:p w:rsidR="001779A6" w:rsidRPr="007E75A0" w:rsidRDefault="001779A6" w:rsidP="007E75A0">
      <w:pPr>
        <w:jc w:val="center"/>
        <w:rPr>
          <w:b/>
          <w:color w:val="000000"/>
          <w:sz w:val="28"/>
          <w:szCs w:val="28"/>
          <w:lang w:eastAsia="en-US"/>
        </w:rPr>
      </w:pPr>
    </w:p>
    <w:p w:rsidR="001779A6" w:rsidRPr="007E75A0" w:rsidRDefault="001779A6" w:rsidP="007E75A0">
      <w:pPr>
        <w:jc w:val="center"/>
        <w:rPr>
          <w:b/>
          <w:color w:val="000000"/>
          <w:sz w:val="28"/>
          <w:szCs w:val="28"/>
          <w:lang w:eastAsia="en-US"/>
        </w:rPr>
      </w:pPr>
      <w:r w:rsidRPr="007E75A0">
        <w:rPr>
          <w:b/>
          <w:color w:val="000000"/>
          <w:sz w:val="28"/>
          <w:szCs w:val="28"/>
          <w:lang w:eastAsia="en-US"/>
        </w:rPr>
        <w:t xml:space="preserve">2.14. Требования к помещениям,  в которых </w:t>
      </w:r>
    </w:p>
    <w:p w:rsidR="001779A6" w:rsidRPr="007E75A0" w:rsidRDefault="001779A6" w:rsidP="007E75A0">
      <w:pPr>
        <w:jc w:val="center"/>
        <w:rPr>
          <w:b/>
          <w:color w:val="000000"/>
          <w:sz w:val="28"/>
          <w:szCs w:val="28"/>
          <w:lang w:eastAsia="en-US"/>
        </w:rPr>
      </w:pPr>
      <w:r w:rsidRPr="007E75A0">
        <w:rPr>
          <w:b/>
          <w:color w:val="000000"/>
          <w:sz w:val="28"/>
          <w:szCs w:val="28"/>
          <w:lang w:eastAsia="en-US"/>
        </w:rPr>
        <w:t>предоставляется муниципальная услуга</w:t>
      </w:r>
    </w:p>
    <w:p w:rsidR="001779A6" w:rsidRPr="007E75A0" w:rsidRDefault="001779A6" w:rsidP="007E75A0">
      <w:pPr>
        <w:jc w:val="center"/>
        <w:rPr>
          <w:b/>
          <w:color w:val="000000"/>
          <w:sz w:val="28"/>
          <w:szCs w:val="28"/>
          <w:lang w:eastAsia="en-US"/>
        </w:rPr>
      </w:pP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Помещения, в которых осуществляется предоставление Услуги, должны соответствовать санитарно-эпидемиологическим и санитарно-гигиеническим требованиям, оборудованы средствами телефонной и телекоммуникационной связи.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Помещение должно быть оборудовано системой противопожарной сигнализации.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Информационная табличка, содержащая сведения о полном наименовании, графике работы, размещается на хорошо просматриваемых посетителями местах.</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Информация о предоставлении Услуги размещается:</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1) на официальном портале администрации Щекинского района;</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2) на Портале государственных и муниципальных услуг.</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Для инвалидов и других маломобильных групп населения должны быть предусмотрены:</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1) возможность беспрепятственного входа в учреждения и выхода их них;</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2) содействие со стороны должностных лиц учреждения при входе в учреждение и выходе из него;</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4)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5) сопровождение инвалидов, имеющих стойкие нарушения функции зрения;</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6) обеспечение доступа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779A6" w:rsidRPr="007E75A0" w:rsidRDefault="001779A6" w:rsidP="007E75A0">
      <w:pPr>
        <w:ind w:firstLine="539"/>
        <w:jc w:val="both"/>
        <w:outlineLvl w:val="1"/>
        <w:rPr>
          <w:b/>
          <w:color w:val="000000"/>
          <w:sz w:val="28"/>
          <w:szCs w:val="28"/>
          <w:lang w:eastAsia="en-US"/>
        </w:rPr>
      </w:pPr>
    </w:p>
    <w:p w:rsidR="001779A6" w:rsidRPr="007E75A0" w:rsidRDefault="001779A6" w:rsidP="007E75A0">
      <w:pPr>
        <w:ind w:firstLine="539"/>
        <w:jc w:val="both"/>
        <w:outlineLvl w:val="1"/>
        <w:rPr>
          <w:b/>
          <w:color w:val="000000"/>
          <w:sz w:val="28"/>
          <w:szCs w:val="28"/>
          <w:lang w:eastAsia="en-US"/>
        </w:rPr>
      </w:pPr>
      <w:r w:rsidRPr="007E75A0">
        <w:rPr>
          <w:b/>
          <w:color w:val="000000"/>
          <w:sz w:val="28"/>
          <w:szCs w:val="28"/>
          <w:lang w:eastAsia="en-US"/>
        </w:rPr>
        <w:t>2.15. Показатели доступности и качества предоставления Услуги</w:t>
      </w:r>
    </w:p>
    <w:p w:rsidR="001779A6" w:rsidRPr="007E75A0" w:rsidRDefault="001779A6" w:rsidP="007E75A0">
      <w:pPr>
        <w:ind w:firstLine="539"/>
        <w:jc w:val="both"/>
        <w:outlineLvl w:val="1"/>
        <w:rPr>
          <w:b/>
          <w:color w:val="000000"/>
          <w:sz w:val="28"/>
          <w:szCs w:val="28"/>
          <w:lang w:eastAsia="en-US"/>
        </w:rPr>
      </w:pP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Показатели доступности и качества предоставления Услуги формируются в рамках предоставления Услуги в виде таблицы, приведенной в приложении № 4 к Регламенту.</w:t>
      </w: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r w:rsidRPr="007E75A0">
        <w:rPr>
          <w:b/>
          <w:bCs/>
          <w:sz w:val="28"/>
          <w:szCs w:val="28"/>
          <w:lang w:eastAsia="en-US"/>
        </w:rPr>
        <w:t xml:space="preserve">3. Состав, последовательность и сроки выполнения </w:t>
      </w:r>
    </w:p>
    <w:p w:rsidR="001779A6" w:rsidRPr="007E75A0" w:rsidRDefault="001779A6" w:rsidP="007E75A0">
      <w:pPr>
        <w:jc w:val="center"/>
        <w:rPr>
          <w:b/>
          <w:bCs/>
          <w:sz w:val="28"/>
          <w:szCs w:val="28"/>
          <w:lang w:eastAsia="en-US"/>
        </w:rPr>
      </w:pPr>
      <w:r w:rsidRPr="007E75A0">
        <w:rPr>
          <w:b/>
          <w:bCs/>
          <w:sz w:val="28"/>
          <w:szCs w:val="28"/>
          <w:lang w:eastAsia="en-US"/>
        </w:rPr>
        <w:t xml:space="preserve">административных процедур, требования к порядку их </w:t>
      </w:r>
    </w:p>
    <w:p w:rsidR="001779A6" w:rsidRPr="007E75A0" w:rsidRDefault="001779A6" w:rsidP="007E75A0">
      <w:pPr>
        <w:jc w:val="center"/>
        <w:rPr>
          <w:b/>
          <w:bCs/>
          <w:sz w:val="28"/>
          <w:szCs w:val="28"/>
          <w:lang w:eastAsia="en-US"/>
        </w:rPr>
      </w:pPr>
      <w:r w:rsidRPr="007E75A0">
        <w:rPr>
          <w:b/>
          <w:bCs/>
          <w:sz w:val="28"/>
          <w:szCs w:val="28"/>
          <w:lang w:eastAsia="en-US"/>
        </w:rPr>
        <w:t>выполнения</w:t>
      </w:r>
    </w:p>
    <w:p w:rsidR="001779A6" w:rsidRPr="007E75A0" w:rsidRDefault="001779A6" w:rsidP="007E75A0">
      <w:pPr>
        <w:jc w:val="center"/>
        <w:rPr>
          <w:b/>
          <w:sz w:val="28"/>
          <w:szCs w:val="28"/>
        </w:rPr>
      </w:pPr>
    </w:p>
    <w:p w:rsidR="001779A6" w:rsidRPr="007E75A0" w:rsidRDefault="001779A6" w:rsidP="007E75A0">
      <w:pPr>
        <w:pStyle w:val="formattext"/>
        <w:spacing w:before="0" w:beforeAutospacing="0" w:after="0" w:afterAutospacing="0"/>
        <w:ind w:firstLine="480"/>
        <w:jc w:val="both"/>
        <w:textAlignment w:val="baseline"/>
        <w:rPr>
          <w:sz w:val="28"/>
          <w:szCs w:val="28"/>
        </w:rPr>
      </w:pPr>
      <w:r w:rsidRPr="007E75A0">
        <w:rPr>
          <w:sz w:val="28"/>
          <w:szCs w:val="28"/>
        </w:rPr>
        <w:t>Предоставление муниципальной услуги включает в себя следующие административные процедуры:</w:t>
      </w:r>
    </w:p>
    <w:p w:rsidR="001779A6" w:rsidRPr="007E75A0" w:rsidRDefault="001779A6" w:rsidP="007E75A0">
      <w:pPr>
        <w:pStyle w:val="formattext"/>
        <w:numPr>
          <w:ilvl w:val="0"/>
          <w:numId w:val="1"/>
        </w:numPr>
        <w:spacing w:before="0" w:beforeAutospacing="0" w:after="0" w:afterAutospacing="0"/>
        <w:jc w:val="both"/>
        <w:textAlignment w:val="baseline"/>
        <w:rPr>
          <w:sz w:val="28"/>
          <w:szCs w:val="28"/>
        </w:rPr>
      </w:pPr>
      <w:r w:rsidRPr="007E75A0">
        <w:rPr>
          <w:sz w:val="28"/>
          <w:szCs w:val="28"/>
        </w:rPr>
        <w:t>прием, первичная проверка и регистрация заявления и прилагаемых к нему документов - 1 день;</w:t>
      </w:r>
    </w:p>
    <w:p w:rsidR="001779A6" w:rsidRPr="007E75A0" w:rsidRDefault="001779A6" w:rsidP="007E75A0">
      <w:pPr>
        <w:pStyle w:val="ListParagraph"/>
        <w:numPr>
          <w:ilvl w:val="0"/>
          <w:numId w:val="1"/>
        </w:numPr>
        <w:spacing w:after="0"/>
        <w:jc w:val="both"/>
        <w:rPr>
          <w:rFonts w:ascii="Times New Roman" w:hAnsi="Times New Roman"/>
          <w:sz w:val="28"/>
          <w:szCs w:val="28"/>
        </w:rPr>
      </w:pPr>
      <w:r w:rsidRPr="007E75A0">
        <w:rPr>
          <w:rFonts w:ascii="Times New Roman" w:hAnsi="Times New Roman"/>
          <w:sz w:val="28"/>
          <w:szCs w:val="28"/>
        </w:rPr>
        <w:t>подготовка и направление запросов в порядке межведомственного информационного взаимодействия -3 дня;</w:t>
      </w:r>
    </w:p>
    <w:p w:rsidR="001779A6" w:rsidRPr="007E75A0" w:rsidRDefault="001779A6" w:rsidP="007E75A0">
      <w:pPr>
        <w:ind w:firstLine="480"/>
        <w:jc w:val="both"/>
        <w:rPr>
          <w:sz w:val="28"/>
          <w:szCs w:val="28"/>
        </w:rPr>
      </w:pPr>
      <w:r w:rsidRPr="007E75A0">
        <w:rPr>
          <w:sz w:val="28"/>
          <w:szCs w:val="28"/>
        </w:rPr>
        <w:t>3) рассмотрение заявления и прилагаемых к нему документов, подготовка проекта уведомления либо проекта договора - 36 дней;</w:t>
      </w:r>
    </w:p>
    <w:p w:rsidR="001779A6" w:rsidRPr="007E75A0" w:rsidRDefault="001779A6" w:rsidP="007E75A0">
      <w:pPr>
        <w:ind w:firstLine="480"/>
        <w:jc w:val="both"/>
        <w:rPr>
          <w:sz w:val="28"/>
          <w:szCs w:val="28"/>
        </w:rPr>
      </w:pPr>
      <w:r w:rsidRPr="007E75A0">
        <w:rPr>
          <w:sz w:val="28"/>
          <w:szCs w:val="28"/>
        </w:rPr>
        <w:t>4) подписание договора безвозмездной передачи жилого помещения (доли в праве общей долевой собственности на жилое помещение) в собственность граждан, либо проекта уведомления об отказе - 5 дней;</w:t>
      </w:r>
    </w:p>
    <w:p w:rsidR="001779A6" w:rsidRPr="007E75A0" w:rsidRDefault="001779A6"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5) заключение и выдача договора либо направление (выдача) заявителю уведомления - 15 дней.</w:t>
      </w:r>
    </w:p>
    <w:p w:rsidR="001779A6" w:rsidRPr="007E75A0" w:rsidRDefault="001779A6" w:rsidP="007E75A0">
      <w:pPr>
        <w:ind w:firstLine="708"/>
        <w:jc w:val="both"/>
        <w:rPr>
          <w:sz w:val="28"/>
          <w:szCs w:val="28"/>
        </w:rPr>
      </w:pPr>
      <w:r w:rsidRPr="007E75A0">
        <w:rPr>
          <w:sz w:val="28"/>
          <w:szCs w:val="28"/>
        </w:rPr>
        <w:t xml:space="preserve">Блок-схема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Pr>
          <w:color w:val="000000"/>
          <w:sz w:val="28"/>
          <w:szCs w:val="28"/>
        </w:rPr>
        <w:t xml:space="preserve">Огаревское </w:t>
      </w:r>
      <w:r w:rsidRPr="007E75A0">
        <w:rPr>
          <w:color w:val="000000"/>
          <w:sz w:val="28"/>
          <w:szCs w:val="28"/>
        </w:rPr>
        <w:t xml:space="preserve"> Щекинского района»</w:t>
      </w:r>
      <w:r w:rsidRPr="007E75A0">
        <w:rPr>
          <w:sz w:val="28"/>
          <w:szCs w:val="28"/>
        </w:rPr>
        <w:t xml:space="preserve"> приведена в приложении №5 к Регламенту.</w:t>
      </w:r>
    </w:p>
    <w:p w:rsidR="001779A6" w:rsidRPr="007E75A0" w:rsidRDefault="001779A6" w:rsidP="007E75A0">
      <w:pPr>
        <w:widowControl w:val="0"/>
        <w:autoSpaceDE w:val="0"/>
        <w:autoSpaceDN w:val="0"/>
        <w:adjustRightInd w:val="0"/>
        <w:ind w:firstLine="709"/>
        <w:jc w:val="both"/>
        <w:rPr>
          <w:sz w:val="28"/>
          <w:szCs w:val="28"/>
        </w:rPr>
      </w:pPr>
    </w:p>
    <w:p w:rsidR="001779A6" w:rsidRPr="007E75A0" w:rsidRDefault="001779A6" w:rsidP="007E75A0">
      <w:pPr>
        <w:widowControl w:val="0"/>
        <w:autoSpaceDE w:val="0"/>
        <w:autoSpaceDN w:val="0"/>
        <w:adjustRightInd w:val="0"/>
        <w:ind w:firstLine="709"/>
        <w:jc w:val="center"/>
        <w:rPr>
          <w:b/>
          <w:sz w:val="28"/>
          <w:szCs w:val="28"/>
        </w:rPr>
      </w:pPr>
    </w:p>
    <w:p w:rsidR="001779A6" w:rsidRPr="007E75A0" w:rsidRDefault="001779A6" w:rsidP="007E75A0">
      <w:pPr>
        <w:widowControl w:val="0"/>
        <w:autoSpaceDE w:val="0"/>
        <w:autoSpaceDN w:val="0"/>
        <w:adjustRightInd w:val="0"/>
        <w:ind w:firstLine="709"/>
        <w:jc w:val="center"/>
        <w:rPr>
          <w:b/>
          <w:sz w:val="28"/>
          <w:szCs w:val="28"/>
        </w:rPr>
      </w:pPr>
      <w:r w:rsidRPr="007E75A0">
        <w:rPr>
          <w:b/>
          <w:sz w:val="28"/>
          <w:szCs w:val="28"/>
        </w:rPr>
        <w:t>3.1. Прием, первичная проверка и регистрация заявления и прилагаемых к нему документов</w:t>
      </w:r>
    </w:p>
    <w:p w:rsidR="001779A6" w:rsidRPr="007E75A0" w:rsidRDefault="001779A6" w:rsidP="007E75A0">
      <w:pPr>
        <w:widowControl w:val="0"/>
        <w:autoSpaceDE w:val="0"/>
        <w:autoSpaceDN w:val="0"/>
        <w:adjustRightInd w:val="0"/>
        <w:ind w:firstLine="709"/>
        <w:jc w:val="both"/>
        <w:rPr>
          <w:b/>
          <w:sz w:val="28"/>
          <w:szCs w:val="28"/>
        </w:rPr>
      </w:pPr>
    </w:p>
    <w:p w:rsidR="001779A6" w:rsidRPr="007E75A0" w:rsidRDefault="001779A6" w:rsidP="007E75A0">
      <w:pPr>
        <w:widowControl w:val="0"/>
        <w:autoSpaceDE w:val="0"/>
        <w:autoSpaceDN w:val="0"/>
        <w:adjustRightInd w:val="0"/>
        <w:ind w:firstLine="709"/>
        <w:jc w:val="both"/>
        <w:rPr>
          <w:b/>
          <w:sz w:val="28"/>
          <w:szCs w:val="28"/>
        </w:rPr>
      </w:pPr>
    </w:p>
    <w:p w:rsidR="001779A6" w:rsidRPr="007E75A0" w:rsidRDefault="001779A6"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 xml:space="preserve">Основанием для начала выполнения административной процедуры является обращение заявителя в </w:t>
      </w:r>
      <w:r>
        <w:rPr>
          <w:sz w:val="28"/>
          <w:szCs w:val="28"/>
        </w:rPr>
        <w:t>Администрацию</w:t>
      </w:r>
      <w:r w:rsidRPr="007E75A0">
        <w:rPr>
          <w:sz w:val="28"/>
          <w:szCs w:val="28"/>
        </w:rPr>
        <w:t xml:space="preserve"> с заявлением и прилагаемыми документами в соответствии с пунктом 2.6 административного регламента.</w:t>
      </w:r>
    </w:p>
    <w:p w:rsidR="001779A6" w:rsidRPr="007E75A0" w:rsidRDefault="001779A6" w:rsidP="007E75A0">
      <w:pPr>
        <w:ind w:firstLine="709"/>
        <w:jc w:val="both"/>
        <w:rPr>
          <w:sz w:val="28"/>
          <w:szCs w:val="28"/>
        </w:rPr>
      </w:pPr>
      <w:r w:rsidRPr="007E75A0">
        <w:rPr>
          <w:sz w:val="28"/>
          <w:szCs w:val="28"/>
        </w:rPr>
        <w:t>Должностным лицом, ответственным за выполнение административной процедуры, является специалист, уполномоченный на прием заявления и документов (далее — должностное лицо, уполномоченное на предоставление муниципальной услуги).</w:t>
      </w:r>
    </w:p>
    <w:p w:rsidR="001779A6" w:rsidRPr="007E75A0" w:rsidRDefault="001779A6" w:rsidP="007E75A0">
      <w:pPr>
        <w:ind w:firstLine="709"/>
        <w:jc w:val="both"/>
        <w:rPr>
          <w:sz w:val="28"/>
          <w:szCs w:val="28"/>
        </w:rPr>
      </w:pPr>
      <w:r w:rsidRPr="007E75A0">
        <w:rPr>
          <w:sz w:val="28"/>
          <w:szCs w:val="28"/>
        </w:rPr>
        <w:t>Должностное лицо, уполномоченное на предоставление муниципальной услуги:</w:t>
      </w:r>
    </w:p>
    <w:p w:rsidR="001779A6" w:rsidRPr="007E75A0" w:rsidRDefault="001779A6" w:rsidP="007E75A0">
      <w:pPr>
        <w:ind w:firstLine="709"/>
        <w:jc w:val="both"/>
        <w:rPr>
          <w:sz w:val="28"/>
          <w:szCs w:val="28"/>
        </w:rPr>
      </w:pPr>
      <w:r w:rsidRPr="007E75A0">
        <w:rPr>
          <w:sz w:val="28"/>
          <w:szCs w:val="28"/>
        </w:rPr>
        <w:t>1) устанавливает личность заявителя (членов семьи заявителя), в том числе проверяет документы, удостоверяющие личность, документы, подтверждающие полномочия представителя(ей);</w:t>
      </w:r>
    </w:p>
    <w:p w:rsidR="001779A6" w:rsidRPr="007E75A0" w:rsidRDefault="001779A6"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2) проводит первичную проверку представленных документов;</w:t>
      </w:r>
    </w:p>
    <w:p w:rsidR="001779A6" w:rsidRPr="007E75A0" w:rsidRDefault="001779A6"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3) сличает представленные экземпляры оригиналов и копий документов, выполняет на копиях надпись об их соответствии подлинным экземплярам (ставит штамп «копия верна»), заверяет своей подписью с указанием фамилии и инициалов, оригиналы возвращает заявителю.</w:t>
      </w:r>
    </w:p>
    <w:p w:rsidR="001779A6" w:rsidRPr="007E75A0" w:rsidRDefault="001779A6" w:rsidP="007E75A0">
      <w:pPr>
        <w:ind w:firstLine="709"/>
        <w:jc w:val="both"/>
        <w:rPr>
          <w:sz w:val="28"/>
          <w:szCs w:val="28"/>
        </w:rPr>
      </w:pPr>
      <w:r w:rsidRPr="007E75A0">
        <w:rPr>
          <w:sz w:val="28"/>
          <w:szCs w:val="28"/>
        </w:rPr>
        <w:t>При наличии оснований для отказа в приеме заявления, указанных в пункте 2.7 административного регламента, должностное лицо, уполномоченное на предоставление муниципальной услуги:</w:t>
      </w:r>
    </w:p>
    <w:p w:rsidR="001779A6" w:rsidRPr="007E75A0" w:rsidRDefault="001779A6" w:rsidP="007E75A0">
      <w:pPr>
        <w:ind w:firstLine="709"/>
        <w:jc w:val="both"/>
        <w:rPr>
          <w:sz w:val="28"/>
          <w:szCs w:val="28"/>
        </w:rPr>
      </w:pPr>
      <w:r w:rsidRPr="007E75A0">
        <w:rPr>
          <w:sz w:val="28"/>
          <w:szCs w:val="28"/>
        </w:rPr>
        <w:t>1) возвращает документы заявителю и разъясняет причину возврата. По желанию заявителя причина возврата указывается на заявлении письменно.</w:t>
      </w:r>
      <w:r w:rsidRPr="007E75A0">
        <w:rPr>
          <w:sz w:val="28"/>
          <w:szCs w:val="28"/>
        </w:rPr>
        <w:br/>
        <w:t>При отсутствии оснований, указанных в пункте 2.7 административного регламента, должностное лицо, уполномоченное на предоставление муниципальной услуги:</w:t>
      </w:r>
    </w:p>
    <w:p w:rsidR="001779A6" w:rsidRPr="007E75A0" w:rsidRDefault="001779A6"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2) в установленном порядке регистрирует заявление в журнале регистрации документов по приватизации жилых помещений в собственность;</w:t>
      </w:r>
    </w:p>
    <w:p w:rsidR="001779A6" w:rsidRPr="007E75A0" w:rsidRDefault="001779A6"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3) по желанию заявителя ставит отметку о принятии документов к рассмотрению на втором экземпляре заявления, который возвращается заявителю, либо выдает расписку о приеме документов для предоставления муниципальной услуги (Приложение № 3 Регламента).</w:t>
      </w:r>
    </w:p>
    <w:p w:rsidR="001779A6" w:rsidRPr="007E75A0" w:rsidRDefault="001779A6" w:rsidP="007E75A0">
      <w:pPr>
        <w:ind w:firstLine="709"/>
        <w:jc w:val="both"/>
        <w:rPr>
          <w:sz w:val="28"/>
          <w:szCs w:val="28"/>
        </w:rPr>
      </w:pPr>
      <w:r w:rsidRPr="007E75A0">
        <w:rPr>
          <w:sz w:val="28"/>
          <w:szCs w:val="28"/>
        </w:rPr>
        <w:t>Зарегистрированное заявление и документы должностное лицо, уполномоченное на предоставление муниципальной услуги принимает к своему рассмотрению.</w:t>
      </w:r>
    </w:p>
    <w:p w:rsidR="001779A6" w:rsidRPr="007E75A0" w:rsidRDefault="001779A6" w:rsidP="007E75A0">
      <w:pPr>
        <w:ind w:firstLine="709"/>
        <w:jc w:val="both"/>
        <w:rPr>
          <w:sz w:val="28"/>
          <w:szCs w:val="28"/>
        </w:rPr>
      </w:pPr>
      <w:r w:rsidRPr="007E75A0">
        <w:rPr>
          <w:sz w:val="28"/>
          <w:szCs w:val="28"/>
        </w:rPr>
        <w:t>Результатом выполнения административной процедуры является регистрация заявления и формирование комплекта документов.</w:t>
      </w:r>
    </w:p>
    <w:p w:rsidR="001779A6" w:rsidRPr="007E75A0" w:rsidRDefault="001779A6" w:rsidP="007E75A0">
      <w:pPr>
        <w:pStyle w:val="formattext"/>
        <w:shd w:val="clear" w:color="auto" w:fill="FFFFFF"/>
        <w:spacing w:before="0" w:beforeAutospacing="0" w:after="0" w:afterAutospacing="0"/>
        <w:ind w:firstLine="480"/>
        <w:textAlignment w:val="baseline"/>
        <w:rPr>
          <w:sz w:val="28"/>
          <w:szCs w:val="28"/>
        </w:rPr>
      </w:pPr>
      <w:r w:rsidRPr="007E75A0">
        <w:rPr>
          <w:sz w:val="28"/>
          <w:szCs w:val="28"/>
        </w:rPr>
        <w:t>Максимальный срок исполнения административной процедуры составляет 1 день.</w:t>
      </w:r>
    </w:p>
    <w:p w:rsidR="001779A6" w:rsidRPr="007E75A0" w:rsidRDefault="001779A6" w:rsidP="007E75A0">
      <w:pPr>
        <w:pStyle w:val="formattext"/>
        <w:shd w:val="clear" w:color="auto" w:fill="FFFFFF"/>
        <w:spacing w:before="0" w:beforeAutospacing="0" w:after="0" w:afterAutospacing="0"/>
        <w:ind w:firstLine="480"/>
        <w:textAlignment w:val="baseline"/>
        <w:rPr>
          <w:sz w:val="28"/>
          <w:szCs w:val="28"/>
        </w:rPr>
      </w:pPr>
    </w:p>
    <w:p w:rsidR="001779A6" w:rsidRPr="007E75A0" w:rsidRDefault="001779A6" w:rsidP="007E75A0">
      <w:pPr>
        <w:pStyle w:val="ListParagraph"/>
        <w:spacing w:after="0"/>
        <w:ind w:left="840"/>
        <w:jc w:val="center"/>
        <w:rPr>
          <w:rFonts w:ascii="Times New Roman" w:hAnsi="Times New Roman"/>
          <w:b/>
          <w:sz w:val="28"/>
          <w:szCs w:val="28"/>
        </w:rPr>
      </w:pPr>
      <w:r w:rsidRPr="007E75A0">
        <w:rPr>
          <w:rFonts w:ascii="Times New Roman" w:hAnsi="Times New Roman"/>
          <w:b/>
          <w:sz w:val="28"/>
          <w:szCs w:val="28"/>
        </w:rPr>
        <w:t>3.2. Подготовка и направление запросов в порядке межведомственного информационного взаимодействия</w:t>
      </w:r>
    </w:p>
    <w:p w:rsidR="001779A6" w:rsidRPr="007E75A0" w:rsidRDefault="001779A6" w:rsidP="007E75A0">
      <w:pPr>
        <w:pStyle w:val="ListParagraph"/>
        <w:spacing w:after="0"/>
        <w:ind w:left="840"/>
        <w:jc w:val="center"/>
        <w:rPr>
          <w:rFonts w:ascii="Times New Roman" w:hAnsi="Times New Roman"/>
          <w:b/>
          <w:sz w:val="28"/>
          <w:szCs w:val="28"/>
        </w:rPr>
      </w:pP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Основанием для начала выполнения административной процедуры является наличие заявления и сформированного комплекта документов, предусмотренных частью 2.6. Регламента, необходимых для предоставления Услуги.</w:t>
      </w:r>
    </w:p>
    <w:p w:rsidR="001779A6" w:rsidRPr="007E75A0" w:rsidRDefault="001779A6" w:rsidP="007E75A0">
      <w:pPr>
        <w:widowControl w:val="0"/>
        <w:autoSpaceDE w:val="0"/>
        <w:autoSpaceDN w:val="0"/>
        <w:adjustRightInd w:val="0"/>
        <w:ind w:firstLine="709"/>
        <w:jc w:val="both"/>
        <w:rPr>
          <w:color w:val="212121"/>
          <w:sz w:val="28"/>
          <w:szCs w:val="28"/>
        </w:rPr>
      </w:pPr>
      <w:r w:rsidRPr="007E75A0">
        <w:rPr>
          <w:sz w:val="28"/>
          <w:szCs w:val="28"/>
        </w:rPr>
        <w:t xml:space="preserve">Должностным лицом, ответственным за выполнение административной процедуры, является специалист, уполномоченный на обработку документов (информации) (далее — должностное лицо, ответственное </w:t>
      </w:r>
      <w:r w:rsidRPr="007E75A0">
        <w:rPr>
          <w:color w:val="212121"/>
          <w:sz w:val="28"/>
          <w:szCs w:val="28"/>
        </w:rPr>
        <w:t>за предоставление муниципальной услуги).</w:t>
      </w:r>
    </w:p>
    <w:p w:rsidR="001779A6" w:rsidRPr="007E75A0" w:rsidRDefault="001779A6" w:rsidP="007E75A0">
      <w:pPr>
        <w:widowControl w:val="0"/>
        <w:autoSpaceDE w:val="0"/>
        <w:autoSpaceDN w:val="0"/>
        <w:adjustRightInd w:val="0"/>
        <w:ind w:firstLine="709"/>
        <w:jc w:val="both"/>
        <w:rPr>
          <w:color w:val="212121"/>
          <w:sz w:val="28"/>
          <w:szCs w:val="28"/>
        </w:rPr>
      </w:pPr>
      <w:r w:rsidRPr="007E75A0">
        <w:rPr>
          <w:sz w:val="28"/>
          <w:szCs w:val="28"/>
        </w:rPr>
        <w:t xml:space="preserve">Должностное лицо, ответственное </w:t>
      </w:r>
      <w:r w:rsidRPr="007E75A0">
        <w:rPr>
          <w:color w:val="212121"/>
          <w:sz w:val="28"/>
          <w:szCs w:val="28"/>
        </w:rPr>
        <w:t>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Результатом выполнения данной административной процедуры является сбор информации согласно перечню п. 2.6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поданных заявителем лично.</w:t>
      </w:r>
    </w:p>
    <w:p w:rsidR="001779A6" w:rsidRPr="007E75A0" w:rsidRDefault="001779A6" w:rsidP="007E75A0">
      <w:pPr>
        <w:widowControl w:val="0"/>
        <w:autoSpaceDE w:val="0"/>
        <w:autoSpaceDN w:val="0"/>
        <w:adjustRightInd w:val="0"/>
        <w:ind w:firstLine="708"/>
        <w:jc w:val="both"/>
        <w:rPr>
          <w:color w:val="212121"/>
          <w:sz w:val="28"/>
          <w:szCs w:val="28"/>
        </w:rPr>
      </w:pPr>
      <w:r w:rsidRPr="007E75A0">
        <w:rPr>
          <w:sz w:val="28"/>
          <w:szCs w:val="28"/>
        </w:rPr>
        <w:t>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3 календарных дня</w:t>
      </w:r>
      <w:r w:rsidRPr="007E75A0">
        <w:rPr>
          <w:color w:val="212121"/>
          <w:sz w:val="28"/>
          <w:szCs w:val="28"/>
        </w:rPr>
        <w:t xml:space="preserve"> с момента поступления зарегистрированного заявления.</w:t>
      </w:r>
    </w:p>
    <w:p w:rsidR="001779A6" w:rsidRPr="007E75A0" w:rsidRDefault="001779A6" w:rsidP="007E75A0">
      <w:pPr>
        <w:widowControl w:val="0"/>
        <w:autoSpaceDE w:val="0"/>
        <w:autoSpaceDN w:val="0"/>
        <w:adjustRightInd w:val="0"/>
        <w:ind w:firstLine="708"/>
        <w:jc w:val="both"/>
        <w:rPr>
          <w:color w:val="212121"/>
          <w:sz w:val="28"/>
          <w:szCs w:val="28"/>
        </w:rPr>
      </w:pPr>
    </w:p>
    <w:p w:rsidR="001779A6" w:rsidRPr="007E75A0" w:rsidRDefault="001779A6" w:rsidP="007E75A0">
      <w:pPr>
        <w:widowControl w:val="0"/>
        <w:autoSpaceDE w:val="0"/>
        <w:autoSpaceDN w:val="0"/>
        <w:adjustRightInd w:val="0"/>
        <w:ind w:firstLine="708"/>
        <w:jc w:val="both"/>
        <w:rPr>
          <w:color w:val="212121"/>
          <w:sz w:val="28"/>
          <w:szCs w:val="28"/>
        </w:rPr>
      </w:pPr>
    </w:p>
    <w:p w:rsidR="001779A6" w:rsidRPr="007E75A0" w:rsidRDefault="001779A6" w:rsidP="007E75A0">
      <w:pPr>
        <w:pStyle w:val="formattext"/>
        <w:shd w:val="clear" w:color="auto" w:fill="FFFFFF"/>
        <w:spacing w:before="0" w:beforeAutospacing="0" w:after="0" w:afterAutospacing="0"/>
        <w:ind w:firstLine="480"/>
        <w:jc w:val="center"/>
        <w:textAlignment w:val="baseline"/>
        <w:rPr>
          <w:b/>
          <w:sz w:val="28"/>
          <w:szCs w:val="28"/>
        </w:rPr>
      </w:pPr>
      <w:r w:rsidRPr="007E75A0">
        <w:rPr>
          <w:b/>
          <w:sz w:val="28"/>
          <w:szCs w:val="28"/>
        </w:rPr>
        <w:t>3.3 Рассмотрение заявления и прилагаемых к нему документов, подготовка проекта договора либо проекта уведомления</w:t>
      </w:r>
      <w:r w:rsidRPr="007E75A0">
        <w:rPr>
          <w:b/>
          <w:sz w:val="28"/>
          <w:szCs w:val="28"/>
        </w:rPr>
        <w:br/>
      </w:r>
    </w:p>
    <w:p w:rsidR="001779A6" w:rsidRPr="007E75A0" w:rsidRDefault="001779A6" w:rsidP="007E75A0">
      <w:pPr>
        <w:pStyle w:val="ConsPlusNormal"/>
        <w:ind w:firstLine="709"/>
        <w:jc w:val="both"/>
        <w:rPr>
          <w:rFonts w:ascii="Times New Roman" w:hAnsi="Times New Roman" w:cs="Times New Roman"/>
          <w:sz w:val="28"/>
          <w:szCs w:val="28"/>
        </w:rPr>
      </w:pPr>
      <w:r w:rsidRPr="007E75A0">
        <w:rPr>
          <w:rFonts w:ascii="Times New Roman" w:hAnsi="Times New Roman" w:cs="Times New Roman"/>
          <w:sz w:val="28"/>
          <w:szCs w:val="28"/>
        </w:rPr>
        <w:t xml:space="preserve">Основанием для начала административной процедуры является наличие полного комплекта документов согласно перечню п. 2.6 настоящего Регламента, </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Должностным лицом, ответственным за выполнение административной процедуры, является специалист, уполномоченный на обработку документов (информации) (далее — должностное лицо, ответственное за предоставление муниципальной услуги).</w:t>
      </w:r>
    </w:p>
    <w:p w:rsidR="001779A6" w:rsidRPr="007E75A0" w:rsidRDefault="001779A6"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 xml:space="preserve">Должностное лицо, ответственное </w:t>
      </w:r>
      <w:r w:rsidRPr="007E75A0">
        <w:rPr>
          <w:color w:val="212121"/>
          <w:sz w:val="28"/>
          <w:szCs w:val="28"/>
        </w:rPr>
        <w:t>за предоставление муниципальной услуги, рассматривает</w:t>
      </w:r>
      <w:r w:rsidRPr="007E75A0">
        <w:rPr>
          <w:sz w:val="28"/>
          <w:szCs w:val="28"/>
        </w:rPr>
        <w:t xml:space="preserve"> заявление и приложенные к нему документы:</w:t>
      </w:r>
    </w:p>
    <w:p w:rsidR="001779A6" w:rsidRPr="007E75A0" w:rsidRDefault="001779A6"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1) проводит проверку наличия документов, предусмотренных подпунктом 2.6  раздела 2 административного регламента;</w:t>
      </w:r>
    </w:p>
    <w:p w:rsidR="001779A6" w:rsidRPr="007E75A0" w:rsidRDefault="001779A6"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2) проводит правовую экспертизу предоставленных документов, проверку полноты и достоверности сведений, содержащихся в предоставленных документах, в том числе полученных в результате межведомственного взаимодействия.</w:t>
      </w:r>
    </w:p>
    <w:p w:rsidR="001779A6" w:rsidRPr="007E75A0" w:rsidRDefault="001779A6"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 xml:space="preserve">При наличии оснований, предусмотренных пунктом 2.8 раздела 2 административного Регламента, предоставление муниципальной услуги приостанавливается до устранения соответствующих оснований. Должностное лицо, ответственное </w:t>
      </w:r>
      <w:r w:rsidRPr="007E75A0">
        <w:rPr>
          <w:color w:val="212121"/>
          <w:sz w:val="28"/>
          <w:szCs w:val="28"/>
        </w:rPr>
        <w:t xml:space="preserve">за предоставление муниципальной услуги, </w:t>
      </w:r>
      <w:r w:rsidRPr="007E75A0">
        <w:rPr>
          <w:sz w:val="28"/>
          <w:szCs w:val="28"/>
        </w:rPr>
        <w:t xml:space="preserve"> обязан в срок не более 5 рабочих дней со дня приостановления предоставления муниципальной услуги в письменной форме уведомить заявителя о приостановлении предоставления муниципальной услуги и об основаниях приостановления предоставления муниципальной услуги. После устранения обстоятельств, послуживших основанием приостановления, предоставление муниципальной услуги возобновляется с административных процедур, предусмотренных настоящим пунктом.</w:t>
      </w:r>
    </w:p>
    <w:p w:rsidR="001779A6" w:rsidRPr="007E75A0" w:rsidRDefault="001779A6"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 xml:space="preserve">При наличии оснований, предусмотренных пунктом 2.9 раздела 2 административного Регламента, должностное лицо, ответственное </w:t>
      </w:r>
      <w:r w:rsidRPr="007E75A0">
        <w:rPr>
          <w:color w:val="212121"/>
          <w:sz w:val="28"/>
          <w:szCs w:val="28"/>
        </w:rPr>
        <w:t xml:space="preserve">за предоставление муниципальной услуги, </w:t>
      </w:r>
      <w:r w:rsidRPr="007E75A0">
        <w:rPr>
          <w:sz w:val="28"/>
          <w:szCs w:val="28"/>
        </w:rPr>
        <w:t>осуществляет подготовку проекта уведомления с указанием конкретного основания для отказа в предоставлении муниципальной услуги.</w:t>
      </w:r>
    </w:p>
    <w:p w:rsidR="001779A6" w:rsidRPr="007E75A0" w:rsidRDefault="001779A6"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 xml:space="preserve">При отсутствии оснований, предусмотренных пунктом 2.9 раздела 2 административного регламента, должностное лицо, ответственное </w:t>
      </w:r>
      <w:r w:rsidRPr="007E75A0">
        <w:rPr>
          <w:color w:val="212121"/>
          <w:sz w:val="28"/>
          <w:szCs w:val="28"/>
        </w:rPr>
        <w:t xml:space="preserve">за предоставление муниципальной услуги, </w:t>
      </w:r>
      <w:r w:rsidRPr="007E75A0">
        <w:rPr>
          <w:sz w:val="28"/>
          <w:szCs w:val="28"/>
        </w:rPr>
        <w:t>осуществляет подготовку проекта договора.</w:t>
      </w:r>
    </w:p>
    <w:p w:rsidR="001779A6" w:rsidRPr="007E75A0" w:rsidRDefault="001779A6"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 xml:space="preserve">Подготовленный проект уведомления либо проект договора вместе с комплектом документов, обосновывающим подготовку проекта, должностное лицо, ответственное </w:t>
      </w:r>
      <w:r w:rsidRPr="007E75A0">
        <w:rPr>
          <w:color w:val="212121"/>
          <w:sz w:val="28"/>
          <w:szCs w:val="28"/>
        </w:rPr>
        <w:t xml:space="preserve">за предоставление муниципальной услуги, </w:t>
      </w:r>
      <w:r w:rsidRPr="007E75A0">
        <w:rPr>
          <w:sz w:val="28"/>
          <w:szCs w:val="28"/>
        </w:rPr>
        <w:t xml:space="preserve"> передает уполномоченному должностному лицу администрации Щекинского района для подписания.</w:t>
      </w:r>
    </w:p>
    <w:p w:rsidR="001779A6" w:rsidRPr="007E75A0" w:rsidRDefault="001779A6" w:rsidP="007E75A0">
      <w:pPr>
        <w:pStyle w:val="ConsPlusNormal"/>
        <w:ind w:firstLine="709"/>
        <w:jc w:val="both"/>
        <w:rPr>
          <w:rFonts w:ascii="Times New Roman" w:hAnsi="Times New Roman" w:cs="Times New Roman"/>
          <w:sz w:val="28"/>
          <w:szCs w:val="28"/>
        </w:rPr>
      </w:pPr>
      <w:r w:rsidRPr="007E75A0">
        <w:rPr>
          <w:rFonts w:ascii="Times New Roman" w:hAnsi="Times New Roman" w:cs="Times New Roman"/>
          <w:sz w:val="28"/>
          <w:szCs w:val="28"/>
        </w:rPr>
        <w:t>Результатом выполнения данной административной процедуры является подготовка ответственным специалистом Управления проекта договора (Приложение № 7 к Регламенту) либо проекта уведомления об отказе в предоставлении муниципальной услуги.</w:t>
      </w:r>
    </w:p>
    <w:p w:rsidR="001779A6" w:rsidRPr="007E75A0" w:rsidRDefault="001779A6"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Максимальный срок выполнения административной процедуры составляет 36 дней.</w:t>
      </w:r>
    </w:p>
    <w:p w:rsidR="001779A6" w:rsidRPr="007E75A0" w:rsidRDefault="001779A6" w:rsidP="007E75A0">
      <w:pPr>
        <w:pStyle w:val="formattext"/>
        <w:shd w:val="clear" w:color="auto" w:fill="FFFFFF"/>
        <w:spacing w:before="0" w:beforeAutospacing="0" w:after="0" w:afterAutospacing="0"/>
        <w:ind w:firstLine="480"/>
        <w:textAlignment w:val="baseline"/>
        <w:rPr>
          <w:sz w:val="28"/>
          <w:szCs w:val="28"/>
        </w:rPr>
      </w:pPr>
    </w:p>
    <w:p w:rsidR="001779A6" w:rsidRPr="007E75A0" w:rsidRDefault="001779A6" w:rsidP="007E75A0">
      <w:pPr>
        <w:pStyle w:val="formattext"/>
        <w:shd w:val="clear" w:color="auto" w:fill="FFFFFF"/>
        <w:spacing w:before="0" w:beforeAutospacing="0" w:after="0" w:afterAutospacing="0"/>
        <w:textAlignment w:val="baseline"/>
        <w:rPr>
          <w:sz w:val="28"/>
          <w:szCs w:val="28"/>
        </w:rPr>
      </w:pPr>
    </w:p>
    <w:p w:rsidR="001779A6" w:rsidRPr="007E75A0" w:rsidRDefault="001779A6" w:rsidP="007E75A0">
      <w:pPr>
        <w:pStyle w:val="formattext"/>
        <w:shd w:val="clear" w:color="auto" w:fill="FFFFFF"/>
        <w:spacing w:before="0" w:beforeAutospacing="0" w:after="0" w:afterAutospacing="0"/>
        <w:ind w:firstLine="480"/>
        <w:jc w:val="center"/>
        <w:textAlignment w:val="baseline"/>
        <w:rPr>
          <w:b/>
          <w:sz w:val="28"/>
          <w:szCs w:val="28"/>
        </w:rPr>
      </w:pPr>
      <w:r w:rsidRPr="007E75A0">
        <w:rPr>
          <w:b/>
          <w:sz w:val="28"/>
          <w:szCs w:val="28"/>
        </w:rPr>
        <w:t>3.4. Подписание договора безвозмездной передачи жилого помещения (доли в праве общей долевой собственности на жилое помещение) в собственность граждан</w:t>
      </w:r>
    </w:p>
    <w:p w:rsidR="001779A6" w:rsidRPr="007E75A0" w:rsidRDefault="001779A6" w:rsidP="007E75A0">
      <w:pPr>
        <w:pStyle w:val="formattext"/>
        <w:shd w:val="clear" w:color="auto" w:fill="FFFFFF"/>
        <w:spacing w:before="0" w:beforeAutospacing="0" w:after="0" w:afterAutospacing="0"/>
        <w:textAlignment w:val="baseline"/>
        <w:rPr>
          <w:b/>
          <w:color w:val="C00000"/>
          <w:sz w:val="28"/>
          <w:szCs w:val="28"/>
        </w:rPr>
      </w:pPr>
    </w:p>
    <w:p w:rsidR="001779A6" w:rsidRPr="007E75A0" w:rsidRDefault="001779A6"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Основанием для начала выполнения административной процедуры является получение уполномоченным должностным лицом администрации Щекинского района для подписания проекта уведомления либо проекта договора вместе с прилагаемыми документами.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Должностным лицом, ответственным за выполнение административной процедуры, является специалист, уполномоченный на обработку документов (информации) (далее — должностное лицо, ответственное за предоставление муниципальной услуги).</w:t>
      </w:r>
    </w:p>
    <w:p w:rsidR="001779A6" w:rsidRPr="007E75A0" w:rsidRDefault="001779A6"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 xml:space="preserve">Уполномоченное должностное лицо администрации </w:t>
      </w:r>
      <w:r>
        <w:rPr>
          <w:sz w:val="28"/>
          <w:szCs w:val="28"/>
        </w:rPr>
        <w:t xml:space="preserve">Огаревское </w:t>
      </w:r>
      <w:r w:rsidRPr="007E75A0">
        <w:rPr>
          <w:sz w:val="28"/>
          <w:szCs w:val="28"/>
        </w:rPr>
        <w:t>Щекинского района рассматривает представленный проект уведомления либо проект договора вместе с прилагаемыми документами, принимает решение о согласовании проекта или об отказе в согласовании проекта, подписывает соответствующий проект.</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При наличии замечаний проект со всеми прилагаемыми документами возвращается должностному лицу, ответственному за предоставление муниципальной услуги для устранения замечаний в течение 1 дня.</w:t>
      </w:r>
    </w:p>
    <w:p w:rsidR="001779A6" w:rsidRPr="007E75A0" w:rsidRDefault="001779A6"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После подписания уполномоченным должностным лицом администрации Щекинского района, проекта уведомления либо проекта договора и все прилагаемые документы передаются должностному лицу, ответственному за предоставление муниципальной услуги для регистрации и выдачи заявителю.</w:t>
      </w:r>
    </w:p>
    <w:p w:rsidR="001779A6" w:rsidRPr="007E75A0" w:rsidRDefault="001779A6" w:rsidP="007E75A0">
      <w:pPr>
        <w:shd w:val="clear" w:color="auto" w:fill="FFFFFF"/>
        <w:ind w:firstLine="480"/>
        <w:jc w:val="both"/>
        <w:rPr>
          <w:color w:val="212121"/>
          <w:sz w:val="28"/>
          <w:szCs w:val="28"/>
        </w:rPr>
      </w:pPr>
      <w:r w:rsidRPr="007E75A0">
        <w:rPr>
          <w:sz w:val="28"/>
          <w:szCs w:val="28"/>
        </w:rPr>
        <w:t>Результатом выполнения данной  административной процедуры</w:t>
      </w:r>
      <w:r w:rsidRPr="007E75A0">
        <w:rPr>
          <w:color w:val="212121"/>
          <w:sz w:val="28"/>
          <w:szCs w:val="28"/>
        </w:rPr>
        <w:t xml:space="preserve"> является подписание договора приватизации жилого помещения.</w:t>
      </w:r>
    </w:p>
    <w:p w:rsidR="001779A6" w:rsidRPr="007E75A0" w:rsidRDefault="001779A6" w:rsidP="007E75A0">
      <w:pPr>
        <w:pStyle w:val="ConsPlusNormal"/>
        <w:tabs>
          <w:tab w:val="left" w:pos="993"/>
          <w:tab w:val="left" w:pos="1134"/>
        </w:tabs>
        <w:ind w:firstLine="709"/>
        <w:jc w:val="both"/>
        <w:rPr>
          <w:rFonts w:ascii="Times New Roman" w:hAnsi="Times New Roman" w:cs="Times New Roman"/>
          <w:sz w:val="28"/>
          <w:szCs w:val="28"/>
        </w:rPr>
      </w:pPr>
      <w:r w:rsidRPr="007E75A0">
        <w:rPr>
          <w:rFonts w:ascii="Times New Roman" w:hAnsi="Times New Roman" w:cs="Times New Roman"/>
          <w:sz w:val="28"/>
          <w:szCs w:val="28"/>
        </w:rPr>
        <w:t>Максимальный срок исполнения административной процедуры составляет 5 дней.</w:t>
      </w:r>
    </w:p>
    <w:p w:rsidR="001779A6" w:rsidRPr="007E75A0" w:rsidRDefault="001779A6" w:rsidP="007E75A0">
      <w:pPr>
        <w:pStyle w:val="formattext"/>
        <w:shd w:val="clear" w:color="auto" w:fill="FFFFFF"/>
        <w:spacing w:before="0" w:beforeAutospacing="0" w:after="0" w:afterAutospacing="0"/>
        <w:textAlignment w:val="baseline"/>
        <w:rPr>
          <w:sz w:val="28"/>
          <w:szCs w:val="28"/>
        </w:rPr>
      </w:pPr>
    </w:p>
    <w:p w:rsidR="001779A6" w:rsidRPr="007E75A0" w:rsidRDefault="001779A6" w:rsidP="007E75A0">
      <w:pPr>
        <w:pStyle w:val="formattext"/>
        <w:shd w:val="clear" w:color="auto" w:fill="FFFFFF"/>
        <w:spacing w:before="0" w:beforeAutospacing="0" w:after="0" w:afterAutospacing="0"/>
        <w:ind w:firstLine="480"/>
        <w:jc w:val="center"/>
        <w:textAlignment w:val="baseline"/>
        <w:rPr>
          <w:b/>
          <w:sz w:val="28"/>
          <w:szCs w:val="28"/>
        </w:rPr>
      </w:pPr>
      <w:r w:rsidRPr="007E75A0">
        <w:rPr>
          <w:b/>
          <w:sz w:val="28"/>
          <w:szCs w:val="28"/>
        </w:rPr>
        <w:t>3.5. Заключение и  выдача договора либо направление (выдача) заявителю уведомления.</w:t>
      </w:r>
      <w:r w:rsidRPr="007E75A0">
        <w:rPr>
          <w:b/>
          <w:sz w:val="28"/>
          <w:szCs w:val="28"/>
        </w:rPr>
        <w:br/>
      </w:r>
    </w:p>
    <w:p w:rsidR="001779A6" w:rsidRPr="007E75A0" w:rsidRDefault="001779A6" w:rsidP="007E75A0">
      <w:pPr>
        <w:pStyle w:val="formattext"/>
        <w:shd w:val="clear" w:color="auto" w:fill="FFFFFF"/>
        <w:spacing w:before="0" w:beforeAutospacing="0" w:after="0" w:afterAutospacing="0"/>
        <w:jc w:val="both"/>
        <w:textAlignment w:val="baseline"/>
        <w:rPr>
          <w:sz w:val="28"/>
          <w:szCs w:val="28"/>
        </w:rPr>
      </w:pPr>
      <w:r w:rsidRPr="007E75A0">
        <w:rPr>
          <w:sz w:val="28"/>
          <w:szCs w:val="28"/>
        </w:rPr>
        <w:t xml:space="preserve">    Основанием для начала административной процедуры является получение должностное лицом, ответственном </w:t>
      </w:r>
      <w:r w:rsidRPr="007E75A0">
        <w:rPr>
          <w:color w:val="212121"/>
          <w:sz w:val="28"/>
          <w:szCs w:val="28"/>
        </w:rPr>
        <w:t xml:space="preserve">за предоставление муниципальной услуги, </w:t>
      </w:r>
      <w:r w:rsidRPr="007E75A0">
        <w:rPr>
          <w:sz w:val="28"/>
          <w:szCs w:val="28"/>
        </w:rPr>
        <w:t>уведомления либо договора приватизации.</w:t>
      </w:r>
    </w:p>
    <w:p w:rsidR="001779A6" w:rsidRPr="007E75A0" w:rsidRDefault="001779A6" w:rsidP="007E75A0">
      <w:pPr>
        <w:ind w:firstLine="709"/>
        <w:jc w:val="both"/>
        <w:rPr>
          <w:sz w:val="28"/>
          <w:szCs w:val="28"/>
        </w:rPr>
      </w:pPr>
      <w:r w:rsidRPr="007E75A0">
        <w:rPr>
          <w:sz w:val="28"/>
          <w:szCs w:val="28"/>
        </w:rPr>
        <w:t>Должностным лицом, ответственным за выполнение административной процедуры, является специалист, уполномоченный на предоставление муниципальной услуги).</w:t>
      </w:r>
    </w:p>
    <w:p w:rsidR="001779A6" w:rsidRPr="007E75A0" w:rsidRDefault="001779A6"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В день получения подписанного уведомления либо договора приватизации, должностное лицо, ответственное за предоставление муниципальной услуги регистрирует уведомление либо договор и вызывает заявителя посредством телефонной связи для вручения уведомления либо подписания договора.</w:t>
      </w:r>
    </w:p>
    <w:p w:rsidR="001779A6" w:rsidRPr="007E75A0" w:rsidRDefault="001779A6"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В назначенное время заявителю вручается уведомление либо для подписания договор приватизации.</w:t>
      </w:r>
    </w:p>
    <w:p w:rsidR="001779A6" w:rsidRPr="007E75A0" w:rsidRDefault="001779A6"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После вручения заявителю уведомления либо подписания договора, должностное лицо, ответственное за предоставление муниципальной услуги обеспечивает направление на хранение экземпляра передающей стороны со всеми прилагаемыми документами в соответствии с утвержденной номенклатурой дел.</w:t>
      </w:r>
    </w:p>
    <w:p w:rsidR="001779A6" w:rsidRPr="007E75A0" w:rsidRDefault="001779A6"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Если заявитель не явился в согласованное время, должностное лицо, ответственное за предоставление муниципальной услуги в течение 1 дня обеспечивает направление уведомления заявителю заказным почтовым отправлением с уведомлением о вручении либо обеспечивает направление на хранение проекта договора со всеми прилагаемыми документами в соответствии с утвержденной номенклатурой дел.</w:t>
      </w:r>
    </w:p>
    <w:p w:rsidR="001779A6" w:rsidRPr="007E75A0" w:rsidRDefault="001779A6" w:rsidP="007E75A0">
      <w:pPr>
        <w:shd w:val="clear" w:color="auto" w:fill="FFFFFF"/>
        <w:ind w:firstLine="480"/>
        <w:jc w:val="both"/>
        <w:rPr>
          <w:color w:val="212121"/>
          <w:sz w:val="28"/>
          <w:szCs w:val="28"/>
        </w:rPr>
      </w:pPr>
      <w:r w:rsidRPr="007E75A0">
        <w:rPr>
          <w:color w:val="212121"/>
          <w:sz w:val="28"/>
          <w:szCs w:val="28"/>
        </w:rPr>
        <w:t>Результатом выполнения административной процедуры является выдача заявителю (представителю заявителя) зарегистрированного в документах внутреннего делопроизводства договора приватизации жилого помещения.</w:t>
      </w:r>
    </w:p>
    <w:p w:rsidR="001779A6" w:rsidRPr="007E75A0" w:rsidRDefault="001779A6" w:rsidP="007E75A0">
      <w:pPr>
        <w:ind w:firstLine="709"/>
        <w:jc w:val="both"/>
        <w:rPr>
          <w:sz w:val="28"/>
          <w:szCs w:val="28"/>
        </w:rPr>
      </w:pPr>
      <w:r w:rsidRPr="007E75A0">
        <w:rPr>
          <w:sz w:val="28"/>
          <w:szCs w:val="28"/>
        </w:rPr>
        <w:t>Максимальный срок исполнения административной процедуры составляет 15 дней.</w:t>
      </w:r>
    </w:p>
    <w:p w:rsidR="001779A6" w:rsidRPr="007E75A0" w:rsidRDefault="001779A6" w:rsidP="007E75A0">
      <w:pPr>
        <w:ind w:firstLine="709"/>
        <w:jc w:val="both"/>
        <w:rPr>
          <w:bCs/>
          <w:sz w:val="28"/>
          <w:szCs w:val="28"/>
          <w:lang w:eastAsia="en-US"/>
        </w:rPr>
      </w:pPr>
      <w:bookmarkStart w:id="1" w:name="Par123"/>
      <w:bookmarkEnd w:id="1"/>
      <w:r w:rsidRPr="007E75A0">
        <w:rPr>
          <w:sz w:val="28"/>
          <w:szCs w:val="28"/>
        </w:rPr>
        <w:t xml:space="preserve">  </w:t>
      </w:r>
    </w:p>
    <w:p w:rsidR="001779A6" w:rsidRPr="007E75A0" w:rsidRDefault="001779A6" w:rsidP="007E75A0">
      <w:pPr>
        <w:shd w:val="clear" w:color="auto" w:fill="FFFFFF"/>
        <w:jc w:val="center"/>
        <w:rPr>
          <w:b/>
          <w:bCs/>
          <w:sz w:val="28"/>
          <w:szCs w:val="28"/>
        </w:rPr>
      </w:pPr>
      <w:r w:rsidRPr="007E75A0">
        <w:rPr>
          <w:b/>
          <w:bCs/>
          <w:sz w:val="28"/>
          <w:szCs w:val="28"/>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1779A6" w:rsidRPr="007E75A0" w:rsidRDefault="001779A6" w:rsidP="007E75A0">
      <w:pPr>
        <w:shd w:val="clear" w:color="auto" w:fill="FFFFFF"/>
        <w:jc w:val="center"/>
        <w:rPr>
          <w:sz w:val="28"/>
          <w:szCs w:val="28"/>
        </w:rPr>
      </w:pPr>
    </w:p>
    <w:p w:rsidR="001779A6" w:rsidRPr="007E75A0" w:rsidRDefault="001779A6" w:rsidP="007E75A0">
      <w:pPr>
        <w:shd w:val="clear" w:color="auto" w:fill="FFFFFF"/>
        <w:spacing w:after="200"/>
        <w:jc w:val="both"/>
        <w:rPr>
          <w:color w:val="212121"/>
          <w:sz w:val="28"/>
          <w:szCs w:val="28"/>
        </w:rPr>
      </w:pPr>
      <w:r w:rsidRPr="007E75A0">
        <w:rPr>
          <w:color w:val="212121"/>
          <w:sz w:val="28"/>
          <w:szCs w:val="28"/>
        </w:rPr>
        <w:t>Муниципальная услуга в электронной форме не оказывается.</w:t>
      </w:r>
    </w:p>
    <w:p w:rsidR="001779A6" w:rsidRPr="007E75A0" w:rsidRDefault="001779A6" w:rsidP="007E75A0">
      <w:pPr>
        <w:shd w:val="clear" w:color="auto" w:fill="FFFFFF"/>
        <w:jc w:val="center"/>
        <w:rPr>
          <w:b/>
          <w:bCs/>
          <w:color w:val="212121"/>
          <w:sz w:val="28"/>
          <w:szCs w:val="28"/>
        </w:rPr>
      </w:pPr>
    </w:p>
    <w:p w:rsidR="001779A6" w:rsidRPr="007E75A0" w:rsidRDefault="001779A6" w:rsidP="007E75A0">
      <w:pPr>
        <w:shd w:val="clear" w:color="auto" w:fill="FFFFFF"/>
        <w:spacing w:after="200"/>
        <w:jc w:val="center"/>
        <w:rPr>
          <w:b/>
          <w:bCs/>
          <w:color w:val="212121"/>
          <w:sz w:val="28"/>
          <w:szCs w:val="28"/>
        </w:rPr>
      </w:pPr>
      <w:r w:rsidRPr="007E75A0">
        <w:rPr>
          <w:b/>
          <w:bCs/>
          <w:color w:val="212121"/>
          <w:sz w:val="28"/>
          <w:szCs w:val="28"/>
        </w:rPr>
        <w:t>3.7. Описание административных процедур (действий), выполняемых многофункциональными центрами</w:t>
      </w:r>
    </w:p>
    <w:p w:rsidR="001779A6" w:rsidRPr="007E75A0" w:rsidRDefault="001779A6" w:rsidP="007E75A0">
      <w:pPr>
        <w:shd w:val="clear" w:color="auto" w:fill="FFFFFF"/>
        <w:spacing w:after="200"/>
        <w:jc w:val="both"/>
        <w:rPr>
          <w:color w:val="212121"/>
          <w:sz w:val="28"/>
          <w:szCs w:val="28"/>
        </w:rPr>
      </w:pPr>
      <w:r w:rsidRPr="007E75A0">
        <w:rPr>
          <w:color w:val="212121"/>
          <w:sz w:val="28"/>
          <w:szCs w:val="28"/>
        </w:rPr>
        <w:t>Муниципальная услуга в многофункциональном центре не оказывается.</w:t>
      </w:r>
    </w:p>
    <w:p w:rsidR="001779A6" w:rsidRPr="007E75A0" w:rsidRDefault="001779A6" w:rsidP="007E75A0">
      <w:pPr>
        <w:shd w:val="clear" w:color="auto" w:fill="FFFFFF"/>
        <w:spacing w:before="120" w:after="120"/>
        <w:jc w:val="center"/>
        <w:rPr>
          <w:b/>
          <w:bCs/>
          <w:color w:val="212121"/>
          <w:sz w:val="28"/>
          <w:szCs w:val="28"/>
        </w:rPr>
      </w:pPr>
    </w:p>
    <w:p w:rsidR="001779A6" w:rsidRPr="007E75A0" w:rsidRDefault="001779A6" w:rsidP="007E75A0">
      <w:pPr>
        <w:shd w:val="clear" w:color="auto" w:fill="FFFFFF"/>
        <w:spacing w:before="120" w:after="120"/>
        <w:jc w:val="center"/>
        <w:rPr>
          <w:b/>
          <w:bCs/>
          <w:color w:val="212121"/>
          <w:sz w:val="28"/>
          <w:szCs w:val="28"/>
        </w:rPr>
      </w:pPr>
      <w:r w:rsidRPr="007E75A0">
        <w:rPr>
          <w:b/>
          <w:bCs/>
          <w:color w:val="212121"/>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1779A6" w:rsidRPr="007E75A0" w:rsidRDefault="001779A6" w:rsidP="007E75A0">
      <w:pPr>
        <w:shd w:val="clear" w:color="auto" w:fill="FFFFFF"/>
        <w:spacing w:before="120" w:after="120"/>
        <w:jc w:val="center"/>
        <w:rPr>
          <w:color w:val="212121"/>
          <w:sz w:val="28"/>
          <w:szCs w:val="28"/>
        </w:rPr>
      </w:pPr>
    </w:p>
    <w:p w:rsidR="001779A6" w:rsidRPr="007E75A0" w:rsidRDefault="001779A6" w:rsidP="007E75A0">
      <w:pPr>
        <w:shd w:val="clear" w:color="auto" w:fill="FFFFFF"/>
        <w:ind w:firstLine="708"/>
        <w:jc w:val="both"/>
        <w:rPr>
          <w:color w:val="212121"/>
          <w:sz w:val="28"/>
          <w:szCs w:val="28"/>
        </w:rPr>
      </w:pPr>
      <w:r w:rsidRPr="007E75A0">
        <w:rPr>
          <w:color w:val="212121"/>
          <w:sz w:val="28"/>
          <w:szCs w:val="28"/>
        </w:rPr>
        <w:t>В случае необходимости внесения изменений в документы по результату предоставления муниципальной услуги, в связи с допущенными опечатками и (или) ошибками в тексте решения, заявитель направляет заявление.</w:t>
      </w:r>
    </w:p>
    <w:p w:rsidR="001779A6" w:rsidRPr="007E75A0" w:rsidRDefault="001779A6" w:rsidP="007E75A0">
      <w:pPr>
        <w:shd w:val="clear" w:color="auto" w:fill="FFFFFF"/>
        <w:ind w:firstLine="708"/>
        <w:jc w:val="both"/>
        <w:rPr>
          <w:color w:val="212121"/>
          <w:sz w:val="28"/>
          <w:szCs w:val="28"/>
        </w:rPr>
      </w:pPr>
      <w:r w:rsidRPr="007E75A0">
        <w:rPr>
          <w:color w:val="212121"/>
          <w:sz w:val="28"/>
          <w:szCs w:val="28"/>
        </w:rPr>
        <w:t>Изменения вносятся нормативным правовым актом органа местного самоуправления.</w:t>
      </w:r>
    </w:p>
    <w:p w:rsidR="001779A6" w:rsidRPr="007E75A0" w:rsidRDefault="001779A6" w:rsidP="007E75A0">
      <w:pPr>
        <w:shd w:val="clear" w:color="auto" w:fill="FFFFFF"/>
        <w:ind w:firstLine="708"/>
        <w:jc w:val="both"/>
        <w:rPr>
          <w:color w:val="212121"/>
          <w:sz w:val="28"/>
          <w:szCs w:val="28"/>
        </w:rPr>
      </w:pPr>
      <w:r w:rsidRPr="007E75A0">
        <w:rPr>
          <w:color w:val="212121"/>
          <w:sz w:val="28"/>
          <w:szCs w:val="28"/>
        </w:rPr>
        <w:t>Заявление может быть подано посредством Единого портала государственных и муниципальных услуг (функций), Портала Щекинского района, а также непосредственно в администрацию.</w:t>
      </w:r>
    </w:p>
    <w:p w:rsidR="001779A6" w:rsidRPr="007E75A0" w:rsidRDefault="001779A6" w:rsidP="007E75A0">
      <w:pPr>
        <w:shd w:val="clear" w:color="auto" w:fill="FFFFFF"/>
        <w:ind w:firstLine="708"/>
        <w:jc w:val="both"/>
        <w:rPr>
          <w:color w:val="212121"/>
          <w:sz w:val="28"/>
          <w:szCs w:val="28"/>
        </w:rPr>
      </w:pPr>
      <w:r w:rsidRPr="007E75A0">
        <w:rPr>
          <w:color w:val="212121"/>
          <w:sz w:val="28"/>
          <w:szCs w:val="28"/>
        </w:rPr>
        <w:t>В случае внесения изменений в документы по результату предоставления муниципальной услуги,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Щекинского района о внесении изменений в документы.</w:t>
      </w:r>
    </w:p>
    <w:p w:rsidR="001779A6" w:rsidRPr="007E75A0" w:rsidRDefault="001779A6" w:rsidP="007E75A0">
      <w:pPr>
        <w:shd w:val="clear" w:color="auto" w:fill="FFFFFF"/>
        <w:jc w:val="both"/>
        <w:rPr>
          <w:color w:val="212121"/>
          <w:sz w:val="28"/>
          <w:szCs w:val="28"/>
        </w:rPr>
      </w:pPr>
      <w:r w:rsidRPr="007E75A0">
        <w:rPr>
          <w:color w:val="212121"/>
          <w:sz w:val="28"/>
          <w:szCs w:val="28"/>
        </w:rPr>
        <w:t>Срок внесения изменений в решение составляет 10 рабочих дней.</w:t>
      </w:r>
    </w:p>
    <w:p w:rsidR="001779A6" w:rsidRPr="007E75A0" w:rsidRDefault="001779A6" w:rsidP="007E75A0">
      <w:pPr>
        <w:shd w:val="clear" w:color="auto" w:fill="FFFFFF"/>
        <w:spacing w:after="200"/>
        <w:jc w:val="both"/>
        <w:rPr>
          <w:color w:val="212121"/>
          <w:sz w:val="28"/>
          <w:szCs w:val="28"/>
        </w:rPr>
      </w:pPr>
    </w:p>
    <w:p w:rsidR="001779A6" w:rsidRPr="007E75A0" w:rsidRDefault="001779A6" w:rsidP="007E75A0">
      <w:pPr>
        <w:jc w:val="center"/>
        <w:rPr>
          <w:b/>
          <w:bCs/>
          <w:sz w:val="28"/>
          <w:szCs w:val="28"/>
          <w:lang w:eastAsia="en-US"/>
        </w:rPr>
      </w:pPr>
      <w:r w:rsidRPr="007E75A0">
        <w:rPr>
          <w:b/>
          <w:bCs/>
          <w:sz w:val="28"/>
          <w:szCs w:val="28"/>
          <w:lang w:eastAsia="en-US"/>
        </w:rPr>
        <w:t>4. Формы контроля за исполнением административного регламента</w:t>
      </w:r>
    </w:p>
    <w:p w:rsidR="001779A6" w:rsidRPr="007E75A0" w:rsidRDefault="001779A6" w:rsidP="007E75A0">
      <w:pPr>
        <w:jc w:val="center"/>
        <w:rPr>
          <w:b/>
          <w:bCs/>
          <w:sz w:val="28"/>
          <w:szCs w:val="28"/>
          <w:lang w:eastAsia="en-US"/>
        </w:rPr>
      </w:pPr>
    </w:p>
    <w:p w:rsidR="001779A6" w:rsidRPr="007E75A0" w:rsidRDefault="001779A6" w:rsidP="007E75A0">
      <w:pPr>
        <w:autoSpaceDE w:val="0"/>
        <w:autoSpaceDN w:val="0"/>
        <w:adjustRightInd w:val="0"/>
        <w:ind w:firstLine="709"/>
        <w:jc w:val="both"/>
        <w:rPr>
          <w:sz w:val="28"/>
          <w:szCs w:val="28"/>
        </w:rPr>
      </w:pPr>
      <w:r w:rsidRPr="007E75A0">
        <w:rPr>
          <w:sz w:val="28"/>
          <w:szCs w:val="28"/>
        </w:rPr>
        <w:t xml:space="preserve">4.1. Контроль соблюдения последовательности действий, определенных административными процедурами по предоставлению Услуги, и принятием решений сотрудниками </w:t>
      </w:r>
      <w:r>
        <w:rPr>
          <w:sz w:val="28"/>
          <w:szCs w:val="28"/>
        </w:rPr>
        <w:t>Администрации</w:t>
      </w:r>
      <w:r w:rsidRPr="007E75A0">
        <w:rPr>
          <w:sz w:val="28"/>
          <w:szCs w:val="28"/>
        </w:rPr>
        <w:t xml:space="preserve"> осуществляется непосредственным руководителем, а также лицами, ответственными за организацию работы по предоставлению Услуги.</w:t>
      </w:r>
    </w:p>
    <w:p w:rsidR="001779A6" w:rsidRPr="007E75A0" w:rsidRDefault="001779A6" w:rsidP="007E75A0">
      <w:pPr>
        <w:autoSpaceDE w:val="0"/>
        <w:autoSpaceDN w:val="0"/>
        <w:adjustRightInd w:val="0"/>
        <w:ind w:firstLine="709"/>
        <w:jc w:val="both"/>
        <w:rPr>
          <w:sz w:val="28"/>
          <w:szCs w:val="28"/>
        </w:rPr>
      </w:pPr>
      <w:r w:rsidRPr="007E75A0">
        <w:rPr>
          <w:sz w:val="28"/>
          <w:szCs w:val="28"/>
        </w:rPr>
        <w:t xml:space="preserve">4.2. Текущий контроль (плановый контроль) осуществляется путем проведения соблюдения сотрудниками </w:t>
      </w:r>
      <w:r>
        <w:rPr>
          <w:sz w:val="28"/>
          <w:szCs w:val="28"/>
        </w:rPr>
        <w:t>Администрации</w:t>
      </w:r>
      <w:r w:rsidRPr="007E75A0">
        <w:rPr>
          <w:sz w:val="28"/>
          <w:szCs w:val="28"/>
        </w:rPr>
        <w:t xml:space="preserve"> положений действующего законодательства, регулирующего правоотношения в сфере предоставления Услуги.</w:t>
      </w:r>
    </w:p>
    <w:p w:rsidR="001779A6" w:rsidRPr="007E75A0" w:rsidRDefault="001779A6" w:rsidP="007E75A0">
      <w:pPr>
        <w:autoSpaceDE w:val="0"/>
        <w:autoSpaceDN w:val="0"/>
        <w:adjustRightInd w:val="0"/>
        <w:ind w:firstLine="709"/>
        <w:jc w:val="both"/>
        <w:rPr>
          <w:sz w:val="28"/>
          <w:szCs w:val="28"/>
        </w:rPr>
      </w:pPr>
      <w:r w:rsidRPr="007E75A0">
        <w:rPr>
          <w:sz w:val="28"/>
          <w:szCs w:val="28"/>
        </w:rPr>
        <w:t>4.3. Контроль за полнотой и качеством предоставления Услуги включает в себя проведение проверок 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Услуги.</w:t>
      </w:r>
    </w:p>
    <w:p w:rsidR="001779A6" w:rsidRPr="007E75A0" w:rsidRDefault="001779A6" w:rsidP="007E75A0">
      <w:pPr>
        <w:autoSpaceDE w:val="0"/>
        <w:autoSpaceDN w:val="0"/>
        <w:adjustRightInd w:val="0"/>
        <w:ind w:firstLine="709"/>
        <w:jc w:val="both"/>
        <w:rPr>
          <w:sz w:val="28"/>
          <w:szCs w:val="28"/>
        </w:rPr>
      </w:pPr>
      <w:r w:rsidRPr="007E75A0">
        <w:rPr>
          <w:sz w:val="28"/>
          <w:szCs w:val="28"/>
        </w:rPr>
        <w:t xml:space="preserve">Внеплановый контроль осуществляется по поручению главы администрации муниципального образования </w:t>
      </w:r>
      <w:r>
        <w:rPr>
          <w:sz w:val="28"/>
          <w:szCs w:val="28"/>
        </w:rPr>
        <w:t xml:space="preserve">Огаревское  </w:t>
      </w:r>
      <w:r w:rsidRPr="007E75A0">
        <w:rPr>
          <w:sz w:val="28"/>
          <w:szCs w:val="28"/>
        </w:rPr>
        <w:t>Щекинск</w:t>
      </w:r>
      <w:r>
        <w:rPr>
          <w:sz w:val="28"/>
          <w:szCs w:val="28"/>
        </w:rPr>
        <w:t>ого</w:t>
      </w:r>
      <w:r w:rsidRPr="007E75A0">
        <w:rPr>
          <w:sz w:val="28"/>
          <w:szCs w:val="28"/>
        </w:rPr>
        <w:t xml:space="preserve"> район</w:t>
      </w:r>
      <w:r>
        <w:rPr>
          <w:sz w:val="28"/>
          <w:szCs w:val="28"/>
        </w:rPr>
        <w:t xml:space="preserve">а </w:t>
      </w:r>
      <w:r w:rsidRPr="007E75A0">
        <w:rPr>
          <w:sz w:val="28"/>
          <w:szCs w:val="28"/>
        </w:rPr>
        <w:t xml:space="preserve"> и (или) поступлении обращения заявителя с претензией либо жалобой, осуществляется в форме служебного расследования  при поступлении претензий и жалоб по вопросам исполнения Услуги.</w:t>
      </w:r>
    </w:p>
    <w:p w:rsidR="001779A6" w:rsidRPr="007E75A0" w:rsidRDefault="001779A6" w:rsidP="007E75A0">
      <w:pPr>
        <w:autoSpaceDE w:val="0"/>
        <w:autoSpaceDN w:val="0"/>
        <w:adjustRightInd w:val="0"/>
        <w:ind w:firstLine="709"/>
        <w:jc w:val="both"/>
        <w:rPr>
          <w:sz w:val="28"/>
          <w:szCs w:val="28"/>
        </w:rPr>
      </w:pPr>
      <w:r w:rsidRPr="007E75A0">
        <w:rPr>
          <w:sz w:val="28"/>
          <w:szCs w:val="28"/>
        </w:rPr>
        <w:t>4.4. 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w:t>
      </w:r>
      <w:r>
        <w:rPr>
          <w:sz w:val="28"/>
          <w:szCs w:val="28"/>
        </w:rPr>
        <w:t xml:space="preserve"> Огаревское </w:t>
      </w:r>
      <w:r w:rsidRPr="007E75A0">
        <w:rPr>
          <w:sz w:val="28"/>
          <w:szCs w:val="28"/>
        </w:rPr>
        <w:t xml:space="preserve"> Щекинск</w:t>
      </w:r>
      <w:r>
        <w:rPr>
          <w:sz w:val="28"/>
          <w:szCs w:val="28"/>
        </w:rPr>
        <w:t>ого</w:t>
      </w:r>
      <w:r w:rsidRPr="007E75A0">
        <w:rPr>
          <w:sz w:val="28"/>
          <w:szCs w:val="28"/>
        </w:rPr>
        <w:t xml:space="preserve"> район</w:t>
      </w:r>
      <w:r>
        <w:rPr>
          <w:sz w:val="28"/>
          <w:szCs w:val="28"/>
        </w:rPr>
        <w:t>а</w:t>
      </w:r>
      <w:r w:rsidRPr="007E75A0">
        <w:rPr>
          <w:sz w:val="28"/>
          <w:szCs w:val="28"/>
        </w:rPr>
        <w:t>.</w:t>
      </w:r>
    </w:p>
    <w:p w:rsidR="001779A6" w:rsidRPr="007E75A0" w:rsidRDefault="001779A6" w:rsidP="007E75A0">
      <w:pPr>
        <w:autoSpaceDE w:val="0"/>
        <w:autoSpaceDN w:val="0"/>
        <w:adjustRightInd w:val="0"/>
        <w:ind w:firstLine="709"/>
        <w:jc w:val="both"/>
        <w:rPr>
          <w:sz w:val="28"/>
          <w:szCs w:val="28"/>
        </w:rPr>
      </w:pPr>
      <w:r w:rsidRPr="007E75A0">
        <w:rPr>
          <w:sz w:val="28"/>
          <w:szCs w:val="28"/>
        </w:rPr>
        <w:t>4.5.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1779A6" w:rsidRPr="007E75A0" w:rsidRDefault="001779A6" w:rsidP="007E75A0">
      <w:pPr>
        <w:autoSpaceDE w:val="0"/>
        <w:autoSpaceDN w:val="0"/>
        <w:adjustRightInd w:val="0"/>
        <w:ind w:firstLine="709"/>
        <w:jc w:val="both"/>
        <w:rPr>
          <w:sz w:val="28"/>
          <w:szCs w:val="28"/>
        </w:rPr>
      </w:pPr>
      <w:r w:rsidRPr="007E75A0">
        <w:rPr>
          <w:sz w:val="28"/>
          <w:szCs w:val="28"/>
        </w:rPr>
        <w:t>4.6. 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Специалист, ответственный за предоставление муниципальной услуги в соответствии с настоящим регламентом,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Контроль за предоставлением муниципальной услуги может проводиться по конкретному обращению заинтересованного лица.</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r w:rsidRPr="007E75A0">
        <w:rPr>
          <w:b/>
          <w:bCs/>
          <w:sz w:val="28"/>
          <w:szCs w:val="28"/>
          <w:lang w:eastAsia="en-US"/>
        </w:rPr>
        <w:t xml:space="preserve">5. Досудебный (внесудебный) порядок обжалования решений </w:t>
      </w:r>
    </w:p>
    <w:p w:rsidR="001779A6" w:rsidRPr="007E75A0" w:rsidRDefault="001779A6" w:rsidP="007E75A0">
      <w:pPr>
        <w:autoSpaceDE w:val="0"/>
        <w:autoSpaceDN w:val="0"/>
        <w:adjustRightInd w:val="0"/>
        <w:jc w:val="center"/>
        <w:rPr>
          <w:b/>
          <w:sz w:val="28"/>
          <w:szCs w:val="28"/>
        </w:rPr>
      </w:pPr>
      <w:r w:rsidRPr="007E75A0">
        <w:rPr>
          <w:b/>
          <w:bCs/>
          <w:sz w:val="28"/>
          <w:szCs w:val="28"/>
        </w:rPr>
        <w:t>и действий (бездействия)</w:t>
      </w:r>
      <w:r w:rsidRPr="007E75A0">
        <w:rPr>
          <w:b/>
          <w:sz w:val="28"/>
          <w:szCs w:val="28"/>
        </w:rPr>
        <w:t xml:space="preserve"> органа, предоставляющего Услугу, а также </w:t>
      </w:r>
      <w:r w:rsidRPr="007E75A0">
        <w:rPr>
          <w:b/>
          <w:bCs/>
          <w:sz w:val="28"/>
          <w:szCs w:val="28"/>
        </w:rPr>
        <w:t>должностных</w:t>
      </w:r>
      <w:r w:rsidRPr="007E75A0">
        <w:rPr>
          <w:b/>
          <w:sz w:val="28"/>
          <w:szCs w:val="28"/>
        </w:rPr>
        <w:t xml:space="preserve"> лиц, участвующих в предоставлении Услуги</w:t>
      </w:r>
    </w:p>
    <w:p w:rsidR="001779A6" w:rsidRPr="007E75A0" w:rsidRDefault="001779A6" w:rsidP="007E75A0">
      <w:pPr>
        <w:autoSpaceDE w:val="0"/>
        <w:autoSpaceDN w:val="0"/>
        <w:adjustRightInd w:val="0"/>
        <w:jc w:val="center"/>
        <w:rPr>
          <w:b/>
          <w:sz w:val="28"/>
          <w:szCs w:val="28"/>
        </w:rPr>
      </w:pPr>
    </w:p>
    <w:p w:rsidR="001779A6" w:rsidRPr="007E75A0" w:rsidRDefault="001779A6" w:rsidP="007E75A0">
      <w:pPr>
        <w:autoSpaceDE w:val="0"/>
        <w:autoSpaceDN w:val="0"/>
        <w:adjustRightInd w:val="0"/>
        <w:jc w:val="center"/>
        <w:rPr>
          <w:b/>
          <w:sz w:val="28"/>
          <w:szCs w:val="28"/>
          <w:lang w:eastAsia="en-US"/>
        </w:rPr>
      </w:pPr>
    </w:p>
    <w:p w:rsidR="001779A6" w:rsidRPr="007E75A0" w:rsidRDefault="001779A6" w:rsidP="007E75A0">
      <w:pPr>
        <w:autoSpaceDE w:val="0"/>
        <w:autoSpaceDN w:val="0"/>
        <w:adjustRightInd w:val="0"/>
        <w:jc w:val="center"/>
        <w:rPr>
          <w:b/>
          <w:sz w:val="28"/>
          <w:szCs w:val="28"/>
          <w:lang w:eastAsia="en-US"/>
        </w:rPr>
      </w:pPr>
      <w:r w:rsidRPr="007E75A0">
        <w:rPr>
          <w:b/>
          <w:sz w:val="28"/>
          <w:szCs w:val="28"/>
          <w:lang w:eastAsia="en-US"/>
        </w:rPr>
        <w:t xml:space="preserve">5.1. Заявитель может обратиться с жалобой, </w:t>
      </w:r>
    </w:p>
    <w:p w:rsidR="001779A6" w:rsidRPr="007E75A0" w:rsidRDefault="001779A6" w:rsidP="007E75A0">
      <w:pPr>
        <w:autoSpaceDE w:val="0"/>
        <w:autoSpaceDN w:val="0"/>
        <w:adjustRightInd w:val="0"/>
        <w:jc w:val="center"/>
        <w:rPr>
          <w:b/>
          <w:sz w:val="28"/>
          <w:szCs w:val="28"/>
          <w:lang w:eastAsia="en-US"/>
        </w:rPr>
      </w:pPr>
      <w:r w:rsidRPr="007E75A0">
        <w:rPr>
          <w:b/>
          <w:sz w:val="28"/>
          <w:szCs w:val="28"/>
          <w:lang w:eastAsia="en-US"/>
        </w:rPr>
        <w:t>в том числе в следующих случаях:</w:t>
      </w:r>
    </w:p>
    <w:p w:rsidR="001779A6" w:rsidRPr="007E75A0" w:rsidRDefault="001779A6" w:rsidP="007E75A0">
      <w:pPr>
        <w:autoSpaceDE w:val="0"/>
        <w:autoSpaceDN w:val="0"/>
        <w:adjustRightInd w:val="0"/>
        <w:jc w:val="center"/>
        <w:rPr>
          <w:b/>
          <w:sz w:val="28"/>
          <w:szCs w:val="28"/>
          <w:lang w:eastAsia="en-US"/>
        </w:rPr>
      </w:pPr>
    </w:p>
    <w:p w:rsidR="001779A6" w:rsidRPr="007E75A0" w:rsidRDefault="001779A6" w:rsidP="007E75A0">
      <w:pPr>
        <w:autoSpaceDE w:val="0"/>
        <w:autoSpaceDN w:val="0"/>
        <w:adjustRightInd w:val="0"/>
        <w:ind w:firstLine="709"/>
        <w:jc w:val="both"/>
        <w:rPr>
          <w:sz w:val="28"/>
          <w:szCs w:val="28"/>
          <w:lang w:eastAsia="en-US"/>
        </w:rPr>
      </w:pPr>
      <w:r w:rsidRPr="007E75A0">
        <w:rPr>
          <w:sz w:val="28"/>
          <w:szCs w:val="28"/>
          <w:lang w:eastAsia="en-US"/>
        </w:rPr>
        <w:t>1) нарушение срока регистрации заявления о предоставлении муниципальной услуги;</w:t>
      </w:r>
    </w:p>
    <w:p w:rsidR="001779A6" w:rsidRPr="007E75A0" w:rsidRDefault="001779A6" w:rsidP="007E75A0">
      <w:pPr>
        <w:autoSpaceDE w:val="0"/>
        <w:autoSpaceDN w:val="0"/>
        <w:adjustRightInd w:val="0"/>
        <w:ind w:firstLine="709"/>
        <w:jc w:val="both"/>
        <w:rPr>
          <w:sz w:val="28"/>
          <w:szCs w:val="28"/>
          <w:lang w:eastAsia="en-US"/>
        </w:rPr>
      </w:pPr>
      <w:r w:rsidRPr="007E75A0">
        <w:rPr>
          <w:sz w:val="28"/>
          <w:szCs w:val="28"/>
          <w:lang w:eastAsia="en-US"/>
        </w:rPr>
        <w:t>2) нарушение срока предоставления муниципальной услуги;</w:t>
      </w:r>
    </w:p>
    <w:p w:rsidR="001779A6" w:rsidRPr="007E75A0" w:rsidRDefault="001779A6" w:rsidP="007E75A0">
      <w:pPr>
        <w:autoSpaceDE w:val="0"/>
        <w:autoSpaceDN w:val="0"/>
        <w:adjustRightInd w:val="0"/>
        <w:ind w:firstLine="709"/>
        <w:jc w:val="both"/>
        <w:rPr>
          <w:sz w:val="28"/>
          <w:szCs w:val="28"/>
          <w:lang w:eastAsia="en-US"/>
        </w:rPr>
      </w:pPr>
      <w:r w:rsidRPr="007E75A0">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1779A6" w:rsidRPr="007E75A0" w:rsidRDefault="001779A6" w:rsidP="007E75A0">
      <w:pPr>
        <w:autoSpaceDE w:val="0"/>
        <w:autoSpaceDN w:val="0"/>
        <w:adjustRightInd w:val="0"/>
        <w:ind w:firstLine="709"/>
        <w:jc w:val="both"/>
        <w:rPr>
          <w:sz w:val="28"/>
          <w:szCs w:val="28"/>
          <w:lang w:eastAsia="en-US"/>
        </w:rPr>
      </w:pPr>
      <w:r w:rsidRPr="007E75A0">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779A6" w:rsidRPr="007E75A0" w:rsidRDefault="001779A6" w:rsidP="007E75A0">
      <w:pPr>
        <w:autoSpaceDE w:val="0"/>
        <w:autoSpaceDN w:val="0"/>
        <w:adjustRightInd w:val="0"/>
        <w:ind w:firstLine="709"/>
        <w:jc w:val="both"/>
        <w:rPr>
          <w:sz w:val="28"/>
          <w:szCs w:val="28"/>
          <w:lang w:eastAsia="en-US"/>
        </w:rPr>
      </w:pPr>
      <w:r w:rsidRPr="007E75A0">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79A6" w:rsidRPr="007E75A0" w:rsidRDefault="001779A6" w:rsidP="007E75A0">
      <w:pPr>
        <w:autoSpaceDE w:val="0"/>
        <w:autoSpaceDN w:val="0"/>
        <w:adjustRightInd w:val="0"/>
        <w:ind w:firstLine="709"/>
        <w:jc w:val="both"/>
        <w:rPr>
          <w:sz w:val="28"/>
          <w:szCs w:val="28"/>
          <w:lang w:eastAsia="en-US"/>
        </w:rPr>
      </w:pPr>
      <w:r w:rsidRPr="007E75A0">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79A6" w:rsidRPr="007E75A0" w:rsidRDefault="001779A6" w:rsidP="007E75A0">
      <w:pPr>
        <w:autoSpaceDE w:val="0"/>
        <w:autoSpaceDN w:val="0"/>
        <w:adjustRightInd w:val="0"/>
        <w:ind w:firstLine="709"/>
        <w:jc w:val="both"/>
        <w:rPr>
          <w:sz w:val="28"/>
          <w:szCs w:val="28"/>
          <w:lang w:eastAsia="en-US"/>
        </w:rPr>
      </w:pPr>
      <w:r w:rsidRPr="007E75A0">
        <w:rPr>
          <w:sz w:val="28"/>
          <w:szCs w:val="28"/>
          <w:lang w:eastAsia="en-US"/>
        </w:rPr>
        <w:t>7) отказ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79A6" w:rsidRPr="007E75A0" w:rsidRDefault="001779A6" w:rsidP="007E75A0">
      <w:pPr>
        <w:autoSpaceDE w:val="0"/>
        <w:autoSpaceDN w:val="0"/>
        <w:adjustRightInd w:val="0"/>
        <w:ind w:firstLine="709"/>
        <w:jc w:val="both"/>
        <w:rPr>
          <w:sz w:val="28"/>
          <w:szCs w:val="28"/>
          <w:lang w:eastAsia="en-US"/>
        </w:rPr>
      </w:pPr>
      <w:r w:rsidRPr="007E75A0">
        <w:rPr>
          <w:sz w:val="28"/>
          <w:szCs w:val="28"/>
          <w:lang w:eastAsia="en-US"/>
        </w:rPr>
        <w:t>8) нарушение срока или порядка выдачи документов по результатам предоставления муниципальной услуги;</w:t>
      </w:r>
    </w:p>
    <w:p w:rsidR="001779A6" w:rsidRPr="007E75A0" w:rsidRDefault="001779A6" w:rsidP="007E75A0">
      <w:pPr>
        <w:autoSpaceDE w:val="0"/>
        <w:autoSpaceDN w:val="0"/>
        <w:adjustRightInd w:val="0"/>
        <w:ind w:firstLine="709"/>
        <w:jc w:val="both"/>
        <w:rPr>
          <w:sz w:val="28"/>
          <w:szCs w:val="28"/>
          <w:lang w:eastAsia="en-US"/>
        </w:rPr>
      </w:pPr>
      <w:r w:rsidRPr="007E75A0">
        <w:rPr>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779A6" w:rsidRPr="007E75A0" w:rsidRDefault="001779A6" w:rsidP="007E75A0">
      <w:pPr>
        <w:autoSpaceDE w:val="0"/>
        <w:autoSpaceDN w:val="0"/>
        <w:adjustRightInd w:val="0"/>
        <w:ind w:firstLine="709"/>
        <w:jc w:val="both"/>
        <w:rPr>
          <w:sz w:val="28"/>
          <w:szCs w:val="28"/>
          <w:lang w:eastAsia="en-US"/>
        </w:rPr>
      </w:pPr>
      <w:r w:rsidRPr="007E75A0">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
    <w:p w:rsidR="001779A6" w:rsidRPr="007E75A0" w:rsidRDefault="001779A6" w:rsidP="007E75A0">
      <w:pPr>
        <w:widowControl w:val="0"/>
        <w:autoSpaceDE w:val="0"/>
        <w:autoSpaceDN w:val="0"/>
        <w:adjustRightInd w:val="0"/>
        <w:ind w:firstLine="709"/>
        <w:jc w:val="both"/>
        <w:rPr>
          <w:sz w:val="28"/>
          <w:szCs w:val="28"/>
        </w:rPr>
      </w:pPr>
    </w:p>
    <w:p w:rsidR="001779A6" w:rsidRPr="007E75A0" w:rsidRDefault="001779A6" w:rsidP="007E75A0">
      <w:pPr>
        <w:autoSpaceDE w:val="0"/>
        <w:autoSpaceDN w:val="0"/>
        <w:adjustRightInd w:val="0"/>
        <w:jc w:val="center"/>
        <w:rPr>
          <w:b/>
          <w:sz w:val="28"/>
          <w:szCs w:val="28"/>
          <w:lang w:eastAsia="en-US"/>
        </w:rPr>
      </w:pPr>
      <w:r w:rsidRPr="007E75A0">
        <w:rPr>
          <w:b/>
          <w:sz w:val="28"/>
          <w:szCs w:val="28"/>
          <w:lang w:eastAsia="en-US"/>
        </w:rPr>
        <w:t>5.2. Общие требования к порядку подачи и рассмотрения жалобы.</w:t>
      </w:r>
    </w:p>
    <w:p w:rsidR="001779A6" w:rsidRPr="007E75A0" w:rsidRDefault="001779A6" w:rsidP="007E75A0">
      <w:pPr>
        <w:autoSpaceDE w:val="0"/>
        <w:autoSpaceDN w:val="0"/>
        <w:adjustRightInd w:val="0"/>
        <w:ind w:firstLine="540"/>
        <w:jc w:val="both"/>
        <w:rPr>
          <w:b/>
          <w:sz w:val="28"/>
          <w:szCs w:val="28"/>
          <w:lang w:eastAsia="en-US"/>
        </w:rPr>
      </w:pP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 xml:space="preserve">5.2.1. Жалоба подается в письменной форме на бумажном носителе, в электронной форме в орган, предоставляющий муниципальную услугу,   </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 xml:space="preserve">5.2.2. Жалоба на решения и действия (бездействие) </w:t>
      </w:r>
      <w:r>
        <w:rPr>
          <w:sz w:val="28"/>
          <w:szCs w:val="28"/>
        </w:rPr>
        <w:t xml:space="preserve"> </w:t>
      </w:r>
      <w:r w:rsidRPr="007E75A0">
        <w:rPr>
          <w:sz w:val="28"/>
          <w:szCs w:val="28"/>
        </w:rPr>
        <w:t xml:space="preserve"> должностного лица </w:t>
      </w:r>
      <w:r>
        <w:rPr>
          <w:sz w:val="28"/>
          <w:szCs w:val="28"/>
        </w:rPr>
        <w:t>Администрации</w:t>
      </w:r>
      <w:r w:rsidRPr="007E75A0">
        <w:rPr>
          <w:sz w:val="28"/>
          <w:szCs w:val="28"/>
        </w:rPr>
        <w:t xml:space="preserve">, предоставляющего муниципальную услугу, может быть направлена по почте,  принята при личном приеме заявителя. </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5.2.3. Порядок подачи и рассмотрения жалоб на решения и действия (бездействие) должностных лиц Управления устанавливается Правительством Российской Федерации, муниципальными правовыми актами.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5.2.4. Жалоба должна содержать:</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 xml:space="preserve">1) наименование </w:t>
      </w:r>
      <w:r>
        <w:rPr>
          <w:sz w:val="28"/>
          <w:szCs w:val="28"/>
        </w:rPr>
        <w:t>Администрации</w:t>
      </w:r>
      <w:r w:rsidRPr="007E75A0">
        <w:rPr>
          <w:sz w:val="28"/>
          <w:szCs w:val="28"/>
        </w:rPr>
        <w:t xml:space="preserve">, предоставляющего муниципальную услугу, должностного лица </w:t>
      </w:r>
      <w:r>
        <w:rPr>
          <w:sz w:val="28"/>
          <w:szCs w:val="28"/>
        </w:rPr>
        <w:t>Администрации</w:t>
      </w:r>
      <w:r w:rsidRPr="007E75A0">
        <w:rPr>
          <w:sz w:val="28"/>
          <w:szCs w:val="28"/>
        </w:rPr>
        <w:t>, предоставляющего муниципальную услугу, решения и действия (бездействие) которых обжалуются;</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 xml:space="preserve">3) сведения об обжалуемых решениях и действиях (бездействии) </w:t>
      </w:r>
      <w:r>
        <w:rPr>
          <w:sz w:val="28"/>
          <w:szCs w:val="28"/>
        </w:rPr>
        <w:t>Администрации</w:t>
      </w:r>
      <w:r w:rsidRPr="007E75A0">
        <w:rPr>
          <w:sz w:val="28"/>
          <w:szCs w:val="28"/>
        </w:rPr>
        <w:t xml:space="preserve">, предоставляющего муниципальную услугу, должностного лица </w:t>
      </w:r>
      <w:r>
        <w:rPr>
          <w:sz w:val="28"/>
          <w:szCs w:val="28"/>
        </w:rPr>
        <w:t>Администрации</w:t>
      </w:r>
      <w:r w:rsidRPr="007E75A0">
        <w:rPr>
          <w:sz w:val="28"/>
          <w:szCs w:val="28"/>
        </w:rPr>
        <w:t>, предоставляющего муниципальную услугу;</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 xml:space="preserve">4) доводы, на основании которых заявитель не согласен с решением и действием (бездействием) </w:t>
      </w:r>
      <w:r>
        <w:rPr>
          <w:sz w:val="28"/>
          <w:szCs w:val="28"/>
        </w:rPr>
        <w:t>Администрации</w:t>
      </w:r>
      <w:r w:rsidRPr="007E75A0">
        <w:rPr>
          <w:sz w:val="28"/>
          <w:szCs w:val="28"/>
        </w:rPr>
        <w:t xml:space="preserve">, предоставляющего муниципальную услугу, должностного лица </w:t>
      </w:r>
      <w:r>
        <w:rPr>
          <w:sz w:val="28"/>
          <w:szCs w:val="28"/>
        </w:rPr>
        <w:t>Администрации</w:t>
      </w:r>
      <w:r w:rsidRPr="007E75A0">
        <w:rPr>
          <w:sz w:val="28"/>
          <w:szCs w:val="28"/>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5.2.5.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5.2.6. По результатам рассмотрения жалобы принимается одно из следующих решений:</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2) в удовлетворении жалобы отказывается.</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5.2.7.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5.2.7.1. В случае признания жалобы подлежащей удовлетворению в ответе заявителю, дается информация о действиях, осуществляемых Управлением,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5.2.7.2.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79A6" w:rsidRPr="007E75A0" w:rsidRDefault="001779A6" w:rsidP="007E75A0">
      <w:pPr>
        <w:widowControl w:val="0"/>
        <w:autoSpaceDE w:val="0"/>
        <w:autoSpaceDN w:val="0"/>
        <w:adjustRightInd w:val="0"/>
        <w:ind w:firstLine="709"/>
        <w:jc w:val="both"/>
        <w:rPr>
          <w:sz w:val="28"/>
          <w:szCs w:val="28"/>
        </w:rPr>
      </w:pPr>
      <w:r w:rsidRPr="007E75A0">
        <w:rPr>
          <w:sz w:val="28"/>
          <w:szCs w:val="28"/>
        </w:rPr>
        <w:t>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779A6" w:rsidRPr="007E75A0" w:rsidRDefault="001779A6" w:rsidP="007E75A0">
      <w:pPr>
        <w:widowControl w:val="0"/>
        <w:autoSpaceDE w:val="0"/>
        <w:autoSpaceDN w:val="0"/>
        <w:adjustRightInd w:val="0"/>
        <w:ind w:firstLine="709"/>
        <w:jc w:val="both"/>
        <w:rPr>
          <w:sz w:val="28"/>
          <w:szCs w:val="28"/>
        </w:rPr>
      </w:pPr>
    </w:p>
    <w:p w:rsidR="001779A6" w:rsidRPr="007E75A0" w:rsidRDefault="001779A6" w:rsidP="007E75A0">
      <w:pPr>
        <w:widowControl w:val="0"/>
        <w:autoSpaceDE w:val="0"/>
        <w:autoSpaceDN w:val="0"/>
        <w:adjustRightInd w:val="0"/>
        <w:ind w:firstLine="709"/>
        <w:jc w:val="both"/>
        <w:rPr>
          <w:sz w:val="28"/>
          <w:szCs w:val="28"/>
        </w:rPr>
      </w:pPr>
    </w:p>
    <w:tbl>
      <w:tblPr>
        <w:tblW w:w="0" w:type="auto"/>
        <w:tblLook w:val="00A0"/>
      </w:tblPr>
      <w:tblGrid>
        <w:gridCol w:w="6487"/>
        <w:gridCol w:w="3084"/>
      </w:tblGrid>
      <w:tr w:rsidR="001779A6" w:rsidRPr="007E75A0" w:rsidTr="001F6C9F">
        <w:trPr>
          <w:trHeight w:val="1064"/>
        </w:trPr>
        <w:tc>
          <w:tcPr>
            <w:tcW w:w="6487" w:type="dxa"/>
          </w:tcPr>
          <w:p w:rsidR="001779A6" w:rsidRPr="007E75A0" w:rsidRDefault="001779A6" w:rsidP="001F6C9F">
            <w:pPr>
              <w:shd w:val="clear" w:color="auto" w:fill="FFFFFF"/>
              <w:jc w:val="center"/>
              <w:rPr>
                <w:b/>
                <w:bCs/>
                <w:sz w:val="28"/>
                <w:szCs w:val="28"/>
                <w:lang w:eastAsia="en-US"/>
              </w:rPr>
            </w:pPr>
            <w:r>
              <w:rPr>
                <w:b/>
                <w:sz w:val="28"/>
                <w:szCs w:val="28"/>
                <w:lang w:eastAsia="en-US"/>
              </w:rPr>
              <w:t xml:space="preserve"> </w:t>
            </w:r>
          </w:p>
        </w:tc>
        <w:tc>
          <w:tcPr>
            <w:tcW w:w="3084" w:type="dxa"/>
            <w:vAlign w:val="bottom"/>
          </w:tcPr>
          <w:p w:rsidR="001779A6" w:rsidRPr="007E75A0" w:rsidRDefault="001779A6" w:rsidP="001F6C9F">
            <w:pPr>
              <w:jc w:val="right"/>
              <w:rPr>
                <w:b/>
                <w:bCs/>
                <w:sz w:val="28"/>
                <w:szCs w:val="28"/>
                <w:lang w:eastAsia="en-US"/>
              </w:rPr>
            </w:pPr>
            <w:r>
              <w:rPr>
                <w:b/>
                <w:bCs/>
                <w:sz w:val="28"/>
                <w:szCs w:val="28"/>
                <w:lang w:eastAsia="en-US"/>
              </w:rPr>
              <w:t xml:space="preserve"> </w:t>
            </w:r>
          </w:p>
        </w:tc>
      </w:tr>
    </w:tbl>
    <w:p w:rsidR="001779A6" w:rsidRPr="007E75A0" w:rsidRDefault="001779A6" w:rsidP="007E75A0">
      <w:pPr>
        <w:jc w:val="center"/>
        <w:rPr>
          <w:b/>
          <w:bCs/>
          <w:sz w:val="28"/>
          <w:szCs w:val="28"/>
          <w:lang w:eastAsia="en-US"/>
        </w:rPr>
        <w:sectPr w:rsidR="001779A6" w:rsidRPr="007E75A0" w:rsidSect="001F6C9F">
          <w:pgSz w:w="11906" w:h="16838" w:code="9"/>
          <w:pgMar w:top="1134" w:right="707" w:bottom="993" w:left="1701" w:header="709" w:footer="709" w:gutter="0"/>
          <w:pgNumType w:start="1"/>
          <w:cols w:space="720"/>
          <w:titlePg/>
          <w:docGrid w:linePitch="299"/>
        </w:sectPr>
      </w:pPr>
    </w:p>
    <w:tbl>
      <w:tblPr>
        <w:tblpPr w:leftFromText="180" w:rightFromText="180" w:vertAnchor="text" w:horzAnchor="margin" w:tblpXSpec="right" w:tblpY="239"/>
        <w:tblW w:w="0" w:type="auto"/>
        <w:tblLook w:val="00A0"/>
      </w:tblPr>
      <w:tblGrid>
        <w:gridCol w:w="5352"/>
      </w:tblGrid>
      <w:tr w:rsidR="001779A6" w:rsidRPr="007E75A0" w:rsidTr="001F6C9F">
        <w:trPr>
          <w:trHeight w:val="1420"/>
        </w:trPr>
        <w:tc>
          <w:tcPr>
            <w:tcW w:w="5352" w:type="dxa"/>
            <w:vAlign w:val="center"/>
          </w:tcPr>
          <w:p w:rsidR="001779A6" w:rsidRPr="007E75A0" w:rsidRDefault="001779A6" w:rsidP="001F6C9F">
            <w:pPr>
              <w:jc w:val="center"/>
              <w:rPr>
                <w:sz w:val="28"/>
                <w:szCs w:val="28"/>
              </w:rPr>
            </w:pPr>
            <w:r w:rsidRPr="007E75A0">
              <w:rPr>
                <w:sz w:val="28"/>
                <w:szCs w:val="28"/>
              </w:rPr>
              <w:t>Приложение № 1</w:t>
            </w:r>
          </w:p>
          <w:p w:rsidR="001779A6" w:rsidRPr="007E75A0" w:rsidRDefault="001779A6" w:rsidP="001F6C9F">
            <w:pPr>
              <w:jc w:val="center"/>
              <w:rPr>
                <w:sz w:val="28"/>
                <w:szCs w:val="28"/>
              </w:rPr>
            </w:pPr>
            <w:r w:rsidRPr="007E75A0">
              <w:rPr>
                <w:sz w:val="28"/>
                <w:szCs w:val="28"/>
              </w:rPr>
              <w:t xml:space="preserve">к административному регламенту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Pr>
                <w:color w:val="000000"/>
                <w:sz w:val="28"/>
                <w:szCs w:val="28"/>
              </w:rPr>
              <w:t xml:space="preserve"> Огаревское</w:t>
            </w:r>
            <w:r w:rsidRPr="007E75A0">
              <w:rPr>
                <w:color w:val="000000"/>
                <w:sz w:val="28"/>
                <w:szCs w:val="28"/>
              </w:rPr>
              <w:t xml:space="preserve"> Щекинского района»</w:t>
            </w:r>
            <w:r w:rsidRPr="007E75A0">
              <w:rPr>
                <w:sz w:val="28"/>
                <w:szCs w:val="28"/>
              </w:rPr>
              <w:t xml:space="preserve"> </w:t>
            </w:r>
          </w:p>
          <w:p w:rsidR="001779A6" w:rsidRPr="007E75A0" w:rsidRDefault="001779A6" w:rsidP="001F6C9F">
            <w:pPr>
              <w:jc w:val="center"/>
              <w:rPr>
                <w:caps/>
                <w:sz w:val="28"/>
                <w:szCs w:val="28"/>
              </w:rPr>
            </w:pPr>
          </w:p>
        </w:tc>
      </w:tr>
    </w:tbl>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Default="001779A6" w:rsidP="007E75A0">
      <w:pPr>
        <w:jc w:val="center"/>
        <w:rPr>
          <w:b/>
          <w:bCs/>
          <w:sz w:val="28"/>
          <w:szCs w:val="28"/>
          <w:lang w:eastAsia="en-US"/>
        </w:rPr>
      </w:pPr>
    </w:p>
    <w:p w:rsidR="001779A6"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Pr="007E75A0" w:rsidRDefault="001779A6" w:rsidP="007E75A0">
      <w:pPr>
        <w:jc w:val="center"/>
        <w:rPr>
          <w:b/>
          <w:bCs/>
          <w:sz w:val="28"/>
          <w:szCs w:val="28"/>
          <w:lang w:eastAsia="en-US"/>
        </w:rPr>
      </w:pPr>
    </w:p>
    <w:p w:rsidR="001779A6" w:rsidRDefault="001779A6" w:rsidP="007E75A0">
      <w:pPr>
        <w:jc w:val="right"/>
        <w:rPr>
          <w:b/>
          <w:sz w:val="28"/>
          <w:szCs w:val="28"/>
          <w:u w:val="single"/>
        </w:rPr>
      </w:pPr>
      <w:r w:rsidRPr="007E75A0">
        <w:rPr>
          <w:sz w:val="28"/>
          <w:szCs w:val="28"/>
        </w:rPr>
        <w:t xml:space="preserve">Руководителю  </w:t>
      </w:r>
      <w:r w:rsidRPr="007E75A0">
        <w:rPr>
          <w:b/>
          <w:sz w:val="28"/>
          <w:szCs w:val="28"/>
        </w:rPr>
        <w:t xml:space="preserve"> </w:t>
      </w:r>
      <w:r w:rsidRPr="007E75A0">
        <w:rPr>
          <w:b/>
          <w:sz w:val="28"/>
          <w:szCs w:val="28"/>
          <w:u w:val="single"/>
        </w:rPr>
        <w:t xml:space="preserve"> </w:t>
      </w:r>
    </w:p>
    <w:p w:rsidR="001779A6" w:rsidRPr="007E75A0" w:rsidRDefault="001779A6" w:rsidP="007E75A0">
      <w:pPr>
        <w:jc w:val="right"/>
        <w:rPr>
          <w:b/>
          <w:sz w:val="28"/>
          <w:szCs w:val="28"/>
          <w:u w:val="single"/>
        </w:rPr>
      </w:pPr>
      <w:r w:rsidRPr="007E75A0">
        <w:rPr>
          <w:b/>
          <w:sz w:val="28"/>
          <w:szCs w:val="28"/>
          <w:u w:val="single"/>
        </w:rPr>
        <w:t xml:space="preserve"> Администрации</w:t>
      </w:r>
    </w:p>
    <w:p w:rsidR="001779A6" w:rsidRDefault="001779A6" w:rsidP="007E75A0">
      <w:pPr>
        <w:jc w:val="right"/>
        <w:rPr>
          <w:sz w:val="28"/>
          <w:szCs w:val="28"/>
        </w:rPr>
      </w:pPr>
      <w:r w:rsidRPr="007E75A0">
        <w:rPr>
          <w:b/>
          <w:sz w:val="28"/>
          <w:szCs w:val="28"/>
          <w:u w:val="single"/>
        </w:rPr>
        <w:t xml:space="preserve"> МО </w:t>
      </w:r>
      <w:r>
        <w:rPr>
          <w:b/>
          <w:sz w:val="28"/>
          <w:szCs w:val="28"/>
          <w:u w:val="single"/>
        </w:rPr>
        <w:t xml:space="preserve">Огаревское </w:t>
      </w:r>
      <w:r w:rsidRPr="007E75A0">
        <w:rPr>
          <w:b/>
          <w:sz w:val="28"/>
          <w:szCs w:val="28"/>
          <w:u w:val="single"/>
        </w:rPr>
        <w:t>Щекинск</w:t>
      </w:r>
      <w:r>
        <w:rPr>
          <w:b/>
          <w:sz w:val="28"/>
          <w:szCs w:val="28"/>
          <w:u w:val="single"/>
        </w:rPr>
        <w:t>ого</w:t>
      </w:r>
      <w:r w:rsidRPr="007E75A0">
        <w:rPr>
          <w:b/>
          <w:sz w:val="28"/>
          <w:szCs w:val="28"/>
          <w:u w:val="single"/>
        </w:rPr>
        <w:t xml:space="preserve"> район</w:t>
      </w:r>
      <w:r>
        <w:rPr>
          <w:b/>
          <w:sz w:val="28"/>
          <w:szCs w:val="28"/>
          <w:u w:val="single"/>
        </w:rPr>
        <w:t>а</w:t>
      </w:r>
      <w:r w:rsidRPr="007E75A0">
        <w:rPr>
          <w:b/>
          <w:sz w:val="28"/>
          <w:szCs w:val="28"/>
          <w:u w:val="single"/>
        </w:rPr>
        <w:t xml:space="preserve"> </w:t>
      </w:r>
      <w:r w:rsidRPr="007E75A0">
        <w:rPr>
          <w:sz w:val="28"/>
          <w:szCs w:val="28"/>
        </w:rPr>
        <w:t xml:space="preserve"> </w:t>
      </w:r>
    </w:p>
    <w:p w:rsidR="001779A6" w:rsidRPr="007E75A0" w:rsidRDefault="001779A6" w:rsidP="007E75A0">
      <w:pPr>
        <w:jc w:val="right"/>
        <w:rPr>
          <w:b/>
          <w:sz w:val="28"/>
          <w:szCs w:val="28"/>
          <w:u w:val="single"/>
        </w:rPr>
      </w:pPr>
      <w:r w:rsidRPr="007E75A0">
        <w:rPr>
          <w:sz w:val="28"/>
          <w:szCs w:val="28"/>
        </w:rPr>
        <w:t xml:space="preserve"> (наименование организации)  </w:t>
      </w:r>
      <w:r w:rsidRPr="007E75A0">
        <w:rPr>
          <w:sz w:val="28"/>
          <w:szCs w:val="28"/>
          <w:u w:val="single"/>
        </w:rPr>
        <w:t xml:space="preserve">                   </w:t>
      </w:r>
    </w:p>
    <w:p w:rsidR="001779A6" w:rsidRPr="007E75A0" w:rsidRDefault="001779A6"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 xml:space="preserve">                                                </w:t>
      </w:r>
      <w:r w:rsidRPr="007E75A0">
        <w:rPr>
          <w:b/>
          <w:sz w:val="28"/>
          <w:szCs w:val="28"/>
          <w:u w:val="single"/>
        </w:rPr>
        <w:tab/>
      </w:r>
      <w:r w:rsidRPr="007E75A0">
        <w:rPr>
          <w:b/>
          <w:sz w:val="28"/>
          <w:szCs w:val="28"/>
          <w:u w:val="single"/>
        </w:rPr>
        <w:tab/>
      </w:r>
    </w:p>
    <w:p w:rsidR="001779A6" w:rsidRPr="007E75A0" w:rsidRDefault="001779A6" w:rsidP="007E75A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E75A0">
        <w:rPr>
          <w:sz w:val="28"/>
          <w:szCs w:val="28"/>
        </w:rPr>
        <w:t xml:space="preserve">(фамилия и инициалы </w:t>
      </w:r>
      <w:r>
        <w:rPr>
          <w:sz w:val="28"/>
          <w:szCs w:val="28"/>
        </w:rPr>
        <w:t>р</w:t>
      </w:r>
      <w:r w:rsidRPr="007E75A0">
        <w:rPr>
          <w:sz w:val="28"/>
          <w:szCs w:val="28"/>
        </w:rPr>
        <w:t>уководителя)</w:t>
      </w:r>
    </w:p>
    <w:p w:rsidR="001779A6" w:rsidRPr="007E75A0" w:rsidRDefault="001779A6"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от гр.</w:t>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E75A0">
        <w:rPr>
          <w:sz w:val="28"/>
          <w:szCs w:val="28"/>
        </w:rPr>
        <w:t>(фамилия, имя, отчество)</w:t>
      </w:r>
    </w:p>
    <w:p w:rsidR="001779A6" w:rsidRPr="007E75A0" w:rsidRDefault="001779A6"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проживающего (й) по </w:t>
      </w:r>
      <w:r>
        <w:rPr>
          <w:sz w:val="28"/>
          <w:szCs w:val="28"/>
        </w:rPr>
        <w:t>а</w:t>
      </w:r>
      <w:r w:rsidRPr="007E75A0">
        <w:rPr>
          <w:sz w:val="28"/>
          <w:szCs w:val="28"/>
        </w:rPr>
        <w:t>дресу:</w:t>
      </w:r>
      <w:r>
        <w:rPr>
          <w:sz w:val="28"/>
          <w:szCs w:val="28"/>
        </w:rPr>
        <w:t xml:space="preserve"> </w:t>
      </w:r>
      <w:r w:rsidRPr="007E75A0">
        <w:rPr>
          <w:sz w:val="28"/>
          <w:szCs w:val="28"/>
          <w:u w:val="single"/>
        </w:rPr>
        <w:t xml:space="preserve">  </w:t>
      </w:r>
      <w:r w:rsidRPr="007E75A0">
        <w:rPr>
          <w:sz w:val="28"/>
          <w:szCs w:val="28"/>
        </w:rPr>
        <w:t xml:space="preserve">                                                     </w:t>
      </w:r>
    </w:p>
    <w:p w:rsidR="001779A6" w:rsidRPr="007E75A0" w:rsidRDefault="001779A6"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Pr>
          <w:sz w:val="28"/>
          <w:szCs w:val="28"/>
        </w:rPr>
        <w:t>_______________________________</w:t>
      </w:r>
    </w:p>
    <w:p w:rsidR="001779A6" w:rsidRPr="00EB3F8E" w:rsidRDefault="001779A6"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Pr>
          <w:sz w:val="28"/>
          <w:szCs w:val="28"/>
        </w:rPr>
        <w:t xml:space="preserve"> </w:t>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Pr="00EB3F8E">
        <w:rPr>
          <w:sz w:val="28"/>
          <w:szCs w:val="28"/>
          <w:u w:val="single"/>
        </w:rPr>
        <w:t xml:space="preserve">                            </w:t>
      </w:r>
    </w:p>
    <w:p w:rsidR="001779A6" w:rsidRPr="007E75A0" w:rsidRDefault="001779A6" w:rsidP="007E75A0">
      <w:pPr>
        <w:rPr>
          <w:sz w:val="28"/>
          <w:szCs w:val="28"/>
        </w:rPr>
      </w:pPr>
    </w:p>
    <w:p w:rsidR="001779A6" w:rsidRPr="007E75A0" w:rsidRDefault="001779A6" w:rsidP="007E75A0">
      <w:pPr>
        <w:rPr>
          <w:b/>
          <w:sz w:val="28"/>
          <w:szCs w:val="28"/>
        </w:rPr>
      </w:pPr>
      <w:r w:rsidRPr="007E75A0">
        <w:rPr>
          <w:sz w:val="28"/>
          <w:szCs w:val="28"/>
        </w:rPr>
        <w:t xml:space="preserve">         </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b/>
          <w:sz w:val="28"/>
          <w:szCs w:val="28"/>
        </w:rPr>
        <w:t>ЗАЯВЛЕНИЕ</w:t>
      </w:r>
    </w:p>
    <w:p w:rsidR="001779A6" w:rsidRPr="007E75A0" w:rsidRDefault="001779A6" w:rsidP="007E75A0">
      <w:pPr>
        <w:rPr>
          <w:b/>
          <w:sz w:val="28"/>
          <w:szCs w:val="28"/>
        </w:rPr>
      </w:pPr>
    </w:p>
    <w:p w:rsidR="001779A6" w:rsidRDefault="001779A6" w:rsidP="007E75A0">
      <w:pPr>
        <w:rPr>
          <w:sz w:val="28"/>
          <w:szCs w:val="28"/>
        </w:rPr>
      </w:pPr>
      <w:r w:rsidRPr="007E75A0">
        <w:rPr>
          <w:sz w:val="28"/>
          <w:szCs w:val="28"/>
        </w:rPr>
        <w:t xml:space="preserve">На основании Закона Российской Федерации «О приватизации жилищного фонда в  Российской Федерации» прошу передать в </w:t>
      </w:r>
      <w:r w:rsidRPr="007E75A0">
        <w:rPr>
          <w:sz w:val="28"/>
          <w:szCs w:val="28"/>
          <w:u w:val="single"/>
        </w:rPr>
        <w:t>совместную (долевую)</w:t>
      </w:r>
      <w:r w:rsidRPr="007E75A0">
        <w:rPr>
          <w:sz w:val="28"/>
          <w:szCs w:val="28"/>
        </w:rPr>
        <w:t xml:space="preserve"> </w:t>
      </w:r>
    </w:p>
    <w:p w:rsidR="001779A6" w:rsidRPr="007E75A0" w:rsidRDefault="001779A6" w:rsidP="00447E52">
      <w:pPr>
        <w:rPr>
          <w:sz w:val="28"/>
          <w:szCs w:val="28"/>
        </w:rPr>
      </w:pPr>
      <w:r>
        <w:rPr>
          <w:sz w:val="28"/>
          <w:szCs w:val="28"/>
        </w:rPr>
        <w:t xml:space="preserve">                                                                                          </w:t>
      </w:r>
      <w:r w:rsidRPr="007E75A0">
        <w:rPr>
          <w:sz w:val="28"/>
          <w:szCs w:val="28"/>
        </w:rPr>
        <w:t>(ненужное зачеркнуть)</w:t>
      </w:r>
    </w:p>
    <w:p w:rsidR="001779A6" w:rsidRDefault="001779A6" w:rsidP="007E75A0">
      <w:pPr>
        <w:rPr>
          <w:sz w:val="28"/>
          <w:szCs w:val="28"/>
        </w:rPr>
      </w:pPr>
      <w:r>
        <w:rPr>
          <w:sz w:val="28"/>
          <w:szCs w:val="28"/>
        </w:rPr>
        <w:t xml:space="preserve">собственность занимаемое </w:t>
      </w:r>
      <w:r w:rsidRPr="007E75A0">
        <w:rPr>
          <w:sz w:val="28"/>
          <w:szCs w:val="28"/>
        </w:rPr>
        <w:t xml:space="preserve">моей семьей по договору </w:t>
      </w:r>
      <w:r w:rsidRPr="007E75A0">
        <w:rPr>
          <w:sz w:val="28"/>
          <w:szCs w:val="28"/>
          <w:u w:val="single"/>
        </w:rPr>
        <w:t>найма (аренды)</w:t>
      </w:r>
      <w:r w:rsidRPr="007E75A0">
        <w:rPr>
          <w:sz w:val="28"/>
          <w:szCs w:val="28"/>
        </w:rPr>
        <w:t xml:space="preserve"> жилое </w:t>
      </w:r>
    </w:p>
    <w:p w:rsidR="001779A6" w:rsidRPr="007E75A0" w:rsidRDefault="001779A6" w:rsidP="001B6C5D">
      <w:pPr>
        <w:rPr>
          <w:sz w:val="28"/>
          <w:szCs w:val="28"/>
        </w:rPr>
      </w:pPr>
      <w:r>
        <w:rPr>
          <w:sz w:val="28"/>
          <w:szCs w:val="28"/>
        </w:rPr>
        <w:t xml:space="preserve">                                                                                         </w:t>
      </w:r>
      <w:r w:rsidRPr="007E75A0">
        <w:rPr>
          <w:sz w:val="28"/>
          <w:szCs w:val="28"/>
        </w:rPr>
        <w:t>(ненужное зачеркнуть)</w:t>
      </w:r>
    </w:p>
    <w:p w:rsidR="001779A6" w:rsidRPr="007E75A0" w:rsidRDefault="001779A6" w:rsidP="007E75A0">
      <w:pPr>
        <w:rPr>
          <w:sz w:val="28"/>
          <w:szCs w:val="28"/>
        </w:rPr>
      </w:pPr>
      <w:r w:rsidRPr="007E75A0">
        <w:rPr>
          <w:sz w:val="28"/>
          <w:szCs w:val="28"/>
        </w:rPr>
        <w:t xml:space="preserve">помещение, расположенное по вышеуказанному   адресу: </w:t>
      </w:r>
    </w:p>
    <w:p w:rsidR="001779A6" w:rsidRPr="007E75A0" w:rsidRDefault="001779A6" w:rsidP="007E75A0">
      <w:pPr>
        <w:rPr>
          <w:sz w:val="28"/>
          <w:szCs w:val="28"/>
          <w:u w:val="single"/>
        </w:rPr>
      </w:pPr>
      <w:r w:rsidRPr="007E75A0">
        <w:rPr>
          <w:sz w:val="28"/>
          <w:szCs w:val="28"/>
          <w:u w:val="single"/>
        </w:rPr>
        <w:t>Состав семьи: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3"/>
        <w:gridCol w:w="2869"/>
        <w:gridCol w:w="1889"/>
        <w:gridCol w:w="1558"/>
        <w:gridCol w:w="1382"/>
      </w:tblGrid>
      <w:tr w:rsidR="001779A6" w:rsidRPr="007E75A0" w:rsidTr="00EB3F8E">
        <w:tc>
          <w:tcPr>
            <w:tcW w:w="978" w:type="pct"/>
          </w:tcPr>
          <w:p w:rsidR="001779A6" w:rsidRPr="007E75A0" w:rsidRDefault="001779A6" w:rsidP="001F6C9F">
            <w:pPr>
              <w:jc w:val="center"/>
              <w:rPr>
                <w:sz w:val="28"/>
                <w:szCs w:val="28"/>
              </w:rPr>
            </w:pPr>
            <w:r w:rsidRPr="007E75A0">
              <w:rPr>
                <w:sz w:val="28"/>
                <w:szCs w:val="28"/>
              </w:rPr>
              <w:t>Дата прописки</w:t>
            </w:r>
          </w:p>
          <w:p w:rsidR="001779A6" w:rsidRPr="007E75A0" w:rsidRDefault="001779A6" w:rsidP="001F6C9F">
            <w:pPr>
              <w:jc w:val="center"/>
              <w:rPr>
                <w:sz w:val="28"/>
                <w:szCs w:val="28"/>
              </w:rPr>
            </w:pPr>
            <w:r w:rsidRPr="007E75A0">
              <w:rPr>
                <w:sz w:val="28"/>
                <w:szCs w:val="28"/>
              </w:rPr>
              <w:t>(регистрация)</w:t>
            </w:r>
          </w:p>
        </w:tc>
        <w:tc>
          <w:tcPr>
            <w:tcW w:w="1498" w:type="pct"/>
          </w:tcPr>
          <w:p w:rsidR="001779A6" w:rsidRPr="007E75A0" w:rsidRDefault="001779A6" w:rsidP="001F6C9F">
            <w:pPr>
              <w:jc w:val="center"/>
              <w:rPr>
                <w:sz w:val="28"/>
                <w:szCs w:val="28"/>
              </w:rPr>
            </w:pPr>
            <w:r w:rsidRPr="007E75A0">
              <w:rPr>
                <w:sz w:val="28"/>
                <w:szCs w:val="28"/>
              </w:rPr>
              <w:t xml:space="preserve">Родственные отношения всех прописанных (зарегистрированных) на данной площади учетом лиц, проходящих срочную службу, выбывших на учебу, по броне </w:t>
            </w:r>
          </w:p>
        </w:tc>
        <w:tc>
          <w:tcPr>
            <w:tcW w:w="987" w:type="pct"/>
          </w:tcPr>
          <w:p w:rsidR="001779A6" w:rsidRPr="007E75A0" w:rsidRDefault="001779A6" w:rsidP="001F6C9F">
            <w:pPr>
              <w:jc w:val="center"/>
              <w:rPr>
                <w:sz w:val="28"/>
                <w:szCs w:val="28"/>
              </w:rPr>
            </w:pPr>
            <w:r w:rsidRPr="007E75A0">
              <w:rPr>
                <w:sz w:val="28"/>
                <w:szCs w:val="28"/>
              </w:rPr>
              <w:t>Ф.И.О членов семьи (полностью)</w:t>
            </w:r>
          </w:p>
        </w:tc>
        <w:tc>
          <w:tcPr>
            <w:tcW w:w="814" w:type="pct"/>
          </w:tcPr>
          <w:p w:rsidR="001779A6" w:rsidRPr="007E75A0" w:rsidRDefault="001779A6" w:rsidP="001F6C9F">
            <w:pPr>
              <w:jc w:val="center"/>
              <w:rPr>
                <w:sz w:val="28"/>
                <w:szCs w:val="28"/>
              </w:rPr>
            </w:pPr>
            <w:r w:rsidRPr="007E75A0">
              <w:rPr>
                <w:sz w:val="28"/>
                <w:szCs w:val="28"/>
              </w:rPr>
              <w:t>Число, месяц и год рождения</w:t>
            </w:r>
          </w:p>
        </w:tc>
        <w:tc>
          <w:tcPr>
            <w:tcW w:w="722" w:type="pct"/>
          </w:tcPr>
          <w:p w:rsidR="001779A6" w:rsidRPr="007E75A0" w:rsidRDefault="001779A6" w:rsidP="001F6C9F">
            <w:pPr>
              <w:jc w:val="center"/>
              <w:rPr>
                <w:sz w:val="28"/>
                <w:szCs w:val="28"/>
              </w:rPr>
            </w:pPr>
            <w:r>
              <w:rPr>
                <w:sz w:val="28"/>
                <w:szCs w:val="28"/>
              </w:rPr>
              <w:t>Раз</w:t>
            </w:r>
            <w:r w:rsidRPr="007E75A0">
              <w:rPr>
                <w:sz w:val="28"/>
                <w:szCs w:val="28"/>
              </w:rPr>
              <w:t>мер доли</w:t>
            </w:r>
          </w:p>
        </w:tc>
      </w:tr>
      <w:tr w:rsidR="001779A6" w:rsidRPr="007E75A0" w:rsidTr="00EB3F8E">
        <w:trPr>
          <w:trHeight w:val="415"/>
        </w:trPr>
        <w:tc>
          <w:tcPr>
            <w:tcW w:w="978" w:type="pct"/>
          </w:tcPr>
          <w:p w:rsidR="001779A6" w:rsidRPr="007E75A0" w:rsidRDefault="001779A6" w:rsidP="001F6C9F">
            <w:pPr>
              <w:rPr>
                <w:sz w:val="28"/>
                <w:szCs w:val="28"/>
                <w:u w:val="single"/>
              </w:rPr>
            </w:pPr>
          </w:p>
        </w:tc>
        <w:tc>
          <w:tcPr>
            <w:tcW w:w="1498" w:type="pct"/>
          </w:tcPr>
          <w:p w:rsidR="001779A6" w:rsidRPr="007E75A0" w:rsidRDefault="001779A6" w:rsidP="001F6C9F">
            <w:pPr>
              <w:rPr>
                <w:sz w:val="28"/>
                <w:szCs w:val="28"/>
                <w:u w:val="single"/>
              </w:rPr>
            </w:pPr>
          </w:p>
        </w:tc>
        <w:tc>
          <w:tcPr>
            <w:tcW w:w="987" w:type="pct"/>
          </w:tcPr>
          <w:p w:rsidR="001779A6" w:rsidRPr="007E75A0" w:rsidRDefault="001779A6" w:rsidP="001F6C9F">
            <w:pPr>
              <w:rPr>
                <w:sz w:val="28"/>
                <w:szCs w:val="28"/>
                <w:u w:val="single"/>
              </w:rPr>
            </w:pPr>
          </w:p>
        </w:tc>
        <w:tc>
          <w:tcPr>
            <w:tcW w:w="814" w:type="pct"/>
          </w:tcPr>
          <w:p w:rsidR="001779A6" w:rsidRPr="007E75A0" w:rsidRDefault="001779A6" w:rsidP="001F6C9F">
            <w:pPr>
              <w:rPr>
                <w:sz w:val="28"/>
                <w:szCs w:val="28"/>
                <w:u w:val="single"/>
              </w:rPr>
            </w:pPr>
          </w:p>
        </w:tc>
        <w:tc>
          <w:tcPr>
            <w:tcW w:w="722" w:type="pct"/>
          </w:tcPr>
          <w:p w:rsidR="001779A6" w:rsidRPr="007E75A0" w:rsidRDefault="001779A6" w:rsidP="001F6C9F">
            <w:pPr>
              <w:rPr>
                <w:sz w:val="28"/>
                <w:szCs w:val="28"/>
                <w:u w:val="single"/>
              </w:rPr>
            </w:pPr>
          </w:p>
        </w:tc>
      </w:tr>
      <w:tr w:rsidR="001779A6" w:rsidRPr="007E75A0" w:rsidTr="00EB3F8E">
        <w:trPr>
          <w:trHeight w:val="341"/>
        </w:trPr>
        <w:tc>
          <w:tcPr>
            <w:tcW w:w="978" w:type="pct"/>
          </w:tcPr>
          <w:p w:rsidR="001779A6" w:rsidRPr="007E75A0" w:rsidRDefault="001779A6" w:rsidP="001F6C9F">
            <w:pPr>
              <w:rPr>
                <w:sz w:val="28"/>
                <w:szCs w:val="28"/>
                <w:u w:val="single"/>
              </w:rPr>
            </w:pPr>
          </w:p>
        </w:tc>
        <w:tc>
          <w:tcPr>
            <w:tcW w:w="1498" w:type="pct"/>
          </w:tcPr>
          <w:p w:rsidR="001779A6" w:rsidRPr="007E75A0" w:rsidRDefault="001779A6" w:rsidP="001F6C9F">
            <w:pPr>
              <w:rPr>
                <w:sz w:val="28"/>
                <w:szCs w:val="28"/>
                <w:u w:val="single"/>
              </w:rPr>
            </w:pPr>
          </w:p>
        </w:tc>
        <w:tc>
          <w:tcPr>
            <w:tcW w:w="987" w:type="pct"/>
          </w:tcPr>
          <w:p w:rsidR="001779A6" w:rsidRPr="007E75A0" w:rsidRDefault="001779A6" w:rsidP="001F6C9F">
            <w:pPr>
              <w:rPr>
                <w:sz w:val="28"/>
                <w:szCs w:val="28"/>
                <w:u w:val="single"/>
              </w:rPr>
            </w:pPr>
          </w:p>
        </w:tc>
        <w:tc>
          <w:tcPr>
            <w:tcW w:w="814" w:type="pct"/>
          </w:tcPr>
          <w:p w:rsidR="001779A6" w:rsidRPr="007E75A0" w:rsidRDefault="001779A6" w:rsidP="001F6C9F">
            <w:pPr>
              <w:rPr>
                <w:sz w:val="28"/>
                <w:szCs w:val="28"/>
                <w:u w:val="single"/>
              </w:rPr>
            </w:pPr>
          </w:p>
        </w:tc>
        <w:tc>
          <w:tcPr>
            <w:tcW w:w="722" w:type="pct"/>
          </w:tcPr>
          <w:p w:rsidR="001779A6" w:rsidRPr="007E75A0" w:rsidRDefault="001779A6" w:rsidP="001F6C9F">
            <w:pPr>
              <w:rPr>
                <w:sz w:val="28"/>
                <w:szCs w:val="28"/>
                <w:u w:val="single"/>
              </w:rPr>
            </w:pPr>
          </w:p>
        </w:tc>
      </w:tr>
      <w:tr w:rsidR="001779A6" w:rsidRPr="007E75A0" w:rsidTr="00EB3F8E">
        <w:trPr>
          <w:trHeight w:val="351"/>
        </w:trPr>
        <w:tc>
          <w:tcPr>
            <w:tcW w:w="978" w:type="pct"/>
          </w:tcPr>
          <w:p w:rsidR="001779A6" w:rsidRPr="007E75A0" w:rsidRDefault="001779A6" w:rsidP="001F6C9F">
            <w:pPr>
              <w:rPr>
                <w:sz w:val="28"/>
                <w:szCs w:val="28"/>
                <w:u w:val="single"/>
              </w:rPr>
            </w:pPr>
          </w:p>
        </w:tc>
        <w:tc>
          <w:tcPr>
            <w:tcW w:w="1498" w:type="pct"/>
          </w:tcPr>
          <w:p w:rsidR="001779A6" w:rsidRPr="007E75A0" w:rsidRDefault="001779A6" w:rsidP="001F6C9F">
            <w:pPr>
              <w:rPr>
                <w:sz w:val="28"/>
                <w:szCs w:val="28"/>
                <w:u w:val="single"/>
              </w:rPr>
            </w:pPr>
          </w:p>
        </w:tc>
        <w:tc>
          <w:tcPr>
            <w:tcW w:w="987" w:type="pct"/>
          </w:tcPr>
          <w:p w:rsidR="001779A6" w:rsidRPr="007E75A0" w:rsidRDefault="001779A6" w:rsidP="001F6C9F">
            <w:pPr>
              <w:rPr>
                <w:sz w:val="28"/>
                <w:szCs w:val="28"/>
                <w:u w:val="single"/>
              </w:rPr>
            </w:pPr>
          </w:p>
        </w:tc>
        <w:tc>
          <w:tcPr>
            <w:tcW w:w="814" w:type="pct"/>
          </w:tcPr>
          <w:p w:rsidR="001779A6" w:rsidRPr="007E75A0" w:rsidRDefault="001779A6" w:rsidP="001F6C9F">
            <w:pPr>
              <w:rPr>
                <w:sz w:val="28"/>
                <w:szCs w:val="28"/>
                <w:u w:val="single"/>
              </w:rPr>
            </w:pPr>
          </w:p>
        </w:tc>
        <w:tc>
          <w:tcPr>
            <w:tcW w:w="722" w:type="pct"/>
          </w:tcPr>
          <w:p w:rsidR="001779A6" w:rsidRPr="007E75A0" w:rsidRDefault="001779A6" w:rsidP="001F6C9F">
            <w:pPr>
              <w:rPr>
                <w:sz w:val="28"/>
                <w:szCs w:val="28"/>
                <w:u w:val="single"/>
              </w:rPr>
            </w:pPr>
          </w:p>
        </w:tc>
      </w:tr>
      <w:tr w:rsidR="001779A6" w:rsidRPr="007E75A0" w:rsidTr="00EB3F8E">
        <w:trPr>
          <w:trHeight w:val="347"/>
        </w:trPr>
        <w:tc>
          <w:tcPr>
            <w:tcW w:w="978" w:type="pct"/>
          </w:tcPr>
          <w:p w:rsidR="001779A6" w:rsidRPr="007E75A0" w:rsidRDefault="001779A6" w:rsidP="001F6C9F">
            <w:pPr>
              <w:rPr>
                <w:sz w:val="28"/>
                <w:szCs w:val="28"/>
                <w:u w:val="single"/>
              </w:rPr>
            </w:pPr>
          </w:p>
        </w:tc>
        <w:tc>
          <w:tcPr>
            <w:tcW w:w="1498" w:type="pct"/>
          </w:tcPr>
          <w:p w:rsidR="001779A6" w:rsidRPr="007E75A0" w:rsidRDefault="001779A6" w:rsidP="001F6C9F">
            <w:pPr>
              <w:rPr>
                <w:sz w:val="28"/>
                <w:szCs w:val="28"/>
                <w:u w:val="single"/>
              </w:rPr>
            </w:pPr>
          </w:p>
        </w:tc>
        <w:tc>
          <w:tcPr>
            <w:tcW w:w="987" w:type="pct"/>
          </w:tcPr>
          <w:p w:rsidR="001779A6" w:rsidRPr="007E75A0" w:rsidRDefault="001779A6" w:rsidP="001F6C9F">
            <w:pPr>
              <w:rPr>
                <w:sz w:val="28"/>
                <w:szCs w:val="28"/>
                <w:u w:val="single"/>
              </w:rPr>
            </w:pPr>
          </w:p>
        </w:tc>
        <w:tc>
          <w:tcPr>
            <w:tcW w:w="814" w:type="pct"/>
          </w:tcPr>
          <w:p w:rsidR="001779A6" w:rsidRPr="007E75A0" w:rsidRDefault="001779A6" w:rsidP="001F6C9F">
            <w:pPr>
              <w:rPr>
                <w:sz w:val="28"/>
                <w:szCs w:val="28"/>
                <w:u w:val="single"/>
              </w:rPr>
            </w:pPr>
          </w:p>
        </w:tc>
        <w:tc>
          <w:tcPr>
            <w:tcW w:w="722" w:type="pct"/>
          </w:tcPr>
          <w:p w:rsidR="001779A6" w:rsidRPr="007E75A0" w:rsidRDefault="001779A6" w:rsidP="001F6C9F">
            <w:pPr>
              <w:rPr>
                <w:sz w:val="28"/>
                <w:szCs w:val="28"/>
                <w:u w:val="single"/>
              </w:rPr>
            </w:pPr>
          </w:p>
        </w:tc>
      </w:tr>
      <w:tr w:rsidR="001779A6" w:rsidRPr="007E75A0" w:rsidTr="00EB3F8E">
        <w:trPr>
          <w:trHeight w:val="343"/>
        </w:trPr>
        <w:tc>
          <w:tcPr>
            <w:tcW w:w="978" w:type="pct"/>
          </w:tcPr>
          <w:p w:rsidR="001779A6" w:rsidRPr="007E75A0" w:rsidRDefault="001779A6" w:rsidP="001F6C9F">
            <w:pPr>
              <w:rPr>
                <w:sz w:val="28"/>
                <w:szCs w:val="28"/>
                <w:u w:val="single"/>
              </w:rPr>
            </w:pPr>
          </w:p>
        </w:tc>
        <w:tc>
          <w:tcPr>
            <w:tcW w:w="1498" w:type="pct"/>
          </w:tcPr>
          <w:p w:rsidR="001779A6" w:rsidRPr="007E75A0" w:rsidRDefault="001779A6" w:rsidP="001F6C9F">
            <w:pPr>
              <w:rPr>
                <w:sz w:val="28"/>
                <w:szCs w:val="28"/>
                <w:u w:val="single"/>
              </w:rPr>
            </w:pPr>
          </w:p>
        </w:tc>
        <w:tc>
          <w:tcPr>
            <w:tcW w:w="987" w:type="pct"/>
          </w:tcPr>
          <w:p w:rsidR="001779A6" w:rsidRPr="007E75A0" w:rsidRDefault="001779A6" w:rsidP="001F6C9F">
            <w:pPr>
              <w:rPr>
                <w:sz w:val="28"/>
                <w:szCs w:val="28"/>
                <w:u w:val="single"/>
              </w:rPr>
            </w:pPr>
          </w:p>
        </w:tc>
        <w:tc>
          <w:tcPr>
            <w:tcW w:w="814" w:type="pct"/>
          </w:tcPr>
          <w:p w:rsidR="001779A6" w:rsidRPr="007E75A0" w:rsidRDefault="001779A6" w:rsidP="001F6C9F">
            <w:pPr>
              <w:rPr>
                <w:sz w:val="28"/>
                <w:szCs w:val="28"/>
                <w:u w:val="single"/>
              </w:rPr>
            </w:pPr>
          </w:p>
        </w:tc>
        <w:tc>
          <w:tcPr>
            <w:tcW w:w="722" w:type="pct"/>
          </w:tcPr>
          <w:p w:rsidR="001779A6" w:rsidRPr="007E75A0" w:rsidRDefault="001779A6" w:rsidP="001F6C9F">
            <w:pPr>
              <w:rPr>
                <w:sz w:val="28"/>
                <w:szCs w:val="28"/>
                <w:u w:val="single"/>
              </w:rPr>
            </w:pPr>
          </w:p>
        </w:tc>
      </w:tr>
      <w:tr w:rsidR="001779A6" w:rsidRPr="007E75A0" w:rsidTr="00EB3F8E">
        <w:trPr>
          <w:trHeight w:val="363"/>
        </w:trPr>
        <w:tc>
          <w:tcPr>
            <w:tcW w:w="978" w:type="pct"/>
          </w:tcPr>
          <w:p w:rsidR="001779A6" w:rsidRPr="007E75A0" w:rsidRDefault="001779A6" w:rsidP="001F6C9F">
            <w:pPr>
              <w:rPr>
                <w:sz w:val="28"/>
                <w:szCs w:val="28"/>
                <w:u w:val="single"/>
              </w:rPr>
            </w:pPr>
          </w:p>
        </w:tc>
        <w:tc>
          <w:tcPr>
            <w:tcW w:w="1498" w:type="pct"/>
          </w:tcPr>
          <w:p w:rsidR="001779A6" w:rsidRPr="007E75A0" w:rsidRDefault="001779A6" w:rsidP="001F6C9F">
            <w:pPr>
              <w:rPr>
                <w:sz w:val="28"/>
                <w:szCs w:val="28"/>
                <w:u w:val="single"/>
              </w:rPr>
            </w:pPr>
          </w:p>
        </w:tc>
        <w:tc>
          <w:tcPr>
            <w:tcW w:w="987" w:type="pct"/>
          </w:tcPr>
          <w:p w:rsidR="001779A6" w:rsidRPr="007E75A0" w:rsidRDefault="001779A6" w:rsidP="001F6C9F">
            <w:pPr>
              <w:rPr>
                <w:sz w:val="28"/>
                <w:szCs w:val="28"/>
                <w:u w:val="single"/>
              </w:rPr>
            </w:pPr>
          </w:p>
        </w:tc>
        <w:tc>
          <w:tcPr>
            <w:tcW w:w="814" w:type="pct"/>
          </w:tcPr>
          <w:p w:rsidR="001779A6" w:rsidRPr="007E75A0" w:rsidRDefault="001779A6" w:rsidP="001F6C9F">
            <w:pPr>
              <w:rPr>
                <w:sz w:val="28"/>
                <w:szCs w:val="28"/>
                <w:u w:val="single"/>
              </w:rPr>
            </w:pPr>
          </w:p>
        </w:tc>
        <w:tc>
          <w:tcPr>
            <w:tcW w:w="722" w:type="pct"/>
          </w:tcPr>
          <w:p w:rsidR="001779A6" w:rsidRPr="007E75A0" w:rsidRDefault="001779A6" w:rsidP="001F6C9F">
            <w:pPr>
              <w:rPr>
                <w:sz w:val="28"/>
                <w:szCs w:val="28"/>
                <w:u w:val="single"/>
              </w:rPr>
            </w:pPr>
          </w:p>
        </w:tc>
      </w:tr>
    </w:tbl>
    <w:p w:rsidR="001779A6" w:rsidRPr="007E75A0" w:rsidRDefault="001779A6" w:rsidP="007E75A0">
      <w:pPr>
        <w:rPr>
          <w:sz w:val="28"/>
          <w:szCs w:val="28"/>
        </w:rPr>
      </w:pPr>
    </w:p>
    <w:p w:rsidR="001779A6" w:rsidRPr="007E75A0" w:rsidRDefault="001779A6" w:rsidP="007E75A0">
      <w:pPr>
        <w:jc w:val="both"/>
        <w:rPr>
          <w:sz w:val="28"/>
          <w:szCs w:val="28"/>
        </w:rPr>
      </w:pPr>
      <w:r w:rsidRPr="007E75A0">
        <w:rPr>
          <w:sz w:val="28"/>
          <w:szCs w:val="28"/>
        </w:rPr>
        <w:t>Согласие на приватизацию совершеннолетних и несовершеннолетних в возрасте от 14 лет членов семьи, а также их законных представителей на обороте заявления.</w:t>
      </w:r>
    </w:p>
    <w:p w:rsidR="001779A6" w:rsidRPr="007E75A0" w:rsidRDefault="001779A6" w:rsidP="007E75A0">
      <w:pPr>
        <w:jc w:val="both"/>
        <w:rPr>
          <w:sz w:val="28"/>
          <w:szCs w:val="28"/>
        </w:rPr>
      </w:pPr>
      <w:r w:rsidRPr="007E75A0">
        <w:rPr>
          <w:b/>
          <w:sz w:val="28"/>
          <w:szCs w:val="28"/>
        </w:rPr>
        <w:t xml:space="preserve">К заявлению прилагаются: </w:t>
      </w:r>
    </w:p>
    <w:p w:rsidR="001779A6" w:rsidRPr="007E75A0" w:rsidRDefault="001779A6" w:rsidP="007E75A0">
      <w:pPr>
        <w:jc w:val="both"/>
        <w:rPr>
          <w:sz w:val="28"/>
          <w:szCs w:val="28"/>
        </w:rPr>
      </w:pPr>
      <w:r w:rsidRPr="007E75A0">
        <w:rPr>
          <w:sz w:val="28"/>
          <w:szCs w:val="28"/>
        </w:rPr>
        <w:t>Справка с предыдущего места жительства о том, что члены семьи ранее не приватизировали бесплатно занимаемые ими жилые помещения в период с 1.07.91 г. по момент подачи заявления.</w:t>
      </w:r>
    </w:p>
    <w:p w:rsidR="001779A6" w:rsidRPr="007E75A0" w:rsidRDefault="001779A6" w:rsidP="007E75A0">
      <w:pPr>
        <w:jc w:val="both"/>
        <w:rPr>
          <w:sz w:val="28"/>
          <w:szCs w:val="28"/>
        </w:rPr>
      </w:pPr>
      <w:r w:rsidRPr="007E75A0">
        <w:rPr>
          <w:sz w:val="28"/>
          <w:szCs w:val="28"/>
        </w:rPr>
        <w:t xml:space="preserve">В случаях, предусмотренных законом и Временным положением о приватизации, прилагаются: </w:t>
      </w:r>
    </w:p>
    <w:p w:rsidR="001779A6" w:rsidRPr="007E75A0" w:rsidRDefault="001779A6" w:rsidP="007E75A0">
      <w:pPr>
        <w:jc w:val="both"/>
        <w:rPr>
          <w:sz w:val="28"/>
          <w:szCs w:val="28"/>
        </w:rPr>
      </w:pPr>
      <w:r w:rsidRPr="007E75A0">
        <w:rPr>
          <w:sz w:val="28"/>
          <w:szCs w:val="28"/>
        </w:rPr>
        <w:t>доверенность, разрешение органов опеки и попечительства (постановление главы муниципального образования).</w:t>
      </w:r>
    </w:p>
    <w:p w:rsidR="001779A6" w:rsidRPr="007E75A0" w:rsidRDefault="001779A6" w:rsidP="007E75A0">
      <w:pPr>
        <w:rPr>
          <w:sz w:val="28"/>
          <w:szCs w:val="28"/>
        </w:rPr>
      </w:pPr>
    </w:p>
    <w:p w:rsidR="001779A6" w:rsidRPr="007E75A0" w:rsidRDefault="001779A6" w:rsidP="007E75A0">
      <w:pPr>
        <w:rPr>
          <w:sz w:val="28"/>
          <w:szCs w:val="28"/>
        </w:rPr>
      </w:pPr>
    </w:p>
    <w:p w:rsidR="001779A6" w:rsidRPr="007E75A0" w:rsidRDefault="001779A6" w:rsidP="007E75A0">
      <w:pPr>
        <w:rPr>
          <w:sz w:val="28"/>
          <w:szCs w:val="28"/>
        </w:rPr>
      </w:pPr>
      <w:r w:rsidRPr="007E75A0">
        <w:rPr>
          <w:sz w:val="28"/>
          <w:szCs w:val="28"/>
        </w:rPr>
        <w:t>Подпись заявителя</w:t>
      </w:r>
      <w:r w:rsidRPr="007E75A0">
        <w:rPr>
          <w:sz w:val="28"/>
          <w:szCs w:val="28"/>
          <w:u w:val="single"/>
        </w:rPr>
        <w:tab/>
      </w:r>
      <w:r w:rsidRPr="007E75A0">
        <w:rPr>
          <w:sz w:val="28"/>
          <w:szCs w:val="28"/>
          <w:u w:val="single"/>
        </w:rPr>
        <w:tab/>
      </w:r>
      <w:r w:rsidRPr="007E75A0">
        <w:rPr>
          <w:sz w:val="28"/>
          <w:szCs w:val="28"/>
          <w:u w:val="single"/>
        </w:rPr>
        <w:tab/>
      </w:r>
    </w:p>
    <w:p w:rsidR="001779A6" w:rsidRPr="007E75A0" w:rsidRDefault="001779A6" w:rsidP="007E75A0">
      <w:pPr>
        <w:rPr>
          <w:b/>
          <w:sz w:val="28"/>
          <w:szCs w:val="28"/>
        </w:rPr>
      </w:pPr>
    </w:p>
    <w:p w:rsidR="001779A6" w:rsidRPr="007E75A0" w:rsidRDefault="001779A6" w:rsidP="007E75A0">
      <w:pPr>
        <w:rPr>
          <w:b/>
          <w:sz w:val="28"/>
          <w:szCs w:val="28"/>
        </w:rPr>
      </w:pPr>
    </w:p>
    <w:p w:rsidR="001779A6" w:rsidRPr="007E75A0" w:rsidRDefault="001779A6" w:rsidP="007E75A0">
      <w:pPr>
        <w:rPr>
          <w:b/>
          <w:sz w:val="28"/>
          <w:szCs w:val="28"/>
        </w:rPr>
      </w:pPr>
    </w:p>
    <w:p w:rsidR="001779A6" w:rsidRPr="007E75A0" w:rsidRDefault="001779A6"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1779A6" w:rsidRPr="007E75A0" w:rsidRDefault="001779A6"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(ненужное зачеркнуть)</w:t>
      </w:r>
    </w:p>
    <w:p w:rsidR="001779A6" w:rsidRPr="007E75A0" w:rsidRDefault="001779A6"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согласен.</w:t>
      </w:r>
    </w:p>
    <w:p w:rsidR="001779A6" w:rsidRPr="007E75A0" w:rsidRDefault="001779A6" w:rsidP="007E75A0">
      <w:pPr>
        <w:rPr>
          <w:sz w:val="28"/>
          <w:szCs w:val="28"/>
        </w:rPr>
      </w:pPr>
      <w:r w:rsidRPr="007E75A0">
        <w:rPr>
          <w:sz w:val="28"/>
          <w:szCs w:val="28"/>
        </w:rPr>
        <w:t xml:space="preserve"> (ненужное зачеркнуть)</w:t>
      </w:r>
    </w:p>
    <w:p w:rsidR="001779A6" w:rsidRPr="007E75A0" w:rsidRDefault="001779A6"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1779A6" w:rsidRPr="007E75A0" w:rsidRDefault="001779A6"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1779A6" w:rsidRPr="007E75A0" w:rsidRDefault="001779A6" w:rsidP="007E75A0">
      <w:pPr>
        <w:rPr>
          <w:sz w:val="28"/>
          <w:szCs w:val="28"/>
        </w:rPr>
      </w:pPr>
    </w:p>
    <w:p w:rsidR="001779A6" w:rsidRPr="007E75A0" w:rsidRDefault="001779A6"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1779A6" w:rsidRPr="007E75A0" w:rsidRDefault="001779A6"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(ненужное зачеркнуть)</w:t>
      </w:r>
    </w:p>
    <w:p w:rsidR="001779A6" w:rsidRPr="007E75A0" w:rsidRDefault="001779A6"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согласен.</w:t>
      </w:r>
    </w:p>
    <w:p w:rsidR="001779A6" w:rsidRPr="007E75A0" w:rsidRDefault="001779A6" w:rsidP="007E75A0">
      <w:pPr>
        <w:rPr>
          <w:sz w:val="28"/>
          <w:szCs w:val="28"/>
        </w:rPr>
      </w:pPr>
      <w:r w:rsidRPr="007E75A0">
        <w:rPr>
          <w:sz w:val="28"/>
          <w:szCs w:val="28"/>
        </w:rPr>
        <w:t xml:space="preserve"> (ненужное зачеркнуть)</w:t>
      </w:r>
    </w:p>
    <w:p w:rsidR="001779A6" w:rsidRPr="007E75A0" w:rsidRDefault="001779A6"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1779A6" w:rsidRPr="007E75A0" w:rsidRDefault="001779A6"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1779A6" w:rsidRPr="007E75A0" w:rsidRDefault="001779A6" w:rsidP="007E75A0">
      <w:pPr>
        <w:rPr>
          <w:sz w:val="28"/>
          <w:szCs w:val="28"/>
        </w:rPr>
      </w:pPr>
    </w:p>
    <w:p w:rsidR="001779A6" w:rsidRPr="007E75A0" w:rsidRDefault="001779A6"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1779A6" w:rsidRPr="007E75A0" w:rsidRDefault="001779A6"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(ненужное зачеркнуть)</w:t>
      </w:r>
    </w:p>
    <w:p w:rsidR="001779A6" w:rsidRPr="007E75A0" w:rsidRDefault="001779A6"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согласен.</w:t>
      </w:r>
    </w:p>
    <w:p w:rsidR="001779A6" w:rsidRPr="007E75A0" w:rsidRDefault="001779A6" w:rsidP="007E75A0">
      <w:pPr>
        <w:rPr>
          <w:sz w:val="28"/>
          <w:szCs w:val="28"/>
        </w:rPr>
      </w:pPr>
      <w:r w:rsidRPr="007E75A0">
        <w:rPr>
          <w:sz w:val="28"/>
          <w:szCs w:val="28"/>
        </w:rPr>
        <w:t xml:space="preserve"> (ненужное зачеркнуть)</w:t>
      </w:r>
    </w:p>
    <w:p w:rsidR="001779A6" w:rsidRPr="007E75A0" w:rsidRDefault="001779A6"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1779A6" w:rsidRPr="007E75A0" w:rsidRDefault="001779A6"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1779A6" w:rsidRPr="007E75A0" w:rsidRDefault="001779A6" w:rsidP="007E75A0">
      <w:pPr>
        <w:rPr>
          <w:sz w:val="28"/>
          <w:szCs w:val="28"/>
        </w:rPr>
      </w:pPr>
    </w:p>
    <w:p w:rsidR="001779A6" w:rsidRPr="007E75A0" w:rsidRDefault="001779A6"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1779A6" w:rsidRPr="007E75A0" w:rsidRDefault="001779A6"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(ненужное зачеркнуть)</w:t>
      </w:r>
    </w:p>
    <w:p w:rsidR="001779A6" w:rsidRPr="007E75A0" w:rsidRDefault="001779A6"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согласен.</w:t>
      </w:r>
    </w:p>
    <w:p w:rsidR="001779A6" w:rsidRPr="007E75A0" w:rsidRDefault="001779A6" w:rsidP="007E75A0">
      <w:pPr>
        <w:rPr>
          <w:sz w:val="28"/>
          <w:szCs w:val="28"/>
        </w:rPr>
      </w:pPr>
      <w:r w:rsidRPr="007E75A0">
        <w:rPr>
          <w:sz w:val="28"/>
          <w:szCs w:val="28"/>
        </w:rPr>
        <w:t xml:space="preserve"> (ненужное зачеркнуть)</w:t>
      </w:r>
    </w:p>
    <w:p w:rsidR="001779A6" w:rsidRPr="007E75A0" w:rsidRDefault="001779A6"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1779A6" w:rsidRPr="007E75A0" w:rsidRDefault="001779A6"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1779A6" w:rsidRPr="007E75A0" w:rsidRDefault="001779A6" w:rsidP="007E75A0">
      <w:pPr>
        <w:rPr>
          <w:sz w:val="28"/>
          <w:szCs w:val="28"/>
        </w:rPr>
      </w:pPr>
    </w:p>
    <w:p w:rsidR="001779A6" w:rsidRPr="007E75A0" w:rsidRDefault="001779A6"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1779A6" w:rsidRPr="007E75A0" w:rsidRDefault="001779A6"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(ненужное зачеркнуть)</w:t>
      </w:r>
    </w:p>
    <w:p w:rsidR="001779A6" w:rsidRPr="007E75A0" w:rsidRDefault="001779A6"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согласен.</w:t>
      </w:r>
    </w:p>
    <w:p w:rsidR="001779A6" w:rsidRPr="007E75A0" w:rsidRDefault="001779A6" w:rsidP="007E75A0">
      <w:pPr>
        <w:rPr>
          <w:sz w:val="28"/>
          <w:szCs w:val="28"/>
        </w:rPr>
      </w:pPr>
      <w:r w:rsidRPr="007E75A0">
        <w:rPr>
          <w:sz w:val="28"/>
          <w:szCs w:val="28"/>
        </w:rPr>
        <w:t xml:space="preserve"> (ненужное зачеркнуть)</w:t>
      </w:r>
    </w:p>
    <w:p w:rsidR="001779A6" w:rsidRPr="007E75A0" w:rsidRDefault="001779A6"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1779A6" w:rsidRPr="007E75A0" w:rsidRDefault="001779A6" w:rsidP="007E75A0">
      <w:pPr>
        <w:rPr>
          <w:sz w:val="28"/>
          <w:szCs w:val="28"/>
        </w:rPr>
      </w:pPr>
    </w:p>
    <w:p w:rsidR="001779A6" w:rsidRPr="007E75A0" w:rsidRDefault="001779A6"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1779A6" w:rsidRPr="007E75A0" w:rsidRDefault="001779A6"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1779A6" w:rsidRPr="007E75A0" w:rsidRDefault="001779A6"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(ненужное зачеркнуть)</w:t>
      </w:r>
    </w:p>
    <w:p w:rsidR="001779A6" w:rsidRPr="007E75A0" w:rsidRDefault="001779A6"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согласен.</w:t>
      </w:r>
    </w:p>
    <w:p w:rsidR="001779A6" w:rsidRPr="007E75A0" w:rsidRDefault="001779A6" w:rsidP="007E75A0">
      <w:pPr>
        <w:rPr>
          <w:sz w:val="28"/>
          <w:szCs w:val="28"/>
        </w:rPr>
      </w:pPr>
      <w:r w:rsidRPr="007E75A0">
        <w:rPr>
          <w:sz w:val="28"/>
          <w:szCs w:val="28"/>
        </w:rPr>
        <w:t xml:space="preserve"> (ненужное зачеркнуть)</w:t>
      </w:r>
    </w:p>
    <w:p w:rsidR="001779A6" w:rsidRPr="007E75A0" w:rsidRDefault="001779A6"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1779A6" w:rsidRPr="007E75A0" w:rsidRDefault="001779A6"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1779A6" w:rsidRPr="007E75A0" w:rsidRDefault="001779A6" w:rsidP="007E75A0">
      <w:pPr>
        <w:rPr>
          <w:sz w:val="28"/>
          <w:szCs w:val="28"/>
        </w:rPr>
      </w:pPr>
    </w:p>
    <w:p w:rsidR="001779A6" w:rsidRPr="007E75A0" w:rsidRDefault="001779A6"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1779A6" w:rsidRPr="007E75A0" w:rsidRDefault="001779A6"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(ненужное зачеркнуть)</w:t>
      </w:r>
    </w:p>
    <w:p w:rsidR="001779A6" w:rsidRPr="007E75A0" w:rsidRDefault="001779A6"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согласен.</w:t>
      </w:r>
    </w:p>
    <w:p w:rsidR="001779A6" w:rsidRPr="007E75A0" w:rsidRDefault="001779A6" w:rsidP="007E75A0">
      <w:pPr>
        <w:rPr>
          <w:sz w:val="28"/>
          <w:szCs w:val="28"/>
        </w:rPr>
      </w:pPr>
      <w:r w:rsidRPr="007E75A0">
        <w:rPr>
          <w:sz w:val="28"/>
          <w:szCs w:val="28"/>
        </w:rPr>
        <w:t xml:space="preserve"> (ненужное зачеркнуть)</w:t>
      </w:r>
    </w:p>
    <w:p w:rsidR="001779A6" w:rsidRPr="007E75A0" w:rsidRDefault="001779A6"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1779A6" w:rsidRPr="007E75A0" w:rsidRDefault="001779A6"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1779A6" w:rsidRPr="007E75A0" w:rsidRDefault="001779A6" w:rsidP="007E75A0">
      <w:pPr>
        <w:rPr>
          <w:sz w:val="28"/>
          <w:szCs w:val="28"/>
        </w:rPr>
      </w:pPr>
      <w:r w:rsidRPr="007E75A0">
        <w:rPr>
          <w:sz w:val="28"/>
          <w:szCs w:val="28"/>
        </w:rPr>
        <w:t>Сведения, указанные в заявлении и подписи совершеннолетних и несовершеннолетних в возрасте от 14 лет членов семьи (их законных представителей), а также их добровольное волеизъявление на приватизацию (отказа от участия в приватизации)  удостоверяю:</w:t>
      </w:r>
    </w:p>
    <w:p w:rsidR="001779A6" w:rsidRPr="007E75A0" w:rsidRDefault="001779A6" w:rsidP="007E75A0">
      <w:pPr>
        <w:rPr>
          <w:sz w:val="28"/>
          <w:szCs w:val="28"/>
        </w:rPr>
      </w:pPr>
    </w:p>
    <w:p w:rsidR="001779A6" w:rsidRPr="007E75A0" w:rsidRDefault="001779A6" w:rsidP="007E75A0">
      <w:pPr>
        <w:rPr>
          <w:sz w:val="28"/>
          <w:szCs w:val="28"/>
          <w:u w:val="single"/>
        </w:rPr>
      </w:pPr>
      <w:r w:rsidRPr="007E75A0">
        <w:rPr>
          <w:sz w:val="28"/>
          <w:szCs w:val="28"/>
        </w:rPr>
        <w:t>Руководитель</w:t>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rPr>
        <w:t xml:space="preserve"> </w:t>
      </w:r>
      <w:r w:rsidRPr="007E75A0">
        <w:rPr>
          <w:sz w:val="28"/>
          <w:szCs w:val="28"/>
        </w:rPr>
        <w:tab/>
        <w:t>/</w:t>
      </w:r>
      <w:r w:rsidRPr="007E75A0">
        <w:rPr>
          <w:sz w:val="28"/>
          <w:szCs w:val="28"/>
          <w:u w:val="single"/>
        </w:rPr>
        <w:t xml:space="preserve">             </w:t>
      </w:r>
      <w:r w:rsidRPr="007E75A0">
        <w:rPr>
          <w:sz w:val="28"/>
          <w:szCs w:val="28"/>
          <w:u w:val="single"/>
        </w:rPr>
        <w:tab/>
      </w:r>
      <w:r w:rsidRPr="007E75A0">
        <w:rPr>
          <w:sz w:val="28"/>
          <w:szCs w:val="28"/>
        </w:rPr>
        <w:t>/</w:t>
      </w:r>
      <w:r w:rsidRPr="007E75A0">
        <w:rPr>
          <w:sz w:val="28"/>
          <w:szCs w:val="28"/>
        </w:rPr>
        <w:tab/>
        <w:t>Дата</w:t>
      </w:r>
      <w:r w:rsidRPr="007E75A0">
        <w:rPr>
          <w:sz w:val="28"/>
          <w:szCs w:val="28"/>
          <w:u w:val="single"/>
        </w:rPr>
        <w:tab/>
      </w:r>
      <w:r w:rsidRPr="007E75A0">
        <w:rPr>
          <w:sz w:val="28"/>
          <w:szCs w:val="28"/>
          <w:u w:val="single"/>
        </w:rPr>
        <w:tab/>
      </w:r>
      <w:r w:rsidRPr="007E75A0">
        <w:rPr>
          <w:sz w:val="28"/>
          <w:szCs w:val="28"/>
          <w:u w:val="single"/>
        </w:rPr>
        <w:tab/>
      </w:r>
    </w:p>
    <w:p w:rsidR="001779A6" w:rsidRPr="007E75A0" w:rsidRDefault="001779A6" w:rsidP="007E75A0">
      <w:pPr>
        <w:rPr>
          <w:sz w:val="28"/>
          <w:szCs w:val="28"/>
        </w:rPr>
      </w:pPr>
      <w:r w:rsidRPr="007E75A0">
        <w:rPr>
          <w:sz w:val="28"/>
          <w:szCs w:val="28"/>
        </w:rPr>
        <w:tab/>
      </w:r>
      <w:r w:rsidRPr="007E75A0">
        <w:rPr>
          <w:sz w:val="28"/>
          <w:szCs w:val="28"/>
        </w:rPr>
        <w:tab/>
        <w:t xml:space="preserve">        подпись</w:t>
      </w:r>
      <w:r w:rsidRPr="007E75A0">
        <w:rPr>
          <w:sz w:val="28"/>
          <w:szCs w:val="28"/>
        </w:rPr>
        <w:tab/>
      </w:r>
      <w:r w:rsidRPr="007E75A0">
        <w:rPr>
          <w:sz w:val="28"/>
          <w:szCs w:val="28"/>
        </w:rPr>
        <w:tab/>
      </w:r>
      <w:r w:rsidRPr="007E75A0">
        <w:rPr>
          <w:sz w:val="28"/>
          <w:szCs w:val="28"/>
        </w:rPr>
        <w:tab/>
      </w:r>
      <w:r w:rsidRPr="007E75A0">
        <w:rPr>
          <w:sz w:val="28"/>
          <w:szCs w:val="28"/>
        </w:rPr>
        <w:tab/>
        <w:t xml:space="preserve">     Ф.И.О.</w:t>
      </w:r>
    </w:p>
    <w:p w:rsidR="001779A6" w:rsidRPr="007E75A0" w:rsidRDefault="001779A6" w:rsidP="007E75A0">
      <w:pPr>
        <w:rPr>
          <w:sz w:val="28"/>
          <w:szCs w:val="28"/>
        </w:rPr>
      </w:pPr>
      <w:r w:rsidRPr="007E75A0">
        <w:rPr>
          <w:sz w:val="28"/>
          <w:szCs w:val="28"/>
        </w:rPr>
        <w:t>М. П.</w:t>
      </w:r>
    </w:p>
    <w:p w:rsidR="001779A6" w:rsidRPr="007E75A0" w:rsidRDefault="001779A6" w:rsidP="007E75A0">
      <w:pPr>
        <w:shd w:val="clear" w:color="auto" w:fill="FFFFFF"/>
        <w:rPr>
          <w:color w:val="212121"/>
          <w:sz w:val="28"/>
          <w:szCs w:val="28"/>
        </w:rPr>
      </w:pPr>
    </w:p>
    <w:tbl>
      <w:tblPr>
        <w:tblpPr w:leftFromText="180" w:rightFromText="180" w:vertAnchor="text" w:horzAnchor="margin" w:tblpXSpec="right" w:tblpY="239"/>
        <w:tblW w:w="0" w:type="auto"/>
        <w:tblLook w:val="00A0"/>
      </w:tblPr>
      <w:tblGrid>
        <w:gridCol w:w="5352"/>
      </w:tblGrid>
      <w:tr w:rsidR="001779A6" w:rsidRPr="007E75A0" w:rsidTr="001F6C9F">
        <w:trPr>
          <w:trHeight w:val="1420"/>
        </w:trPr>
        <w:tc>
          <w:tcPr>
            <w:tcW w:w="5352" w:type="dxa"/>
            <w:vAlign w:val="center"/>
          </w:tcPr>
          <w:p w:rsidR="001779A6" w:rsidRPr="007E75A0" w:rsidRDefault="001779A6" w:rsidP="001F6C9F">
            <w:pPr>
              <w:jc w:val="center"/>
              <w:rPr>
                <w:sz w:val="28"/>
                <w:szCs w:val="28"/>
              </w:rPr>
            </w:pPr>
            <w:r w:rsidRPr="007E75A0">
              <w:rPr>
                <w:sz w:val="28"/>
                <w:szCs w:val="28"/>
              </w:rPr>
              <w:t>Приложение № 2</w:t>
            </w:r>
          </w:p>
          <w:p w:rsidR="001779A6" w:rsidRPr="007E75A0" w:rsidRDefault="001779A6" w:rsidP="001F6C9F">
            <w:pPr>
              <w:jc w:val="center"/>
              <w:rPr>
                <w:sz w:val="28"/>
                <w:szCs w:val="28"/>
              </w:rPr>
            </w:pPr>
            <w:r w:rsidRPr="007E75A0">
              <w:rPr>
                <w:sz w:val="28"/>
                <w:szCs w:val="28"/>
              </w:rPr>
              <w:t xml:space="preserve">к административному регламенту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Pr>
                <w:color w:val="000000"/>
                <w:sz w:val="28"/>
                <w:szCs w:val="28"/>
              </w:rPr>
              <w:t xml:space="preserve">Огаревское </w:t>
            </w:r>
            <w:r w:rsidRPr="007E75A0">
              <w:rPr>
                <w:color w:val="000000"/>
                <w:sz w:val="28"/>
                <w:szCs w:val="28"/>
              </w:rPr>
              <w:t xml:space="preserve"> Щекинского района»</w:t>
            </w:r>
            <w:r w:rsidRPr="007E75A0">
              <w:rPr>
                <w:sz w:val="28"/>
                <w:szCs w:val="28"/>
              </w:rPr>
              <w:t xml:space="preserve"> </w:t>
            </w:r>
          </w:p>
          <w:p w:rsidR="001779A6" w:rsidRPr="007E75A0" w:rsidRDefault="001779A6" w:rsidP="001F6C9F">
            <w:pPr>
              <w:jc w:val="center"/>
              <w:rPr>
                <w:caps/>
                <w:sz w:val="28"/>
                <w:szCs w:val="28"/>
              </w:rPr>
            </w:pPr>
          </w:p>
        </w:tc>
      </w:tr>
    </w:tbl>
    <w:p w:rsidR="001779A6" w:rsidRPr="007E75A0" w:rsidRDefault="001779A6" w:rsidP="007E75A0">
      <w:pPr>
        <w:shd w:val="clear" w:color="auto" w:fill="FFFFFF"/>
        <w:spacing w:after="200"/>
        <w:rPr>
          <w:color w:val="212121"/>
          <w:sz w:val="28"/>
          <w:szCs w:val="28"/>
        </w:rPr>
      </w:pPr>
    </w:p>
    <w:p w:rsidR="001779A6" w:rsidRPr="007E75A0" w:rsidRDefault="001779A6" w:rsidP="007E75A0">
      <w:pPr>
        <w:shd w:val="clear" w:color="auto" w:fill="FFFFFF"/>
        <w:spacing w:after="200"/>
        <w:rPr>
          <w:color w:val="212121"/>
          <w:sz w:val="28"/>
          <w:szCs w:val="28"/>
        </w:rPr>
      </w:pPr>
    </w:p>
    <w:p w:rsidR="001779A6" w:rsidRPr="007E75A0" w:rsidRDefault="001779A6" w:rsidP="007E75A0">
      <w:pPr>
        <w:shd w:val="clear" w:color="auto" w:fill="FFFFFF"/>
        <w:spacing w:after="200"/>
        <w:rPr>
          <w:color w:val="212121"/>
          <w:sz w:val="28"/>
          <w:szCs w:val="28"/>
        </w:rPr>
      </w:pPr>
    </w:p>
    <w:p w:rsidR="001779A6" w:rsidRPr="007E75A0" w:rsidRDefault="001779A6" w:rsidP="007E75A0">
      <w:pPr>
        <w:shd w:val="clear" w:color="auto" w:fill="FFFFFF"/>
        <w:spacing w:after="200"/>
        <w:jc w:val="both"/>
        <w:rPr>
          <w:b/>
          <w:bCs/>
          <w:color w:val="212121"/>
          <w:sz w:val="28"/>
          <w:szCs w:val="28"/>
        </w:rPr>
      </w:pPr>
      <w:r w:rsidRPr="007E75A0">
        <w:rPr>
          <w:b/>
          <w:bCs/>
          <w:color w:val="212121"/>
          <w:sz w:val="28"/>
          <w:szCs w:val="28"/>
        </w:rPr>
        <w:t>                                                                                                           </w:t>
      </w:r>
    </w:p>
    <w:p w:rsidR="001779A6" w:rsidRDefault="001779A6" w:rsidP="007E75A0">
      <w:pPr>
        <w:shd w:val="clear" w:color="auto" w:fill="FFFFFF"/>
        <w:ind w:firstLine="708"/>
        <w:jc w:val="right"/>
        <w:rPr>
          <w:b/>
          <w:bCs/>
          <w:color w:val="212121"/>
          <w:sz w:val="28"/>
          <w:szCs w:val="28"/>
        </w:rPr>
      </w:pPr>
    </w:p>
    <w:p w:rsidR="001779A6" w:rsidRPr="007E75A0" w:rsidRDefault="001779A6" w:rsidP="007E75A0">
      <w:pPr>
        <w:shd w:val="clear" w:color="auto" w:fill="FFFFFF"/>
        <w:ind w:firstLine="708"/>
        <w:jc w:val="right"/>
        <w:rPr>
          <w:b/>
          <w:bCs/>
          <w:color w:val="212121"/>
          <w:sz w:val="28"/>
          <w:szCs w:val="28"/>
        </w:rPr>
      </w:pPr>
      <w:r w:rsidRPr="007E75A0">
        <w:rPr>
          <w:b/>
          <w:bCs/>
          <w:color w:val="212121"/>
          <w:sz w:val="28"/>
          <w:szCs w:val="28"/>
        </w:rPr>
        <w:t xml:space="preserve">                    </w:t>
      </w:r>
    </w:p>
    <w:p w:rsidR="001779A6" w:rsidRDefault="001779A6" w:rsidP="007E75A0">
      <w:pPr>
        <w:shd w:val="clear" w:color="auto" w:fill="FFFFFF"/>
        <w:ind w:firstLine="708"/>
        <w:jc w:val="right"/>
        <w:rPr>
          <w:b/>
          <w:bCs/>
          <w:color w:val="000000"/>
          <w:sz w:val="28"/>
          <w:szCs w:val="28"/>
        </w:rPr>
      </w:pPr>
      <w:r w:rsidRPr="007E75A0">
        <w:rPr>
          <w:b/>
          <w:bCs/>
          <w:color w:val="212121"/>
          <w:sz w:val="28"/>
          <w:szCs w:val="28"/>
        </w:rPr>
        <w:t>  </w:t>
      </w:r>
      <w:r w:rsidRPr="007E75A0">
        <w:rPr>
          <w:b/>
          <w:bCs/>
          <w:color w:val="000000"/>
          <w:sz w:val="28"/>
          <w:szCs w:val="28"/>
        </w:rPr>
        <w:t xml:space="preserve">В администрацию МО </w:t>
      </w:r>
      <w:r>
        <w:rPr>
          <w:b/>
          <w:bCs/>
          <w:color w:val="000000"/>
          <w:sz w:val="28"/>
          <w:szCs w:val="28"/>
        </w:rPr>
        <w:t>Огаревское</w:t>
      </w:r>
    </w:p>
    <w:p w:rsidR="001779A6" w:rsidRPr="007E75A0" w:rsidRDefault="001779A6" w:rsidP="007E75A0">
      <w:pPr>
        <w:shd w:val="clear" w:color="auto" w:fill="FFFFFF"/>
        <w:ind w:firstLine="708"/>
        <w:jc w:val="right"/>
        <w:rPr>
          <w:color w:val="000000"/>
          <w:sz w:val="28"/>
          <w:szCs w:val="28"/>
        </w:rPr>
      </w:pPr>
      <w:r w:rsidRPr="007E75A0">
        <w:rPr>
          <w:b/>
          <w:bCs/>
          <w:color w:val="000000"/>
          <w:sz w:val="28"/>
          <w:szCs w:val="28"/>
        </w:rPr>
        <w:t>Щекинск</w:t>
      </w:r>
      <w:r>
        <w:rPr>
          <w:b/>
          <w:bCs/>
          <w:color w:val="000000"/>
          <w:sz w:val="28"/>
          <w:szCs w:val="28"/>
        </w:rPr>
        <w:t>ого</w:t>
      </w:r>
      <w:r w:rsidRPr="007E75A0">
        <w:rPr>
          <w:b/>
          <w:bCs/>
          <w:color w:val="000000"/>
          <w:sz w:val="28"/>
          <w:szCs w:val="28"/>
        </w:rPr>
        <w:t xml:space="preserve"> район</w:t>
      </w:r>
      <w:r>
        <w:rPr>
          <w:b/>
          <w:bCs/>
          <w:color w:val="000000"/>
          <w:sz w:val="28"/>
          <w:szCs w:val="28"/>
        </w:rPr>
        <w:t>а</w:t>
      </w:r>
    </w:p>
    <w:p w:rsidR="001779A6" w:rsidRPr="007E75A0" w:rsidRDefault="001779A6" w:rsidP="007E75A0">
      <w:pPr>
        <w:spacing w:before="100" w:beforeAutospacing="1"/>
        <w:ind w:firstLine="708"/>
        <w:jc w:val="right"/>
        <w:rPr>
          <w:color w:val="000000"/>
          <w:sz w:val="28"/>
          <w:szCs w:val="28"/>
        </w:rPr>
      </w:pPr>
      <w:r w:rsidRPr="007E75A0">
        <w:rPr>
          <w:b/>
          <w:bCs/>
          <w:color w:val="000000"/>
          <w:sz w:val="28"/>
          <w:szCs w:val="28"/>
        </w:rPr>
        <w:t>от физического лица</w:t>
      </w:r>
    </w:p>
    <w:p w:rsidR="001779A6" w:rsidRPr="007E75A0" w:rsidRDefault="001779A6" w:rsidP="007E75A0">
      <w:pPr>
        <w:spacing w:before="100" w:beforeAutospacing="1"/>
        <w:ind w:firstLine="708"/>
        <w:jc w:val="right"/>
        <w:rPr>
          <w:color w:val="000000"/>
          <w:sz w:val="28"/>
          <w:szCs w:val="28"/>
        </w:rPr>
      </w:pPr>
      <w:r w:rsidRPr="007E75A0">
        <w:rPr>
          <w:color w:val="000000"/>
          <w:sz w:val="28"/>
          <w:szCs w:val="28"/>
        </w:rPr>
        <w:t>______________________________________</w:t>
      </w:r>
    </w:p>
    <w:p w:rsidR="001779A6" w:rsidRPr="007E75A0" w:rsidRDefault="001779A6" w:rsidP="007E75A0">
      <w:pPr>
        <w:shd w:val="clear" w:color="auto" w:fill="FFFFFF"/>
        <w:ind w:firstLine="708"/>
        <w:jc w:val="right"/>
        <w:rPr>
          <w:color w:val="000000"/>
          <w:sz w:val="28"/>
          <w:szCs w:val="28"/>
        </w:rPr>
      </w:pPr>
      <w:r w:rsidRPr="007E75A0">
        <w:rPr>
          <w:color w:val="000000"/>
          <w:sz w:val="28"/>
          <w:szCs w:val="28"/>
        </w:rPr>
        <w:t>(ФИО, паспортные данные)</w:t>
      </w:r>
    </w:p>
    <w:p w:rsidR="001779A6" w:rsidRPr="007E75A0" w:rsidRDefault="001779A6" w:rsidP="007E75A0">
      <w:pPr>
        <w:shd w:val="clear" w:color="auto" w:fill="FFFFFF"/>
        <w:ind w:firstLine="708"/>
        <w:jc w:val="right"/>
        <w:rPr>
          <w:color w:val="000000"/>
          <w:sz w:val="28"/>
          <w:szCs w:val="28"/>
        </w:rPr>
      </w:pPr>
      <w:r w:rsidRPr="007E75A0">
        <w:rPr>
          <w:color w:val="000000"/>
          <w:sz w:val="28"/>
          <w:szCs w:val="28"/>
        </w:rPr>
        <w:t>______________________________________</w:t>
      </w:r>
    </w:p>
    <w:p w:rsidR="001779A6" w:rsidRPr="007E75A0" w:rsidRDefault="001779A6" w:rsidP="007E75A0">
      <w:pPr>
        <w:shd w:val="clear" w:color="auto" w:fill="FFFFFF"/>
        <w:ind w:firstLine="708"/>
        <w:jc w:val="right"/>
        <w:rPr>
          <w:color w:val="000000"/>
          <w:sz w:val="28"/>
          <w:szCs w:val="28"/>
        </w:rPr>
      </w:pPr>
      <w:r w:rsidRPr="007E75A0">
        <w:rPr>
          <w:color w:val="000000"/>
          <w:sz w:val="28"/>
          <w:szCs w:val="28"/>
        </w:rPr>
        <w:t>______________________________________</w:t>
      </w:r>
    </w:p>
    <w:p w:rsidR="001779A6" w:rsidRPr="007E75A0" w:rsidRDefault="001779A6" w:rsidP="007E75A0">
      <w:pPr>
        <w:shd w:val="clear" w:color="auto" w:fill="FFFFFF"/>
        <w:ind w:firstLine="708"/>
        <w:jc w:val="right"/>
        <w:rPr>
          <w:color w:val="000000"/>
          <w:sz w:val="28"/>
          <w:szCs w:val="28"/>
        </w:rPr>
      </w:pPr>
      <w:r w:rsidRPr="007E75A0">
        <w:rPr>
          <w:color w:val="000000"/>
          <w:sz w:val="28"/>
          <w:szCs w:val="28"/>
        </w:rPr>
        <w:t>(почтовый адрес)</w:t>
      </w:r>
    </w:p>
    <w:p w:rsidR="001779A6" w:rsidRPr="007E75A0" w:rsidRDefault="001779A6" w:rsidP="007E75A0">
      <w:pPr>
        <w:shd w:val="clear" w:color="auto" w:fill="FFFFFF"/>
        <w:spacing w:after="100" w:afterAutospacing="1"/>
        <w:ind w:firstLine="708"/>
        <w:jc w:val="right"/>
        <w:rPr>
          <w:color w:val="000000"/>
          <w:sz w:val="28"/>
          <w:szCs w:val="28"/>
        </w:rPr>
      </w:pPr>
      <w:r w:rsidRPr="007E75A0">
        <w:rPr>
          <w:color w:val="000000"/>
          <w:sz w:val="28"/>
          <w:szCs w:val="28"/>
        </w:rPr>
        <w:t>______________________________________</w:t>
      </w:r>
    </w:p>
    <w:p w:rsidR="001779A6" w:rsidRPr="007E75A0" w:rsidRDefault="001779A6" w:rsidP="007E75A0">
      <w:pPr>
        <w:shd w:val="clear" w:color="auto" w:fill="FFFFFF"/>
        <w:ind w:firstLine="708"/>
        <w:jc w:val="right"/>
        <w:rPr>
          <w:color w:val="000000"/>
          <w:sz w:val="28"/>
          <w:szCs w:val="28"/>
        </w:rPr>
      </w:pPr>
      <w:r w:rsidRPr="007E75A0">
        <w:rPr>
          <w:color w:val="000000"/>
          <w:sz w:val="28"/>
          <w:szCs w:val="28"/>
        </w:rPr>
        <w:t>(контактный телефон, адрес эл. почты)</w:t>
      </w:r>
    </w:p>
    <w:p w:rsidR="001779A6" w:rsidRPr="007E75A0" w:rsidRDefault="001779A6" w:rsidP="007E75A0">
      <w:pPr>
        <w:shd w:val="clear" w:color="auto" w:fill="FFFFFF"/>
        <w:spacing w:after="200"/>
        <w:jc w:val="both"/>
        <w:rPr>
          <w:color w:val="212121"/>
          <w:sz w:val="28"/>
          <w:szCs w:val="28"/>
        </w:rPr>
      </w:pPr>
    </w:p>
    <w:p w:rsidR="001779A6" w:rsidRPr="007E75A0" w:rsidRDefault="001779A6" w:rsidP="007E75A0">
      <w:pPr>
        <w:shd w:val="clear" w:color="auto" w:fill="FFFFFF"/>
        <w:spacing w:after="200"/>
        <w:jc w:val="center"/>
        <w:rPr>
          <w:color w:val="212121"/>
          <w:sz w:val="28"/>
          <w:szCs w:val="28"/>
        </w:rPr>
      </w:pPr>
      <w:r w:rsidRPr="007E75A0">
        <w:rPr>
          <w:b/>
          <w:bCs/>
          <w:color w:val="212121"/>
          <w:sz w:val="28"/>
          <w:szCs w:val="28"/>
        </w:rPr>
        <w:t>ЗАЯВЛЕНИЕ</w:t>
      </w:r>
    </w:p>
    <w:p w:rsidR="001779A6" w:rsidRPr="007E75A0" w:rsidRDefault="001779A6" w:rsidP="007E75A0">
      <w:pPr>
        <w:shd w:val="clear" w:color="auto" w:fill="FFFFFF"/>
        <w:spacing w:after="200"/>
        <w:jc w:val="both"/>
        <w:rPr>
          <w:color w:val="212121"/>
          <w:sz w:val="28"/>
          <w:szCs w:val="28"/>
        </w:rPr>
      </w:pPr>
      <w:r w:rsidRPr="007E75A0">
        <w:rPr>
          <w:color w:val="212121"/>
          <w:sz w:val="28"/>
          <w:szCs w:val="28"/>
        </w:rPr>
        <w:t> </w:t>
      </w:r>
    </w:p>
    <w:p w:rsidR="001779A6" w:rsidRPr="007E75A0" w:rsidRDefault="001779A6" w:rsidP="007E75A0">
      <w:pPr>
        <w:shd w:val="clear" w:color="auto" w:fill="FFFFFF"/>
        <w:jc w:val="both"/>
        <w:rPr>
          <w:color w:val="212121"/>
          <w:sz w:val="28"/>
          <w:szCs w:val="28"/>
        </w:rPr>
      </w:pPr>
      <w:r w:rsidRPr="007E75A0">
        <w:rPr>
          <w:color w:val="212121"/>
          <w:sz w:val="28"/>
          <w:szCs w:val="28"/>
        </w:rPr>
        <w:t> Я (мы ) даю(ем) согласие на приватизацию квартиры (доли в  квартире)   по</w:t>
      </w:r>
    </w:p>
    <w:p w:rsidR="001779A6" w:rsidRPr="007E75A0" w:rsidRDefault="001779A6" w:rsidP="007E75A0">
      <w:pPr>
        <w:shd w:val="clear" w:color="auto" w:fill="FFFFFF"/>
        <w:jc w:val="both"/>
        <w:rPr>
          <w:color w:val="212121"/>
          <w:sz w:val="28"/>
          <w:szCs w:val="28"/>
        </w:rPr>
      </w:pPr>
      <w:r w:rsidRPr="007E75A0">
        <w:rPr>
          <w:color w:val="212121"/>
          <w:sz w:val="28"/>
          <w:szCs w:val="28"/>
        </w:rPr>
        <w:t>адресу: _</w:t>
      </w:r>
      <w:r>
        <w:rPr>
          <w:color w:val="212121"/>
          <w:sz w:val="28"/>
          <w:szCs w:val="28"/>
        </w:rPr>
        <w:t>______________, улица ________, дом № _____</w:t>
      </w:r>
      <w:r w:rsidRPr="007E75A0">
        <w:rPr>
          <w:color w:val="212121"/>
          <w:sz w:val="28"/>
          <w:szCs w:val="28"/>
        </w:rPr>
        <w:t>, квартира № _____,</w:t>
      </w:r>
    </w:p>
    <w:p w:rsidR="001779A6" w:rsidRPr="007E75A0" w:rsidRDefault="001779A6" w:rsidP="007E75A0">
      <w:pPr>
        <w:shd w:val="clear" w:color="auto" w:fill="FFFFFF"/>
        <w:jc w:val="both"/>
        <w:rPr>
          <w:color w:val="212121"/>
          <w:sz w:val="28"/>
          <w:szCs w:val="28"/>
        </w:rPr>
      </w:pPr>
      <w:r w:rsidRPr="007E75A0">
        <w:rPr>
          <w:color w:val="212121"/>
          <w:sz w:val="28"/>
          <w:szCs w:val="28"/>
        </w:rPr>
        <w:t>на имя _________________________________</w:t>
      </w:r>
      <w:r>
        <w:rPr>
          <w:color w:val="212121"/>
          <w:sz w:val="28"/>
          <w:szCs w:val="28"/>
        </w:rPr>
        <w:t>__________________________</w:t>
      </w:r>
      <w:r w:rsidRPr="007E75A0">
        <w:rPr>
          <w:color w:val="212121"/>
          <w:sz w:val="28"/>
          <w:szCs w:val="28"/>
        </w:rPr>
        <w:t>.</w:t>
      </w:r>
    </w:p>
    <w:p w:rsidR="001779A6" w:rsidRPr="007E75A0" w:rsidRDefault="001779A6" w:rsidP="007E75A0">
      <w:pPr>
        <w:shd w:val="clear" w:color="auto" w:fill="FFFFFF"/>
        <w:jc w:val="both"/>
        <w:rPr>
          <w:color w:val="212121"/>
          <w:sz w:val="28"/>
          <w:szCs w:val="28"/>
        </w:rPr>
      </w:pPr>
      <w:r w:rsidRPr="007E75A0">
        <w:rPr>
          <w:color w:val="212121"/>
          <w:sz w:val="28"/>
          <w:szCs w:val="28"/>
        </w:rPr>
        <w:t>             На себя оформлять право собственности не желаю</w:t>
      </w:r>
      <w:r>
        <w:rPr>
          <w:color w:val="212121"/>
          <w:sz w:val="28"/>
          <w:szCs w:val="28"/>
        </w:rPr>
        <w:t xml:space="preserve"> </w:t>
      </w:r>
      <w:r w:rsidRPr="007E75A0">
        <w:rPr>
          <w:color w:val="212121"/>
          <w:sz w:val="28"/>
          <w:szCs w:val="28"/>
        </w:rPr>
        <w:t>(ем).</w:t>
      </w:r>
    </w:p>
    <w:p w:rsidR="001779A6" w:rsidRPr="007E75A0" w:rsidRDefault="001779A6" w:rsidP="007E75A0">
      <w:pPr>
        <w:shd w:val="clear" w:color="auto" w:fill="FFFFFF"/>
        <w:jc w:val="both"/>
        <w:rPr>
          <w:color w:val="212121"/>
          <w:sz w:val="28"/>
          <w:szCs w:val="28"/>
        </w:rPr>
      </w:pPr>
      <w:r w:rsidRPr="007E75A0">
        <w:rPr>
          <w:color w:val="212121"/>
          <w:sz w:val="28"/>
          <w:szCs w:val="28"/>
        </w:rPr>
        <w:t>Последствия отказа  оформления   права   собственности   на    себя   при приватизации квартиры мне (нам) известны и понятны.</w:t>
      </w:r>
    </w:p>
    <w:p w:rsidR="001779A6" w:rsidRPr="007E75A0" w:rsidRDefault="001779A6" w:rsidP="007E75A0">
      <w:pPr>
        <w:shd w:val="clear" w:color="auto" w:fill="FFFFFF"/>
        <w:jc w:val="both"/>
        <w:rPr>
          <w:color w:val="212121"/>
          <w:sz w:val="28"/>
          <w:szCs w:val="28"/>
        </w:rPr>
      </w:pPr>
      <w:r w:rsidRPr="007E75A0">
        <w:rPr>
          <w:color w:val="212121"/>
          <w:sz w:val="28"/>
          <w:szCs w:val="28"/>
        </w:rPr>
        <w:t>В том числе мне (нам) известно о том, что только   гражданин  (граждане), участвующие в приватизации квартиры (доли в квартире), в соответствии  со </w:t>
      </w:r>
      <w:hyperlink r:id="rId21" w:history="1">
        <w:r w:rsidRPr="007E75A0">
          <w:rPr>
            <w:sz w:val="28"/>
            <w:szCs w:val="28"/>
          </w:rPr>
          <w:t>статьей 209</w:t>
        </w:r>
      </w:hyperlink>
      <w:r w:rsidRPr="007E75A0">
        <w:rPr>
          <w:sz w:val="28"/>
          <w:szCs w:val="28"/>
        </w:rPr>
        <w:t> </w:t>
      </w:r>
      <w:r w:rsidRPr="007E75A0">
        <w:rPr>
          <w:color w:val="212121"/>
          <w:sz w:val="28"/>
          <w:szCs w:val="28"/>
        </w:rPr>
        <w:t>Гражданского кодекса РФ приобретут право  распоряжения   этой квартирой (доли в квартире) без согласования со мной (нами).</w:t>
      </w:r>
    </w:p>
    <w:p w:rsidR="001779A6" w:rsidRPr="007E75A0" w:rsidRDefault="001779A6" w:rsidP="007E75A0">
      <w:pPr>
        <w:shd w:val="clear" w:color="auto" w:fill="FFFFFF"/>
        <w:jc w:val="both"/>
        <w:rPr>
          <w:color w:val="212121"/>
          <w:sz w:val="28"/>
          <w:szCs w:val="28"/>
        </w:rPr>
      </w:pPr>
      <w:r w:rsidRPr="007E75A0">
        <w:rPr>
          <w:color w:val="212121"/>
          <w:sz w:val="28"/>
          <w:szCs w:val="28"/>
        </w:rPr>
        <w:t>Мне (нам) разъяснено  специалистами,   ответственными   за предоставление услуги, что если я (мы) передумаю(ем)   о   тех   условиях приватизации квартиры (доли в квартире), на которых я (мы)  настаиваю(ем) сегодня, то я (мы) должен буду (должны будем каждый  лично)   подойти   в_____________ и письменно заявить об этом.</w:t>
      </w:r>
    </w:p>
    <w:p w:rsidR="001779A6" w:rsidRPr="007E75A0" w:rsidRDefault="001779A6" w:rsidP="007E75A0">
      <w:pPr>
        <w:shd w:val="clear" w:color="auto" w:fill="FFFFFF"/>
        <w:jc w:val="both"/>
        <w:rPr>
          <w:color w:val="212121"/>
          <w:sz w:val="28"/>
          <w:szCs w:val="28"/>
        </w:rPr>
      </w:pPr>
      <w:r w:rsidRPr="007E75A0">
        <w:rPr>
          <w:color w:val="212121"/>
          <w:sz w:val="28"/>
          <w:szCs w:val="28"/>
        </w:rPr>
        <w:t>               В противном случае мое (наше) молчание будет расцениваться  как  согласие</w:t>
      </w:r>
      <w:r>
        <w:rPr>
          <w:color w:val="212121"/>
          <w:sz w:val="28"/>
          <w:szCs w:val="28"/>
        </w:rPr>
        <w:t xml:space="preserve"> </w:t>
      </w:r>
      <w:r w:rsidRPr="007E75A0">
        <w:rPr>
          <w:color w:val="212121"/>
          <w:sz w:val="28"/>
          <w:szCs w:val="28"/>
        </w:rPr>
        <w:t>на приватизацию квартиры (доли в квартире) на   заявленных  мной   (нами) сегодня условиях и в назначенный   день  будущему  собственнику  квартиры (доли в квартире) будет выдан договор   безвозмездной   передачи   жилого помещения в собственность граждан на заявленных   мной   (нами)   сегодня  условиях.</w:t>
      </w:r>
    </w:p>
    <w:p w:rsidR="001779A6" w:rsidRPr="007E75A0" w:rsidRDefault="001779A6" w:rsidP="007E75A0">
      <w:pPr>
        <w:shd w:val="clear" w:color="auto" w:fill="FFFFFF"/>
        <w:spacing w:after="200"/>
        <w:jc w:val="both"/>
        <w:rPr>
          <w:color w:val="212121"/>
          <w:sz w:val="28"/>
          <w:szCs w:val="28"/>
        </w:rPr>
      </w:pPr>
      <w:r w:rsidRPr="007E75A0">
        <w:rPr>
          <w:color w:val="212121"/>
          <w:sz w:val="28"/>
          <w:szCs w:val="28"/>
        </w:rPr>
        <w:t> </w:t>
      </w:r>
    </w:p>
    <w:p w:rsidR="001779A6" w:rsidRPr="007E75A0" w:rsidRDefault="001779A6" w:rsidP="007E75A0">
      <w:pPr>
        <w:shd w:val="clear" w:color="auto" w:fill="FFFFFF"/>
        <w:jc w:val="both"/>
        <w:rPr>
          <w:color w:val="212121"/>
          <w:sz w:val="28"/>
          <w:szCs w:val="28"/>
        </w:rPr>
      </w:pPr>
      <w:r w:rsidRPr="007E75A0">
        <w:rPr>
          <w:color w:val="212121"/>
          <w:sz w:val="28"/>
          <w:szCs w:val="28"/>
        </w:rPr>
        <w:t>«___» ____________ 20___ г.                       Подпись ______________________</w:t>
      </w:r>
    </w:p>
    <w:p w:rsidR="001779A6" w:rsidRPr="007E75A0" w:rsidRDefault="001779A6" w:rsidP="007E75A0">
      <w:pPr>
        <w:shd w:val="clear" w:color="auto" w:fill="FFFFFF"/>
        <w:jc w:val="both"/>
        <w:rPr>
          <w:color w:val="212121"/>
          <w:sz w:val="28"/>
          <w:szCs w:val="28"/>
        </w:rPr>
      </w:pPr>
      <w:r w:rsidRPr="007E75A0">
        <w:rPr>
          <w:color w:val="212121"/>
          <w:sz w:val="28"/>
          <w:szCs w:val="28"/>
        </w:rPr>
        <w:t>                                                                                                         Ф.И.О.</w:t>
      </w:r>
    </w:p>
    <w:p w:rsidR="001779A6" w:rsidRDefault="001779A6" w:rsidP="007E75A0">
      <w:pPr>
        <w:shd w:val="clear" w:color="auto" w:fill="FFFFFF"/>
        <w:spacing w:after="200"/>
        <w:jc w:val="both"/>
        <w:rPr>
          <w:color w:val="212121"/>
          <w:sz w:val="28"/>
          <w:szCs w:val="28"/>
        </w:rPr>
      </w:pPr>
      <w:r w:rsidRPr="007E75A0">
        <w:rPr>
          <w:color w:val="212121"/>
          <w:sz w:val="28"/>
          <w:szCs w:val="28"/>
        </w:rPr>
        <w:t> </w:t>
      </w: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Pr="007E75A0" w:rsidRDefault="001779A6" w:rsidP="007E75A0">
      <w:pPr>
        <w:shd w:val="clear" w:color="auto" w:fill="FFFFFF"/>
        <w:spacing w:after="200"/>
        <w:jc w:val="both"/>
        <w:rPr>
          <w:color w:val="212121"/>
          <w:sz w:val="28"/>
          <w:szCs w:val="28"/>
        </w:rPr>
      </w:pPr>
    </w:p>
    <w:p w:rsidR="001779A6" w:rsidRPr="007E75A0" w:rsidRDefault="001779A6" w:rsidP="007E75A0">
      <w:pPr>
        <w:ind w:hanging="11"/>
        <w:jc w:val="center"/>
        <w:rPr>
          <w:b/>
          <w:bCs/>
          <w:sz w:val="28"/>
          <w:szCs w:val="28"/>
        </w:rPr>
      </w:pPr>
    </w:p>
    <w:p w:rsidR="001779A6" w:rsidRPr="007E75A0" w:rsidRDefault="001779A6" w:rsidP="007E75A0">
      <w:pPr>
        <w:ind w:hanging="11"/>
        <w:jc w:val="center"/>
        <w:rPr>
          <w:b/>
          <w:bCs/>
          <w:sz w:val="28"/>
          <w:szCs w:val="28"/>
        </w:rPr>
      </w:pPr>
      <w:r w:rsidRPr="007E75A0">
        <w:rPr>
          <w:b/>
          <w:bCs/>
          <w:sz w:val="28"/>
          <w:szCs w:val="28"/>
        </w:rPr>
        <w:t xml:space="preserve">СОГЛАСИЕ </w:t>
      </w:r>
    </w:p>
    <w:p w:rsidR="001779A6" w:rsidRPr="007E75A0" w:rsidRDefault="001779A6" w:rsidP="007E75A0">
      <w:pPr>
        <w:ind w:hanging="11"/>
        <w:jc w:val="center"/>
        <w:rPr>
          <w:b/>
          <w:bCs/>
          <w:sz w:val="28"/>
          <w:szCs w:val="28"/>
        </w:rPr>
      </w:pPr>
      <w:r w:rsidRPr="007E75A0">
        <w:rPr>
          <w:b/>
          <w:bCs/>
          <w:sz w:val="28"/>
          <w:szCs w:val="28"/>
        </w:rPr>
        <w:t xml:space="preserve">на обработку персональных данных гражданина, </w:t>
      </w:r>
    </w:p>
    <w:p w:rsidR="001779A6" w:rsidRPr="007E75A0" w:rsidRDefault="001779A6" w:rsidP="007E75A0">
      <w:pPr>
        <w:ind w:hanging="11"/>
        <w:jc w:val="center"/>
        <w:rPr>
          <w:b/>
          <w:bCs/>
          <w:sz w:val="28"/>
          <w:szCs w:val="28"/>
        </w:rPr>
      </w:pPr>
      <w:r w:rsidRPr="007E75A0">
        <w:rPr>
          <w:b/>
          <w:bCs/>
          <w:sz w:val="28"/>
          <w:szCs w:val="28"/>
        </w:rPr>
        <w:t>обратившегося за предоставлением муниципальной услуги</w:t>
      </w:r>
    </w:p>
    <w:p w:rsidR="001779A6" w:rsidRPr="007E75A0" w:rsidRDefault="001779A6" w:rsidP="007E75A0">
      <w:pPr>
        <w:ind w:firstLine="708"/>
        <w:jc w:val="both"/>
        <w:rPr>
          <w:sz w:val="28"/>
          <w:szCs w:val="28"/>
        </w:rPr>
      </w:pPr>
    </w:p>
    <w:p w:rsidR="001779A6" w:rsidRPr="007E75A0" w:rsidRDefault="001779A6" w:rsidP="007E75A0">
      <w:pPr>
        <w:ind w:firstLine="708"/>
        <w:jc w:val="both"/>
        <w:rPr>
          <w:sz w:val="28"/>
          <w:szCs w:val="28"/>
        </w:rPr>
      </w:pPr>
      <w:r w:rsidRPr="007E75A0">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1779A6" w:rsidRPr="007E75A0" w:rsidRDefault="001779A6" w:rsidP="007E75A0">
      <w:pPr>
        <w:ind w:hanging="11"/>
        <w:jc w:val="both"/>
        <w:rPr>
          <w:sz w:val="28"/>
          <w:szCs w:val="28"/>
        </w:rPr>
      </w:pPr>
      <w:r w:rsidRPr="007E75A0">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1779A6" w:rsidRPr="007E75A0" w:rsidRDefault="001779A6" w:rsidP="007E75A0">
      <w:pPr>
        <w:ind w:firstLine="720"/>
        <w:jc w:val="both"/>
        <w:rPr>
          <w:sz w:val="28"/>
          <w:szCs w:val="28"/>
        </w:rPr>
      </w:pPr>
      <w:r w:rsidRPr="007E75A0">
        <w:rPr>
          <w:sz w:val="28"/>
          <w:szCs w:val="28"/>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1779A6" w:rsidRPr="007E75A0" w:rsidRDefault="001779A6" w:rsidP="007E75A0">
      <w:pPr>
        <w:jc w:val="both"/>
        <w:rPr>
          <w:sz w:val="28"/>
          <w:szCs w:val="28"/>
        </w:rPr>
      </w:pPr>
      <w:r w:rsidRPr="007E75A0">
        <w:rPr>
          <w:sz w:val="28"/>
          <w:szCs w:val="28"/>
        </w:rPr>
        <w:t xml:space="preserve">                                                                                          ___________/__________</w:t>
      </w:r>
    </w:p>
    <w:p w:rsidR="001779A6" w:rsidRPr="007E75A0" w:rsidRDefault="001779A6" w:rsidP="007E75A0">
      <w:pPr>
        <w:widowControl w:val="0"/>
        <w:ind w:left="4956" w:firstLine="708"/>
        <w:jc w:val="both"/>
        <w:rPr>
          <w:sz w:val="28"/>
          <w:szCs w:val="28"/>
          <w:lang w:eastAsia="en-US"/>
        </w:rPr>
      </w:pPr>
      <w:r w:rsidRPr="007E75A0">
        <w:rPr>
          <w:sz w:val="28"/>
          <w:szCs w:val="28"/>
        </w:rPr>
        <w:t xml:space="preserve">            (подпись заявителя)</w:t>
      </w:r>
      <w:r w:rsidRPr="007E75A0">
        <w:rPr>
          <w:sz w:val="28"/>
          <w:szCs w:val="28"/>
          <w:lang w:eastAsia="en-US"/>
        </w:rPr>
        <w:t xml:space="preserve">             (Фамилия И.О.)</w:t>
      </w:r>
    </w:p>
    <w:p w:rsidR="001779A6" w:rsidRPr="007E75A0" w:rsidRDefault="001779A6" w:rsidP="007E75A0">
      <w:pPr>
        <w:widowControl w:val="0"/>
        <w:autoSpaceDE w:val="0"/>
        <w:autoSpaceDN w:val="0"/>
        <w:adjustRightInd w:val="0"/>
        <w:ind w:left="4247" w:firstLine="709"/>
        <w:jc w:val="center"/>
        <w:rPr>
          <w:sz w:val="28"/>
          <w:szCs w:val="28"/>
        </w:rPr>
      </w:pPr>
    </w:p>
    <w:p w:rsidR="001779A6" w:rsidRPr="007E75A0" w:rsidRDefault="001779A6" w:rsidP="007E75A0">
      <w:pPr>
        <w:widowControl w:val="0"/>
        <w:autoSpaceDE w:val="0"/>
        <w:autoSpaceDN w:val="0"/>
        <w:adjustRightInd w:val="0"/>
        <w:ind w:left="4247" w:firstLine="709"/>
        <w:jc w:val="center"/>
        <w:rPr>
          <w:sz w:val="28"/>
          <w:szCs w:val="28"/>
        </w:rPr>
      </w:pPr>
    </w:p>
    <w:p w:rsidR="001779A6" w:rsidRPr="007E75A0" w:rsidRDefault="001779A6" w:rsidP="007E75A0">
      <w:pPr>
        <w:widowControl w:val="0"/>
        <w:tabs>
          <w:tab w:val="left" w:pos="709"/>
          <w:tab w:val="left" w:pos="993"/>
        </w:tabs>
        <w:spacing w:line="276" w:lineRule="auto"/>
        <w:jc w:val="both"/>
        <w:rPr>
          <w:sz w:val="28"/>
          <w:szCs w:val="28"/>
        </w:rPr>
      </w:pPr>
    </w:p>
    <w:p w:rsidR="001779A6" w:rsidRPr="007E75A0" w:rsidRDefault="001779A6" w:rsidP="007E75A0">
      <w:pPr>
        <w:shd w:val="clear" w:color="auto" w:fill="FFFFFF"/>
        <w:spacing w:after="200"/>
        <w:jc w:val="both"/>
        <w:rPr>
          <w:color w:val="212121"/>
          <w:sz w:val="28"/>
          <w:szCs w:val="28"/>
        </w:rPr>
      </w:pPr>
    </w:p>
    <w:p w:rsidR="001779A6" w:rsidRPr="007E75A0" w:rsidRDefault="001779A6" w:rsidP="007E75A0">
      <w:pPr>
        <w:shd w:val="clear" w:color="auto" w:fill="FFFFFF"/>
        <w:spacing w:after="200"/>
        <w:jc w:val="both"/>
        <w:rPr>
          <w:color w:val="212121"/>
          <w:sz w:val="28"/>
          <w:szCs w:val="28"/>
        </w:rPr>
      </w:pPr>
    </w:p>
    <w:p w:rsidR="001779A6" w:rsidRPr="007E75A0" w:rsidRDefault="001779A6" w:rsidP="007E75A0">
      <w:pPr>
        <w:shd w:val="clear" w:color="auto" w:fill="FFFFFF"/>
        <w:spacing w:after="200"/>
        <w:jc w:val="both"/>
        <w:rPr>
          <w:color w:val="212121"/>
          <w:sz w:val="28"/>
          <w:szCs w:val="28"/>
        </w:rPr>
      </w:pPr>
    </w:p>
    <w:p w:rsidR="001779A6" w:rsidRPr="007E75A0"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Default="001779A6" w:rsidP="007E75A0">
      <w:pPr>
        <w:shd w:val="clear" w:color="auto" w:fill="FFFFFF"/>
        <w:spacing w:after="200"/>
        <w:jc w:val="both"/>
        <w:rPr>
          <w:color w:val="212121"/>
          <w:sz w:val="28"/>
          <w:szCs w:val="28"/>
        </w:rPr>
      </w:pPr>
    </w:p>
    <w:p w:rsidR="001779A6" w:rsidRPr="007E75A0" w:rsidRDefault="001779A6" w:rsidP="007E75A0">
      <w:pPr>
        <w:shd w:val="clear" w:color="auto" w:fill="FFFFFF"/>
        <w:spacing w:after="200"/>
        <w:jc w:val="both"/>
        <w:rPr>
          <w:color w:val="212121"/>
          <w:sz w:val="28"/>
          <w:szCs w:val="28"/>
        </w:rPr>
      </w:pPr>
    </w:p>
    <w:tbl>
      <w:tblPr>
        <w:tblpPr w:leftFromText="180" w:rightFromText="180" w:vertAnchor="text" w:horzAnchor="margin" w:tblpXSpec="right" w:tblpY="239"/>
        <w:tblW w:w="0" w:type="auto"/>
        <w:tblLook w:val="00A0"/>
      </w:tblPr>
      <w:tblGrid>
        <w:gridCol w:w="5352"/>
      </w:tblGrid>
      <w:tr w:rsidR="001779A6" w:rsidRPr="007E75A0" w:rsidTr="001F6C9F">
        <w:trPr>
          <w:trHeight w:val="1420"/>
        </w:trPr>
        <w:tc>
          <w:tcPr>
            <w:tcW w:w="5352" w:type="dxa"/>
            <w:vAlign w:val="center"/>
          </w:tcPr>
          <w:p w:rsidR="001779A6" w:rsidRPr="007E75A0" w:rsidRDefault="001779A6" w:rsidP="001F6C9F">
            <w:pPr>
              <w:jc w:val="center"/>
              <w:rPr>
                <w:sz w:val="28"/>
                <w:szCs w:val="28"/>
              </w:rPr>
            </w:pPr>
            <w:bookmarkStart w:id="2" w:name="sub_1003"/>
            <w:bookmarkEnd w:id="2"/>
            <w:r w:rsidRPr="007E75A0">
              <w:rPr>
                <w:sz w:val="28"/>
                <w:szCs w:val="28"/>
              </w:rPr>
              <w:t>Приложение № 3</w:t>
            </w:r>
          </w:p>
          <w:p w:rsidR="001779A6" w:rsidRPr="007E75A0" w:rsidRDefault="001779A6" w:rsidP="001F6C9F">
            <w:pPr>
              <w:jc w:val="center"/>
              <w:rPr>
                <w:sz w:val="28"/>
                <w:szCs w:val="28"/>
              </w:rPr>
            </w:pPr>
            <w:r w:rsidRPr="007E75A0">
              <w:rPr>
                <w:sz w:val="28"/>
                <w:szCs w:val="28"/>
              </w:rPr>
              <w:t xml:space="preserve">к административному регламенту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Pr>
                <w:color w:val="000000"/>
                <w:sz w:val="28"/>
                <w:szCs w:val="28"/>
              </w:rPr>
              <w:t xml:space="preserve">Огаревское </w:t>
            </w:r>
            <w:r w:rsidRPr="007E75A0">
              <w:rPr>
                <w:color w:val="000000"/>
                <w:sz w:val="28"/>
                <w:szCs w:val="28"/>
              </w:rPr>
              <w:t xml:space="preserve"> Щекинского района»</w:t>
            </w:r>
            <w:r w:rsidRPr="007E75A0">
              <w:rPr>
                <w:sz w:val="28"/>
                <w:szCs w:val="28"/>
              </w:rPr>
              <w:t xml:space="preserve"> </w:t>
            </w:r>
          </w:p>
          <w:p w:rsidR="001779A6" w:rsidRPr="007E75A0" w:rsidRDefault="001779A6" w:rsidP="001F6C9F">
            <w:pPr>
              <w:jc w:val="center"/>
              <w:rPr>
                <w:caps/>
                <w:sz w:val="28"/>
                <w:szCs w:val="28"/>
              </w:rPr>
            </w:pPr>
          </w:p>
        </w:tc>
      </w:tr>
    </w:tbl>
    <w:p w:rsidR="001779A6" w:rsidRPr="007E75A0" w:rsidRDefault="001779A6" w:rsidP="007E75A0">
      <w:pPr>
        <w:shd w:val="clear" w:color="auto" w:fill="FFFFFF"/>
        <w:spacing w:after="200"/>
        <w:jc w:val="right"/>
        <w:rPr>
          <w:color w:val="212121"/>
          <w:sz w:val="28"/>
          <w:szCs w:val="28"/>
        </w:rPr>
      </w:pPr>
    </w:p>
    <w:p w:rsidR="001779A6" w:rsidRPr="007E75A0" w:rsidRDefault="001779A6" w:rsidP="007E75A0">
      <w:pPr>
        <w:shd w:val="clear" w:color="auto" w:fill="FFFFFF"/>
        <w:spacing w:after="200"/>
        <w:jc w:val="right"/>
        <w:rPr>
          <w:color w:val="212121"/>
          <w:sz w:val="28"/>
          <w:szCs w:val="28"/>
        </w:rPr>
      </w:pPr>
    </w:p>
    <w:p w:rsidR="001779A6" w:rsidRPr="007E75A0" w:rsidRDefault="001779A6" w:rsidP="007E75A0">
      <w:pPr>
        <w:shd w:val="clear" w:color="auto" w:fill="FFFFFF"/>
        <w:spacing w:after="200"/>
        <w:jc w:val="right"/>
        <w:rPr>
          <w:color w:val="212121"/>
          <w:sz w:val="28"/>
          <w:szCs w:val="28"/>
        </w:rPr>
      </w:pPr>
    </w:p>
    <w:p w:rsidR="001779A6" w:rsidRPr="007E75A0" w:rsidRDefault="001779A6" w:rsidP="007E75A0">
      <w:pPr>
        <w:shd w:val="clear" w:color="auto" w:fill="FFFFFF"/>
        <w:spacing w:after="200"/>
        <w:jc w:val="right"/>
        <w:rPr>
          <w:color w:val="212121"/>
          <w:sz w:val="28"/>
          <w:szCs w:val="28"/>
        </w:rPr>
      </w:pPr>
    </w:p>
    <w:p w:rsidR="001779A6" w:rsidRPr="007E75A0" w:rsidRDefault="001779A6" w:rsidP="007E75A0">
      <w:pPr>
        <w:shd w:val="clear" w:color="auto" w:fill="FFFFFF"/>
        <w:spacing w:after="200"/>
        <w:jc w:val="right"/>
        <w:rPr>
          <w:color w:val="212121"/>
          <w:sz w:val="28"/>
          <w:szCs w:val="28"/>
        </w:rPr>
      </w:pPr>
      <w:r w:rsidRPr="007E75A0">
        <w:rPr>
          <w:color w:val="212121"/>
          <w:sz w:val="28"/>
          <w:szCs w:val="28"/>
        </w:rPr>
        <w:t> </w:t>
      </w:r>
    </w:p>
    <w:p w:rsidR="001779A6" w:rsidRPr="007E75A0" w:rsidRDefault="001779A6" w:rsidP="007E75A0">
      <w:pPr>
        <w:shd w:val="clear" w:color="auto" w:fill="FFFFFF"/>
        <w:spacing w:after="200"/>
        <w:jc w:val="right"/>
        <w:rPr>
          <w:color w:val="212121"/>
          <w:sz w:val="28"/>
          <w:szCs w:val="28"/>
        </w:rPr>
      </w:pPr>
      <w:r w:rsidRPr="007E75A0">
        <w:rPr>
          <w:color w:val="212121"/>
          <w:sz w:val="28"/>
          <w:szCs w:val="28"/>
        </w:rPr>
        <w:t> </w:t>
      </w:r>
    </w:p>
    <w:p w:rsidR="001779A6" w:rsidRPr="007E75A0" w:rsidRDefault="001779A6" w:rsidP="007E75A0">
      <w:pPr>
        <w:shd w:val="clear" w:color="auto" w:fill="FFFFFF"/>
        <w:spacing w:after="200"/>
        <w:rPr>
          <w:color w:val="212121"/>
          <w:sz w:val="28"/>
          <w:szCs w:val="28"/>
        </w:rPr>
      </w:pPr>
      <w:r w:rsidRPr="007E75A0">
        <w:rPr>
          <w:color w:val="212121"/>
          <w:sz w:val="28"/>
          <w:szCs w:val="28"/>
        </w:rPr>
        <w:t> </w:t>
      </w:r>
    </w:p>
    <w:p w:rsidR="001779A6" w:rsidRPr="007E75A0" w:rsidRDefault="001779A6" w:rsidP="007E75A0">
      <w:pPr>
        <w:shd w:val="clear" w:color="auto" w:fill="FFFFFF"/>
        <w:jc w:val="center"/>
        <w:rPr>
          <w:color w:val="212121"/>
          <w:sz w:val="28"/>
          <w:szCs w:val="28"/>
        </w:rPr>
      </w:pPr>
      <w:r w:rsidRPr="007E75A0">
        <w:rPr>
          <w:b/>
          <w:bCs/>
          <w:color w:val="212121"/>
          <w:sz w:val="28"/>
          <w:szCs w:val="28"/>
        </w:rPr>
        <w:t>РАСПИСКА О ПРИЕМЕ ДОКУМЕНТОВ ДЛЯ ПРЕДОСТАВЛЕНИЯ</w:t>
      </w:r>
    </w:p>
    <w:p w:rsidR="001779A6" w:rsidRPr="007E75A0" w:rsidRDefault="001779A6" w:rsidP="007E75A0">
      <w:pPr>
        <w:shd w:val="clear" w:color="auto" w:fill="FFFFFF"/>
        <w:jc w:val="center"/>
        <w:rPr>
          <w:color w:val="212121"/>
          <w:sz w:val="28"/>
          <w:szCs w:val="28"/>
        </w:rPr>
      </w:pPr>
      <w:r w:rsidRPr="007E75A0">
        <w:rPr>
          <w:b/>
          <w:bCs/>
          <w:color w:val="212121"/>
          <w:sz w:val="28"/>
          <w:szCs w:val="28"/>
        </w:rPr>
        <w:t>МУНИЦИПАЛЬНОЙ УСЛУГИ «Приватизация жилищного фонда на территории</w:t>
      </w:r>
      <w:r w:rsidRPr="007E75A0">
        <w:rPr>
          <w:color w:val="212121"/>
          <w:sz w:val="28"/>
          <w:szCs w:val="28"/>
        </w:rPr>
        <w:t xml:space="preserve"> </w:t>
      </w:r>
      <w:r w:rsidRPr="007E75A0">
        <w:rPr>
          <w:b/>
          <w:bCs/>
          <w:color w:val="212121"/>
          <w:sz w:val="28"/>
          <w:szCs w:val="28"/>
        </w:rPr>
        <w:t xml:space="preserve">муниципального образования </w:t>
      </w:r>
      <w:r>
        <w:rPr>
          <w:b/>
          <w:bCs/>
          <w:color w:val="212121"/>
          <w:sz w:val="28"/>
          <w:szCs w:val="28"/>
        </w:rPr>
        <w:t>Огаревское</w:t>
      </w:r>
      <w:r w:rsidRPr="007E75A0">
        <w:rPr>
          <w:b/>
          <w:bCs/>
          <w:color w:val="212121"/>
          <w:sz w:val="28"/>
          <w:szCs w:val="28"/>
        </w:rPr>
        <w:t xml:space="preserve"> Щекинского района»</w:t>
      </w:r>
    </w:p>
    <w:p w:rsidR="001779A6" w:rsidRPr="007E75A0" w:rsidRDefault="001779A6" w:rsidP="007E75A0">
      <w:pPr>
        <w:shd w:val="clear" w:color="auto" w:fill="FFFFFF"/>
        <w:spacing w:after="200"/>
        <w:rPr>
          <w:color w:val="212121"/>
          <w:sz w:val="28"/>
          <w:szCs w:val="28"/>
        </w:rPr>
      </w:pPr>
      <w:r w:rsidRPr="007E75A0">
        <w:rPr>
          <w:color w:val="212121"/>
          <w:sz w:val="28"/>
          <w:szCs w:val="28"/>
        </w:rPr>
        <w:t> </w:t>
      </w:r>
    </w:p>
    <w:p w:rsidR="001779A6" w:rsidRPr="007E75A0" w:rsidRDefault="001779A6" w:rsidP="007E75A0">
      <w:pPr>
        <w:shd w:val="clear" w:color="auto" w:fill="FFFFFF"/>
        <w:rPr>
          <w:color w:val="212121"/>
          <w:sz w:val="28"/>
          <w:szCs w:val="28"/>
        </w:rPr>
      </w:pPr>
      <w:r w:rsidRPr="007E75A0">
        <w:rPr>
          <w:color w:val="212121"/>
          <w:sz w:val="28"/>
          <w:szCs w:val="28"/>
        </w:rPr>
        <w:t>Адрес приватизируемого объекта: _________________________________________</w:t>
      </w:r>
    </w:p>
    <w:p w:rsidR="001779A6" w:rsidRPr="007E75A0" w:rsidRDefault="001779A6" w:rsidP="007E75A0">
      <w:pPr>
        <w:shd w:val="clear" w:color="auto" w:fill="FFFFFF"/>
        <w:spacing w:after="200"/>
        <w:rPr>
          <w:color w:val="212121"/>
          <w:sz w:val="28"/>
          <w:szCs w:val="28"/>
        </w:rPr>
      </w:pPr>
      <w:r w:rsidRPr="007E75A0">
        <w:rPr>
          <w:color w:val="212121"/>
          <w:sz w:val="28"/>
          <w:szCs w:val="28"/>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A0"/>
      </w:tblPr>
      <w:tblGrid>
        <w:gridCol w:w="627"/>
        <w:gridCol w:w="4822"/>
        <w:gridCol w:w="2125"/>
        <w:gridCol w:w="1997"/>
      </w:tblGrid>
      <w:tr w:rsidR="001779A6" w:rsidRPr="007E75A0" w:rsidTr="00EB3F8E">
        <w:tc>
          <w:tcPr>
            <w:tcW w:w="328" w:type="pct"/>
            <w:tcBorders>
              <w:top w:val="single" w:sz="8" w:space="0" w:color="auto"/>
              <w:bottom w:val="nil"/>
              <w:right w:val="single" w:sz="8" w:space="0" w:color="auto"/>
            </w:tcBorders>
            <w:shd w:val="clear" w:color="auto" w:fill="FFFFFF"/>
            <w:tcMar>
              <w:top w:w="0" w:type="dxa"/>
              <w:left w:w="108" w:type="dxa"/>
              <w:bottom w:w="0" w:type="dxa"/>
              <w:right w:w="108" w:type="dxa"/>
            </w:tcMar>
          </w:tcPr>
          <w:p w:rsidR="001779A6" w:rsidRPr="007E75A0" w:rsidRDefault="001779A6" w:rsidP="00EB3F8E">
            <w:pPr>
              <w:jc w:val="center"/>
              <w:rPr>
                <w:color w:val="212121"/>
                <w:sz w:val="28"/>
                <w:szCs w:val="28"/>
              </w:rPr>
            </w:pPr>
            <w:r w:rsidRPr="007E75A0">
              <w:rPr>
                <w:color w:val="212121"/>
                <w:sz w:val="28"/>
                <w:szCs w:val="28"/>
              </w:rPr>
              <w:t>№ п/п</w:t>
            </w:r>
          </w:p>
        </w:tc>
        <w:tc>
          <w:tcPr>
            <w:tcW w:w="2519" w:type="pct"/>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1779A6" w:rsidRPr="007E75A0" w:rsidRDefault="001779A6" w:rsidP="00EB3F8E">
            <w:pPr>
              <w:jc w:val="center"/>
              <w:rPr>
                <w:color w:val="212121"/>
                <w:sz w:val="28"/>
                <w:szCs w:val="28"/>
              </w:rPr>
            </w:pPr>
            <w:r w:rsidRPr="007E75A0">
              <w:rPr>
                <w:color w:val="212121"/>
                <w:sz w:val="28"/>
                <w:szCs w:val="28"/>
              </w:rPr>
              <w:t>Наименование и реквизиты документа</w:t>
            </w:r>
          </w:p>
        </w:tc>
        <w:tc>
          <w:tcPr>
            <w:tcW w:w="2153" w:type="pct"/>
            <w:gridSpan w:val="2"/>
            <w:tcBorders>
              <w:top w:val="single" w:sz="8" w:space="0" w:color="auto"/>
              <w:left w:val="nil"/>
              <w:bottom w:val="single" w:sz="8" w:space="0" w:color="auto"/>
            </w:tcBorders>
            <w:shd w:val="clear" w:color="auto" w:fill="FFFFFF"/>
            <w:tcMar>
              <w:top w:w="0" w:type="dxa"/>
              <w:left w:w="108" w:type="dxa"/>
              <w:bottom w:w="0" w:type="dxa"/>
              <w:right w:w="108" w:type="dxa"/>
            </w:tcMar>
          </w:tcPr>
          <w:p w:rsidR="001779A6" w:rsidRPr="007E75A0" w:rsidRDefault="001779A6" w:rsidP="00EB3F8E">
            <w:pPr>
              <w:jc w:val="center"/>
              <w:rPr>
                <w:color w:val="212121"/>
                <w:sz w:val="28"/>
                <w:szCs w:val="28"/>
              </w:rPr>
            </w:pPr>
            <w:r w:rsidRPr="007E75A0">
              <w:rPr>
                <w:color w:val="212121"/>
                <w:sz w:val="28"/>
                <w:szCs w:val="28"/>
              </w:rPr>
              <w:t>Количество экземпляров</w:t>
            </w:r>
          </w:p>
        </w:tc>
      </w:tr>
      <w:tr w:rsidR="001779A6" w:rsidRPr="007E75A0" w:rsidTr="00EB3F8E">
        <w:tc>
          <w:tcPr>
            <w:tcW w:w="328" w:type="pct"/>
            <w:tcBorders>
              <w:top w:val="nil"/>
              <w:bottom w:val="single" w:sz="8" w:space="0" w:color="auto"/>
              <w:right w:val="single" w:sz="8" w:space="0" w:color="auto"/>
            </w:tcBorders>
            <w:shd w:val="clear" w:color="auto" w:fill="FFFFFF"/>
            <w:tcMar>
              <w:top w:w="0" w:type="dxa"/>
              <w:left w:w="108" w:type="dxa"/>
              <w:bottom w:w="0" w:type="dxa"/>
              <w:right w:w="108" w:type="dxa"/>
            </w:tcMar>
          </w:tcPr>
          <w:p w:rsidR="001779A6" w:rsidRPr="007E75A0" w:rsidRDefault="001779A6" w:rsidP="00EB3F8E">
            <w:pPr>
              <w:jc w:val="center"/>
              <w:rPr>
                <w:color w:val="212121"/>
                <w:sz w:val="28"/>
                <w:szCs w:val="28"/>
              </w:rPr>
            </w:pPr>
          </w:p>
        </w:tc>
        <w:tc>
          <w:tcPr>
            <w:tcW w:w="25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79A6" w:rsidRPr="007E75A0" w:rsidRDefault="001779A6" w:rsidP="00EB3F8E">
            <w:pPr>
              <w:jc w:val="center"/>
              <w:rPr>
                <w:color w:val="212121"/>
                <w:sz w:val="28"/>
                <w:szCs w:val="28"/>
              </w:rPr>
            </w:pPr>
          </w:p>
        </w:tc>
        <w:tc>
          <w:tcPr>
            <w:tcW w:w="11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79A6" w:rsidRPr="007E75A0" w:rsidRDefault="001779A6" w:rsidP="00EB3F8E">
            <w:pPr>
              <w:jc w:val="center"/>
              <w:rPr>
                <w:color w:val="212121"/>
                <w:sz w:val="28"/>
                <w:szCs w:val="28"/>
              </w:rPr>
            </w:pPr>
            <w:r w:rsidRPr="007E75A0">
              <w:rPr>
                <w:color w:val="212121"/>
                <w:sz w:val="28"/>
                <w:szCs w:val="28"/>
              </w:rPr>
              <w:t>подлинник</w:t>
            </w:r>
          </w:p>
        </w:tc>
        <w:tc>
          <w:tcPr>
            <w:tcW w:w="1042" w:type="pct"/>
            <w:tcBorders>
              <w:top w:val="single" w:sz="8" w:space="0" w:color="auto"/>
              <w:left w:val="nil"/>
              <w:bottom w:val="single" w:sz="8" w:space="0" w:color="auto"/>
            </w:tcBorders>
            <w:shd w:val="clear" w:color="auto" w:fill="FFFFFF"/>
            <w:tcMar>
              <w:top w:w="0" w:type="dxa"/>
              <w:left w:w="108" w:type="dxa"/>
              <w:bottom w:w="0" w:type="dxa"/>
              <w:right w:w="108" w:type="dxa"/>
            </w:tcMar>
          </w:tcPr>
          <w:p w:rsidR="001779A6" w:rsidRPr="007E75A0" w:rsidRDefault="001779A6" w:rsidP="00EB3F8E">
            <w:pPr>
              <w:jc w:val="center"/>
              <w:rPr>
                <w:color w:val="212121"/>
                <w:sz w:val="28"/>
                <w:szCs w:val="28"/>
              </w:rPr>
            </w:pPr>
            <w:r w:rsidRPr="007E75A0">
              <w:rPr>
                <w:color w:val="212121"/>
                <w:sz w:val="28"/>
                <w:szCs w:val="28"/>
              </w:rPr>
              <w:t>копия</w:t>
            </w:r>
          </w:p>
        </w:tc>
      </w:tr>
      <w:tr w:rsidR="001779A6" w:rsidRPr="007E75A0" w:rsidTr="00EB3F8E">
        <w:tc>
          <w:tcPr>
            <w:tcW w:w="328" w:type="pct"/>
            <w:tcBorders>
              <w:top w:val="nil"/>
              <w:bottom w:val="single" w:sz="8" w:space="0" w:color="auto"/>
              <w:right w:val="single" w:sz="8" w:space="0" w:color="auto"/>
            </w:tcBorders>
            <w:shd w:val="clear" w:color="auto" w:fill="FFFFFF"/>
            <w:tcMar>
              <w:top w:w="0" w:type="dxa"/>
              <w:left w:w="108" w:type="dxa"/>
              <w:bottom w:w="0" w:type="dxa"/>
              <w:right w:w="108" w:type="dxa"/>
            </w:tcMar>
          </w:tcPr>
          <w:p w:rsidR="001779A6" w:rsidRPr="007E75A0" w:rsidRDefault="001779A6" w:rsidP="001F6C9F">
            <w:pPr>
              <w:jc w:val="both"/>
              <w:rPr>
                <w:color w:val="212121"/>
                <w:sz w:val="28"/>
                <w:szCs w:val="28"/>
              </w:rPr>
            </w:pPr>
            <w:r w:rsidRPr="007E75A0">
              <w:rPr>
                <w:color w:val="212121"/>
                <w:sz w:val="28"/>
                <w:szCs w:val="28"/>
              </w:rPr>
              <w:t> </w:t>
            </w:r>
          </w:p>
        </w:tc>
        <w:tc>
          <w:tcPr>
            <w:tcW w:w="25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79A6" w:rsidRPr="007E75A0" w:rsidRDefault="001779A6" w:rsidP="001F6C9F">
            <w:pPr>
              <w:jc w:val="both"/>
              <w:rPr>
                <w:color w:val="212121"/>
                <w:sz w:val="28"/>
                <w:szCs w:val="28"/>
              </w:rPr>
            </w:pPr>
            <w:r w:rsidRPr="007E75A0">
              <w:rPr>
                <w:color w:val="212121"/>
                <w:sz w:val="28"/>
                <w:szCs w:val="28"/>
              </w:rPr>
              <w:t> </w:t>
            </w:r>
          </w:p>
        </w:tc>
        <w:tc>
          <w:tcPr>
            <w:tcW w:w="11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79A6" w:rsidRPr="007E75A0" w:rsidRDefault="001779A6" w:rsidP="001F6C9F">
            <w:pPr>
              <w:jc w:val="both"/>
              <w:rPr>
                <w:color w:val="212121"/>
                <w:sz w:val="28"/>
                <w:szCs w:val="28"/>
              </w:rPr>
            </w:pPr>
            <w:r w:rsidRPr="007E75A0">
              <w:rPr>
                <w:color w:val="212121"/>
                <w:sz w:val="28"/>
                <w:szCs w:val="28"/>
              </w:rPr>
              <w:t> </w:t>
            </w:r>
          </w:p>
        </w:tc>
        <w:tc>
          <w:tcPr>
            <w:tcW w:w="1042" w:type="pct"/>
            <w:tcBorders>
              <w:top w:val="nil"/>
              <w:left w:val="nil"/>
              <w:bottom w:val="single" w:sz="8" w:space="0" w:color="auto"/>
            </w:tcBorders>
            <w:shd w:val="clear" w:color="auto" w:fill="FFFFFF"/>
            <w:tcMar>
              <w:top w:w="0" w:type="dxa"/>
              <w:left w:w="108" w:type="dxa"/>
              <w:bottom w:w="0" w:type="dxa"/>
              <w:right w:w="108" w:type="dxa"/>
            </w:tcMar>
          </w:tcPr>
          <w:p w:rsidR="001779A6" w:rsidRPr="007E75A0" w:rsidRDefault="001779A6" w:rsidP="001F6C9F">
            <w:pPr>
              <w:jc w:val="both"/>
              <w:rPr>
                <w:color w:val="212121"/>
                <w:sz w:val="28"/>
                <w:szCs w:val="28"/>
              </w:rPr>
            </w:pPr>
            <w:r w:rsidRPr="007E75A0">
              <w:rPr>
                <w:color w:val="212121"/>
                <w:sz w:val="28"/>
                <w:szCs w:val="28"/>
              </w:rPr>
              <w:t> </w:t>
            </w:r>
          </w:p>
        </w:tc>
      </w:tr>
      <w:tr w:rsidR="001779A6" w:rsidRPr="007E75A0" w:rsidTr="00EB3F8E">
        <w:tc>
          <w:tcPr>
            <w:tcW w:w="328" w:type="pct"/>
            <w:tcBorders>
              <w:top w:val="nil"/>
              <w:bottom w:val="single" w:sz="8" w:space="0" w:color="auto"/>
              <w:right w:val="single" w:sz="8" w:space="0" w:color="auto"/>
            </w:tcBorders>
            <w:shd w:val="clear" w:color="auto" w:fill="FFFFFF"/>
            <w:tcMar>
              <w:top w:w="0" w:type="dxa"/>
              <w:left w:w="108" w:type="dxa"/>
              <w:bottom w:w="0" w:type="dxa"/>
              <w:right w:w="108" w:type="dxa"/>
            </w:tcMar>
          </w:tcPr>
          <w:p w:rsidR="001779A6" w:rsidRPr="007E75A0" w:rsidRDefault="001779A6" w:rsidP="001F6C9F">
            <w:pPr>
              <w:jc w:val="both"/>
              <w:rPr>
                <w:color w:val="212121"/>
                <w:sz w:val="28"/>
                <w:szCs w:val="28"/>
              </w:rPr>
            </w:pPr>
            <w:r w:rsidRPr="007E75A0">
              <w:rPr>
                <w:color w:val="212121"/>
                <w:sz w:val="28"/>
                <w:szCs w:val="28"/>
              </w:rPr>
              <w:t> </w:t>
            </w:r>
          </w:p>
        </w:tc>
        <w:tc>
          <w:tcPr>
            <w:tcW w:w="25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79A6" w:rsidRPr="007E75A0" w:rsidRDefault="001779A6" w:rsidP="001F6C9F">
            <w:pPr>
              <w:jc w:val="both"/>
              <w:rPr>
                <w:color w:val="212121"/>
                <w:sz w:val="28"/>
                <w:szCs w:val="28"/>
              </w:rPr>
            </w:pPr>
            <w:r w:rsidRPr="007E75A0">
              <w:rPr>
                <w:color w:val="212121"/>
                <w:sz w:val="28"/>
                <w:szCs w:val="28"/>
              </w:rPr>
              <w:t> </w:t>
            </w:r>
          </w:p>
        </w:tc>
        <w:tc>
          <w:tcPr>
            <w:tcW w:w="11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79A6" w:rsidRPr="007E75A0" w:rsidRDefault="001779A6" w:rsidP="001F6C9F">
            <w:pPr>
              <w:jc w:val="both"/>
              <w:rPr>
                <w:color w:val="212121"/>
                <w:sz w:val="28"/>
                <w:szCs w:val="28"/>
              </w:rPr>
            </w:pPr>
            <w:r w:rsidRPr="007E75A0">
              <w:rPr>
                <w:color w:val="212121"/>
                <w:sz w:val="28"/>
                <w:szCs w:val="28"/>
              </w:rPr>
              <w:t> </w:t>
            </w:r>
          </w:p>
        </w:tc>
        <w:tc>
          <w:tcPr>
            <w:tcW w:w="1042" w:type="pct"/>
            <w:tcBorders>
              <w:top w:val="nil"/>
              <w:left w:val="nil"/>
              <w:bottom w:val="single" w:sz="8" w:space="0" w:color="auto"/>
            </w:tcBorders>
            <w:shd w:val="clear" w:color="auto" w:fill="FFFFFF"/>
            <w:tcMar>
              <w:top w:w="0" w:type="dxa"/>
              <w:left w:w="108" w:type="dxa"/>
              <w:bottom w:w="0" w:type="dxa"/>
              <w:right w:w="108" w:type="dxa"/>
            </w:tcMar>
          </w:tcPr>
          <w:p w:rsidR="001779A6" w:rsidRPr="007E75A0" w:rsidRDefault="001779A6" w:rsidP="001F6C9F">
            <w:pPr>
              <w:jc w:val="both"/>
              <w:rPr>
                <w:color w:val="212121"/>
                <w:sz w:val="28"/>
                <w:szCs w:val="28"/>
              </w:rPr>
            </w:pPr>
            <w:r w:rsidRPr="007E75A0">
              <w:rPr>
                <w:color w:val="212121"/>
                <w:sz w:val="28"/>
                <w:szCs w:val="28"/>
              </w:rPr>
              <w:t> </w:t>
            </w:r>
          </w:p>
        </w:tc>
      </w:tr>
      <w:tr w:rsidR="001779A6" w:rsidRPr="007E75A0" w:rsidTr="00EB3F8E">
        <w:tc>
          <w:tcPr>
            <w:tcW w:w="328" w:type="pct"/>
            <w:tcBorders>
              <w:top w:val="nil"/>
              <w:bottom w:val="single" w:sz="8" w:space="0" w:color="auto"/>
              <w:right w:val="single" w:sz="8" w:space="0" w:color="auto"/>
            </w:tcBorders>
            <w:shd w:val="clear" w:color="auto" w:fill="FFFFFF"/>
            <w:tcMar>
              <w:top w:w="0" w:type="dxa"/>
              <w:left w:w="108" w:type="dxa"/>
              <w:bottom w:w="0" w:type="dxa"/>
              <w:right w:w="108" w:type="dxa"/>
            </w:tcMar>
          </w:tcPr>
          <w:p w:rsidR="001779A6" w:rsidRPr="007E75A0" w:rsidRDefault="001779A6" w:rsidP="001F6C9F">
            <w:pPr>
              <w:jc w:val="both"/>
              <w:rPr>
                <w:color w:val="212121"/>
                <w:sz w:val="28"/>
                <w:szCs w:val="28"/>
              </w:rPr>
            </w:pPr>
            <w:r w:rsidRPr="007E75A0">
              <w:rPr>
                <w:color w:val="212121"/>
                <w:sz w:val="28"/>
                <w:szCs w:val="28"/>
              </w:rPr>
              <w:t> </w:t>
            </w:r>
          </w:p>
        </w:tc>
        <w:tc>
          <w:tcPr>
            <w:tcW w:w="25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79A6" w:rsidRPr="007E75A0" w:rsidRDefault="001779A6" w:rsidP="001F6C9F">
            <w:pPr>
              <w:jc w:val="both"/>
              <w:rPr>
                <w:color w:val="212121"/>
                <w:sz w:val="28"/>
                <w:szCs w:val="28"/>
              </w:rPr>
            </w:pPr>
            <w:r w:rsidRPr="007E75A0">
              <w:rPr>
                <w:color w:val="212121"/>
                <w:sz w:val="28"/>
                <w:szCs w:val="28"/>
              </w:rPr>
              <w:t> </w:t>
            </w:r>
          </w:p>
        </w:tc>
        <w:tc>
          <w:tcPr>
            <w:tcW w:w="11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779A6" w:rsidRPr="007E75A0" w:rsidRDefault="001779A6" w:rsidP="001F6C9F">
            <w:pPr>
              <w:jc w:val="both"/>
              <w:rPr>
                <w:color w:val="212121"/>
                <w:sz w:val="28"/>
                <w:szCs w:val="28"/>
              </w:rPr>
            </w:pPr>
            <w:r w:rsidRPr="007E75A0">
              <w:rPr>
                <w:color w:val="212121"/>
                <w:sz w:val="28"/>
                <w:szCs w:val="28"/>
              </w:rPr>
              <w:t> </w:t>
            </w:r>
          </w:p>
        </w:tc>
        <w:tc>
          <w:tcPr>
            <w:tcW w:w="1042" w:type="pct"/>
            <w:tcBorders>
              <w:top w:val="nil"/>
              <w:left w:val="nil"/>
              <w:bottom w:val="single" w:sz="8" w:space="0" w:color="auto"/>
            </w:tcBorders>
            <w:shd w:val="clear" w:color="auto" w:fill="FFFFFF"/>
            <w:tcMar>
              <w:top w:w="0" w:type="dxa"/>
              <w:left w:w="108" w:type="dxa"/>
              <w:bottom w:w="0" w:type="dxa"/>
              <w:right w:w="108" w:type="dxa"/>
            </w:tcMar>
          </w:tcPr>
          <w:p w:rsidR="001779A6" w:rsidRPr="007E75A0" w:rsidRDefault="001779A6" w:rsidP="001F6C9F">
            <w:pPr>
              <w:jc w:val="both"/>
              <w:rPr>
                <w:color w:val="212121"/>
                <w:sz w:val="28"/>
                <w:szCs w:val="28"/>
              </w:rPr>
            </w:pPr>
            <w:r w:rsidRPr="007E75A0">
              <w:rPr>
                <w:color w:val="212121"/>
                <w:sz w:val="28"/>
                <w:szCs w:val="28"/>
              </w:rPr>
              <w:t> </w:t>
            </w:r>
          </w:p>
        </w:tc>
      </w:tr>
    </w:tbl>
    <w:p w:rsidR="001779A6" w:rsidRPr="007E75A0" w:rsidRDefault="001779A6" w:rsidP="007E75A0">
      <w:pPr>
        <w:shd w:val="clear" w:color="auto" w:fill="FFFFFF"/>
        <w:spacing w:after="200"/>
        <w:rPr>
          <w:color w:val="212121"/>
          <w:sz w:val="28"/>
          <w:szCs w:val="28"/>
        </w:rPr>
      </w:pPr>
      <w:r w:rsidRPr="007E75A0">
        <w:rPr>
          <w:color w:val="212121"/>
          <w:sz w:val="28"/>
          <w:szCs w:val="28"/>
        </w:rPr>
        <w:t> </w:t>
      </w:r>
    </w:p>
    <w:p w:rsidR="001779A6" w:rsidRPr="007E75A0" w:rsidRDefault="001779A6" w:rsidP="007E75A0">
      <w:pPr>
        <w:shd w:val="clear" w:color="auto" w:fill="FFFFFF"/>
        <w:rPr>
          <w:color w:val="212121"/>
          <w:sz w:val="28"/>
          <w:szCs w:val="28"/>
        </w:rPr>
      </w:pPr>
      <w:r w:rsidRPr="007E75A0">
        <w:rPr>
          <w:color w:val="212121"/>
          <w:sz w:val="28"/>
          <w:szCs w:val="28"/>
        </w:rPr>
        <w:t>Дата приема: «_______»___________ 20_______ г.</w:t>
      </w:r>
    </w:p>
    <w:p w:rsidR="001779A6" w:rsidRPr="007E75A0" w:rsidRDefault="001779A6" w:rsidP="007E75A0">
      <w:pPr>
        <w:shd w:val="clear" w:color="auto" w:fill="FFFFFF"/>
        <w:spacing w:after="200"/>
        <w:rPr>
          <w:color w:val="212121"/>
          <w:sz w:val="28"/>
          <w:szCs w:val="28"/>
        </w:rPr>
      </w:pPr>
      <w:r w:rsidRPr="007E75A0">
        <w:rPr>
          <w:color w:val="212121"/>
          <w:sz w:val="28"/>
          <w:szCs w:val="28"/>
        </w:rPr>
        <w:t> </w:t>
      </w:r>
    </w:p>
    <w:p w:rsidR="001779A6" w:rsidRPr="007E75A0" w:rsidRDefault="001779A6" w:rsidP="007E75A0">
      <w:pPr>
        <w:shd w:val="clear" w:color="auto" w:fill="FFFFFF"/>
        <w:rPr>
          <w:color w:val="212121"/>
          <w:sz w:val="28"/>
          <w:szCs w:val="28"/>
        </w:rPr>
      </w:pPr>
      <w:r w:rsidRPr="007E75A0">
        <w:rPr>
          <w:color w:val="212121"/>
          <w:sz w:val="28"/>
          <w:szCs w:val="28"/>
        </w:rPr>
        <w:t>Документы сдал: __</w:t>
      </w:r>
      <w:r>
        <w:rPr>
          <w:color w:val="212121"/>
          <w:sz w:val="28"/>
          <w:szCs w:val="28"/>
        </w:rPr>
        <w:t>_______________________________</w:t>
      </w:r>
      <w:r w:rsidRPr="007E75A0">
        <w:rPr>
          <w:color w:val="212121"/>
          <w:sz w:val="28"/>
          <w:szCs w:val="28"/>
        </w:rPr>
        <w:t>_</w:t>
      </w:r>
      <w:r>
        <w:rPr>
          <w:color w:val="212121"/>
          <w:sz w:val="28"/>
          <w:szCs w:val="28"/>
        </w:rPr>
        <w:t xml:space="preserve">     </w:t>
      </w:r>
      <w:r w:rsidRPr="007E75A0">
        <w:rPr>
          <w:color w:val="212121"/>
          <w:sz w:val="28"/>
          <w:szCs w:val="28"/>
        </w:rPr>
        <w:t>_____________</w:t>
      </w:r>
    </w:p>
    <w:p w:rsidR="001779A6" w:rsidRPr="007E75A0" w:rsidRDefault="001779A6" w:rsidP="007E75A0">
      <w:pPr>
        <w:shd w:val="clear" w:color="auto" w:fill="FFFFFF"/>
        <w:rPr>
          <w:color w:val="212121"/>
          <w:sz w:val="28"/>
          <w:szCs w:val="28"/>
        </w:rPr>
      </w:pPr>
      <w:r w:rsidRPr="007E75A0">
        <w:rPr>
          <w:color w:val="212121"/>
          <w:sz w:val="28"/>
          <w:szCs w:val="28"/>
        </w:rPr>
        <w:t>              </w:t>
      </w:r>
      <w:r>
        <w:rPr>
          <w:color w:val="212121"/>
          <w:sz w:val="28"/>
          <w:szCs w:val="28"/>
        </w:rPr>
        <w:t xml:space="preserve">                </w:t>
      </w:r>
      <w:r w:rsidRPr="007E75A0">
        <w:rPr>
          <w:color w:val="212121"/>
          <w:sz w:val="28"/>
          <w:szCs w:val="28"/>
        </w:rPr>
        <w:t xml:space="preserve"> (ФИО заявителя либо представителя)          (подпись)</w:t>
      </w:r>
    </w:p>
    <w:p w:rsidR="001779A6" w:rsidRPr="007E75A0" w:rsidRDefault="001779A6" w:rsidP="007E75A0">
      <w:pPr>
        <w:shd w:val="clear" w:color="auto" w:fill="FFFFFF"/>
        <w:spacing w:after="200"/>
        <w:rPr>
          <w:color w:val="212121"/>
          <w:sz w:val="28"/>
          <w:szCs w:val="28"/>
        </w:rPr>
      </w:pPr>
      <w:r w:rsidRPr="007E75A0">
        <w:rPr>
          <w:color w:val="212121"/>
          <w:sz w:val="28"/>
          <w:szCs w:val="28"/>
        </w:rPr>
        <w:t> </w:t>
      </w:r>
    </w:p>
    <w:p w:rsidR="001779A6" w:rsidRPr="007E75A0" w:rsidRDefault="001779A6" w:rsidP="007E75A0">
      <w:pPr>
        <w:shd w:val="clear" w:color="auto" w:fill="FFFFFF"/>
        <w:rPr>
          <w:color w:val="212121"/>
          <w:sz w:val="28"/>
          <w:szCs w:val="28"/>
        </w:rPr>
      </w:pPr>
      <w:r w:rsidRPr="007E75A0">
        <w:rPr>
          <w:color w:val="212121"/>
          <w:sz w:val="28"/>
          <w:szCs w:val="28"/>
        </w:rPr>
        <w:t>Документы принял: ________________________________ ________________</w:t>
      </w:r>
    </w:p>
    <w:p w:rsidR="001779A6" w:rsidRPr="007E75A0" w:rsidRDefault="001779A6" w:rsidP="007E75A0">
      <w:pPr>
        <w:shd w:val="clear" w:color="auto" w:fill="FFFFFF"/>
        <w:rPr>
          <w:color w:val="212121"/>
          <w:sz w:val="28"/>
          <w:szCs w:val="28"/>
        </w:rPr>
      </w:pPr>
      <w:r w:rsidRPr="007E75A0">
        <w:rPr>
          <w:color w:val="212121"/>
          <w:sz w:val="28"/>
          <w:szCs w:val="28"/>
        </w:rPr>
        <w:t>               </w:t>
      </w:r>
      <w:r>
        <w:rPr>
          <w:color w:val="212121"/>
          <w:sz w:val="28"/>
          <w:szCs w:val="28"/>
        </w:rPr>
        <w:t xml:space="preserve">                </w:t>
      </w:r>
      <w:r w:rsidRPr="007E75A0">
        <w:rPr>
          <w:color w:val="212121"/>
          <w:sz w:val="28"/>
          <w:szCs w:val="28"/>
        </w:rPr>
        <w:t>   (ФИО лица, принявшего документы)          (подпись)</w:t>
      </w:r>
    </w:p>
    <w:p w:rsidR="001779A6" w:rsidRPr="007E75A0" w:rsidRDefault="001779A6" w:rsidP="007E75A0">
      <w:pPr>
        <w:shd w:val="clear" w:color="auto" w:fill="FFFFFF"/>
        <w:spacing w:after="200"/>
        <w:rPr>
          <w:color w:val="212121"/>
          <w:sz w:val="28"/>
          <w:szCs w:val="28"/>
        </w:rPr>
      </w:pPr>
      <w:r w:rsidRPr="007E75A0">
        <w:rPr>
          <w:color w:val="212121"/>
          <w:sz w:val="28"/>
          <w:szCs w:val="28"/>
        </w:rPr>
        <w:t> </w:t>
      </w:r>
    </w:p>
    <w:p w:rsidR="001779A6" w:rsidRPr="007E75A0" w:rsidRDefault="001779A6" w:rsidP="007E75A0">
      <w:pPr>
        <w:shd w:val="clear" w:color="auto" w:fill="FFFFFF"/>
        <w:spacing w:after="200"/>
        <w:jc w:val="right"/>
        <w:rPr>
          <w:color w:val="212121"/>
          <w:sz w:val="28"/>
          <w:szCs w:val="28"/>
        </w:rPr>
      </w:pPr>
      <w:r w:rsidRPr="007E75A0">
        <w:rPr>
          <w:color w:val="212121"/>
          <w:sz w:val="28"/>
          <w:szCs w:val="28"/>
        </w:rPr>
        <w:t> </w:t>
      </w:r>
    </w:p>
    <w:p w:rsidR="001779A6" w:rsidRPr="007E75A0" w:rsidRDefault="001779A6" w:rsidP="007E75A0">
      <w:pPr>
        <w:shd w:val="clear" w:color="auto" w:fill="FFFFFF"/>
        <w:spacing w:after="200"/>
        <w:jc w:val="right"/>
        <w:rPr>
          <w:color w:val="212121"/>
          <w:sz w:val="28"/>
          <w:szCs w:val="28"/>
        </w:rPr>
      </w:pPr>
      <w:r w:rsidRPr="007E75A0">
        <w:rPr>
          <w:color w:val="212121"/>
          <w:sz w:val="28"/>
          <w:szCs w:val="28"/>
        </w:rPr>
        <w:t> </w:t>
      </w:r>
    </w:p>
    <w:p w:rsidR="001779A6" w:rsidRPr="007E75A0" w:rsidRDefault="001779A6" w:rsidP="007E75A0">
      <w:pPr>
        <w:shd w:val="clear" w:color="auto" w:fill="FFFFFF"/>
        <w:spacing w:after="200"/>
        <w:jc w:val="right"/>
        <w:rPr>
          <w:color w:val="212121"/>
          <w:sz w:val="28"/>
          <w:szCs w:val="28"/>
        </w:rPr>
      </w:pPr>
    </w:p>
    <w:tbl>
      <w:tblPr>
        <w:tblpPr w:leftFromText="180" w:rightFromText="180" w:vertAnchor="text" w:horzAnchor="margin" w:tblpXSpec="right" w:tblpY="239"/>
        <w:tblW w:w="0" w:type="auto"/>
        <w:tblLook w:val="00A0"/>
      </w:tblPr>
      <w:tblGrid>
        <w:gridCol w:w="5352"/>
      </w:tblGrid>
      <w:tr w:rsidR="001779A6" w:rsidRPr="007E75A0" w:rsidTr="001F6C9F">
        <w:trPr>
          <w:trHeight w:val="1420"/>
        </w:trPr>
        <w:tc>
          <w:tcPr>
            <w:tcW w:w="5352" w:type="dxa"/>
            <w:vAlign w:val="center"/>
          </w:tcPr>
          <w:p w:rsidR="001779A6" w:rsidRPr="007E75A0" w:rsidRDefault="001779A6" w:rsidP="001F6C9F">
            <w:pPr>
              <w:jc w:val="center"/>
              <w:rPr>
                <w:sz w:val="28"/>
                <w:szCs w:val="28"/>
              </w:rPr>
            </w:pPr>
            <w:r w:rsidRPr="007E75A0">
              <w:rPr>
                <w:sz w:val="28"/>
                <w:szCs w:val="28"/>
              </w:rPr>
              <w:t>Приложение № 4</w:t>
            </w:r>
          </w:p>
          <w:p w:rsidR="001779A6" w:rsidRPr="007E75A0" w:rsidRDefault="001779A6" w:rsidP="001F6C9F">
            <w:pPr>
              <w:jc w:val="center"/>
              <w:rPr>
                <w:sz w:val="28"/>
                <w:szCs w:val="28"/>
              </w:rPr>
            </w:pPr>
            <w:r w:rsidRPr="007E75A0">
              <w:rPr>
                <w:sz w:val="28"/>
                <w:szCs w:val="28"/>
              </w:rPr>
              <w:t xml:space="preserve">к административному регламенту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Pr>
                <w:color w:val="000000"/>
                <w:sz w:val="28"/>
                <w:szCs w:val="28"/>
              </w:rPr>
              <w:t xml:space="preserve">Огаревское </w:t>
            </w:r>
            <w:r w:rsidRPr="007E75A0">
              <w:rPr>
                <w:color w:val="000000"/>
                <w:sz w:val="28"/>
                <w:szCs w:val="28"/>
              </w:rPr>
              <w:t xml:space="preserve"> Щекинского района»</w:t>
            </w:r>
            <w:r w:rsidRPr="007E75A0">
              <w:rPr>
                <w:sz w:val="28"/>
                <w:szCs w:val="28"/>
              </w:rPr>
              <w:t xml:space="preserve"> </w:t>
            </w:r>
          </w:p>
          <w:p w:rsidR="001779A6" w:rsidRPr="007E75A0" w:rsidRDefault="001779A6" w:rsidP="001F6C9F">
            <w:pPr>
              <w:rPr>
                <w:sz w:val="28"/>
                <w:szCs w:val="28"/>
              </w:rPr>
            </w:pPr>
          </w:p>
          <w:p w:rsidR="001779A6" w:rsidRPr="007E75A0" w:rsidRDefault="001779A6" w:rsidP="001F6C9F">
            <w:pPr>
              <w:shd w:val="clear" w:color="auto" w:fill="FFFFFF"/>
              <w:ind w:firstLine="708"/>
              <w:jc w:val="right"/>
              <w:rPr>
                <w:color w:val="000000"/>
                <w:sz w:val="28"/>
                <w:szCs w:val="28"/>
              </w:rPr>
            </w:pPr>
            <w:r w:rsidRPr="007E75A0">
              <w:rPr>
                <w:b/>
                <w:bCs/>
                <w:color w:val="212121"/>
                <w:sz w:val="28"/>
                <w:szCs w:val="28"/>
              </w:rPr>
              <w:t>  </w:t>
            </w:r>
          </w:p>
          <w:p w:rsidR="001779A6" w:rsidRPr="007E75A0" w:rsidRDefault="001779A6" w:rsidP="001F6C9F">
            <w:pPr>
              <w:shd w:val="clear" w:color="auto" w:fill="FFFFFF"/>
              <w:ind w:firstLine="708"/>
              <w:jc w:val="right"/>
              <w:rPr>
                <w:caps/>
                <w:sz w:val="28"/>
                <w:szCs w:val="28"/>
              </w:rPr>
            </w:pPr>
          </w:p>
        </w:tc>
      </w:tr>
    </w:tbl>
    <w:p w:rsidR="001779A6" w:rsidRPr="007E75A0" w:rsidRDefault="001779A6" w:rsidP="007E75A0">
      <w:pPr>
        <w:widowControl w:val="0"/>
        <w:autoSpaceDE w:val="0"/>
        <w:autoSpaceDN w:val="0"/>
        <w:adjustRightInd w:val="0"/>
        <w:ind w:left="4247" w:firstLine="709"/>
        <w:jc w:val="center"/>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1779A6" w:rsidRPr="007E75A0" w:rsidTr="001F6C9F">
        <w:tc>
          <w:tcPr>
            <w:tcW w:w="7200" w:type="dxa"/>
            <w:vAlign w:val="center"/>
          </w:tcPr>
          <w:p w:rsidR="001779A6" w:rsidRPr="007E75A0" w:rsidRDefault="001779A6" w:rsidP="001F6C9F">
            <w:pPr>
              <w:tabs>
                <w:tab w:val="left" w:pos="1260"/>
              </w:tabs>
              <w:spacing w:after="200" w:line="276" w:lineRule="auto"/>
              <w:jc w:val="center"/>
              <w:rPr>
                <w:b/>
                <w:sz w:val="28"/>
                <w:szCs w:val="28"/>
                <w:lang w:eastAsia="en-US"/>
              </w:rPr>
            </w:pPr>
            <w:r w:rsidRPr="007E75A0">
              <w:rPr>
                <w:b/>
                <w:sz w:val="28"/>
                <w:szCs w:val="28"/>
                <w:lang w:eastAsia="en-US"/>
              </w:rPr>
              <w:t>Показатели доступности и качества предоставления муниципальной услуги</w:t>
            </w:r>
          </w:p>
        </w:tc>
        <w:tc>
          <w:tcPr>
            <w:tcW w:w="2160" w:type="dxa"/>
          </w:tcPr>
          <w:p w:rsidR="001779A6" w:rsidRPr="007E75A0" w:rsidRDefault="001779A6" w:rsidP="001F6C9F">
            <w:pPr>
              <w:tabs>
                <w:tab w:val="left" w:pos="1260"/>
              </w:tabs>
              <w:jc w:val="center"/>
              <w:rPr>
                <w:b/>
                <w:sz w:val="28"/>
                <w:szCs w:val="28"/>
                <w:lang w:eastAsia="en-US"/>
              </w:rPr>
            </w:pPr>
            <w:r w:rsidRPr="007E75A0">
              <w:rPr>
                <w:b/>
                <w:sz w:val="28"/>
                <w:szCs w:val="28"/>
                <w:lang w:eastAsia="en-US"/>
              </w:rPr>
              <w:t>Нормативное значение показателя</w:t>
            </w:r>
          </w:p>
          <w:p w:rsidR="001779A6" w:rsidRPr="007E75A0" w:rsidRDefault="001779A6" w:rsidP="001F6C9F">
            <w:pPr>
              <w:tabs>
                <w:tab w:val="left" w:pos="1260"/>
              </w:tabs>
              <w:jc w:val="center"/>
              <w:rPr>
                <w:sz w:val="28"/>
                <w:szCs w:val="28"/>
                <w:lang w:eastAsia="en-US"/>
              </w:rPr>
            </w:pPr>
            <w:r w:rsidRPr="007E75A0">
              <w:rPr>
                <w:sz w:val="28"/>
                <w:szCs w:val="28"/>
                <w:lang w:eastAsia="en-US"/>
              </w:rPr>
              <w:t>(от числа запросов, обращений)</w:t>
            </w:r>
          </w:p>
        </w:tc>
      </w:tr>
      <w:tr w:rsidR="001779A6" w:rsidRPr="007E75A0" w:rsidTr="001F6C9F">
        <w:tc>
          <w:tcPr>
            <w:tcW w:w="9360" w:type="dxa"/>
            <w:gridSpan w:val="2"/>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а) телефонной связи (предоставление по запросу, обращению)</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 xml:space="preserve">100% </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б) факсимильной связи (предоставление по запросу, обращению)</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 xml:space="preserve">100% </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в) почтовой связи, в том числе электронной почты (предоставление по запросу, обращению)</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 xml:space="preserve">100% </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г) размещения информации на стендах в местах предоставления муниципальной услуги</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100%</w:t>
            </w:r>
          </w:p>
        </w:tc>
      </w:tr>
      <w:tr w:rsidR="001779A6" w:rsidRPr="007E75A0" w:rsidTr="001F6C9F">
        <w:trPr>
          <w:trHeight w:val="1585"/>
        </w:trPr>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д) в информационно-телекоммуникационной сети Интернет, в том числе на официальном портале МО Щекинский район в информационно-телекоммуникационной сети Интернет</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100%</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2. Доля случаев предоставления муниципальной услуги в установленный срок с момента сдачи документов</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100%</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3.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100%</w:t>
            </w:r>
          </w:p>
        </w:tc>
      </w:tr>
      <w:tr w:rsidR="001779A6" w:rsidRPr="007E75A0" w:rsidTr="001F6C9F">
        <w:trPr>
          <w:trHeight w:val="385"/>
        </w:trPr>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 xml:space="preserve">4. Соблюдение срока регистрации обращения </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100%</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5.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100%</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6. Доля заявителей, удовлетворенных качеством процесса предоставления муниципальной услуги</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100%</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7. Доля заявителей, удовлетворенных качеством результата предоставления муниципальной услуги</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100%</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8. Доля случаев правильно оформленных документов специалистом, участвующим в процессе предоставления муниципальной услуги</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100%</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 xml:space="preserve">9.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наличие информационных стендов, средств электронной техники, мест для оформления заявителями документов (заявления, запроса), а также доступа к местами общественного пользования (туалета) </w:t>
            </w:r>
          </w:p>
        </w:tc>
        <w:tc>
          <w:tcPr>
            <w:tcW w:w="2160" w:type="dxa"/>
            <w:tcBorders>
              <w:right w:val="single" w:sz="6" w:space="0" w:color="auto"/>
            </w:tcBorders>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100%</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10. Оснащение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100%</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11. Укомплектованность отраслевого (функционального) органа, необходимым количеством специалистов</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100%</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12.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100%</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13. Доля обоснованных жалоб к общему количеству обслуженных потребителей по данному виду муниципальной услуги</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0%</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14. Доля обоснованных жалоб, рассмотренных в установленный срок</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100%</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15. Доля заявителей, удовлетворенных существующим порядком досудебного обжалования</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100%</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16. Доля заявителей, удовлетворенных сроками досудебного обжалования</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100%</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 xml:space="preserve">17. Доля заявителей, удовлетворенных качеством досудебного обжалования </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100%</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 xml:space="preserve">18.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 </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0%</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19. Доля заявителей, удовлетворенных вежливостью специалистов, участвующих в процессе предоставления муниципальной услуги</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100%</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20. Количество заявителей, обратившихся за получением информации о муниципальной услуге, о порядке предоставления муниципальной услуги</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(человек)</w:t>
            </w:r>
          </w:p>
        </w:tc>
      </w:tr>
      <w:tr w:rsidR="001779A6" w:rsidRPr="007E75A0" w:rsidTr="001F6C9F">
        <w:tc>
          <w:tcPr>
            <w:tcW w:w="7200" w:type="dxa"/>
          </w:tcPr>
          <w:p w:rsidR="001779A6" w:rsidRPr="007E75A0" w:rsidRDefault="001779A6" w:rsidP="001F6C9F">
            <w:pPr>
              <w:tabs>
                <w:tab w:val="left" w:pos="1260"/>
              </w:tabs>
              <w:spacing w:line="276" w:lineRule="auto"/>
              <w:jc w:val="both"/>
              <w:rPr>
                <w:sz w:val="28"/>
                <w:szCs w:val="28"/>
                <w:lang w:eastAsia="en-US"/>
              </w:rPr>
            </w:pPr>
            <w:r w:rsidRPr="007E75A0">
              <w:rPr>
                <w:sz w:val="28"/>
                <w:szCs w:val="28"/>
                <w:lang w:eastAsia="en-US"/>
              </w:rPr>
              <w:t xml:space="preserve">21. Количество заявителей, обратившихся                                за предоставлением муниципальной услуги </w:t>
            </w:r>
          </w:p>
        </w:tc>
        <w:tc>
          <w:tcPr>
            <w:tcW w:w="2160" w:type="dxa"/>
          </w:tcPr>
          <w:p w:rsidR="001779A6" w:rsidRPr="007E75A0" w:rsidRDefault="001779A6" w:rsidP="001F6C9F">
            <w:pPr>
              <w:tabs>
                <w:tab w:val="left" w:pos="1260"/>
              </w:tabs>
              <w:spacing w:line="276" w:lineRule="auto"/>
              <w:jc w:val="center"/>
              <w:rPr>
                <w:sz w:val="28"/>
                <w:szCs w:val="28"/>
                <w:lang w:eastAsia="en-US"/>
              </w:rPr>
            </w:pPr>
            <w:r w:rsidRPr="007E75A0">
              <w:rPr>
                <w:sz w:val="28"/>
                <w:szCs w:val="28"/>
                <w:lang w:eastAsia="en-US"/>
              </w:rPr>
              <w:t>(человек)</w:t>
            </w:r>
          </w:p>
        </w:tc>
      </w:tr>
    </w:tbl>
    <w:p w:rsidR="001779A6" w:rsidRPr="007E75A0" w:rsidRDefault="001779A6" w:rsidP="007E75A0">
      <w:pPr>
        <w:widowControl w:val="0"/>
        <w:autoSpaceDE w:val="0"/>
        <w:autoSpaceDN w:val="0"/>
        <w:adjustRightInd w:val="0"/>
        <w:ind w:left="4247" w:firstLine="709"/>
        <w:jc w:val="center"/>
        <w:rPr>
          <w:sz w:val="28"/>
          <w:szCs w:val="28"/>
        </w:rPr>
      </w:pPr>
    </w:p>
    <w:p w:rsidR="001779A6" w:rsidRPr="007E75A0" w:rsidRDefault="001779A6" w:rsidP="007E75A0">
      <w:pPr>
        <w:widowControl w:val="0"/>
        <w:autoSpaceDE w:val="0"/>
        <w:autoSpaceDN w:val="0"/>
        <w:adjustRightInd w:val="0"/>
        <w:ind w:left="4247" w:firstLine="709"/>
        <w:jc w:val="center"/>
        <w:rPr>
          <w:sz w:val="28"/>
          <w:szCs w:val="28"/>
        </w:rPr>
      </w:pPr>
    </w:p>
    <w:p w:rsidR="001779A6" w:rsidRPr="007E75A0" w:rsidRDefault="001779A6" w:rsidP="007E75A0">
      <w:pPr>
        <w:widowControl w:val="0"/>
        <w:autoSpaceDE w:val="0"/>
        <w:autoSpaceDN w:val="0"/>
        <w:adjustRightInd w:val="0"/>
        <w:ind w:left="4247" w:firstLine="709"/>
        <w:jc w:val="center"/>
        <w:rPr>
          <w:sz w:val="28"/>
          <w:szCs w:val="28"/>
        </w:rPr>
      </w:pPr>
    </w:p>
    <w:p w:rsidR="001779A6" w:rsidRPr="007E75A0" w:rsidRDefault="001779A6" w:rsidP="007E75A0">
      <w:pPr>
        <w:widowControl w:val="0"/>
        <w:autoSpaceDE w:val="0"/>
        <w:autoSpaceDN w:val="0"/>
        <w:adjustRightInd w:val="0"/>
        <w:ind w:left="4247" w:firstLine="709"/>
        <w:jc w:val="center"/>
        <w:rPr>
          <w:sz w:val="28"/>
          <w:szCs w:val="28"/>
        </w:rPr>
      </w:pPr>
    </w:p>
    <w:p w:rsidR="001779A6" w:rsidRPr="007E75A0" w:rsidRDefault="001779A6" w:rsidP="007E75A0">
      <w:pPr>
        <w:widowControl w:val="0"/>
        <w:autoSpaceDE w:val="0"/>
        <w:autoSpaceDN w:val="0"/>
        <w:adjustRightInd w:val="0"/>
        <w:ind w:left="4247" w:firstLine="709"/>
        <w:jc w:val="center"/>
        <w:rPr>
          <w:sz w:val="28"/>
          <w:szCs w:val="28"/>
        </w:rPr>
      </w:pPr>
    </w:p>
    <w:p w:rsidR="001779A6" w:rsidRPr="007E75A0" w:rsidRDefault="001779A6" w:rsidP="007E75A0">
      <w:pPr>
        <w:widowControl w:val="0"/>
        <w:autoSpaceDE w:val="0"/>
        <w:autoSpaceDN w:val="0"/>
        <w:adjustRightInd w:val="0"/>
        <w:ind w:left="4247" w:firstLine="709"/>
        <w:jc w:val="center"/>
        <w:rPr>
          <w:sz w:val="28"/>
          <w:szCs w:val="28"/>
        </w:rPr>
      </w:pPr>
    </w:p>
    <w:p w:rsidR="001779A6" w:rsidRPr="007E75A0" w:rsidRDefault="001779A6" w:rsidP="007E75A0">
      <w:pPr>
        <w:widowControl w:val="0"/>
        <w:autoSpaceDE w:val="0"/>
        <w:autoSpaceDN w:val="0"/>
        <w:adjustRightInd w:val="0"/>
        <w:ind w:left="4247" w:firstLine="709"/>
        <w:jc w:val="center"/>
        <w:rPr>
          <w:sz w:val="28"/>
          <w:szCs w:val="28"/>
        </w:rPr>
      </w:pPr>
    </w:p>
    <w:p w:rsidR="001779A6" w:rsidRPr="007E75A0" w:rsidRDefault="001779A6" w:rsidP="007E75A0">
      <w:pPr>
        <w:widowControl w:val="0"/>
        <w:autoSpaceDE w:val="0"/>
        <w:autoSpaceDN w:val="0"/>
        <w:adjustRightInd w:val="0"/>
        <w:ind w:left="4247" w:firstLine="709"/>
        <w:jc w:val="center"/>
        <w:rPr>
          <w:sz w:val="28"/>
          <w:szCs w:val="28"/>
        </w:rPr>
      </w:pPr>
    </w:p>
    <w:p w:rsidR="001779A6" w:rsidRDefault="001779A6" w:rsidP="007E75A0">
      <w:pPr>
        <w:shd w:val="clear" w:color="auto" w:fill="FFFFFF"/>
        <w:spacing w:after="200"/>
        <w:rPr>
          <w:color w:val="212121"/>
          <w:sz w:val="28"/>
          <w:szCs w:val="28"/>
        </w:rPr>
      </w:pPr>
    </w:p>
    <w:p w:rsidR="001779A6" w:rsidRDefault="001779A6" w:rsidP="007E75A0">
      <w:pPr>
        <w:shd w:val="clear" w:color="auto" w:fill="FFFFFF"/>
        <w:spacing w:after="200"/>
        <w:rPr>
          <w:color w:val="212121"/>
          <w:sz w:val="28"/>
          <w:szCs w:val="28"/>
        </w:rPr>
      </w:pPr>
    </w:p>
    <w:p w:rsidR="001779A6" w:rsidRDefault="001779A6" w:rsidP="007E75A0">
      <w:pPr>
        <w:shd w:val="clear" w:color="auto" w:fill="FFFFFF"/>
        <w:spacing w:after="200"/>
        <w:rPr>
          <w:color w:val="212121"/>
          <w:sz w:val="28"/>
          <w:szCs w:val="28"/>
        </w:rPr>
      </w:pPr>
    </w:p>
    <w:p w:rsidR="001779A6" w:rsidRDefault="001779A6" w:rsidP="007E75A0">
      <w:pPr>
        <w:shd w:val="clear" w:color="auto" w:fill="FFFFFF"/>
        <w:spacing w:after="200"/>
        <w:rPr>
          <w:color w:val="212121"/>
          <w:sz w:val="28"/>
          <w:szCs w:val="28"/>
        </w:rPr>
      </w:pPr>
    </w:p>
    <w:p w:rsidR="001779A6" w:rsidRDefault="001779A6" w:rsidP="007E75A0">
      <w:pPr>
        <w:shd w:val="clear" w:color="auto" w:fill="FFFFFF"/>
        <w:spacing w:after="200"/>
        <w:rPr>
          <w:color w:val="212121"/>
          <w:sz w:val="28"/>
          <w:szCs w:val="28"/>
        </w:rPr>
      </w:pPr>
    </w:p>
    <w:p w:rsidR="001779A6" w:rsidRDefault="001779A6" w:rsidP="007E75A0">
      <w:pPr>
        <w:shd w:val="clear" w:color="auto" w:fill="FFFFFF"/>
        <w:spacing w:after="200"/>
        <w:rPr>
          <w:color w:val="212121"/>
          <w:sz w:val="28"/>
          <w:szCs w:val="28"/>
        </w:rPr>
      </w:pPr>
    </w:p>
    <w:p w:rsidR="001779A6" w:rsidRDefault="001779A6" w:rsidP="007E75A0">
      <w:pPr>
        <w:shd w:val="clear" w:color="auto" w:fill="FFFFFF"/>
        <w:spacing w:after="200"/>
        <w:rPr>
          <w:color w:val="212121"/>
          <w:sz w:val="28"/>
          <w:szCs w:val="28"/>
        </w:rPr>
      </w:pPr>
    </w:p>
    <w:p w:rsidR="001779A6" w:rsidRDefault="001779A6" w:rsidP="007E75A0">
      <w:pPr>
        <w:shd w:val="clear" w:color="auto" w:fill="FFFFFF"/>
        <w:spacing w:after="200"/>
        <w:rPr>
          <w:color w:val="212121"/>
          <w:sz w:val="28"/>
          <w:szCs w:val="28"/>
        </w:rPr>
      </w:pPr>
    </w:p>
    <w:p w:rsidR="001779A6" w:rsidRDefault="001779A6" w:rsidP="007E75A0">
      <w:pPr>
        <w:shd w:val="clear" w:color="auto" w:fill="FFFFFF"/>
        <w:spacing w:after="200"/>
        <w:rPr>
          <w:color w:val="212121"/>
          <w:sz w:val="28"/>
          <w:szCs w:val="28"/>
        </w:rPr>
      </w:pPr>
    </w:p>
    <w:p w:rsidR="001779A6" w:rsidRDefault="001779A6" w:rsidP="007E75A0">
      <w:pPr>
        <w:shd w:val="clear" w:color="auto" w:fill="FFFFFF"/>
        <w:spacing w:after="200"/>
        <w:rPr>
          <w:color w:val="212121"/>
          <w:sz w:val="28"/>
          <w:szCs w:val="28"/>
        </w:rPr>
      </w:pPr>
    </w:p>
    <w:p w:rsidR="001779A6" w:rsidRPr="007E75A0" w:rsidRDefault="001779A6" w:rsidP="007E75A0">
      <w:pPr>
        <w:shd w:val="clear" w:color="auto" w:fill="FFFFFF"/>
        <w:spacing w:after="200"/>
        <w:rPr>
          <w:color w:val="212121"/>
          <w:sz w:val="28"/>
          <w:szCs w:val="28"/>
        </w:rPr>
      </w:pPr>
    </w:p>
    <w:p w:rsidR="001779A6" w:rsidRDefault="001779A6">
      <w:r>
        <w:br w:type="page"/>
      </w:r>
    </w:p>
    <w:tbl>
      <w:tblPr>
        <w:tblW w:w="0" w:type="auto"/>
        <w:tblInd w:w="4219" w:type="dxa"/>
        <w:tblLook w:val="00A0"/>
      </w:tblPr>
      <w:tblGrid>
        <w:gridCol w:w="5351"/>
      </w:tblGrid>
      <w:tr w:rsidR="001779A6" w:rsidRPr="007E75A0" w:rsidTr="001F6C9F">
        <w:trPr>
          <w:trHeight w:val="1420"/>
        </w:trPr>
        <w:tc>
          <w:tcPr>
            <w:tcW w:w="5351" w:type="dxa"/>
            <w:vAlign w:val="center"/>
          </w:tcPr>
          <w:p w:rsidR="001779A6" w:rsidRPr="007E75A0" w:rsidRDefault="001779A6" w:rsidP="001F6C9F">
            <w:pPr>
              <w:jc w:val="center"/>
              <w:rPr>
                <w:color w:val="212121"/>
                <w:sz w:val="28"/>
                <w:szCs w:val="28"/>
              </w:rPr>
            </w:pPr>
          </w:p>
          <w:p w:rsidR="001779A6" w:rsidRPr="007E75A0" w:rsidRDefault="001779A6" w:rsidP="001F6C9F">
            <w:pPr>
              <w:jc w:val="center"/>
              <w:rPr>
                <w:sz w:val="28"/>
                <w:szCs w:val="28"/>
              </w:rPr>
            </w:pPr>
            <w:r w:rsidRPr="007E75A0">
              <w:rPr>
                <w:color w:val="212121"/>
                <w:sz w:val="28"/>
                <w:szCs w:val="28"/>
              </w:rPr>
              <w:t> П</w:t>
            </w:r>
            <w:r w:rsidRPr="007E75A0">
              <w:rPr>
                <w:sz w:val="28"/>
                <w:szCs w:val="28"/>
              </w:rPr>
              <w:t>риложение № 5</w:t>
            </w:r>
          </w:p>
          <w:p w:rsidR="001779A6" w:rsidRPr="007E75A0" w:rsidRDefault="001779A6" w:rsidP="001F6C9F">
            <w:pPr>
              <w:jc w:val="center"/>
              <w:rPr>
                <w:sz w:val="28"/>
                <w:szCs w:val="28"/>
              </w:rPr>
            </w:pPr>
            <w:r w:rsidRPr="007E75A0">
              <w:rPr>
                <w:sz w:val="28"/>
                <w:szCs w:val="28"/>
              </w:rPr>
              <w:t xml:space="preserve">к административному регламенту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Pr>
                <w:color w:val="000000"/>
                <w:sz w:val="28"/>
                <w:szCs w:val="28"/>
              </w:rPr>
              <w:t xml:space="preserve">Огаревское </w:t>
            </w:r>
            <w:r w:rsidRPr="007E75A0">
              <w:rPr>
                <w:color w:val="000000"/>
                <w:sz w:val="28"/>
                <w:szCs w:val="28"/>
              </w:rPr>
              <w:t xml:space="preserve"> Щекинского района»</w:t>
            </w:r>
            <w:r w:rsidRPr="007E75A0">
              <w:rPr>
                <w:sz w:val="28"/>
                <w:szCs w:val="28"/>
              </w:rPr>
              <w:t xml:space="preserve"> </w:t>
            </w:r>
          </w:p>
          <w:p w:rsidR="001779A6" w:rsidRPr="007E75A0" w:rsidRDefault="001779A6" w:rsidP="001F6C9F">
            <w:pPr>
              <w:jc w:val="center"/>
              <w:rPr>
                <w:caps/>
                <w:sz w:val="28"/>
                <w:szCs w:val="28"/>
              </w:rPr>
            </w:pPr>
          </w:p>
        </w:tc>
      </w:tr>
    </w:tbl>
    <w:p w:rsidR="001779A6" w:rsidRPr="007E75A0" w:rsidRDefault="001779A6" w:rsidP="007E75A0">
      <w:pPr>
        <w:ind w:firstLine="709"/>
        <w:jc w:val="right"/>
        <w:rPr>
          <w:sz w:val="28"/>
          <w:szCs w:val="28"/>
        </w:rPr>
      </w:pPr>
    </w:p>
    <w:p w:rsidR="001779A6" w:rsidRPr="007E75A0" w:rsidRDefault="001779A6" w:rsidP="007E75A0">
      <w:pPr>
        <w:jc w:val="center"/>
        <w:rPr>
          <w:b/>
          <w:bCs/>
          <w:sz w:val="28"/>
          <w:szCs w:val="28"/>
          <w:lang w:eastAsia="en-US"/>
        </w:rPr>
      </w:pPr>
      <w:r w:rsidRPr="007E75A0">
        <w:rPr>
          <w:b/>
          <w:bCs/>
          <w:sz w:val="28"/>
          <w:szCs w:val="28"/>
          <w:lang w:eastAsia="en-US"/>
        </w:rPr>
        <w:t>БЛОК-СХЕМА</w:t>
      </w:r>
    </w:p>
    <w:p w:rsidR="001779A6" w:rsidRPr="007E75A0" w:rsidRDefault="001779A6" w:rsidP="007E75A0">
      <w:pPr>
        <w:jc w:val="center"/>
        <w:rPr>
          <w:b/>
          <w:bCs/>
          <w:sz w:val="28"/>
          <w:szCs w:val="28"/>
          <w:lang w:eastAsia="en-US"/>
        </w:rPr>
      </w:pPr>
      <w:r w:rsidRPr="007E75A0">
        <w:rPr>
          <w:b/>
          <w:bCs/>
          <w:sz w:val="28"/>
          <w:szCs w:val="28"/>
          <w:lang w:eastAsia="en-US"/>
        </w:rPr>
        <w:t>ПРЕДОСТАВЛЕНИЯ МУНИЦИПАЛЬНОЙ УСЛУГИ</w:t>
      </w:r>
    </w:p>
    <w:p w:rsidR="001779A6" w:rsidRPr="007E75A0" w:rsidRDefault="001779A6" w:rsidP="007E75A0">
      <w:pPr>
        <w:jc w:val="center"/>
        <w:rPr>
          <w:b/>
          <w:bCs/>
          <w:sz w:val="28"/>
          <w:szCs w:val="28"/>
          <w:lang w:eastAsia="en-US"/>
        </w:rPr>
      </w:pPr>
    </w:p>
    <w:p w:rsidR="001779A6" w:rsidRDefault="001779A6" w:rsidP="00E75348">
      <w:pPr>
        <w:jc w:val="center"/>
        <w:rPr>
          <w:color w:val="000000"/>
          <w:sz w:val="28"/>
          <w:szCs w:val="28"/>
        </w:rPr>
      </w:pPr>
      <w:r>
        <w:rPr>
          <w:color w:val="000000"/>
          <w:sz w:val="28"/>
          <w:szCs w:val="28"/>
        </w:rPr>
        <w:t xml:space="preserve"> </w:t>
      </w:r>
    </w:p>
    <w:p w:rsidR="001779A6" w:rsidRDefault="001779A6" w:rsidP="00E75348">
      <w:pPr>
        <w:jc w:val="center"/>
        <w:rPr>
          <w:color w:val="000000"/>
          <w:sz w:val="28"/>
          <w:szCs w:val="28"/>
        </w:rPr>
      </w:pPr>
      <w:r>
        <w:rPr>
          <w:color w:val="000000"/>
          <w:sz w:val="28"/>
          <w:szCs w:val="28"/>
        </w:rPr>
        <w:t> </w:t>
      </w:r>
    </w:p>
    <w:tbl>
      <w:tblPr>
        <w:tblW w:w="0" w:type="auto"/>
        <w:tblLook w:val="00A0"/>
      </w:tblPr>
      <w:tblGrid>
        <w:gridCol w:w="2743"/>
      </w:tblGrid>
      <w:tr w:rsidR="001779A6" w:rsidTr="00225B79">
        <w:tc>
          <w:tcPr>
            <w:tcW w:w="0" w:type="auto"/>
            <w:tcMar>
              <w:top w:w="0" w:type="dxa"/>
              <w:left w:w="0" w:type="dxa"/>
              <w:bottom w:w="0" w:type="dxa"/>
              <w:right w:w="0" w:type="dxa"/>
            </w:tcMar>
            <w:vAlign w:val="center"/>
          </w:tcPr>
          <w:p w:rsidR="001779A6" w:rsidRDefault="001779A6" w:rsidP="00225B79">
            <w:pPr>
              <w:jc w:val="center"/>
              <w:rPr>
                <w:sz w:val="28"/>
                <w:szCs w:val="28"/>
              </w:rPr>
            </w:pPr>
            <w:r>
              <w:rPr>
                <w:color w:val="000000"/>
                <w:sz w:val="28"/>
                <w:szCs w:val="28"/>
              </w:rPr>
              <w:t>Регистрация заявления</w:t>
            </w:r>
          </w:p>
        </w:tc>
      </w:tr>
    </w:tbl>
    <w:p w:rsidR="001779A6" w:rsidRDefault="001779A6" w:rsidP="00E75348">
      <w:pPr>
        <w:rPr>
          <w:color w:val="000000"/>
          <w:sz w:val="28"/>
          <w:szCs w:val="28"/>
        </w:rPr>
      </w:pPr>
      <w:r>
        <w:rPr>
          <w:color w:val="000000"/>
          <w:sz w:val="28"/>
          <w:szCs w:val="28"/>
        </w:rPr>
        <w:t> </w:t>
      </w:r>
    </w:p>
    <w:tbl>
      <w:tblPr>
        <w:tblW w:w="0" w:type="auto"/>
        <w:tblLook w:val="00A0"/>
      </w:tblPr>
      <w:tblGrid>
        <w:gridCol w:w="9355"/>
      </w:tblGrid>
      <w:tr w:rsidR="001779A6" w:rsidTr="00225B79">
        <w:tc>
          <w:tcPr>
            <w:tcW w:w="0" w:type="auto"/>
            <w:tcMar>
              <w:top w:w="0" w:type="dxa"/>
              <w:left w:w="0" w:type="dxa"/>
              <w:bottom w:w="0" w:type="dxa"/>
              <w:right w:w="0" w:type="dxa"/>
            </w:tcMar>
            <w:vAlign w:val="center"/>
          </w:tcPr>
          <w:p w:rsidR="001779A6" w:rsidRDefault="001779A6" w:rsidP="00225B79">
            <w:pPr>
              <w:jc w:val="center"/>
              <w:rPr>
                <w:sz w:val="28"/>
                <w:szCs w:val="28"/>
              </w:rPr>
            </w:pPr>
            <w:r>
              <w:rPr>
                <w:color w:val="000000"/>
                <w:sz w:val="28"/>
                <w:szCs w:val="28"/>
              </w:rPr>
              <w:t>Проверка документов и законности требований заявителя о заключении договора на передачу в собственность граждан жилого помещения в порядке приватизации</w:t>
            </w:r>
          </w:p>
        </w:tc>
      </w:tr>
    </w:tbl>
    <w:p w:rsidR="001779A6" w:rsidRDefault="001779A6" w:rsidP="00E75348">
      <w:pPr>
        <w:rPr>
          <w:color w:val="000000"/>
          <w:sz w:val="28"/>
          <w:szCs w:val="28"/>
        </w:rPr>
      </w:pPr>
      <w:r>
        <w:rPr>
          <w:color w:val="000000"/>
          <w:sz w:val="28"/>
          <w:szCs w:val="28"/>
        </w:rPr>
        <w:t> </w:t>
      </w:r>
    </w:p>
    <w:tbl>
      <w:tblPr>
        <w:tblW w:w="0" w:type="auto"/>
        <w:tblLook w:val="00A0"/>
      </w:tblPr>
      <w:tblGrid>
        <w:gridCol w:w="9355"/>
      </w:tblGrid>
      <w:tr w:rsidR="001779A6" w:rsidTr="00225B79">
        <w:tc>
          <w:tcPr>
            <w:tcW w:w="0" w:type="auto"/>
            <w:tcMar>
              <w:top w:w="0" w:type="dxa"/>
              <w:left w:w="0" w:type="dxa"/>
              <w:bottom w:w="0" w:type="dxa"/>
              <w:right w:w="0" w:type="dxa"/>
            </w:tcMar>
            <w:vAlign w:val="center"/>
          </w:tcPr>
          <w:p w:rsidR="001779A6" w:rsidRDefault="001779A6" w:rsidP="00225B79">
            <w:pPr>
              <w:jc w:val="center"/>
              <w:rPr>
                <w:sz w:val="28"/>
                <w:szCs w:val="28"/>
              </w:rPr>
            </w:pPr>
            <w:r>
              <w:rPr>
                <w:color w:val="000000"/>
                <w:sz w:val="28"/>
                <w:szCs w:val="28"/>
              </w:rPr>
              <w:t>Принятие решения о заключении договора на передачу в собственность граждан жилого помещения в порядке приватизации</w:t>
            </w:r>
          </w:p>
        </w:tc>
      </w:tr>
    </w:tbl>
    <w:p w:rsidR="001779A6" w:rsidRDefault="001779A6" w:rsidP="00E75348">
      <w:pPr>
        <w:rPr>
          <w:color w:val="000000"/>
          <w:sz w:val="28"/>
          <w:szCs w:val="28"/>
        </w:rPr>
      </w:pPr>
      <w:r>
        <w:rPr>
          <w:color w:val="000000"/>
          <w:sz w:val="28"/>
          <w:szCs w:val="28"/>
        </w:rPr>
        <w:t> </w:t>
      </w:r>
    </w:p>
    <w:tbl>
      <w:tblPr>
        <w:tblW w:w="0" w:type="auto"/>
        <w:tblLook w:val="00A0"/>
      </w:tblPr>
      <w:tblGrid>
        <w:gridCol w:w="3747"/>
      </w:tblGrid>
      <w:tr w:rsidR="001779A6" w:rsidTr="00225B79">
        <w:tc>
          <w:tcPr>
            <w:tcW w:w="0" w:type="auto"/>
            <w:tcMar>
              <w:top w:w="0" w:type="dxa"/>
              <w:left w:w="0" w:type="dxa"/>
              <w:bottom w:w="0" w:type="dxa"/>
              <w:right w:w="0" w:type="dxa"/>
            </w:tcMar>
            <w:vAlign w:val="center"/>
          </w:tcPr>
          <w:p w:rsidR="001779A6" w:rsidRDefault="001779A6" w:rsidP="00225B79">
            <w:pPr>
              <w:jc w:val="center"/>
              <w:rPr>
                <w:sz w:val="28"/>
                <w:szCs w:val="28"/>
              </w:rPr>
            </w:pPr>
            <w:r>
              <w:rPr>
                <w:color w:val="000000"/>
                <w:sz w:val="28"/>
                <w:szCs w:val="28"/>
              </w:rPr>
              <w:t>Прием заявления и документов</w:t>
            </w:r>
          </w:p>
        </w:tc>
      </w:tr>
    </w:tbl>
    <w:p w:rsidR="001779A6" w:rsidRDefault="001779A6" w:rsidP="00E75348">
      <w:pPr>
        <w:rPr>
          <w:color w:val="000000"/>
          <w:sz w:val="28"/>
          <w:szCs w:val="28"/>
        </w:rPr>
      </w:pPr>
      <w:r>
        <w:rPr>
          <w:color w:val="000000"/>
          <w:sz w:val="28"/>
          <w:szCs w:val="28"/>
        </w:rPr>
        <w:t> </w:t>
      </w:r>
    </w:p>
    <w:tbl>
      <w:tblPr>
        <w:tblW w:w="0" w:type="auto"/>
        <w:tblLook w:val="00A0"/>
      </w:tblPr>
      <w:tblGrid>
        <w:gridCol w:w="9355"/>
      </w:tblGrid>
      <w:tr w:rsidR="001779A6" w:rsidTr="00225B79">
        <w:tc>
          <w:tcPr>
            <w:tcW w:w="0" w:type="auto"/>
            <w:tcMar>
              <w:top w:w="0" w:type="dxa"/>
              <w:left w:w="0" w:type="dxa"/>
              <w:bottom w:w="0" w:type="dxa"/>
              <w:right w:w="0" w:type="dxa"/>
            </w:tcMar>
            <w:vAlign w:val="center"/>
          </w:tcPr>
          <w:p w:rsidR="001779A6" w:rsidRDefault="001779A6" w:rsidP="00225B79">
            <w:pPr>
              <w:jc w:val="center"/>
              <w:rPr>
                <w:sz w:val="28"/>
                <w:szCs w:val="28"/>
              </w:rPr>
            </w:pPr>
            <w:r>
              <w:rPr>
                <w:color w:val="000000"/>
                <w:sz w:val="28"/>
                <w:szCs w:val="28"/>
              </w:rPr>
              <w:t>Оформление договора на передачу в собственность граждан жилого помещения в порядке приватизации и сопутствующих документов</w:t>
            </w:r>
          </w:p>
        </w:tc>
      </w:tr>
    </w:tbl>
    <w:p w:rsidR="001779A6" w:rsidRDefault="001779A6" w:rsidP="00E75348">
      <w:pPr>
        <w:rPr>
          <w:color w:val="000000"/>
          <w:sz w:val="28"/>
          <w:szCs w:val="28"/>
        </w:rPr>
      </w:pPr>
      <w:r>
        <w:rPr>
          <w:color w:val="000000"/>
          <w:sz w:val="28"/>
          <w:szCs w:val="28"/>
        </w:rPr>
        <w:t> </w:t>
      </w:r>
    </w:p>
    <w:tbl>
      <w:tblPr>
        <w:tblW w:w="0" w:type="auto"/>
        <w:tblLook w:val="00A0"/>
      </w:tblPr>
      <w:tblGrid>
        <w:gridCol w:w="9355"/>
      </w:tblGrid>
      <w:tr w:rsidR="001779A6" w:rsidTr="00225B79">
        <w:tc>
          <w:tcPr>
            <w:tcW w:w="0" w:type="auto"/>
            <w:tcMar>
              <w:top w:w="0" w:type="dxa"/>
              <w:left w:w="0" w:type="dxa"/>
              <w:bottom w:w="0" w:type="dxa"/>
              <w:right w:w="0" w:type="dxa"/>
            </w:tcMar>
            <w:vAlign w:val="center"/>
          </w:tcPr>
          <w:p w:rsidR="001779A6" w:rsidRDefault="001779A6" w:rsidP="00225B79">
            <w:pPr>
              <w:jc w:val="center"/>
              <w:rPr>
                <w:sz w:val="28"/>
                <w:szCs w:val="28"/>
              </w:rPr>
            </w:pPr>
            <w:r>
              <w:rPr>
                <w:color w:val="000000"/>
                <w:sz w:val="28"/>
                <w:szCs w:val="28"/>
              </w:rPr>
              <w:t>Уведомление заявителя об отказе в заключении договора на передачу в собственность граждан жилого помещения в порядке приватизации</w:t>
            </w:r>
          </w:p>
        </w:tc>
      </w:tr>
    </w:tbl>
    <w:p w:rsidR="001779A6" w:rsidRDefault="001779A6" w:rsidP="00E75348">
      <w:pPr>
        <w:rPr>
          <w:color w:val="000000"/>
          <w:sz w:val="28"/>
          <w:szCs w:val="28"/>
        </w:rPr>
      </w:pPr>
      <w:r>
        <w:rPr>
          <w:color w:val="000000"/>
          <w:sz w:val="28"/>
          <w:szCs w:val="28"/>
        </w:rPr>
        <w:t> </w:t>
      </w:r>
    </w:p>
    <w:tbl>
      <w:tblPr>
        <w:tblW w:w="0" w:type="auto"/>
        <w:tblLook w:val="00A0"/>
      </w:tblPr>
      <w:tblGrid>
        <w:gridCol w:w="216"/>
        <w:gridCol w:w="429"/>
      </w:tblGrid>
      <w:tr w:rsidR="001779A6" w:rsidTr="00225B79">
        <w:tc>
          <w:tcPr>
            <w:tcW w:w="165" w:type="dxa"/>
            <w:tcMar>
              <w:top w:w="0" w:type="dxa"/>
              <w:left w:w="0" w:type="dxa"/>
              <w:bottom w:w="0" w:type="dxa"/>
              <w:right w:w="0" w:type="dxa"/>
            </w:tcMar>
            <w:vAlign w:val="center"/>
          </w:tcPr>
          <w:p w:rsidR="001779A6" w:rsidRDefault="001779A6" w:rsidP="00225B79">
            <w:pPr>
              <w:rPr>
                <w:sz w:val="28"/>
                <w:szCs w:val="28"/>
              </w:rPr>
            </w:pPr>
            <w:r>
              <w:rPr>
                <w:sz w:val="28"/>
                <w:szCs w:val="28"/>
              </w:rPr>
              <w:t> </w:t>
            </w:r>
          </w:p>
        </w:tc>
        <w:tc>
          <w:tcPr>
            <w:tcW w:w="480" w:type="dxa"/>
            <w:tcMar>
              <w:top w:w="0" w:type="dxa"/>
              <w:left w:w="0" w:type="dxa"/>
              <w:bottom w:w="0" w:type="dxa"/>
              <w:right w:w="0" w:type="dxa"/>
            </w:tcMar>
            <w:vAlign w:val="center"/>
          </w:tcPr>
          <w:p w:rsidR="001779A6" w:rsidRDefault="001779A6" w:rsidP="00225B79">
            <w:pPr>
              <w:rPr>
                <w:sz w:val="28"/>
                <w:szCs w:val="28"/>
              </w:rPr>
            </w:pPr>
            <w:r>
              <w:rPr>
                <w:sz w:val="28"/>
                <w:szCs w:val="28"/>
              </w:rPr>
              <w:t> </w:t>
            </w:r>
          </w:p>
        </w:tc>
      </w:tr>
      <w:tr w:rsidR="001779A6" w:rsidTr="00225B79">
        <w:tc>
          <w:tcPr>
            <w:tcW w:w="0" w:type="auto"/>
            <w:tcMar>
              <w:top w:w="0" w:type="dxa"/>
              <w:left w:w="0" w:type="dxa"/>
              <w:bottom w:w="0" w:type="dxa"/>
              <w:right w:w="0" w:type="dxa"/>
            </w:tcMar>
            <w:vAlign w:val="center"/>
          </w:tcPr>
          <w:p w:rsidR="001779A6" w:rsidRDefault="001779A6" w:rsidP="00225B79">
            <w:pPr>
              <w:rPr>
                <w:sz w:val="28"/>
                <w:szCs w:val="28"/>
              </w:rPr>
            </w:pPr>
            <w:r>
              <w:rPr>
                <w:sz w:val="28"/>
                <w:szCs w:val="28"/>
              </w:rPr>
              <w:t> </w:t>
            </w:r>
          </w:p>
        </w:tc>
        <w:tc>
          <w:tcPr>
            <w:tcW w:w="0" w:type="auto"/>
            <w:tcMar>
              <w:top w:w="0" w:type="dxa"/>
              <w:left w:w="0" w:type="dxa"/>
              <w:bottom w:w="0" w:type="dxa"/>
              <w:right w:w="0" w:type="dxa"/>
            </w:tcMar>
            <w:vAlign w:val="center"/>
          </w:tcPr>
          <w:p w:rsidR="001779A6" w:rsidRDefault="001779A6" w:rsidP="00225B79">
            <w:pPr>
              <w:rPr>
                <w:sz w:val="28"/>
                <w:szCs w:val="28"/>
              </w:rPr>
            </w:pPr>
            <w:r>
              <w:rPr>
                <w:noProof/>
              </w:rPr>
            </w:r>
            <w:r w:rsidRPr="005C132E">
              <w:rPr>
                <w:noProof/>
              </w:rPr>
              <w:pict>
                <v:rect id="Прямоугольник 4" o:spid="_x0000_s1027" href="C:\Users\Admin\AppData\Local\Temp\ksohtml2916\wps1.p"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" o:button="t" filled="f" stroked="f">
                  <v:fill o:detectmouseclick="t"/>
                  <o:lock v:ext="edit" aspectratio="t"/>
                  <w10:anchorlock/>
                </v:rect>
              </w:pict>
            </w:r>
          </w:p>
        </w:tc>
      </w:tr>
    </w:tbl>
    <w:p w:rsidR="001779A6" w:rsidRDefault="001779A6" w:rsidP="00E75348">
      <w:pPr>
        <w:jc w:val="both"/>
        <w:rPr>
          <w:color w:val="000000"/>
          <w:sz w:val="28"/>
          <w:szCs w:val="28"/>
        </w:rPr>
      </w:pPr>
      <w:r>
        <w:rPr>
          <w:color w:val="000000"/>
          <w:sz w:val="28"/>
          <w:szCs w:val="28"/>
        </w:rPr>
        <w:t> </w:t>
      </w:r>
    </w:p>
    <w:tbl>
      <w:tblPr>
        <w:tblW w:w="0" w:type="auto"/>
        <w:tblLook w:val="00A0"/>
      </w:tblPr>
      <w:tblGrid>
        <w:gridCol w:w="9355"/>
      </w:tblGrid>
      <w:tr w:rsidR="001779A6" w:rsidTr="00225B79">
        <w:tc>
          <w:tcPr>
            <w:tcW w:w="0" w:type="auto"/>
            <w:tcMar>
              <w:top w:w="0" w:type="dxa"/>
              <w:left w:w="0" w:type="dxa"/>
              <w:bottom w:w="0" w:type="dxa"/>
              <w:right w:w="0" w:type="dxa"/>
            </w:tcMar>
            <w:vAlign w:val="center"/>
          </w:tcPr>
          <w:p w:rsidR="001779A6" w:rsidRDefault="001779A6" w:rsidP="00225B79">
            <w:pPr>
              <w:rPr>
                <w:sz w:val="28"/>
                <w:szCs w:val="28"/>
              </w:rPr>
            </w:pPr>
            <w:r>
              <w:rPr>
                <w:color w:val="000000"/>
                <w:sz w:val="28"/>
                <w:szCs w:val="28"/>
              </w:rPr>
              <w:t>Подписание договора на передачу в собственность граждан жилого помещения в порядке приватизации</w:t>
            </w:r>
          </w:p>
        </w:tc>
      </w:tr>
    </w:tbl>
    <w:p w:rsidR="001779A6" w:rsidRDefault="001779A6" w:rsidP="00E75348">
      <w:pPr>
        <w:rPr>
          <w:color w:val="000000"/>
          <w:sz w:val="28"/>
          <w:szCs w:val="28"/>
        </w:rPr>
      </w:pPr>
      <w:r>
        <w:rPr>
          <w:color w:val="000000"/>
          <w:sz w:val="28"/>
          <w:szCs w:val="28"/>
        </w:rPr>
        <w:t> </w:t>
      </w:r>
    </w:p>
    <w:tbl>
      <w:tblPr>
        <w:tblW w:w="0" w:type="auto"/>
        <w:tblLook w:val="00A0"/>
      </w:tblPr>
      <w:tblGrid>
        <w:gridCol w:w="5725"/>
      </w:tblGrid>
      <w:tr w:rsidR="001779A6" w:rsidTr="00225B79">
        <w:tc>
          <w:tcPr>
            <w:tcW w:w="0" w:type="auto"/>
            <w:tcMar>
              <w:top w:w="0" w:type="dxa"/>
              <w:left w:w="0" w:type="dxa"/>
              <w:bottom w:w="0" w:type="dxa"/>
              <w:right w:w="0" w:type="dxa"/>
            </w:tcMar>
            <w:vAlign w:val="center"/>
          </w:tcPr>
          <w:p w:rsidR="001779A6" w:rsidRDefault="001779A6" w:rsidP="00225B79">
            <w:pPr>
              <w:jc w:val="center"/>
              <w:rPr>
                <w:sz w:val="28"/>
                <w:szCs w:val="28"/>
              </w:rPr>
            </w:pPr>
            <w:r>
              <w:rPr>
                <w:color w:val="000000"/>
                <w:sz w:val="28"/>
                <w:szCs w:val="28"/>
              </w:rPr>
              <w:t>Выдача договора и сопутствующих документов</w:t>
            </w:r>
          </w:p>
        </w:tc>
      </w:tr>
    </w:tbl>
    <w:p w:rsidR="001779A6" w:rsidRDefault="001779A6" w:rsidP="00E75348">
      <w:pPr>
        <w:rPr>
          <w:color w:val="000000"/>
          <w:sz w:val="28"/>
          <w:szCs w:val="28"/>
        </w:rPr>
      </w:pPr>
      <w:r>
        <w:rPr>
          <w:color w:val="000000"/>
          <w:sz w:val="28"/>
          <w:szCs w:val="28"/>
        </w:rPr>
        <w:t> </w:t>
      </w:r>
    </w:p>
    <w:p w:rsidR="001779A6" w:rsidRDefault="001779A6" w:rsidP="00E75348">
      <w:pPr>
        <w:rPr>
          <w:sz w:val="28"/>
          <w:szCs w:val="28"/>
        </w:rPr>
      </w:pPr>
    </w:p>
    <w:p w:rsidR="001779A6" w:rsidRPr="007E75A0" w:rsidRDefault="001779A6" w:rsidP="007E75A0">
      <w:pPr>
        <w:rPr>
          <w:sz w:val="28"/>
          <w:szCs w:val="28"/>
        </w:rPr>
      </w:pPr>
    </w:p>
    <w:p w:rsidR="001779A6" w:rsidRPr="007E75A0" w:rsidRDefault="001779A6" w:rsidP="007E75A0">
      <w:pPr>
        <w:rPr>
          <w:sz w:val="28"/>
          <w:szCs w:val="28"/>
        </w:rPr>
      </w:pPr>
    </w:p>
    <w:p w:rsidR="001779A6" w:rsidRPr="007E75A0" w:rsidRDefault="001779A6" w:rsidP="00EB3F8E">
      <w:pPr>
        <w:spacing w:line="360" w:lineRule="auto"/>
        <w:jc w:val="both"/>
        <w:rPr>
          <w:noProof/>
          <w:sz w:val="28"/>
          <w:szCs w:val="28"/>
        </w:rPr>
      </w:pPr>
    </w:p>
    <w:tbl>
      <w:tblPr>
        <w:tblpPr w:leftFromText="180" w:rightFromText="180" w:vertAnchor="text" w:horzAnchor="margin" w:tblpXSpec="right" w:tblpY="89"/>
        <w:tblW w:w="0" w:type="auto"/>
        <w:tblLook w:val="00A0"/>
      </w:tblPr>
      <w:tblGrid>
        <w:gridCol w:w="5352"/>
      </w:tblGrid>
      <w:tr w:rsidR="001779A6" w:rsidRPr="007E75A0" w:rsidTr="001F6C9F">
        <w:trPr>
          <w:trHeight w:val="1420"/>
        </w:trPr>
        <w:tc>
          <w:tcPr>
            <w:tcW w:w="5352" w:type="dxa"/>
            <w:vAlign w:val="center"/>
          </w:tcPr>
          <w:p w:rsidR="001779A6" w:rsidRPr="007E75A0" w:rsidRDefault="001779A6" w:rsidP="001F6C9F">
            <w:pPr>
              <w:jc w:val="center"/>
              <w:rPr>
                <w:sz w:val="28"/>
                <w:szCs w:val="28"/>
              </w:rPr>
            </w:pPr>
            <w:r w:rsidRPr="007E75A0">
              <w:rPr>
                <w:sz w:val="28"/>
                <w:szCs w:val="28"/>
              </w:rPr>
              <w:t>Приложение № 6</w:t>
            </w:r>
          </w:p>
          <w:p w:rsidR="001779A6" w:rsidRPr="007E75A0" w:rsidRDefault="001779A6" w:rsidP="001F6C9F">
            <w:pPr>
              <w:jc w:val="center"/>
              <w:rPr>
                <w:sz w:val="28"/>
                <w:szCs w:val="28"/>
              </w:rPr>
            </w:pPr>
            <w:r w:rsidRPr="007E75A0">
              <w:rPr>
                <w:sz w:val="28"/>
                <w:szCs w:val="28"/>
              </w:rPr>
              <w:t xml:space="preserve">к административному регламенту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Pr>
                <w:color w:val="000000"/>
                <w:sz w:val="28"/>
                <w:szCs w:val="28"/>
              </w:rPr>
              <w:t xml:space="preserve">Огаревское </w:t>
            </w:r>
            <w:r w:rsidRPr="007E75A0">
              <w:rPr>
                <w:color w:val="000000"/>
                <w:sz w:val="28"/>
                <w:szCs w:val="28"/>
              </w:rPr>
              <w:t xml:space="preserve"> Щекинского района»</w:t>
            </w:r>
            <w:r w:rsidRPr="007E75A0">
              <w:rPr>
                <w:sz w:val="28"/>
                <w:szCs w:val="28"/>
              </w:rPr>
              <w:t xml:space="preserve"> </w:t>
            </w:r>
          </w:p>
          <w:p w:rsidR="001779A6" w:rsidRPr="007E75A0" w:rsidRDefault="001779A6" w:rsidP="001F6C9F">
            <w:pPr>
              <w:jc w:val="center"/>
              <w:rPr>
                <w:caps/>
                <w:sz w:val="28"/>
                <w:szCs w:val="28"/>
              </w:rPr>
            </w:pPr>
          </w:p>
        </w:tc>
      </w:tr>
    </w:tbl>
    <w:p w:rsidR="001779A6" w:rsidRPr="007E75A0" w:rsidRDefault="001779A6" w:rsidP="007E75A0">
      <w:pPr>
        <w:spacing w:line="360" w:lineRule="auto"/>
        <w:ind w:firstLine="709"/>
        <w:jc w:val="both"/>
        <w:rPr>
          <w:noProof/>
          <w:sz w:val="28"/>
          <w:szCs w:val="28"/>
        </w:rPr>
      </w:pPr>
    </w:p>
    <w:p w:rsidR="001779A6" w:rsidRPr="007E75A0" w:rsidRDefault="001779A6" w:rsidP="007E75A0">
      <w:pPr>
        <w:shd w:val="clear" w:color="auto" w:fill="FFFFFF"/>
        <w:spacing w:after="200"/>
        <w:jc w:val="right"/>
        <w:rPr>
          <w:color w:val="212121"/>
          <w:sz w:val="28"/>
          <w:szCs w:val="28"/>
        </w:rPr>
      </w:pPr>
      <w:r w:rsidRPr="007E75A0">
        <w:rPr>
          <w:color w:val="212121"/>
          <w:sz w:val="28"/>
          <w:szCs w:val="28"/>
        </w:rPr>
        <w:t>  </w:t>
      </w:r>
    </w:p>
    <w:p w:rsidR="001779A6" w:rsidRPr="007E75A0" w:rsidRDefault="001779A6" w:rsidP="007E75A0">
      <w:pPr>
        <w:shd w:val="clear" w:color="auto" w:fill="FFFFFF"/>
        <w:spacing w:after="200"/>
        <w:rPr>
          <w:color w:val="212121"/>
          <w:sz w:val="28"/>
          <w:szCs w:val="28"/>
        </w:rPr>
      </w:pPr>
    </w:p>
    <w:p w:rsidR="001779A6" w:rsidRPr="007E75A0" w:rsidRDefault="001779A6" w:rsidP="007E75A0">
      <w:pPr>
        <w:shd w:val="clear" w:color="auto" w:fill="FFFFFF"/>
        <w:spacing w:after="200"/>
        <w:rPr>
          <w:color w:val="212121"/>
          <w:sz w:val="28"/>
          <w:szCs w:val="28"/>
        </w:rPr>
      </w:pPr>
    </w:p>
    <w:p w:rsidR="001779A6" w:rsidRPr="007E75A0" w:rsidRDefault="001779A6" w:rsidP="007E75A0">
      <w:pPr>
        <w:shd w:val="clear" w:color="auto" w:fill="FFFFFF"/>
        <w:spacing w:after="200"/>
        <w:jc w:val="right"/>
        <w:rPr>
          <w:color w:val="212121"/>
          <w:sz w:val="28"/>
          <w:szCs w:val="28"/>
        </w:rPr>
      </w:pPr>
      <w:r w:rsidRPr="007E75A0">
        <w:rPr>
          <w:color w:val="212121"/>
          <w:sz w:val="28"/>
          <w:szCs w:val="28"/>
        </w:rPr>
        <w:t> </w:t>
      </w:r>
    </w:p>
    <w:p w:rsidR="001779A6" w:rsidRPr="007E75A0" w:rsidRDefault="001779A6" w:rsidP="007E75A0">
      <w:pPr>
        <w:shd w:val="clear" w:color="auto" w:fill="FFFFFF"/>
        <w:spacing w:after="200"/>
        <w:rPr>
          <w:color w:val="212121"/>
          <w:sz w:val="28"/>
          <w:szCs w:val="28"/>
        </w:rPr>
      </w:pPr>
      <w:r w:rsidRPr="007E75A0">
        <w:rPr>
          <w:color w:val="212121"/>
          <w:sz w:val="28"/>
          <w:szCs w:val="28"/>
        </w:rPr>
        <w:t> </w:t>
      </w:r>
    </w:p>
    <w:p w:rsidR="001779A6" w:rsidRPr="00E75348" w:rsidRDefault="001779A6" w:rsidP="007E75A0">
      <w:pPr>
        <w:autoSpaceDE w:val="0"/>
        <w:autoSpaceDN w:val="0"/>
        <w:adjustRightInd w:val="0"/>
        <w:jc w:val="center"/>
        <w:rPr>
          <w:b/>
          <w:sz w:val="28"/>
          <w:szCs w:val="28"/>
        </w:rPr>
      </w:pPr>
      <w:r w:rsidRPr="00E75348">
        <w:rPr>
          <w:b/>
          <w:sz w:val="28"/>
          <w:szCs w:val="28"/>
        </w:rPr>
        <w:t>ДОГОВОР ПЕРЕДАЧИ N _____</w:t>
      </w:r>
    </w:p>
    <w:p w:rsidR="001779A6" w:rsidRPr="007E75A0" w:rsidRDefault="001779A6" w:rsidP="007E75A0">
      <w:pPr>
        <w:autoSpaceDE w:val="0"/>
        <w:autoSpaceDN w:val="0"/>
        <w:adjustRightInd w:val="0"/>
        <w:jc w:val="center"/>
        <w:rPr>
          <w:sz w:val="28"/>
          <w:szCs w:val="28"/>
        </w:rPr>
      </w:pPr>
    </w:p>
    <w:p w:rsidR="001779A6" w:rsidRPr="007E75A0" w:rsidRDefault="001779A6" w:rsidP="007E75A0">
      <w:pPr>
        <w:autoSpaceDE w:val="0"/>
        <w:autoSpaceDN w:val="0"/>
        <w:adjustRightInd w:val="0"/>
        <w:jc w:val="both"/>
        <w:rPr>
          <w:sz w:val="28"/>
          <w:szCs w:val="28"/>
        </w:rPr>
      </w:pPr>
      <w:r w:rsidRPr="007E75A0">
        <w:rPr>
          <w:sz w:val="28"/>
          <w:szCs w:val="28"/>
        </w:rPr>
        <w:t>_________________________________            "____" ______________ 20___ г.</w:t>
      </w:r>
    </w:p>
    <w:p w:rsidR="001779A6" w:rsidRPr="007E75A0" w:rsidRDefault="001779A6" w:rsidP="007E75A0">
      <w:pPr>
        <w:autoSpaceDE w:val="0"/>
        <w:autoSpaceDN w:val="0"/>
        <w:adjustRightInd w:val="0"/>
        <w:jc w:val="both"/>
        <w:rPr>
          <w:sz w:val="28"/>
          <w:szCs w:val="28"/>
        </w:rPr>
      </w:pPr>
      <w:r w:rsidRPr="007E75A0">
        <w:rPr>
          <w:sz w:val="28"/>
          <w:szCs w:val="28"/>
        </w:rPr>
        <w:t>(наименование населенного пункта)</w:t>
      </w:r>
    </w:p>
    <w:p w:rsidR="001779A6" w:rsidRPr="007E75A0" w:rsidRDefault="001779A6" w:rsidP="007E75A0">
      <w:pPr>
        <w:autoSpaceDE w:val="0"/>
        <w:autoSpaceDN w:val="0"/>
        <w:adjustRightInd w:val="0"/>
        <w:jc w:val="both"/>
        <w:rPr>
          <w:sz w:val="28"/>
          <w:szCs w:val="28"/>
        </w:rPr>
      </w:pPr>
      <w:r w:rsidRPr="007E75A0">
        <w:rPr>
          <w:sz w:val="28"/>
          <w:szCs w:val="28"/>
        </w:rPr>
        <w:t>__________________________________________________________________</w:t>
      </w:r>
    </w:p>
    <w:p w:rsidR="001779A6" w:rsidRPr="007E75A0" w:rsidRDefault="001779A6" w:rsidP="007E75A0">
      <w:pPr>
        <w:autoSpaceDE w:val="0"/>
        <w:autoSpaceDN w:val="0"/>
        <w:adjustRightInd w:val="0"/>
        <w:jc w:val="both"/>
        <w:rPr>
          <w:sz w:val="28"/>
          <w:szCs w:val="28"/>
        </w:rPr>
      </w:pPr>
      <w:r w:rsidRPr="007E75A0">
        <w:rPr>
          <w:sz w:val="28"/>
          <w:szCs w:val="28"/>
        </w:rPr>
        <w:t xml:space="preserve">                        (наименование организации)</w:t>
      </w:r>
    </w:p>
    <w:p w:rsidR="001779A6" w:rsidRPr="007E75A0" w:rsidRDefault="001779A6" w:rsidP="007E75A0">
      <w:pPr>
        <w:autoSpaceDE w:val="0"/>
        <w:autoSpaceDN w:val="0"/>
        <w:adjustRightInd w:val="0"/>
        <w:rPr>
          <w:sz w:val="28"/>
          <w:szCs w:val="28"/>
        </w:rPr>
      </w:pPr>
      <w:r w:rsidRPr="007E75A0">
        <w:rPr>
          <w:sz w:val="28"/>
          <w:szCs w:val="28"/>
        </w:rPr>
        <w:t>в лице руководителя _______________________________________________________</w:t>
      </w:r>
    </w:p>
    <w:p w:rsidR="001779A6" w:rsidRPr="007E75A0" w:rsidRDefault="001779A6" w:rsidP="007E75A0">
      <w:pPr>
        <w:autoSpaceDE w:val="0"/>
        <w:autoSpaceDN w:val="0"/>
        <w:adjustRightInd w:val="0"/>
        <w:rPr>
          <w:sz w:val="28"/>
          <w:szCs w:val="28"/>
        </w:rPr>
      </w:pPr>
      <w:r w:rsidRPr="007E75A0">
        <w:rPr>
          <w:sz w:val="28"/>
          <w:szCs w:val="28"/>
        </w:rPr>
        <w:t>передает жилое помещение ________________________________________________________________________________________________________________________________</w:t>
      </w:r>
    </w:p>
    <w:p w:rsidR="001779A6" w:rsidRPr="007E75A0" w:rsidRDefault="001779A6" w:rsidP="007E75A0">
      <w:pPr>
        <w:autoSpaceDE w:val="0"/>
        <w:autoSpaceDN w:val="0"/>
        <w:adjustRightInd w:val="0"/>
        <w:jc w:val="both"/>
        <w:rPr>
          <w:sz w:val="28"/>
          <w:szCs w:val="28"/>
        </w:rPr>
      </w:pPr>
      <w:r w:rsidRPr="007E75A0">
        <w:rPr>
          <w:sz w:val="28"/>
          <w:szCs w:val="28"/>
        </w:rPr>
        <w:t xml:space="preserve">                (указывается вид жилого помещения и адрес)</w:t>
      </w:r>
    </w:p>
    <w:p w:rsidR="001779A6" w:rsidRPr="007E75A0" w:rsidRDefault="001779A6" w:rsidP="007E75A0">
      <w:pPr>
        <w:autoSpaceDE w:val="0"/>
        <w:autoSpaceDN w:val="0"/>
        <w:adjustRightInd w:val="0"/>
        <w:rPr>
          <w:sz w:val="28"/>
          <w:szCs w:val="28"/>
        </w:rPr>
      </w:pPr>
      <w:r w:rsidRPr="007E75A0">
        <w:rPr>
          <w:sz w:val="28"/>
          <w:szCs w:val="28"/>
        </w:rPr>
        <w:t>общей площадью ___________________________________________________________,</w:t>
      </w:r>
    </w:p>
    <w:p w:rsidR="001779A6" w:rsidRPr="007E75A0" w:rsidRDefault="001779A6" w:rsidP="007E75A0">
      <w:pPr>
        <w:autoSpaceDE w:val="0"/>
        <w:autoSpaceDN w:val="0"/>
        <w:adjustRightInd w:val="0"/>
        <w:rPr>
          <w:sz w:val="28"/>
          <w:szCs w:val="28"/>
        </w:rPr>
      </w:pPr>
      <w:r w:rsidRPr="007E75A0">
        <w:rPr>
          <w:sz w:val="28"/>
          <w:szCs w:val="28"/>
        </w:rPr>
        <w:t>жилой площадью ___________________________________________________________,</w:t>
      </w:r>
    </w:p>
    <w:p w:rsidR="001779A6" w:rsidRPr="007E75A0" w:rsidRDefault="001779A6" w:rsidP="007E75A0">
      <w:pPr>
        <w:autoSpaceDE w:val="0"/>
        <w:autoSpaceDN w:val="0"/>
        <w:adjustRightInd w:val="0"/>
        <w:jc w:val="both"/>
        <w:rPr>
          <w:sz w:val="28"/>
          <w:szCs w:val="28"/>
        </w:rPr>
      </w:pPr>
      <w:r w:rsidRPr="007E75A0">
        <w:rPr>
          <w:sz w:val="28"/>
          <w:szCs w:val="28"/>
        </w:rPr>
        <w:t xml:space="preserve">   (в случае передачи комнаты в коммунальной квартире указывается жилая</w:t>
      </w:r>
    </w:p>
    <w:p w:rsidR="001779A6" w:rsidRPr="007E75A0" w:rsidRDefault="001779A6" w:rsidP="007E75A0">
      <w:pPr>
        <w:autoSpaceDE w:val="0"/>
        <w:autoSpaceDN w:val="0"/>
        <w:adjustRightInd w:val="0"/>
        <w:rPr>
          <w:sz w:val="28"/>
          <w:szCs w:val="28"/>
        </w:rPr>
      </w:pPr>
      <w:r w:rsidRPr="007E75A0">
        <w:rPr>
          <w:sz w:val="28"/>
          <w:szCs w:val="28"/>
        </w:rPr>
        <w:t xml:space="preserve">    площадь комнаты, жилая площадь коммунальной квартиры, общая площадь    коммунальной квартиры и количество комнат в коммунальной квартире) а   также   долю   в   праве  общей  собственности  на  общее  имущество в многоквартирном доме N ____________________________________________________</w:t>
      </w:r>
    </w:p>
    <w:p w:rsidR="001779A6" w:rsidRPr="007E75A0" w:rsidRDefault="001779A6" w:rsidP="007E75A0">
      <w:pPr>
        <w:autoSpaceDE w:val="0"/>
        <w:autoSpaceDN w:val="0"/>
        <w:adjustRightInd w:val="0"/>
        <w:jc w:val="both"/>
        <w:rPr>
          <w:sz w:val="28"/>
          <w:szCs w:val="28"/>
        </w:rPr>
      </w:pPr>
      <w:r w:rsidRPr="007E75A0">
        <w:rPr>
          <w:sz w:val="28"/>
          <w:szCs w:val="28"/>
        </w:rPr>
        <w:t xml:space="preserve">                                               (адрес)</w:t>
      </w:r>
    </w:p>
    <w:p w:rsidR="001779A6" w:rsidRPr="007E75A0" w:rsidRDefault="001779A6" w:rsidP="007E75A0">
      <w:pPr>
        <w:autoSpaceDE w:val="0"/>
        <w:autoSpaceDN w:val="0"/>
        <w:adjustRightInd w:val="0"/>
        <w:jc w:val="both"/>
        <w:rPr>
          <w:sz w:val="28"/>
          <w:szCs w:val="28"/>
        </w:rPr>
      </w:pPr>
      <w:r w:rsidRPr="007E75A0">
        <w:rPr>
          <w:sz w:val="28"/>
          <w:szCs w:val="28"/>
        </w:rPr>
        <w:t xml:space="preserve">  (указывается в случае передачи жилого помещения в многоквартирном доме)</w:t>
      </w:r>
    </w:p>
    <w:p w:rsidR="001779A6" w:rsidRPr="007E75A0" w:rsidRDefault="001779A6" w:rsidP="007E75A0">
      <w:pPr>
        <w:autoSpaceDE w:val="0"/>
        <w:autoSpaceDN w:val="0"/>
        <w:adjustRightInd w:val="0"/>
        <w:jc w:val="both"/>
        <w:rPr>
          <w:sz w:val="28"/>
          <w:szCs w:val="28"/>
        </w:rPr>
      </w:pPr>
      <w:r w:rsidRPr="007E75A0">
        <w:rPr>
          <w:sz w:val="28"/>
          <w:szCs w:val="28"/>
        </w:rPr>
        <w:t>в собственность ___________________________________________________________</w:t>
      </w:r>
    </w:p>
    <w:p w:rsidR="001779A6" w:rsidRPr="007E75A0" w:rsidRDefault="001779A6" w:rsidP="007E75A0">
      <w:pPr>
        <w:autoSpaceDE w:val="0"/>
        <w:autoSpaceDN w:val="0"/>
        <w:adjustRightInd w:val="0"/>
        <w:jc w:val="both"/>
        <w:rPr>
          <w:sz w:val="28"/>
          <w:szCs w:val="28"/>
        </w:rPr>
      </w:pPr>
      <w:r w:rsidRPr="007E75A0">
        <w:rPr>
          <w:sz w:val="28"/>
          <w:szCs w:val="28"/>
        </w:rPr>
        <w:t xml:space="preserve">                                (фамилия, имя, отчество)</w:t>
      </w:r>
    </w:p>
    <w:p w:rsidR="001779A6" w:rsidRPr="007E75A0" w:rsidRDefault="001779A6" w:rsidP="007E75A0">
      <w:pPr>
        <w:autoSpaceDE w:val="0"/>
        <w:autoSpaceDN w:val="0"/>
        <w:adjustRightInd w:val="0"/>
        <w:jc w:val="both"/>
        <w:rPr>
          <w:sz w:val="28"/>
          <w:szCs w:val="28"/>
        </w:rPr>
      </w:pPr>
    </w:p>
    <w:p w:rsidR="001779A6" w:rsidRPr="007E75A0" w:rsidRDefault="001779A6" w:rsidP="007E75A0">
      <w:pPr>
        <w:autoSpaceDE w:val="0"/>
        <w:autoSpaceDN w:val="0"/>
        <w:adjustRightInd w:val="0"/>
        <w:jc w:val="both"/>
        <w:rPr>
          <w:sz w:val="28"/>
          <w:szCs w:val="28"/>
        </w:rPr>
      </w:pPr>
      <w:r w:rsidRPr="007E75A0">
        <w:rPr>
          <w:sz w:val="28"/>
          <w:szCs w:val="28"/>
        </w:rPr>
        <w:t xml:space="preserve">    Условия договора:</w:t>
      </w:r>
    </w:p>
    <w:p w:rsidR="001779A6" w:rsidRPr="007E75A0" w:rsidRDefault="001779A6" w:rsidP="007E75A0">
      <w:pPr>
        <w:autoSpaceDE w:val="0"/>
        <w:autoSpaceDN w:val="0"/>
        <w:adjustRightInd w:val="0"/>
        <w:jc w:val="both"/>
        <w:rPr>
          <w:sz w:val="28"/>
          <w:szCs w:val="28"/>
        </w:rPr>
      </w:pPr>
      <w:r w:rsidRPr="007E75A0">
        <w:rPr>
          <w:sz w:val="28"/>
          <w:szCs w:val="28"/>
        </w:rPr>
        <w:t xml:space="preserve">    1.  Содержание  </w:t>
      </w:r>
      <w:hyperlink r:id="rId22" w:history="1">
        <w:r w:rsidRPr="007E75A0">
          <w:rPr>
            <w:sz w:val="28"/>
            <w:szCs w:val="28"/>
          </w:rPr>
          <w:t>статей  223</w:t>
        </w:r>
      </w:hyperlink>
      <w:r w:rsidRPr="007E75A0">
        <w:rPr>
          <w:sz w:val="28"/>
          <w:szCs w:val="28"/>
        </w:rPr>
        <w:t xml:space="preserve">,  </w:t>
      </w:r>
      <w:hyperlink r:id="rId23" w:history="1">
        <w:r w:rsidRPr="007E75A0">
          <w:rPr>
            <w:sz w:val="28"/>
            <w:szCs w:val="28"/>
          </w:rPr>
          <w:t>288</w:t>
        </w:r>
      </w:hyperlink>
      <w:r w:rsidRPr="007E75A0">
        <w:rPr>
          <w:sz w:val="28"/>
          <w:szCs w:val="28"/>
        </w:rPr>
        <w:t xml:space="preserve">,  </w:t>
      </w:r>
      <w:hyperlink r:id="rId24" w:history="1">
        <w:r w:rsidRPr="007E75A0">
          <w:rPr>
            <w:sz w:val="28"/>
            <w:szCs w:val="28"/>
          </w:rPr>
          <w:t>290</w:t>
        </w:r>
      </w:hyperlink>
      <w:r w:rsidRPr="007E75A0">
        <w:rPr>
          <w:sz w:val="28"/>
          <w:szCs w:val="28"/>
        </w:rPr>
        <w:t xml:space="preserve"> Гражданского кодекса Российской</w:t>
      </w:r>
    </w:p>
    <w:p w:rsidR="001779A6" w:rsidRPr="007E75A0" w:rsidRDefault="001779A6" w:rsidP="007E75A0">
      <w:pPr>
        <w:autoSpaceDE w:val="0"/>
        <w:autoSpaceDN w:val="0"/>
        <w:adjustRightInd w:val="0"/>
        <w:jc w:val="both"/>
        <w:rPr>
          <w:sz w:val="28"/>
          <w:szCs w:val="28"/>
        </w:rPr>
      </w:pPr>
      <w:r w:rsidRPr="007E75A0">
        <w:rPr>
          <w:sz w:val="28"/>
          <w:szCs w:val="28"/>
        </w:rPr>
        <w:t xml:space="preserve">Федерации,  </w:t>
      </w:r>
      <w:hyperlink r:id="rId25" w:history="1">
        <w:r w:rsidRPr="007E75A0">
          <w:rPr>
            <w:sz w:val="28"/>
            <w:szCs w:val="28"/>
          </w:rPr>
          <w:t>статей  2</w:t>
        </w:r>
      </w:hyperlink>
      <w:r w:rsidRPr="007E75A0">
        <w:rPr>
          <w:sz w:val="28"/>
          <w:szCs w:val="28"/>
        </w:rPr>
        <w:t xml:space="preserve">,  </w:t>
      </w:r>
      <w:hyperlink r:id="rId26" w:history="1">
        <w:r w:rsidRPr="007E75A0">
          <w:rPr>
            <w:sz w:val="28"/>
            <w:szCs w:val="28"/>
          </w:rPr>
          <w:t>7</w:t>
        </w:r>
      </w:hyperlink>
      <w:r w:rsidRPr="007E75A0">
        <w:rPr>
          <w:sz w:val="28"/>
          <w:szCs w:val="28"/>
        </w:rPr>
        <w:t xml:space="preserve">  Закона  Российской Федерации от 4 июля 1991 года</w:t>
      </w:r>
    </w:p>
    <w:p w:rsidR="001779A6" w:rsidRPr="007E75A0" w:rsidRDefault="001779A6" w:rsidP="007E75A0">
      <w:pPr>
        <w:autoSpaceDE w:val="0"/>
        <w:autoSpaceDN w:val="0"/>
        <w:adjustRightInd w:val="0"/>
        <w:jc w:val="both"/>
        <w:rPr>
          <w:sz w:val="28"/>
          <w:szCs w:val="28"/>
        </w:rPr>
      </w:pPr>
      <w:r w:rsidRPr="007E75A0">
        <w:rPr>
          <w:sz w:val="28"/>
          <w:szCs w:val="28"/>
        </w:rPr>
        <w:t>N  1541-1   "О  приватизации  жилищного   фонда  в  Российской  Федерации",</w:t>
      </w:r>
    </w:p>
    <w:p w:rsidR="001779A6" w:rsidRPr="007E75A0" w:rsidRDefault="001779A6" w:rsidP="007E75A0">
      <w:pPr>
        <w:autoSpaceDE w:val="0"/>
        <w:autoSpaceDN w:val="0"/>
        <w:adjustRightInd w:val="0"/>
        <w:jc w:val="both"/>
        <w:rPr>
          <w:sz w:val="28"/>
          <w:szCs w:val="28"/>
        </w:rPr>
      </w:pPr>
      <w:hyperlink r:id="rId27" w:history="1">
        <w:r w:rsidRPr="007E75A0">
          <w:rPr>
            <w:sz w:val="28"/>
            <w:szCs w:val="28"/>
          </w:rPr>
          <w:t>статей 30</w:t>
        </w:r>
      </w:hyperlink>
      <w:r w:rsidRPr="007E75A0">
        <w:rPr>
          <w:sz w:val="28"/>
          <w:szCs w:val="28"/>
        </w:rPr>
        <w:t xml:space="preserve">, </w:t>
      </w:r>
      <w:hyperlink r:id="rId28" w:history="1">
        <w:r w:rsidRPr="007E75A0">
          <w:rPr>
            <w:sz w:val="28"/>
            <w:szCs w:val="28"/>
          </w:rPr>
          <w:t>31</w:t>
        </w:r>
      </w:hyperlink>
      <w:r w:rsidRPr="007E75A0">
        <w:rPr>
          <w:sz w:val="28"/>
          <w:szCs w:val="28"/>
        </w:rPr>
        <w:t xml:space="preserve">, </w:t>
      </w:r>
      <w:hyperlink r:id="rId29" w:history="1">
        <w:r w:rsidRPr="007E75A0">
          <w:rPr>
            <w:sz w:val="28"/>
            <w:szCs w:val="28"/>
          </w:rPr>
          <w:t>36</w:t>
        </w:r>
      </w:hyperlink>
      <w:r w:rsidRPr="007E75A0">
        <w:rPr>
          <w:sz w:val="28"/>
          <w:szCs w:val="28"/>
        </w:rPr>
        <w:t xml:space="preserve">, </w:t>
      </w:r>
      <w:hyperlink r:id="rId30" w:history="1">
        <w:r w:rsidRPr="007E75A0">
          <w:rPr>
            <w:sz w:val="28"/>
            <w:szCs w:val="28"/>
          </w:rPr>
          <w:t>37</w:t>
        </w:r>
      </w:hyperlink>
      <w:r w:rsidRPr="007E75A0">
        <w:rPr>
          <w:sz w:val="28"/>
          <w:szCs w:val="28"/>
        </w:rPr>
        <w:t xml:space="preserve">, </w:t>
      </w:r>
      <w:hyperlink r:id="rId31" w:history="1">
        <w:r w:rsidRPr="007E75A0">
          <w:rPr>
            <w:sz w:val="28"/>
            <w:szCs w:val="28"/>
          </w:rPr>
          <w:t>38</w:t>
        </w:r>
      </w:hyperlink>
      <w:r w:rsidRPr="007E75A0">
        <w:rPr>
          <w:sz w:val="28"/>
          <w:szCs w:val="28"/>
        </w:rPr>
        <w:t xml:space="preserve">, </w:t>
      </w:r>
      <w:hyperlink r:id="rId32" w:history="1">
        <w:r w:rsidRPr="007E75A0">
          <w:rPr>
            <w:sz w:val="28"/>
            <w:szCs w:val="28"/>
          </w:rPr>
          <w:t>39</w:t>
        </w:r>
      </w:hyperlink>
      <w:r w:rsidRPr="007E75A0">
        <w:rPr>
          <w:sz w:val="28"/>
          <w:szCs w:val="28"/>
        </w:rPr>
        <w:t xml:space="preserve">  Жилищного  кодекса  Российской Федерации, на</w:t>
      </w:r>
    </w:p>
    <w:p w:rsidR="001779A6" w:rsidRPr="007E75A0" w:rsidRDefault="001779A6" w:rsidP="007E75A0">
      <w:pPr>
        <w:autoSpaceDE w:val="0"/>
        <w:autoSpaceDN w:val="0"/>
        <w:adjustRightInd w:val="0"/>
        <w:jc w:val="both"/>
        <w:rPr>
          <w:sz w:val="28"/>
          <w:szCs w:val="28"/>
        </w:rPr>
      </w:pPr>
      <w:r w:rsidRPr="007E75A0">
        <w:rPr>
          <w:sz w:val="28"/>
          <w:szCs w:val="28"/>
        </w:rPr>
        <w:t>основании  которых лицо,  приватизирующее жилое помещение,  становится  его собственником  и  принимает  на  себя  обязанность  по  уплате  налогов  на недвижимость,   расходов  по  ремонту,  эксплуатации  и  содержанию  жилого помещения,  а  также общего имущества (в случае передачи жилого помещения в коммунальной  квартире,  в многоквартирном доме), разъяснено при оформлении договора.</w:t>
      </w:r>
    </w:p>
    <w:p w:rsidR="001779A6" w:rsidRPr="007E75A0" w:rsidRDefault="001779A6" w:rsidP="007E75A0">
      <w:pPr>
        <w:autoSpaceDE w:val="0"/>
        <w:autoSpaceDN w:val="0"/>
        <w:adjustRightInd w:val="0"/>
        <w:jc w:val="both"/>
        <w:rPr>
          <w:sz w:val="28"/>
          <w:szCs w:val="28"/>
        </w:rPr>
      </w:pPr>
      <w:r w:rsidRPr="007E75A0">
        <w:rPr>
          <w:sz w:val="28"/>
          <w:szCs w:val="28"/>
        </w:rPr>
        <w:t xml:space="preserve">    2.   Настоящим   договором   стороны  подтверждают  соблюдение  условий приватизации  жилых  помещений, установленных </w:t>
      </w:r>
      <w:hyperlink r:id="rId33" w:history="1">
        <w:r w:rsidRPr="007E75A0">
          <w:rPr>
            <w:sz w:val="28"/>
            <w:szCs w:val="28"/>
          </w:rPr>
          <w:t>абзацем 1 статьи 2</w:t>
        </w:r>
      </w:hyperlink>
      <w:r w:rsidRPr="007E75A0">
        <w:rPr>
          <w:sz w:val="28"/>
          <w:szCs w:val="28"/>
        </w:rPr>
        <w:t xml:space="preserve">, </w:t>
      </w:r>
      <w:hyperlink r:id="rId34" w:history="1">
        <w:r w:rsidRPr="007E75A0">
          <w:rPr>
            <w:sz w:val="28"/>
            <w:szCs w:val="28"/>
          </w:rPr>
          <w:t>абзацем 2</w:t>
        </w:r>
      </w:hyperlink>
      <w:r w:rsidRPr="007E75A0">
        <w:rPr>
          <w:sz w:val="28"/>
          <w:szCs w:val="28"/>
        </w:rPr>
        <w:t xml:space="preserve"> статьи  7  и  </w:t>
      </w:r>
      <w:hyperlink r:id="rId35" w:history="1">
        <w:r w:rsidRPr="007E75A0">
          <w:rPr>
            <w:sz w:val="28"/>
            <w:szCs w:val="28"/>
          </w:rPr>
          <w:t>статьей  11</w:t>
        </w:r>
      </w:hyperlink>
      <w:r w:rsidRPr="007E75A0">
        <w:rPr>
          <w:sz w:val="28"/>
          <w:szCs w:val="28"/>
        </w:rPr>
        <w:t xml:space="preserve">  Закона  Российской Федерации от 4 июля 1991 года N  1541-1  «О  приватизации  жилищного фонда в Российской Федерации», в том числе  подтверждают,  что  были  проверены  принадлежность приватизируемого жилого  помещения  на  условиях  социального  найма,  наличие  согласия  на приватизацию  всех  совместно  проживающих совершеннолетних членов семьи, а также  несовершеннолетних  в  возрасте от 14 до 18 лет, включение в договор несовершеннолетних,  имеющих  право  пользования  жилым помещением, наличие отказов   граждан   Российской   Федерации,  имеющих  право  на  участие  в приватизации,   от   приватизации   такого   жилого  помещения,  соблюдение однократности  приобретения  жилого  помещения  в  собственность  в порядке приватизации.</w:t>
      </w:r>
    </w:p>
    <w:p w:rsidR="001779A6" w:rsidRPr="007E75A0" w:rsidRDefault="001779A6" w:rsidP="007E75A0">
      <w:pPr>
        <w:autoSpaceDE w:val="0"/>
        <w:autoSpaceDN w:val="0"/>
        <w:adjustRightInd w:val="0"/>
        <w:jc w:val="both"/>
        <w:rPr>
          <w:sz w:val="28"/>
          <w:szCs w:val="28"/>
        </w:rPr>
      </w:pPr>
      <w:r w:rsidRPr="007E75A0">
        <w:rPr>
          <w:sz w:val="28"/>
          <w:szCs w:val="28"/>
        </w:rPr>
        <w:t xml:space="preserve">    3.   Договор   подлежит   обязательной   регистрации   в  администрации</w:t>
      </w:r>
    </w:p>
    <w:p w:rsidR="001779A6" w:rsidRPr="007E75A0" w:rsidRDefault="001779A6" w:rsidP="007E75A0">
      <w:pPr>
        <w:autoSpaceDE w:val="0"/>
        <w:autoSpaceDN w:val="0"/>
        <w:adjustRightInd w:val="0"/>
        <w:jc w:val="both"/>
        <w:rPr>
          <w:sz w:val="28"/>
          <w:szCs w:val="28"/>
        </w:rPr>
      </w:pPr>
      <w:r w:rsidRPr="007E75A0">
        <w:rPr>
          <w:sz w:val="28"/>
          <w:szCs w:val="28"/>
        </w:rPr>
        <w:t>муниципального образования.</w:t>
      </w:r>
    </w:p>
    <w:p w:rsidR="001779A6" w:rsidRPr="007E75A0" w:rsidRDefault="001779A6" w:rsidP="007E75A0">
      <w:pPr>
        <w:autoSpaceDE w:val="0"/>
        <w:autoSpaceDN w:val="0"/>
        <w:adjustRightInd w:val="0"/>
        <w:jc w:val="both"/>
        <w:rPr>
          <w:sz w:val="28"/>
          <w:szCs w:val="28"/>
        </w:rPr>
      </w:pPr>
      <w:r w:rsidRPr="007E75A0">
        <w:rPr>
          <w:sz w:val="28"/>
          <w:szCs w:val="28"/>
        </w:rPr>
        <w:t xml:space="preserve">    4.  Право  собственности  на  недвижимое  имущество возникает с момента</w:t>
      </w:r>
    </w:p>
    <w:p w:rsidR="001779A6" w:rsidRPr="007E75A0" w:rsidRDefault="001779A6" w:rsidP="007E75A0">
      <w:pPr>
        <w:autoSpaceDE w:val="0"/>
        <w:autoSpaceDN w:val="0"/>
        <w:adjustRightInd w:val="0"/>
        <w:jc w:val="both"/>
        <w:rPr>
          <w:sz w:val="28"/>
          <w:szCs w:val="28"/>
        </w:rPr>
      </w:pPr>
      <w:r w:rsidRPr="007E75A0">
        <w:rPr>
          <w:sz w:val="28"/>
          <w:szCs w:val="28"/>
        </w:rPr>
        <w:t>государственной  регистрации права в Едином государственном реестре прав на недвижимое  имущество  и  сделок  с  ним  в  Управлении  Федеральной службы государственной  регистрации,  кадастра  и  картографии по Тульской области (Управлении Росреестра по Тульской области) или его отделах.</w:t>
      </w:r>
    </w:p>
    <w:p w:rsidR="001779A6" w:rsidRPr="007E75A0" w:rsidRDefault="001779A6" w:rsidP="007E75A0">
      <w:pPr>
        <w:autoSpaceDE w:val="0"/>
        <w:autoSpaceDN w:val="0"/>
        <w:adjustRightInd w:val="0"/>
        <w:jc w:val="both"/>
        <w:rPr>
          <w:sz w:val="28"/>
          <w:szCs w:val="28"/>
        </w:rPr>
      </w:pPr>
      <w:r w:rsidRPr="007E75A0">
        <w:rPr>
          <w:sz w:val="28"/>
          <w:szCs w:val="28"/>
        </w:rPr>
        <w:t xml:space="preserve">    5.  Договор составлен в ____ экземплярах, по 1 экземпляру для каждой из</w:t>
      </w:r>
    </w:p>
    <w:p w:rsidR="001779A6" w:rsidRPr="007E75A0" w:rsidRDefault="001779A6" w:rsidP="007E75A0">
      <w:pPr>
        <w:autoSpaceDE w:val="0"/>
        <w:autoSpaceDN w:val="0"/>
        <w:adjustRightInd w:val="0"/>
        <w:jc w:val="both"/>
        <w:rPr>
          <w:sz w:val="28"/>
          <w:szCs w:val="28"/>
        </w:rPr>
      </w:pPr>
      <w:r w:rsidRPr="007E75A0">
        <w:rPr>
          <w:sz w:val="28"/>
          <w:szCs w:val="28"/>
        </w:rPr>
        <w:t>сторон, имеющих равную юридическую силу.</w:t>
      </w:r>
    </w:p>
    <w:p w:rsidR="001779A6" w:rsidRPr="007E75A0" w:rsidRDefault="001779A6" w:rsidP="007E75A0">
      <w:pPr>
        <w:autoSpaceDE w:val="0"/>
        <w:autoSpaceDN w:val="0"/>
        <w:adjustRightInd w:val="0"/>
        <w:jc w:val="both"/>
        <w:rPr>
          <w:sz w:val="28"/>
          <w:szCs w:val="28"/>
        </w:rPr>
      </w:pPr>
    </w:p>
    <w:p w:rsidR="001779A6" w:rsidRPr="007E75A0" w:rsidRDefault="001779A6" w:rsidP="007E75A0">
      <w:pPr>
        <w:autoSpaceDE w:val="0"/>
        <w:autoSpaceDN w:val="0"/>
        <w:adjustRightInd w:val="0"/>
        <w:jc w:val="both"/>
        <w:rPr>
          <w:sz w:val="28"/>
          <w:szCs w:val="28"/>
        </w:rPr>
      </w:pPr>
      <w:r w:rsidRPr="007E75A0">
        <w:rPr>
          <w:sz w:val="28"/>
          <w:szCs w:val="28"/>
        </w:rPr>
        <w:t xml:space="preserve">Передающая сторона                     </w:t>
      </w:r>
      <w:r>
        <w:rPr>
          <w:sz w:val="28"/>
          <w:szCs w:val="28"/>
        </w:rPr>
        <w:t xml:space="preserve">                </w:t>
      </w:r>
      <w:r w:rsidRPr="007E75A0">
        <w:rPr>
          <w:sz w:val="28"/>
          <w:szCs w:val="28"/>
        </w:rPr>
        <w:t xml:space="preserve"> Принимающая сторона</w:t>
      </w:r>
    </w:p>
    <w:p w:rsidR="001779A6" w:rsidRPr="007E75A0" w:rsidRDefault="001779A6" w:rsidP="007E75A0">
      <w:pPr>
        <w:autoSpaceDE w:val="0"/>
        <w:autoSpaceDN w:val="0"/>
        <w:adjustRightInd w:val="0"/>
        <w:jc w:val="both"/>
        <w:rPr>
          <w:sz w:val="28"/>
          <w:szCs w:val="28"/>
        </w:rPr>
      </w:pPr>
      <w:r w:rsidRPr="007E75A0">
        <w:rPr>
          <w:sz w:val="28"/>
          <w:szCs w:val="28"/>
        </w:rPr>
        <w:t xml:space="preserve">Руководитель                            </w:t>
      </w:r>
      <w:r>
        <w:rPr>
          <w:sz w:val="28"/>
          <w:szCs w:val="28"/>
        </w:rPr>
        <w:t xml:space="preserve">                            </w:t>
      </w:r>
      <w:r w:rsidRPr="007E75A0">
        <w:rPr>
          <w:sz w:val="28"/>
          <w:szCs w:val="28"/>
        </w:rPr>
        <w:t>Граждане</w:t>
      </w:r>
    </w:p>
    <w:p w:rsidR="001779A6" w:rsidRDefault="001779A6" w:rsidP="007E75A0">
      <w:pPr>
        <w:autoSpaceDE w:val="0"/>
        <w:autoSpaceDN w:val="0"/>
        <w:adjustRightInd w:val="0"/>
        <w:jc w:val="both"/>
        <w:rPr>
          <w:sz w:val="28"/>
          <w:szCs w:val="28"/>
        </w:rPr>
      </w:pPr>
      <w:r w:rsidRPr="007E75A0">
        <w:rPr>
          <w:sz w:val="28"/>
          <w:szCs w:val="28"/>
        </w:rPr>
        <w:t xml:space="preserve">_______________ </w:t>
      </w:r>
      <w:r>
        <w:rPr>
          <w:sz w:val="28"/>
          <w:szCs w:val="28"/>
        </w:rPr>
        <w:t xml:space="preserve">                                        _____________________</w:t>
      </w:r>
    </w:p>
    <w:p w:rsidR="001779A6" w:rsidRPr="007E75A0" w:rsidRDefault="001779A6" w:rsidP="007E75A0">
      <w:pPr>
        <w:autoSpaceDE w:val="0"/>
        <w:autoSpaceDN w:val="0"/>
        <w:adjustRightInd w:val="0"/>
        <w:jc w:val="both"/>
        <w:rPr>
          <w:sz w:val="28"/>
          <w:szCs w:val="28"/>
        </w:rPr>
      </w:pPr>
      <w:r w:rsidRPr="007E75A0">
        <w:rPr>
          <w:sz w:val="28"/>
          <w:szCs w:val="28"/>
        </w:rPr>
        <w:t>(фамилия, инициалы</w:t>
      </w:r>
      <w:r>
        <w:rPr>
          <w:sz w:val="28"/>
          <w:szCs w:val="28"/>
        </w:rPr>
        <w:t>)</w:t>
      </w:r>
      <w:r w:rsidRPr="007E75A0">
        <w:rPr>
          <w:sz w:val="28"/>
          <w:szCs w:val="28"/>
        </w:rPr>
        <w:t xml:space="preserve">    </w:t>
      </w:r>
      <w:r>
        <w:rPr>
          <w:sz w:val="28"/>
          <w:szCs w:val="28"/>
        </w:rPr>
        <w:t xml:space="preserve">                                  </w:t>
      </w:r>
      <w:r w:rsidRPr="007E75A0">
        <w:rPr>
          <w:sz w:val="28"/>
          <w:szCs w:val="28"/>
        </w:rPr>
        <w:t xml:space="preserve"> (фамилия, инициалы)</w:t>
      </w:r>
    </w:p>
    <w:p w:rsidR="001779A6" w:rsidRPr="007E75A0" w:rsidRDefault="001779A6" w:rsidP="007E75A0">
      <w:pPr>
        <w:autoSpaceDE w:val="0"/>
        <w:autoSpaceDN w:val="0"/>
        <w:adjustRightInd w:val="0"/>
        <w:jc w:val="both"/>
        <w:rPr>
          <w:sz w:val="28"/>
          <w:szCs w:val="28"/>
        </w:rPr>
      </w:pPr>
      <w:r w:rsidRPr="007E75A0">
        <w:rPr>
          <w:sz w:val="28"/>
          <w:szCs w:val="28"/>
        </w:rPr>
        <w:t xml:space="preserve">   (подпись)                            </w:t>
      </w:r>
      <w:r>
        <w:rPr>
          <w:sz w:val="28"/>
          <w:szCs w:val="28"/>
        </w:rPr>
        <w:t xml:space="preserve">                                     </w:t>
      </w:r>
      <w:r w:rsidRPr="007E75A0">
        <w:rPr>
          <w:sz w:val="28"/>
          <w:szCs w:val="28"/>
        </w:rPr>
        <w:t xml:space="preserve">  (подпись)</w:t>
      </w:r>
    </w:p>
    <w:p w:rsidR="001779A6" w:rsidRPr="007E75A0" w:rsidRDefault="001779A6" w:rsidP="007E75A0">
      <w:pPr>
        <w:autoSpaceDE w:val="0"/>
        <w:autoSpaceDN w:val="0"/>
        <w:adjustRightInd w:val="0"/>
        <w:jc w:val="both"/>
        <w:rPr>
          <w:sz w:val="28"/>
          <w:szCs w:val="28"/>
        </w:rPr>
      </w:pPr>
      <w:r w:rsidRPr="007E75A0">
        <w:rPr>
          <w:sz w:val="28"/>
          <w:szCs w:val="28"/>
        </w:rPr>
        <w:t>М.П.</w:t>
      </w:r>
    </w:p>
    <w:p w:rsidR="001779A6" w:rsidRPr="007E75A0" w:rsidRDefault="001779A6" w:rsidP="007E75A0">
      <w:pPr>
        <w:shd w:val="clear" w:color="auto" w:fill="FFFFFF"/>
        <w:spacing w:after="200"/>
        <w:jc w:val="right"/>
        <w:rPr>
          <w:sz w:val="28"/>
          <w:szCs w:val="28"/>
        </w:rPr>
      </w:pPr>
      <w:r w:rsidRPr="007E75A0">
        <w:rPr>
          <w:sz w:val="28"/>
          <w:szCs w:val="28"/>
        </w:rPr>
        <w:t> </w:t>
      </w:r>
    </w:p>
    <w:p w:rsidR="001779A6" w:rsidRPr="007E75A0" w:rsidRDefault="001779A6" w:rsidP="007E75A0">
      <w:pPr>
        <w:shd w:val="clear" w:color="auto" w:fill="FFFFFF"/>
        <w:spacing w:after="200"/>
        <w:jc w:val="right"/>
        <w:rPr>
          <w:sz w:val="28"/>
          <w:szCs w:val="28"/>
        </w:rPr>
      </w:pPr>
      <w:r w:rsidRPr="007E75A0">
        <w:rPr>
          <w:sz w:val="28"/>
          <w:szCs w:val="28"/>
        </w:rPr>
        <w:t> </w:t>
      </w:r>
    </w:p>
    <w:p w:rsidR="001779A6" w:rsidRPr="007E75A0" w:rsidRDefault="001779A6" w:rsidP="007E75A0">
      <w:pPr>
        <w:spacing w:line="360" w:lineRule="auto"/>
        <w:ind w:firstLine="709"/>
        <w:jc w:val="both"/>
        <w:rPr>
          <w:noProof/>
          <w:sz w:val="28"/>
          <w:szCs w:val="28"/>
        </w:rPr>
      </w:pPr>
    </w:p>
    <w:p w:rsidR="001779A6" w:rsidRPr="007E75A0" w:rsidRDefault="001779A6">
      <w:pPr>
        <w:rPr>
          <w:sz w:val="28"/>
          <w:szCs w:val="28"/>
        </w:rPr>
      </w:pPr>
    </w:p>
    <w:sectPr w:rsidR="001779A6" w:rsidRPr="007E75A0" w:rsidSect="001F6C9F">
      <w:headerReference w:type="default" r:id="rId36"/>
      <w:headerReference w:type="first" r:id="rId37"/>
      <w:pgSz w:w="11906" w:h="16838" w:code="9"/>
      <w:pgMar w:top="993" w:right="850" w:bottom="1134" w:left="1701"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9A6" w:rsidRDefault="001779A6">
      <w:r>
        <w:separator/>
      </w:r>
    </w:p>
  </w:endnote>
  <w:endnote w:type="continuationSeparator" w:id="0">
    <w:p w:rsidR="001779A6" w:rsidRDefault="00177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9A6" w:rsidRDefault="001779A6">
      <w:r>
        <w:separator/>
      </w:r>
    </w:p>
  </w:footnote>
  <w:footnote w:type="continuationSeparator" w:id="0">
    <w:p w:rsidR="001779A6" w:rsidRDefault="00177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A6" w:rsidRDefault="001779A6" w:rsidP="001F6C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779A6" w:rsidRDefault="001779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A6" w:rsidRPr="00574EE9" w:rsidRDefault="001779A6">
    <w:pPr>
      <w:pStyle w:val="Header"/>
      <w:jc w:val="center"/>
      <w:rPr>
        <w:rFonts w:ascii="PT Astra Serif" w:hAnsi="PT Astra Serif"/>
        <w:sz w:val="24"/>
        <w:szCs w:val="24"/>
      </w:rPr>
    </w:pPr>
    <w:r w:rsidRPr="00574EE9">
      <w:rPr>
        <w:rFonts w:ascii="PT Astra Serif" w:hAnsi="PT Astra Serif"/>
        <w:sz w:val="24"/>
        <w:szCs w:val="24"/>
      </w:rPr>
      <w:fldChar w:fldCharType="begin"/>
    </w:r>
    <w:r w:rsidRPr="00574EE9">
      <w:rPr>
        <w:rFonts w:ascii="PT Astra Serif" w:hAnsi="PT Astra Serif"/>
        <w:sz w:val="24"/>
        <w:szCs w:val="24"/>
      </w:rPr>
      <w:instrText>PAGE   \* MERGEFORMAT</w:instrText>
    </w:r>
    <w:r w:rsidRPr="00574EE9">
      <w:rPr>
        <w:rFonts w:ascii="PT Astra Serif" w:hAnsi="PT Astra Serif"/>
        <w:sz w:val="24"/>
        <w:szCs w:val="24"/>
      </w:rPr>
      <w:fldChar w:fldCharType="separate"/>
    </w:r>
    <w:r>
      <w:rPr>
        <w:rFonts w:ascii="PT Astra Serif" w:hAnsi="PT Astra Serif"/>
        <w:noProof/>
        <w:sz w:val="24"/>
        <w:szCs w:val="24"/>
      </w:rPr>
      <w:t>29</w:t>
    </w:r>
    <w:r w:rsidRPr="00574EE9">
      <w:rPr>
        <w:rFonts w:ascii="PT Astra Serif" w:hAnsi="PT Astra Serif"/>
        <w:sz w:val="24"/>
        <w:szCs w:val="24"/>
      </w:rPr>
      <w:fldChar w:fldCharType="end"/>
    </w:r>
  </w:p>
  <w:p w:rsidR="001779A6" w:rsidRDefault="001779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A6" w:rsidRPr="009B6303" w:rsidRDefault="001779A6" w:rsidP="001F6C9F">
    <w:pPr>
      <w:pStyle w:val="Header"/>
      <w:jc w:val="center"/>
      <w:rPr>
        <w:rFonts w:ascii="PT Astra Serif" w:hAnsi="PT Astra Serif"/>
        <w:sz w:val="24"/>
        <w:szCs w:val="24"/>
      </w:rPr>
    </w:pPr>
    <w:r w:rsidRPr="009B6303">
      <w:rPr>
        <w:rFonts w:ascii="PT Astra Serif" w:hAnsi="PT Astra Serif"/>
        <w:sz w:val="24"/>
        <w:szCs w:val="24"/>
      </w:rPr>
      <w:fldChar w:fldCharType="begin"/>
    </w:r>
    <w:r w:rsidRPr="009B6303">
      <w:rPr>
        <w:rFonts w:ascii="PT Astra Serif" w:hAnsi="PT Astra Serif"/>
        <w:sz w:val="24"/>
        <w:szCs w:val="24"/>
      </w:rPr>
      <w:instrText>PAGE   \* MERGEFORMAT</w:instrText>
    </w:r>
    <w:r w:rsidRPr="009B6303">
      <w:rPr>
        <w:rFonts w:ascii="PT Astra Serif" w:hAnsi="PT Astra Serif"/>
        <w:sz w:val="24"/>
        <w:szCs w:val="24"/>
      </w:rPr>
      <w:fldChar w:fldCharType="separate"/>
    </w:r>
    <w:r>
      <w:rPr>
        <w:rFonts w:ascii="PT Astra Serif" w:hAnsi="PT Astra Serif"/>
        <w:noProof/>
        <w:sz w:val="24"/>
        <w:szCs w:val="24"/>
      </w:rPr>
      <w:t>13</w:t>
    </w:r>
    <w:r w:rsidRPr="009B6303">
      <w:rPr>
        <w:rFonts w:ascii="PT Astra Serif" w:hAnsi="PT Astra Serif"/>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A6" w:rsidRDefault="001779A6">
    <w:pPr>
      <w:pStyle w:val="Header"/>
      <w:jc w:val="center"/>
    </w:pPr>
  </w:p>
  <w:p w:rsidR="001779A6" w:rsidRDefault="001779A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C04F6"/>
    <w:multiLevelType w:val="hybridMultilevel"/>
    <w:tmpl w:val="1D14F8E8"/>
    <w:lvl w:ilvl="0" w:tplc="D970249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516C5D19"/>
    <w:multiLevelType w:val="hybridMultilevel"/>
    <w:tmpl w:val="574A1836"/>
    <w:lvl w:ilvl="0" w:tplc="2B0257E8">
      <w:start w:val="2"/>
      <w:numFmt w:val="decimal"/>
      <w:lvlText w:val="%1)"/>
      <w:lvlJc w:val="left"/>
      <w:pPr>
        <w:ind w:left="1803" w:hanging="1095"/>
      </w:pPr>
      <w:rPr>
        <w:rFonts w:cs="Times New Roman" w:hint="default"/>
        <w:b/>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562"/>
    <w:rsid w:val="00001413"/>
    <w:rsid w:val="0001332D"/>
    <w:rsid w:val="00036500"/>
    <w:rsid w:val="000C5215"/>
    <w:rsid w:val="000E5F66"/>
    <w:rsid w:val="00134F0F"/>
    <w:rsid w:val="001779A6"/>
    <w:rsid w:val="001B6C5D"/>
    <w:rsid w:val="001C75A5"/>
    <w:rsid w:val="001F6C9F"/>
    <w:rsid w:val="0020425D"/>
    <w:rsid w:val="00225B79"/>
    <w:rsid w:val="00241980"/>
    <w:rsid w:val="002B6A4E"/>
    <w:rsid w:val="002C0EA3"/>
    <w:rsid w:val="002F2B3C"/>
    <w:rsid w:val="00306D74"/>
    <w:rsid w:val="0033536B"/>
    <w:rsid w:val="00350B50"/>
    <w:rsid w:val="003961E8"/>
    <w:rsid w:val="003E13BC"/>
    <w:rsid w:val="00414838"/>
    <w:rsid w:val="00430562"/>
    <w:rsid w:val="004315E3"/>
    <w:rsid w:val="00447E52"/>
    <w:rsid w:val="00477D66"/>
    <w:rsid w:val="00544C6D"/>
    <w:rsid w:val="00574EE9"/>
    <w:rsid w:val="005C132E"/>
    <w:rsid w:val="0062275E"/>
    <w:rsid w:val="006455A4"/>
    <w:rsid w:val="006B25E4"/>
    <w:rsid w:val="006E40E5"/>
    <w:rsid w:val="00783BDD"/>
    <w:rsid w:val="007B4559"/>
    <w:rsid w:val="007D0914"/>
    <w:rsid w:val="007E5B1F"/>
    <w:rsid w:val="007E75A0"/>
    <w:rsid w:val="007F69C7"/>
    <w:rsid w:val="00800A06"/>
    <w:rsid w:val="008264E0"/>
    <w:rsid w:val="009157C9"/>
    <w:rsid w:val="0096206E"/>
    <w:rsid w:val="0099776E"/>
    <w:rsid w:val="009B5F64"/>
    <w:rsid w:val="009B6303"/>
    <w:rsid w:val="00A332DE"/>
    <w:rsid w:val="00A45043"/>
    <w:rsid w:val="00AB7263"/>
    <w:rsid w:val="00BA446E"/>
    <w:rsid w:val="00BD696A"/>
    <w:rsid w:val="00C213F6"/>
    <w:rsid w:val="00C37BB5"/>
    <w:rsid w:val="00CB677D"/>
    <w:rsid w:val="00CE2972"/>
    <w:rsid w:val="00D370B1"/>
    <w:rsid w:val="00DE20EF"/>
    <w:rsid w:val="00DE3DFE"/>
    <w:rsid w:val="00E75348"/>
    <w:rsid w:val="00E762F2"/>
    <w:rsid w:val="00EB3F8E"/>
    <w:rsid w:val="00F22C03"/>
    <w:rsid w:val="00F261E1"/>
    <w:rsid w:val="00F308D2"/>
    <w:rsid w:val="00F43105"/>
    <w:rsid w:val="00F443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A0"/>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7E75A0"/>
    <w:pPr>
      <w:widowControl w:val="0"/>
      <w:autoSpaceDE w:val="0"/>
      <w:autoSpaceDN w:val="0"/>
      <w:adjustRightInd w:val="0"/>
    </w:pPr>
    <w:rPr>
      <w:rFonts w:ascii="Arial" w:eastAsia="Times New Roman" w:hAnsi="Arial" w:cs="Arial"/>
    </w:rPr>
  </w:style>
  <w:style w:type="paragraph" w:customStyle="1" w:styleId="ConsPlusCell">
    <w:name w:val="ConsPlusCell"/>
    <w:uiPriority w:val="99"/>
    <w:rsid w:val="007E75A0"/>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rsid w:val="007E75A0"/>
    <w:rPr>
      <w:rFonts w:ascii="Tahoma" w:hAnsi="Tahoma" w:cs="Tahoma"/>
      <w:sz w:val="16"/>
      <w:szCs w:val="16"/>
    </w:rPr>
  </w:style>
  <w:style w:type="character" w:customStyle="1" w:styleId="BalloonTextChar">
    <w:name w:val="Balloon Text Char"/>
    <w:basedOn w:val="DefaultParagraphFont"/>
    <w:link w:val="BalloonText"/>
    <w:uiPriority w:val="99"/>
    <w:locked/>
    <w:rsid w:val="007E75A0"/>
    <w:rPr>
      <w:rFonts w:ascii="Tahoma" w:hAnsi="Tahoma" w:cs="Tahoma"/>
      <w:sz w:val="16"/>
      <w:szCs w:val="16"/>
      <w:lang w:eastAsia="ru-RU"/>
    </w:rPr>
  </w:style>
  <w:style w:type="paragraph" w:styleId="DocumentMap">
    <w:name w:val="Document Map"/>
    <w:basedOn w:val="Normal"/>
    <w:link w:val="DocumentMapChar"/>
    <w:uiPriority w:val="99"/>
    <w:rsid w:val="007E75A0"/>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7E75A0"/>
    <w:rPr>
      <w:rFonts w:ascii="Tahoma" w:hAnsi="Tahoma" w:cs="Tahoma"/>
      <w:sz w:val="20"/>
      <w:szCs w:val="20"/>
      <w:shd w:val="clear" w:color="auto" w:fill="000080"/>
      <w:lang w:eastAsia="ru-RU"/>
    </w:rPr>
  </w:style>
  <w:style w:type="character" w:styleId="Hyperlink">
    <w:name w:val="Hyperlink"/>
    <w:basedOn w:val="DefaultParagraphFont"/>
    <w:uiPriority w:val="99"/>
    <w:rsid w:val="007E75A0"/>
    <w:rPr>
      <w:rFonts w:cs="Times New Roman"/>
      <w:color w:val="0000FF"/>
      <w:u w:val="single"/>
    </w:rPr>
  </w:style>
  <w:style w:type="table" w:styleId="TableGrid">
    <w:name w:val="Table Grid"/>
    <w:basedOn w:val="TableNormal"/>
    <w:uiPriority w:val="99"/>
    <w:rsid w:val="007E75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7E75A0"/>
    <w:pPr>
      <w:widowControl w:val="0"/>
      <w:autoSpaceDE w:val="0"/>
      <w:autoSpaceDN w:val="0"/>
      <w:adjustRightInd w:val="0"/>
      <w:ind w:right="19772" w:firstLine="720"/>
    </w:pPr>
    <w:rPr>
      <w:rFonts w:ascii="Arial" w:eastAsia="Times New Roman" w:hAnsi="Arial" w:cs="Arial"/>
      <w:sz w:val="20"/>
      <w:szCs w:val="20"/>
    </w:rPr>
  </w:style>
  <w:style w:type="paragraph" w:styleId="Header">
    <w:name w:val="header"/>
    <w:basedOn w:val="Normal"/>
    <w:link w:val="HeaderChar"/>
    <w:uiPriority w:val="99"/>
    <w:rsid w:val="007E75A0"/>
    <w:pPr>
      <w:tabs>
        <w:tab w:val="center" w:pos="4677"/>
        <w:tab w:val="right" w:pos="9355"/>
      </w:tabs>
    </w:pPr>
  </w:style>
  <w:style w:type="character" w:customStyle="1" w:styleId="HeaderChar">
    <w:name w:val="Header Char"/>
    <w:basedOn w:val="DefaultParagraphFont"/>
    <w:link w:val="Header"/>
    <w:uiPriority w:val="99"/>
    <w:locked/>
    <w:rsid w:val="007E75A0"/>
    <w:rPr>
      <w:rFonts w:ascii="Times New Roman" w:hAnsi="Times New Roman" w:cs="Times New Roman"/>
      <w:sz w:val="20"/>
      <w:szCs w:val="20"/>
      <w:lang w:eastAsia="ru-RU"/>
    </w:rPr>
  </w:style>
  <w:style w:type="character" w:styleId="PageNumber">
    <w:name w:val="page number"/>
    <w:basedOn w:val="DefaultParagraphFont"/>
    <w:uiPriority w:val="99"/>
    <w:rsid w:val="007E75A0"/>
    <w:rPr>
      <w:rFonts w:cs="Times New Roman"/>
    </w:rPr>
  </w:style>
  <w:style w:type="paragraph" w:styleId="Footer">
    <w:name w:val="footer"/>
    <w:basedOn w:val="Normal"/>
    <w:link w:val="FooterChar"/>
    <w:uiPriority w:val="99"/>
    <w:rsid w:val="007E75A0"/>
    <w:pPr>
      <w:tabs>
        <w:tab w:val="center" w:pos="4677"/>
        <w:tab w:val="right" w:pos="9355"/>
      </w:tabs>
    </w:pPr>
  </w:style>
  <w:style w:type="character" w:customStyle="1" w:styleId="FooterChar">
    <w:name w:val="Footer Char"/>
    <w:basedOn w:val="DefaultParagraphFont"/>
    <w:link w:val="Footer"/>
    <w:uiPriority w:val="99"/>
    <w:locked/>
    <w:rsid w:val="007E75A0"/>
    <w:rPr>
      <w:rFonts w:ascii="Times New Roman" w:hAnsi="Times New Roman" w:cs="Times New Roman"/>
      <w:sz w:val="20"/>
      <w:szCs w:val="20"/>
      <w:lang w:eastAsia="ru-RU"/>
    </w:rPr>
  </w:style>
  <w:style w:type="paragraph" w:customStyle="1" w:styleId="2">
    <w:name w:val="2"/>
    <w:basedOn w:val="Normal"/>
    <w:uiPriority w:val="99"/>
    <w:rsid w:val="007E75A0"/>
    <w:pPr>
      <w:spacing w:after="160" w:line="240" w:lineRule="exact"/>
    </w:pPr>
    <w:rPr>
      <w:rFonts w:ascii="Verdana" w:hAnsi="Verdana" w:cs="Verdana"/>
      <w:lang w:val="en-US" w:eastAsia="en-US"/>
    </w:rPr>
  </w:style>
  <w:style w:type="paragraph" w:styleId="BodyText">
    <w:name w:val="Body Text"/>
    <w:basedOn w:val="Normal"/>
    <w:link w:val="BodyTextChar"/>
    <w:uiPriority w:val="99"/>
    <w:rsid w:val="007E75A0"/>
    <w:pPr>
      <w:jc w:val="center"/>
    </w:pPr>
    <w:rPr>
      <w:b/>
      <w:bCs/>
      <w:caps/>
      <w:sz w:val="32"/>
      <w:szCs w:val="24"/>
    </w:rPr>
  </w:style>
  <w:style w:type="character" w:customStyle="1" w:styleId="BodyTextChar">
    <w:name w:val="Body Text Char"/>
    <w:basedOn w:val="DefaultParagraphFont"/>
    <w:link w:val="BodyText"/>
    <w:uiPriority w:val="99"/>
    <w:locked/>
    <w:rsid w:val="007E75A0"/>
    <w:rPr>
      <w:rFonts w:ascii="Times New Roman" w:hAnsi="Times New Roman" w:cs="Times New Roman"/>
      <w:b/>
      <w:bCs/>
      <w:caps/>
      <w:sz w:val="24"/>
      <w:szCs w:val="24"/>
      <w:lang w:eastAsia="ru-RU"/>
    </w:rPr>
  </w:style>
  <w:style w:type="paragraph" w:customStyle="1" w:styleId="a">
    <w:name w:val="Знак Знак Знак Знак"/>
    <w:basedOn w:val="Normal"/>
    <w:uiPriority w:val="99"/>
    <w:rsid w:val="007E75A0"/>
    <w:pPr>
      <w:spacing w:before="100" w:beforeAutospacing="1" w:after="100" w:afterAutospacing="1"/>
    </w:pPr>
    <w:rPr>
      <w:rFonts w:ascii="Tahoma" w:hAnsi="Tahoma" w:cs="Tahoma"/>
      <w:lang w:val="en-US" w:eastAsia="en-US"/>
    </w:rPr>
  </w:style>
  <w:style w:type="character" w:styleId="FollowedHyperlink">
    <w:name w:val="FollowedHyperlink"/>
    <w:basedOn w:val="DefaultParagraphFont"/>
    <w:uiPriority w:val="99"/>
    <w:rsid w:val="007E75A0"/>
    <w:rPr>
      <w:rFonts w:cs="Times New Roman"/>
      <w:color w:val="800080"/>
      <w:u w:val="single"/>
    </w:rPr>
  </w:style>
  <w:style w:type="character" w:customStyle="1" w:styleId="a0">
    <w:name w:val="Знак Знак"/>
    <w:uiPriority w:val="99"/>
    <w:locked/>
    <w:rsid w:val="007E75A0"/>
    <w:rPr>
      <w:lang w:val="ru-RU" w:eastAsia="ru-RU"/>
    </w:rPr>
  </w:style>
  <w:style w:type="paragraph" w:customStyle="1" w:styleId="20">
    <w:name w:val="Знак Знак2"/>
    <w:basedOn w:val="Normal"/>
    <w:uiPriority w:val="99"/>
    <w:rsid w:val="007E75A0"/>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7E75A0"/>
    <w:pPr>
      <w:autoSpaceDE w:val="0"/>
      <w:autoSpaceDN w:val="0"/>
      <w:adjustRightInd w:val="0"/>
    </w:pPr>
    <w:rPr>
      <w:rFonts w:ascii="Arial" w:hAnsi="Arial" w:cs="Arial"/>
      <w:b/>
      <w:bCs/>
      <w:sz w:val="20"/>
      <w:szCs w:val="20"/>
      <w:lang w:eastAsia="en-US"/>
    </w:rPr>
  </w:style>
  <w:style w:type="paragraph" w:customStyle="1" w:styleId="ConsPlusNonformat">
    <w:name w:val="ConsPlusNonformat"/>
    <w:uiPriority w:val="99"/>
    <w:rsid w:val="007E75A0"/>
    <w:pPr>
      <w:autoSpaceDE w:val="0"/>
      <w:autoSpaceDN w:val="0"/>
      <w:adjustRightInd w:val="0"/>
    </w:pPr>
    <w:rPr>
      <w:rFonts w:ascii="Courier New" w:hAnsi="Courier New" w:cs="Courier New"/>
      <w:sz w:val="20"/>
      <w:szCs w:val="20"/>
      <w:lang w:eastAsia="en-US"/>
    </w:rPr>
  </w:style>
  <w:style w:type="paragraph" w:styleId="NoSpacing">
    <w:name w:val="No Spacing"/>
    <w:uiPriority w:val="99"/>
    <w:qFormat/>
    <w:rsid w:val="007E75A0"/>
  </w:style>
  <w:style w:type="table" w:customStyle="1" w:styleId="1">
    <w:name w:val="Сетка таблицы1"/>
    <w:uiPriority w:val="99"/>
    <w:rsid w:val="007E75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E75A0"/>
    <w:pPr>
      <w:spacing w:after="200" w:line="276" w:lineRule="auto"/>
      <w:ind w:left="720"/>
      <w:contextualSpacing/>
    </w:pPr>
    <w:rPr>
      <w:rFonts w:ascii="Calibri" w:eastAsia="Calibri" w:hAnsi="Calibri"/>
      <w:sz w:val="22"/>
      <w:szCs w:val="22"/>
    </w:rPr>
  </w:style>
  <w:style w:type="paragraph" w:customStyle="1" w:styleId="4">
    <w:name w:val="Знак Знак4 Знак Знак"/>
    <w:basedOn w:val="Normal"/>
    <w:uiPriority w:val="99"/>
    <w:rsid w:val="007E75A0"/>
    <w:rPr>
      <w:rFonts w:ascii="Verdana" w:hAnsi="Verdana" w:cs="Verdana"/>
      <w:lang w:val="en-US" w:eastAsia="en-US"/>
    </w:rPr>
  </w:style>
  <w:style w:type="table" w:customStyle="1" w:styleId="21">
    <w:name w:val="Сетка таблицы2"/>
    <w:uiPriority w:val="99"/>
    <w:rsid w:val="007E75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7E75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7E75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7E75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7E75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uiPriority w:val="99"/>
    <w:locked/>
    <w:rsid w:val="007E75A0"/>
    <w:rPr>
      <w:rFonts w:cs="Times New Roman"/>
      <w:sz w:val="16"/>
      <w:szCs w:val="16"/>
    </w:rPr>
  </w:style>
  <w:style w:type="paragraph" w:styleId="BodyTextIndent3">
    <w:name w:val="Body Text Indent 3"/>
    <w:basedOn w:val="Normal"/>
    <w:link w:val="BodyTextIndent3Char"/>
    <w:uiPriority w:val="99"/>
    <w:rsid w:val="007E75A0"/>
    <w:pPr>
      <w:spacing w:after="120"/>
      <w:ind w:left="283"/>
    </w:pPr>
    <w:rPr>
      <w:rFonts w:ascii="Calibri" w:eastAsia="Calibri" w:hAnsi="Calibri"/>
      <w:sz w:val="16"/>
      <w:szCs w:val="16"/>
      <w:lang w:eastAsia="en-US"/>
    </w:rPr>
  </w:style>
  <w:style w:type="character" w:customStyle="1" w:styleId="BodyTextIndent3Char1">
    <w:name w:val="Body Text Indent 3 Char1"/>
    <w:basedOn w:val="DefaultParagraphFont"/>
    <w:link w:val="BodyTextIndent3"/>
    <w:uiPriority w:val="99"/>
    <w:semiHidden/>
    <w:rsid w:val="00F57E71"/>
    <w:rPr>
      <w:rFonts w:ascii="Times New Roman" w:eastAsia="Times New Roman" w:hAnsi="Times New Roman"/>
      <w:sz w:val="16"/>
      <w:szCs w:val="16"/>
    </w:rPr>
  </w:style>
  <w:style w:type="character" w:customStyle="1" w:styleId="31">
    <w:name w:val="Основной текст с отступом 3 Знак1"/>
    <w:basedOn w:val="DefaultParagraphFont"/>
    <w:uiPriority w:val="99"/>
    <w:rsid w:val="007E75A0"/>
    <w:rPr>
      <w:rFonts w:ascii="Times New Roman" w:hAnsi="Times New Roman" w:cs="Times New Roman"/>
      <w:sz w:val="16"/>
      <w:szCs w:val="16"/>
      <w:lang w:eastAsia="ru-RU"/>
    </w:rPr>
  </w:style>
  <w:style w:type="table" w:customStyle="1" w:styleId="5">
    <w:name w:val="Сетка таблицы5"/>
    <w:uiPriority w:val="99"/>
    <w:rsid w:val="007E75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Текст1"/>
    <w:basedOn w:val="Normal"/>
    <w:uiPriority w:val="99"/>
    <w:rsid w:val="007E75A0"/>
    <w:pPr>
      <w:overflowPunct w:val="0"/>
      <w:autoSpaceDE w:val="0"/>
      <w:autoSpaceDN w:val="0"/>
      <w:adjustRightInd w:val="0"/>
      <w:textAlignment w:val="baseline"/>
    </w:pPr>
    <w:rPr>
      <w:rFonts w:ascii="Courier New" w:hAnsi="Courier New"/>
    </w:rPr>
  </w:style>
  <w:style w:type="paragraph" w:customStyle="1" w:styleId="22">
    <w:name w:val="Текст2"/>
    <w:basedOn w:val="Normal"/>
    <w:uiPriority w:val="99"/>
    <w:rsid w:val="007E75A0"/>
    <w:pPr>
      <w:overflowPunct w:val="0"/>
      <w:autoSpaceDE w:val="0"/>
      <w:autoSpaceDN w:val="0"/>
      <w:adjustRightInd w:val="0"/>
    </w:pPr>
    <w:rPr>
      <w:rFonts w:ascii="Courier New" w:hAnsi="Courier New"/>
    </w:rPr>
  </w:style>
  <w:style w:type="paragraph" w:styleId="NormalWeb">
    <w:name w:val="Normal (Web)"/>
    <w:basedOn w:val="Normal"/>
    <w:uiPriority w:val="99"/>
    <w:rsid w:val="007E75A0"/>
    <w:pPr>
      <w:spacing w:before="100" w:beforeAutospacing="1" w:after="100" w:afterAutospacing="1"/>
    </w:pPr>
    <w:rPr>
      <w:sz w:val="24"/>
      <w:szCs w:val="24"/>
    </w:rPr>
  </w:style>
  <w:style w:type="paragraph" w:customStyle="1" w:styleId="30">
    <w:name w:val="Текст3"/>
    <w:basedOn w:val="Normal"/>
    <w:uiPriority w:val="99"/>
    <w:rsid w:val="007E75A0"/>
    <w:pPr>
      <w:overflowPunct w:val="0"/>
      <w:autoSpaceDE w:val="0"/>
      <w:autoSpaceDN w:val="0"/>
      <w:adjustRightInd w:val="0"/>
      <w:textAlignment w:val="baseline"/>
    </w:pPr>
    <w:rPr>
      <w:rFonts w:ascii="Courier New" w:hAnsi="Courier New"/>
    </w:rPr>
  </w:style>
  <w:style w:type="paragraph" w:customStyle="1" w:styleId="formattext">
    <w:name w:val="formattext"/>
    <w:basedOn w:val="Normal"/>
    <w:uiPriority w:val="99"/>
    <w:rsid w:val="007E75A0"/>
    <w:pPr>
      <w:spacing w:before="100" w:beforeAutospacing="1" w:after="100" w:afterAutospacing="1"/>
    </w:pPr>
    <w:rPr>
      <w:sz w:val="24"/>
      <w:szCs w:val="24"/>
    </w:rPr>
  </w:style>
  <w:style w:type="character" w:customStyle="1" w:styleId="ConsPlusNormal0">
    <w:name w:val="ConsPlusNormal Знак"/>
    <w:link w:val="ConsPlusNormal"/>
    <w:uiPriority w:val="99"/>
    <w:locked/>
    <w:rsid w:val="007E75A0"/>
    <w:rPr>
      <w:rFonts w:ascii="Arial" w:hAnsi="Arial"/>
      <w:sz w:val="22"/>
      <w:lang w:eastAsia="ru-RU"/>
    </w:rPr>
  </w:style>
  <w:style w:type="paragraph" w:customStyle="1" w:styleId="no-indent">
    <w:name w:val="no-indent"/>
    <w:basedOn w:val="Normal"/>
    <w:uiPriority w:val="99"/>
    <w:rsid w:val="000E5F6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54040468">
      <w:marLeft w:val="0"/>
      <w:marRight w:val="0"/>
      <w:marTop w:val="0"/>
      <w:marBottom w:val="0"/>
      <w:divBdr>
        <w:top w:val="none" w:sz="0" w:space="0" w:color="auto"/>
        <w:left w:val="none" w:sz="0" w:space="0" w:color="auto"/>
        <w:bottom w:val="none" w:sz="0" w:space="0" w:color="auto"/>
        <w:right w:val="none" w:sz="0" w:space="0" w:color="auto"/>
      </w:divBdr>
      <w:divsChild>
        <w:div w:id="2054040472">
          <w:marLeft w:val="0"/>
          <w:marRight w:val="0"/>
          <w:marTop w:val="0"/>
          <w:marBottom w:val="0"/>
          <w:divBdr>
            <w:top w:val="none" w:sz="0" w:space="0" w:color="auto"/>
            <w:left w:val="none" w:sz="0" w:space="0" w:color="auto"/>
            <w:bottom w:val="none" w:sz="0" w:space="0" w:color="auto"/>
            <w:right w:val="none" w:sz="0" w:space="0" w:color="auto"/>
          </w:divBdr>
          <w:divsChild>
            <w:div w:id="2054040469">
              <w:marLeft w:val="0"/>
              <w:marRight w:val="0"/>
              <w:marTop w:val="0"/>
              <w:marBottom w:val="360"/>
              <w:divBdr>
                <w:top w:val="none" w:sz="0" w:space="0" w:color="auto"/>
                <w:left w:val="none" w:sz="0" w:space="0" w:color="auto"/>
                <w:bottom w:val="none" w:sz="0" w:space="0" w:color="auto"/>
                <w:right w:val="none" w:sz="0" w:space="0" w:color="auto"/>
              </w:divBdr>
              <w:divsChild>
                <w:div w:id="2054040470">
                  <w:marLeft w:val="0"/>
                  <w:marRight w:val="0"/>
                  <w:marTop w:val="0"/>
                  <w:marBottom w:val="0"/>
                  <w:divBdr>
                    <w:top w:val="none" w:sz="0" w:space="0" w:color="auto"/>
                    <w:left w:val="none" w:sz="0" w:space="0" w:color="auto"/>
                    <w:bottom w:val="none" w:sz="0" w:space="0" w:color="auto"/>
                    <w:right w:val="none" w:sz="0" w:space="0" w:color="auto"/>
                  </w:divBdr>
                  <w:divsChild>
                    <w:div w:id="2054040471">
                      <w:marLeft w:val="0"/>
                      <w:marRight w:val="0"/>
                      <w:marTop w:val="0"/>
                      <w:marBottom w:val="0"/>
                      <w:divBdr>
                        <w:top w:val="none" w:sz="0" w:space="0" w:color="auto"/>
                        <w:left w:val="none" w:sz="0" w:space="0" w:color="auto"/>
                        <w:bottom w:val="none" w:sz="0" w:space="0" w:color="auto"/>
                        <w:right w:val="none" w:sz="0" w:space="0" w:color="auto"/>
                      </w:divBdr>
                      <w:divsChild>
                        <w:div w:id="2054040466">
                          <w:marLeft w:val="0"/>
                          <w:marRight w:val="0"/>
                          <w:marTop w:val="0"/>
                          <w:marBottom w:val="0"/>
                          <w:divBdr>
                            <w:top w:val="none" w:sz="0" w:space="0" w:color="auto"/>
                            <w:left w:val="none" w:sz="0" w:space="0" w:color="auto"/>
                            <w:bottom w:val="none" w:sz="0" w:space="0" w:color="auto"/>
                            <w:right w:val="none" w:sz="0" w:space="0" w:color="auto"/>
                          </w:divBdr>
                        </w:div>
                        <w:div w:id="2054040467">
                          <w:marLeft w:val="0"/>
                          <w:marRight w:val="0"/>
                          <w:marTop w:val="0"/>
                          <w:marBottom w:val="0"/>
                          <w:divBdr>
                            <w:top w:val="none" w:sz="0" w:space="0" w:color="auto"/>
                            <w:left w:val="none" w:sz="0" w:space="0" w:color="auto"/>
                            <w:bottom w:val="none" w:sz="0" w:space="0" w:color="auto"/>
                            <w:right w:val="none" w:sz="0" w:space="0" w:color="auto"/>
                          </w:divBdr>
                        </w:div>
                        <w:div w:id="20540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1700E8ADE317561C88A55A3293FBD48FA3718524E57FAA74CFAC4CFA53E0E9025C2E79E9A382FEC216344626C7D30BDE91FFB55AA3F6DFC8w0k5N" TargetMode="External"/><Relationship Id="rId18" Type="http://schemas.openxmlformats.org/officeDocument/2006/relationships/hyperlink" Target="https://www.consultant.ru/document/cons_doc_LAW_430635/a2588b2a1374c05e0939bb4df8e54fc0dfd6e000/" TargetMode="External"/><Relationship Id="rId26" Type="http://schemas.openxmlformats.org/officeDocument/2006/relationships/hyperlink" Target="consultantplus://offline/ref=1700E8ADE317561C88A55A3293FBD48FA3718524E57FAA74CFAC4CFA53E0E9025C2E79EAA8D6AF87423212709D8601C094E1B7w5kC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0064072.209" TargetMode="External"/><Relationship Id="rId34" Type="http://schemas.openxmlformats.org/officeDocument/2006/relationships/hyperlink" Target="consultantplus://offline/ref=1700E8ADE317561C88A55A3293FBD48FA3718524E57FAA74CFAC4CFA53E0E9025C2E79E9A382FEC11F344626C7D30BDE91FFB55AA3F6DFC8w0k5N" TargetMode="External"/><Relationship Id="rId7" Type="http://schemas.openxmlformats.org/officeDocument/2006/relationships/header" Target="header1.xml"/><Relationship Id="rId12" Type="http://schemas.openxmlformats.org/officeDocument/2006/relationships/hyperlink" Target="consultantplus://offline/ref=A26EF332CF2AC0935BC3D60BE2CF5799D016B7C511F0B7B4F409DABED9E2x8P" TargetMode="External"/><Relationship Id="rId17" Type="http://schemas.openxmlformats.org/officeDocument/2006/relationships/hyperlink" Target="https://www.consultant.ru/document/cons_doc_LAW_430635/585cf44cd76d6cfd2491e5713fd663e8e56a3831/" TargetMode="External"/><Relationship Id="rId25" Type="http://schemas.openxmlformats.org/officeDocument/2006/relationships/hyperlink" Target="consultantplus://offline/ref=1700E8ADE317561C88A55A3293FBD48FA3718524E57FAA74CFAC4CFA53E0E9025C2E79E9A382FEC51E344626C7D30BDE91FFB55AA3F6DFC8w0k5N" TargetMode="External"/><Relationship Id="rId33" Type="http://schemas.openxmlformats.org/officeDocument/2006/relationships/hyperlink" Target="consultantplus://offline/ref=1700E8ADE317561C88A55A3293FBD48FA3718524E57FAA74CFAC4CFA53E0E9025C2E79E9A382FEC51E344626C7D30BDE91FFB55AA3F6DFC8w0k5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sultant.ru/document/cons_doc_LAW_430635/a593eaab768d34bf2d7419322eac79481e73cf03/" TargetMode="External"/><Relationship Id="rId20" Type="http://schemas.openxmlformats.org/officeDocument/2006/relationships/hyperlink" Target="https://www.consultant.ru/document/cons_doc_LAW_430635/a2588b2a1374c05e0939bb4df8e54fc0dfd6e000/" TargetMode="External"/><Relationship Id="rId29" Type="http://schemas.openxmlformats.org/officeDocument/2006/relationships/hyperlink" Target="consultantplus://offline/ref=1700E8ADE317561C88A55A3293FBD48FA37E8121E470AA74CFAC4CFA53E0E9025C2E79E9A382FCC51F344626C7D30BDE91FFB55AA3F6DFC8w0k5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6EF332CF2AC0935BC3D60BE2CF5799D014B3C410F5B7B4F409DABED9E2x8P" TargetMode="External"/><Relationship Id="rId24" Type="http://schemas.openxmlformats.org/officeDocument/2006/relationships/hyperlink" Target="consultantplus://offline/ref=1700E8ADE317561C88A55A3293FBD48FA3718A20E072AA74CFAC4CFA53E0E9025C2E79E9A383FAC417344626C7D30BDE91FFB55AA3F6DFC8w0k5N" TargetMode="External"/><Relationship Id="rId32" Type="http://schemas.openxmlformats.org/officeDocument/2006/relationships/hyperlink" Target="consultantplus://offline/ref=1700E8ADE317561C88A55A3293FBD48FA37E8121E470AA74CFAC4CFA53E0E9025C2E79E9A382FCCB13344626C7D30BDE91FFB55AA3F6DFC8w0k5N" TargetMode="External"/><Relationship Id="rId37"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consultant.ru/document/cons_doc_LAW_126420/" TargetMode="External"/><Relationship Id="rId23" Type="http://schemas.openxmlformats.org/officeDocument/2006/relationships/hyperlink" Target="consultantplus://offline/ref=1700E8ADE317561C88A55A3293FBD48FA3718A20E072AA74CFAC4CFA53E0E9025C2E79E9A383FAC516344626C7D30BDE91FFB55AA3F6DFC8w0k5N" TargetMode="External"/><Relationship Id="rId28" Type="http://schemas.openxmlformats.org/officeDocument/2006/relationships/hyperlink" Target="consultantplus://offline/ref=1700E8ADE317561C88A55A3293FBD48FA37E8121E470AA74CFAC4CFA53E0E9025C2E79E9A382FCC01E344626C7D30BDE91FFB55AA3F6DFC8w0k5N" TargetMode="External"/><Relationship Id="rId36" Type="http://schemas.openxmlformats.org/officeDocument/2006/relationships/header" Target="header3.xml"/><Relationship Id="rId10" Type="http://schemas.openxmlformats.org/officeDocument/2006/relationships/hyperlink" Target="consultantplus://offline/ref=A26EF332CF2AC0935BC3D60BE2CF5799D016B6C41AF3B7B4F409DABED9E2x8P" TargetMode="External"/><Relationship Id="rId19" Type="http://schemas.openxmlformats.org/officeDocument/2006/relationships/hyperlink" Target="https://www.consultant.ru/document/cons_doc_LAW_430635/a2588b2a1374c05e0939bb4df8e54fc0dfd6e000/" TargetMode="External"/><Relationship Id="rId31" Type="http://schemas.openxmlformats.org/officeDocument/2006/relationships/hyperlink" Target="consultantplus://offline/ref=1700E8ADE317561C88A55A3293FBD48FA37E8121E470AA74CFAC4CFA53E0E9025C2E79E9A382FCCB16344626C7D30BDE91FFB55AA3F6DFC8w0k5N" TargetMode="External"/><Relationship Id="rId4" Type="http://schemas.openxmlformats.org/officeDocument/2006/relationships/webSettings" Target="webSettings.xml"/><Relationship Id="rId9" Type="http://schemas.openxmlformats.org/officeDocument/2006/relationships/hyperlink" Target="consultantplus://offline/ref=1700E8ADE317561C88A55A3293FBD48FA3718A20E072AA74CFAC4CFA53E0E9025C2E79E9A383FEC117344626C7D30BDE91FFB55AA3F6DFC8w0k5N" TargetMode="External"/><Relationship Id="rId14" Type="http://schemas.openxmlformats.org/officeDocument/2006/relationships/hyperlink" Target="https://www.consultant.ru/document/cons_doc_LAW_430635/d44bdb356e6a691d0c72fef05ed16f68af0af9eb/" TargetMode="External"/><Relationship Id="rId22" Type="http://schemas.openxmlformats.org/officeDocument/2006/relationships/hyperlink" Target="consultantplus://offline/ref=1700E8ADE317561C88A55A3293FBD48FA3718A20E072AA74CFAC4CFA53E0E9025C2E79E9A383FFCA13344626C7D30BDE91FFB55AA3F6DFC8w0k5N" TargetMode="External"/><Relationship Id="rId27" Type="http://schemas.openxmlformats.org/officeDocument/2006/relationships/hyperlink" Target="consultantplus://offline/ref=1700E8ADE317561C88A55A3293FBD48FA37E8121E470AA74CFAC4CFA53E0E9025C2E79E9A382FCC013344626C7D30BDE91FFB55AA3F6DFC8w0k5N" TargetMode="External"/><Relationship Id="rId30" Type="http://schemas.openxmlformats.org/officeDocument/2006/relationships/hyperlink" Target="consultantplus://offline/ref=1700E8ADE317561C88A55A3293FBD48FA37E8121E470AA74CFAC4CFA53E0E9025C2E79E9A382FCC413344626C7D30BDE91FFB55AA3F6DFC8w0k5N" TargetMode="External"/><Relationship Id="rId35" Type="http://schemas.openxmlformats.org/officeDocument/2006/relationships/hyperlink" Target="consultantplus://offline/ref=1700E8ADE317561C88A55A3293FBD48FA3718524E57FAA74CFAC4CFA53E0E9025C2E79E9A382FEC01E344626C7D30BDE91FFB55AA3F6DFC8w0k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309</TotalTime>
  <Pages>44</Pages>
  <Words>13095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26</cp:revision>
  <cp:lastPrinted>2023-01-26T08:58:00Z</cp:lastPrinted>
  <dcterms:created xsi:type="dcterms:W3CDTF">2023-01-26T08:11:00Z</dcterms:created>
  <dcterms:modified xsi:type="dcterms:W3CDTF">2023-03-01T09:14:00Z</dcterms:modified>
</cp:coreProperties>
</file>