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B" w:rsidRPr="00F20BA0" w:rsidRDefault="00D328CB" w:rsidP="00F20BA0">
      <w:pPr>
        <w:pStyle w:val="Heading2"/>
        <w:jc w:val="center"/>
        <w:rPr>
          <w:i w:val="0"/>
        </w:rPr>
      </w:pPr>
      <w:r w:rsidRPr="00F20BA0">
        <w:rPr>
          <w:i w:val="0"/>
        </w:rPr>
        <w:t>Тульская область</w:t>
      </w:r>
    </w:p>
    <w:p w:rsidR="00D328CB" w:rsidRDefault="00D328CB" w:rsidP="006046E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D328CB" w:rsidRDefault="00D328CB" w:rsidP="006046EF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D328CB" w:rsidRDefault="00D328CB" w:rsidP="006046EF">
      <w:pPr>
        <w:spacing w:line="120" w:lineRule="exact"/>
        <w:jc w:val="center"/>
        <w:rPr>
          <w:b/>
          <w:bCs/>
          <w:sz w:val="28"/>
          <w:szCs w:val="28"/>
        </w:rPr>
      </w:pPr>
    </w:p>
    <w:p w:rsidR="00D328CB" w:rsidRDefault="00D328CB" w:rsidP="006046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D328CB" w:rsidRDefault="00D328CB" w:rsidP="006046EF">
      <w:pPr>
        <w:spacing w:line="120" w:lineRule="exact"/>
        <w:jc w:val="center"/>
        <w:rPr>
          <w:b/>
          <w:bCs/>
          <w:sz w:val="28"/>
          <w:szCs w:val="28"/>
        </w:rPr>
      </w:pPr>
    </w:p>
    <w:p w:rsidR="00D328CB" w:rsidRDefault="00D328CB" w:rsidP="006046E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D328CB" w:rsidRDefault="00D328CB" w:rsidP="006046EF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D328CB" w:rsidRDefault="00D328CB" w:rsidP="006046EF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.3pt;margin-top:6.1pt;width:463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SEvA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" filled="f" stroked="f">
            <v:textbox inset="0,0,0,0">
              <w:txbxContent>
                <w:p w:rsidR="00D328CB" w:rsidRDefault="00D328CB" w:rsidP="006046EF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________________2022года                                                           № Проект</w:t>
                  </w:r>
                </w:p>
                <w:p w:rsidR="00D328CB" w:rsidRDefault="00D328CB" w:rsidP="006046EF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</w:p>
                <w:p w:rsidR="00D328CB" w:rsidRDefault="00D328CB" w:rsidP="006046E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328CB" w:rsidRDefault="00D328CB" w:rsidP="006046EF">
      <w:pPr>
        <w:ind w:firstLine="142"/>
        <w:rPr>
          <w:b/>
          <w:bCs/>
          <w:sz w:val="28"/>
          <w:szCs w:val="28"/>
        </w:rPr>
      </w:pPr>
    </w:p>
    <w:p w:rsidR="00D328CB" w:rsidRDefault="00D328CB" w:rsidP="006046EF">
      <w:pPr>
        <w:ind w:firstLine="142"/>
        <w:rPr>
          <w:b/>
          <w:bCs/>
          <w:sz w:val="28"/>
          <w:szCs w:val="28"/>
        </w:rPr>
      </w:pPr>
    </w:p>
    <w:p w:rsidR="00D328CB" w:rsidRPr="00CB166E" w:rsidRDefault="00D328CB" w:rsidP="00CB166E">
      <w:pPr>
        <w:pStyle w:val="Normal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6E">
        <w:rPr>
          <w:rFonts w:ascii="Times New Roman" w:hAnsi="Times New Roman" w:cs="Times New Roman"/>
          <w:b/>
          <w:sz w:val="28"/>
          <w:szCs w:val="28"/>
        </w:rPr>
        <w:t>О принятии мер по локализации пожа</w:t>
      </w:r>
      <w:r>
        <w:rPr>
          <w:rFonts w:ascii="Times New Roman" w:hAnsi="Times New Roman" w:cs="Times New Roman"/>
          <w:b/>
          <w:sz w:val="28"/>
          <w:szCs w:val="28"/>
        </w:rPr>
        <w:t>ра и спасению людей и имущества</w:t>
      </w:r>
      <w:r w:rsidRPr="00CB166E">
        <w:rPr>
          <w:rFonts w:ascii="Times New Roman" w:hAnsi="Times New Roman" w:cs="Times New Roman"/>
          <w:b/>
          <w:sz w:val="28"/>
          <w:szCs w:val="28"/>
        </w:rPr>
        <w:t xml:space="preserve"> до прибытия подразделений Государственной противопожарной службы </w:t>
      </w:r>
      <w:r w:rsidRPr="00CB166E"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>на территории муниципального</w:t>
      </w:r>
      <w:r w:rsidRPr="00CB166E">
        <w:rPr>
          <w:rFonts w:ascii="Times New Roman" w:hAnsi="Times New Roman" w:cs="Times New Roman"/>
          <w:b/>
          <w:spacing w:val="-14"/>
          <w:w w:val="105"/>
          <w:sz w:val="28"/>
          <w:szCs w:val="28"/>
          <w:lang w:eastAsia="en-US"/>
        </w:rPr>
        <w:t xml:space="preserve"> </w:t>
      </w:r>
      <w:r w:rsidRPr="00CB166E"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>образования Огаревское</w:t>
      </w:r>
      <w:r w:rsidRPr="00CB166E">
        <w:rPr>
          <w:rFonts w:ascii="Times New Roman" w:hAnsi="Times New Roman" w:cs="Times New Roman"/>
          <w:b/>
          <w:spacing w:val="19"/>
          <w:w w:val="105"/>
          <w:sz w:val="28"/>
          <w:szCs w:val="28"/>
          <w:lang w:eastAsia="en-US"/>
        </w:rPr>
        <w:t xml:space="preserve"> </w:t>
      </w:r>
      <w:r w:rsidRPr="00CB166E"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>Щекинского</w:t>
      </w:r>
      <w:r w:rsidRPr="00CB166E">
        <w:rPr>
          <w:rFonts w:ascii="Times New Roman" w:hAnsi="Times New Roman" w:cs="Times New Roman"/>
          <w:b/>
          <w:spacing w:val="19"/>
          <w:w w:val="105"/>
          <w:sz w:val="28"/>
          <w:szCs w:val="28"/>
          <w:lang w:eastAsia="en-US"/>
        </w:rPr>
        <w:t xml:space="preserve"> </w:t>
      </w:r>
      <w:r w:rsidRPr="00CB166E">
        <w:rPr>
          <w:rFonts w:ascii="Times New Roman" w:hAnsi="Times New Roman" w:cs="Times New Roman"/>
          <w:b/>
          <w:w w:val="105"/>
          <w:sz w:val="28"/>
          <w:szCs w:val="28"/>
          <w:lang w:eastAsia="en-US"/>
        </w:rPr>
        <w:t>района</w:t>
      </w:r>
    </w:p>
    <w:p w:rsidR="00D328CB" w:rsidRPr="00F14BAE" w:rsidRDefault="00D328CB" w:rsidP="00BE62C8">
      <w:pPr>
        <w:rPr>
          <w:b/>
          <w:bCs/>
          <w:sz w:val="28"/>
          <w:szCs w:val="28"/>
        </w:rPr>
      </w:pPr>
    </w:p>
    <w:p w:rsidR="00D328CB" w:rsidRDefault="00D328CB" w:rsidP="0069332E">
      <w:pPr>
        <w:spacing w:before="2" w:line="360" w:lineRule="auto"/>
        <w:ind w:firstLine="330"/>
        <w:jc w:val="both"/>
        <w:rPr>
          <w:sz w:val="28"/>
          <w:szCs w:val="28"/>
        </w:rPr>
      </w:pPr>
      <w:r>
        <w:rPr>
          <w:noProof/>
        </w:rPr>
        <w:pict>
          <v:shape id="Поле 2" o:spid="_x0000_s1027" type="#_x0000_t202" style="position:absolute;left:0;text-align:left;margin-left:-68.5pt;margin-top:70.1pt;width:44.5pt;height:1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" filled="f" stroked="f">
            <v:textbox>
              <w:txbxContent>
                <w:p w:rsidR="00D328CB" w:rsidRDefault="00D328CB" w:rsidP="006046EF"/>
                <w:p w:rsidR="00D328CB" w:rsidRDefault="00D328CB" w:rsidP="006046EF">
                  <w:r>
                    <w:t xml:space="preserve">  </w:t>
                  </w:r>
                </w:p>
              </w:txbxContent>
            </v:textbox>
          </v:shape>
        </w:pict>
      </w:r>
      <w:r w:rsidRPr="009A0475">
        <w:rPr>
          <w:color w:val="1E1D1E"/>
          <w:sz w:val="28"/>
          <w:szCs w:val="28"/>
        </w:rPr>
        <w:t xml:space="preserve"> 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9A0475">
          <w:rPr>
            <w:color w:val="1E1D1E"/>
            <w:sz w:val="28"/>
            <w:szCs w:val="28"/>
          </w:rPr>
          <w:t>1994 г</w:t>
        </w:r>
      </w:smartTag>
      <w:r w:rsidRPr="009A0475">
        <w:rPr>
          <w:color w:val="1E1D1E"/>
          <w:sz w:val="28"/>
          <w:szCs w:val="28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9A0475">
          <w:rPr>
            <w:color w:val="1E1D1E"/>
            <w:sz w:val="28"/>
            <w:szCs w:val="28"/>
          </w:rPr>
          <w:t>2003 г</w:t>
        </w:r>
      </w:smartTag>
      <w:r w:rsidRPr="009A0475">
        <w:rPr>
          <w:color w:val="1E1D1E"/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r w:rsidRPr="009A0475">
        <w:rPr>
          <w:sz w:val="28"/>
          <w:szCs w:val="28"/>
        </w:rPr>
        <w:t>», на основании</w:t>
      </w:r>
      <w:r w:rsidRPr="00F14BAE">
        <w:rPr>
          <w:sz w:val="28"/>
          <w:szCs w:val="28"/>
        </w:rPr>
        <w:t xml:space="preserve"> Устава муниципального образования Огаревское Щекинского района администрация муниципального образования Огаревское Щекинского района</w:t>
      </w:r>
      <w:r>
        <w:rPr>
          <w:sz w:val="28"/>
          <w:szCs w:val="28"/>
        </w:rPr>
        <w:t>,</w:t>
      </w:r>
      <w:r w:rsidRPr="00F14BAE">
        <w:rPr>
          <w:sz w:val="28"/>
          <w:szCs w:val="28"/>
        </w:rPr>
        <w:t xml:space="preserve"> </w:t>
      </w:r>
      <w:r w:rsidRPr="005B0D27">
        <w:rPr>
          <w:b/>
          <w:sz w:val="28"/>
          <w:szCs w:val="28"/>
        </w:rPr>
        <w:t>ПОСТАНОВЛЯЕТ:</w:t>
      </w:r>
    </w:p>
    <w:p w:rsidR="00D328CB" w:rsidRPr="00EA297D" w:rsidRDefault="00D328CB" w:rsidP="00BE62C8">
      <w:pPr>
        <w:pStyle w:val="Heading1"/>
        <w:shd w:val="clear" w:color="auto" w:fill="FFFFFF"/>
        <w:spacing w:before="0" w:after="0" w:line="360" w:lineRule="auto"/>
        <w:ind w:firstLine="330"/>
        <w:jc w:val="both"/>
        <w:rPr>
          <w:rFonts w:ascii="Times New Roman" w:hAnsi="Times New Roman"/>
          <w:b w:val="0"/>
          <w:bCs w:val="0"/>
          <w:kern w:val="36"/>
          <w:sz w:val="28"/>
          <w:szCs w:val="28"/>
        </w:rPr>
      </w:pPr>
      <w:r w:rsidRPr="009A0475">
        <w:rPr>
          <w:rFonts w:ascii="Times New Roman" w:hAnsi="Times New Roman"/>
          <w:b w:val="0"/>
          <w:sz w:val="28"/>
          <w:szCs w:val="28"/>
        </w:rPr>
        <w:t>1.</w:t>
      </w:r>
      <w:r w:rsidRPr="00EA297D">
        <w:rPr>
          <w:rFonts w:ascii="Times New Roman" w:hAnsi="Times New Roman"/>
          <w:b w:val="0"/>
          <w:sz w:val="28"/>
          <w:szCs w:val="28"/>
        </w:rPr>
        <w:t xml:space="preserve"> </w:t>
      </w:r>
      <w:r w:rsidRPr="00BE62C8">
        <w:rPr>
          <w:rFonts w:ascii="Times New Roman" w:hAnsi="Times New Roman"/>
          <w:b w:val="0"/>
          <w:sz w:val="28"/>
          <w:szCs w:val="28"/>
        </w:rPr>
        <w:t>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</w:t>
      </w:r>
      <w:r w:rsidRPr="00EA297D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Огаревское Щекинского района.</w:t>
      </w:r>
    </w:p>
    <w:p w:rsidR="00D328CB" w:rsidRPr="00C50E75" w:rsidRDefault="00D328CB" w:rsidP="00BE62C8">
      <w:pPr>
        <w:spacing w:line="360" w:lineRule="auto"/>
        <w:ind w:firstLine="330"/>
        <w:jc w:val="both"/>
        <w:rPr>
          <w:sz w:val="28"/>
          <w:szCs w:val="28"/>
          <w:lang w:eastAsia="en-US"/>
        </w:rPr>
      </w:pPr>
      <w:r w:rsidRPr="00C50E75">
        <w:rPr>
          <w:sz w:val="28"/>
          <w:szCs w:val="20"/>
        </w:rPr>
        <w:t>2. П</w:t>
      </w:r>
      <w:r w:rsidRPr="00C50E75">
        <w:rPr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r w:rsidRPr="00C50E75">
        <w:rPr>
          <w:sz w:val="28"/>
          <w:szCs w:val="20"/>
        </w:rPr>
        <w:t>Огаревское Щекинского района</w:t>
      </w:r>
      <w:r w:rsidRPr="00C50E75">
        <w:rPr>
          <w:sz w:val="28"/>
          <w:szCs w:val="28"/>
        </w:rPr>
        <w:t xml:space="preserve"> и на информационном стенде администрации </w:t>
      </w:r>
      <w:r w:rsidRPr="00C50E75">
        <w:rPr>
          <w:sz w:val="28"/>
          <w:szCs w:val="20"/>
        </w:rPr>
        <w:t>Огаревское Щекинского района</w:t>
      </w:r>
      <w:r w:rsidRPr="00C50E75">
        <w:rPr>
          <w:sz w:val="28"/>
          <w:szCs w:val="28"/>
        </w:rPr>
        <w:t xml:space="preserve"> по адресу: Шахтерская ул., д. 7, с.п. Огаревка, Щекинский район, Тульская область.</w:t>
      </w:r>
    </w:p>
    <w:p w:rsidR="00D328CB" w:rsidRPr="00C50E75" w:rsidRDefault="00D328CB" w:rsidP="00BE62C8">
      <w:pPr>
        <w:spacing w:line="360" w:lineRule="auto"/>
        <w:ind w:firstLine="330"/>
        <w:jc w:val="both"/>
        <w:rPr>
          <w:sz w:val="28"/>
          <w:szCs w:val="28"/>
        </w:rPr>
      </w:pPr>
      <w:r w:rsidRPr="00C50E75">
        <w:rPr>
          <w:sz w:val="28"/>
          <w:szCs w:val="28"/>
        </w:rPr>
        <w:t>3. Постановление вступает в силу со дня официального обнародования.</w:t>
      </w:r>
    </w:p>
    <w:p w:rsidR="00D328CB" w:rsidRPr="00C50E75" w:rsidRDefault="00D328CB" w:rsidP="00BE62C8">
      <w:pPr>
        <w:spacing w:line="360" w:lineRule="auto"/>
        <w:ind w:firstLine="330"/>
        <w:jc w:val="both"/>
        <w:rPr>
          <w:sz w:val="28"/>
          <w:szCs w:val="28"/>
        </w:rPr>
      </w:pPr>
      <w:r w:rsidRPr="00C50E75">
        <w:rPr>
          <w:sz w:val="28"/>
          <w:szCs w:val="28"/>
        </w:rPr>
        <w:t>4. Контроль за выполнением постановления оставляю за собой.</w:t>
      </w:r>
    </w:p>
    <w:p w:rsidR="00D328CB" w:rsidRPr="00F45513" w:rsidRDefault="00D328CB" w:rsidP="00F45513">
      <w:pPr>
        <w:jc w:val="both"/>
        <w:rPr>
          <w:sz w:val="28"/>
          <w:szCs w:val="28"/>
        </w:rPr>
      </w:pPr>
      <w:r w:rsidRPr="00F45513">
        <w:rPr>
          <w:sz w:val="28"/>
          <w:szCs w:val="28"/>
        </w:rPr>
        <w:t xml:space="preserve">       </w:t>
      </w:r>
    </w:p>
    <w:p w:rsidR="00D328CB" w:rsidRPr="00F45513" w:rsidRDefault="00D328CB" w:rsidP="00F45513">
      <w:pPr>
        <w:jc w:val="both"/>
        <w:outlineLvl w:val="0"/>
        <w:rPr>
          <w:b/>
          <w:bCs/>
          <w:sz w:val="28"/>
          <w:szCs w:val="28"/>
        </w:rPr>
      </w:pPr>
      <w:r w:rsidRPr="00F45513">
        <w:rPr>
          <w:b/>
          <w:bCs/>
          <w:sz w:val="28"/>
          <w:szCs w:val="28"/>
        </w:rPr>
        <w:t>Глава администрации</w:t>
      </w:r>
    </w:p>
    <w:p w:rsidR="00D328CB" w:rsidRDefault="00D328CB" w:rsidP="00593F1D">
      <w:pPr>
        <w:jc w:val="both"/>
        <w:outlineLvl w:val="0"/>
        <w:rPr>
          <w:b/>
          <w:bCs/>
          <w:sz w:val="28"/>
          <w:szCs w:val="28"/>
        </w:rPr>
      </w:pPr>
      <w:r>
        <w:rPr>
          <w:noProof/>
        </w:rPr>
        <w:pict>
          <v:shape id="Поле 1" o:spid="_x0000_s1028" type="#_x0000_t202" style="position:absolute;left:0;text-align:left;margin-left:-41.05pt;margin-top:3pt;width:7.65pt;height: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" filled="f" stroked="f">
            <v:textbox>
              <w:txbxContent>
                <w:p w:rsidR="00D328CB" w:rsidRDefault="00D328CB" w:rsidP="006046EF"/>
              </w:txbxContent>
            </v:textbox>
          </v:shape>
        </w:pict>
      </w:r>
      <w:r w:rsidRPr="00F45513">
        <w:rPr>
          <w:b/>
          <w:bCs/>
          <w:sz w:val="28"/>
          <w:szCs w:val="28"/>
        </w:rPr>
        <w:t>муниципального образования Огаревское</w:t>
      </w:r>
    </w:p>
    <w:p w:rsidR="00D328CB" w:rsidRDefault="00D328CB" w:rsidP="00593F1D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Щекинского района                           </w:t>
      </w:r>
      <w:r w:rsidRPr="00F45513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</w:t>
      </w:r>
      <w:r w:rsidRPr="00F45513">
        <w:rPr>
          <w:b/>
          <w:bCs/>
          <w:sz w:val="28"/>
          <w:szCs w:val="28"/>
        </w:rPr>
        <w:t xml:space="preserve">   А.В. Данилин</w:t>
      </w:r>
    </w:p>
    <w:p w:rsidR="00D328CB" w:rsidRPr="00593F1D" w:rsidRDefault="00D328CB" w:rsidP="00593F1D">
      <w:pPr>
        <w:jc w:val="both"/>
        <w:outlineLvl w:val="0"/>
        <w:rPr>
          <w:b/>
          <w:bCs/>
          <w:sz w:val="28"/>
          <w:szCs w:val="28"/>
        </w:rPr>
      </w:pPr>
    </w:p>
    <w:p w:rsidR="00D328CB" w:rsidRDefault="00D328CB" w:rsidP="006046EF">
      <w:pPr>
        <w:jc w:val="right"/>
        <w:rPr>
          <w:b/>
          <w:sz w:val="28"/>
          <w:szCs w:val="28"/>
        </w:rPr>
      </w:pPr>
    </w:p>
    <w:p w:rsidR="00D328CB" w:rsidRDefault="00D328CB" w:rsidP="006046EF">
      <w:pPr>
        <w:jc w:val="right"/>
        <w:rPr>
          <w:b/>
          <w:sz w:val="28"/>
          <w:szCs w:val="28"/>
        </w:rPr>
      </w:pPr>
    </w:p>
    <w:p w:rsidR="00D328CB" w:rsidRDefault="00D328CB" w:rsidP="00D53F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D328CB" w:rsidRDefault="00D328CB" w:rsidP="00D53F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D328CB" w:rsidRDefault="00D328CB" w:rsidP="00D53F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Т.Н. Курицина </w:t>
      </w:r>
    </w:p>
    <w:p w:rsidR="00D328CB" w:rsidRDefault="00D328CB" w:rsidP="006046EF">
      <w:pPr>
        <w:jc w:val="right"/>
        <w:rPr>
          <w:b/>
          <w:sz w:val="28"/>
          <w:szCs w:val="28"/>
        </w:rPr>
      </w:pPr>
    </w:p>
    <w:p w:rsidR="00D328CB" w:rsidRDefault="00D328CB" w:rsidP="006046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D328CB" w:rsidRDefault="00D328CB" w:rsidP="00693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Default="00D328CB" w:rsidP="006046EF">
      <w:pPr>
        <w:rPr>
          <w:sz w:val="28"/>
          <w:szCs w:val="28"/>
        </w:rPr>
      </w:pPr>
    </w:p>
    <w:p w:rsidR="00D328CB" w:rsidRPr="00483A22" w:rsidRDefault="00D328CB" w:rsidP="006046EF"/>
    <w:p w:rsidR="00D328CB" w:rsidRPr="00483A22" w:rsidRDefault="00D328CB" w:rsidP="00783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A22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Дуганова О.А.</w:t>
      </w:r>
      <w:r w:rsidRPr="0048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CB" w:rsidRDefault="00D328CB">
      <w:r w:rsidRPr="00483A22">
        <w:t>Т</w:t>
      </w:r>
      <w:r>
        <w:t xml:space="preserve">ел: (48751) 2-05-66 </w:t>
      </w:r>
    </w:p>
    <w:tbl>
      <w:tblPr>
        <w:tblW w:w="9606" w:type="dxa"/>
        <w:tblLook w:val="0000"/>
      </w:tblPr>
      <w:tblGrid>
        <w:gridCol w:w="5353"/>
        <w:gridCol w:w="4253"/>
      </w:tblGrid>
      <w:tr w:rsidR="00D328CB" w:rsidRPr="0069332E" w:rsidTr="002B097B">
        <w:tc>
          <w:tcPr>
            <w:tcW w:w="5353" w:type="dxa"/>
          </w:tcPr>
          <w:p w:rsidR="00D328CB" w:rsidRPr="0069332E" w:rsidRDefault="00D328CB" w:rsidP="0069332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D328CB" w:rsidRPr="0069332E" w:rsidRDefault="00D328CB" w:rsidP="0069332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D328CB" w:rsidRPr="0069332E" w:rsidRDefault="00D328CB" w:rsidP="0069332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D328CB" w:rsidRPr="00C50E75" w:rsidRDefault="00D328CB" w:rsidP="00C50E7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 xml:space="preserve">Приложение </w:t>
            </w:r>
          </w:p>
          <w:p w:rsidR="00D328CB" w:rsidRPr="00C50E75" w:rsidRDefault="00D328CB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к постановлению администрации</w:t>
            </w:r>
          </w:p>
          <w:p w:rsidR="00D328CB" w:rsidRPr="00C50E75" w:rsidRDefault="00D328CB" w:rsidP="00C50E7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50E75">
              <w:rPr>
                <w:sz w:val="28"/>
                <w:szCs w:val="28"/>
              </w:rPr>
              <w:t>Огаревское Щекинского района</w:t>
            </w:r>
          </w:p>
          <w:p w:rsidR="00D328CB" w:rsidRPr="00C50E75" w:rsidRDefault="00D328CB" w:rsidP="005B0D27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от_______2022 г.  № Проект</w:t>
            </w:r>
          </w:p>
        </w:tc>
      </w:tr>
      <w:tr w:rsidR="00D328CB" w:rsidRPr="0069332E" w:rsidTr="002B097B">
        <w:tc>
          <w:tcPr>
            <w:tcW w:w="5353" w:type="dxa"/>
          </w:tcPr>
          <w:p w:rsidR="00D328CB" w:rsidRPr="0069332E" w:rsidRDefault="00D328CB" w:rsidP="0069332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D328CB" w:rsidRPr="00C50E75" w:rsidRDefault="00D328CB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D328CB" w:rsidRPr="0069332E" w:rsidRDefault="00D328CB" w:rsidP="00BE62C8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en-US"/>
        </w:rPr>
      </w:pPr>
    </w:p>
    <w:p w:rsidR="00D328CB" w:rsidRPr="0069332E" w:rsidRDefault="00D328CB" w:rsidP="0069332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D328CB" w:rsidRPr="00BE62C8" w:rsidRDefault="00D328CB" w:rsidP="00BE62C8">
      <w:pPr>
        <w:shd w:val="clear" w:color="auto" w:fill="FFFFFF"/>
        <w:jc w:val="center"/>
        <w:rPr>
          <w:b/>
          <w:bCs/>
          <w:color w:val="1E1D1E"/>
          <w:spacing w:val="2"/>
          <w:sz w:val="28"/>
          <w:szCs w:val="28"/>
        </w:rPr>
      </w:pPr>
      <w:r w:rsidRPr="00BE62C8">
        <w:rPr>
          <w:b/>
          <w:bCs/>
          <w:color w:val="1E1D1E"/>
          <w:spacing w:val="2"/>
          <w:sz w:val="28"/>
          <w:szCs w:val="28"/>
        </w:rPr>
        <w:t>Порядок принятия мер по локализации пожара</w:t>
      </w:r>
      <w:r w:rsidRPr="00BE62C8">
        <w:rPr>
          <w:color w:val="1E1D1E"/>
          <w:spacing w:val="2"/>
          <w:sz w:val="28"/>
          <w:szCs w:val="28"/>
        </w:rPr>
        <w:t xml:space="preserve"> </w:t>
      </w:r>
      <w:r w:rsidRPr="00BE62C8">
        <w:rPr>
          <w:b/>
          <w:bCs/>
          <w:color w:val="1E1D1E"/>
          <w:spacing w:val="2"/>
          <w:sz w:val="28"/>
          <w:szCs w:val="28"/>
        </w:rPr>
        <w:t>и спасению людей и имущества</w:t>
      </w:r>
      <w:r>
        <w:rPr>
          <w:color w:val="1E1D1E"/>
          <w:spacing w:val="2"/>
          <w:sz w:val="28"/>
          <w:szCs w:val="28"/>
        </w:rPr>
        <w:t xml:space="preserve"> </w:t>
      </w:r>
      <w:r w:rsidRPr="00BE62C8">
        <w:rPr>
          <w:b/>
          <w:bCs/>
          <w:color w:val="1E1D1E"/>
          <w:spacing w:val="2"/>
          <w:sz w:val="28"/>
          <w:szCs w:val="28"/>
        </w:rPr>
        <w:t>до прибытия подразделений Государственной</w:t>
      </w:r>
      <w:r w:rsidRPr="00BE62C8">
        <w:rPr>
          <w:color w:val="1E1D1E"/>
          <w:spacing w:val="2"/>
          <w:sz w:val="28"/>
          <w:szCs w:val="28"/>
        </w:rPr>
        <w:t xml:space="preserve"> </w:t>
      </w:r>
      <w:r w:rsidRPr="00BE62C8">
        <w:rPr>
          <w:b/>
          <w:bCs/>
          <w:color w:val="1E1D1E"/>
          <w:spacing w:val="2"/>
          <w:sz w:val="28"/>
          <w:szCs w:val="28"/>
        </w:rPr>
        <w:t xml:space="preserve">противопожарной службы на территории </w:t>
      </w:r>
      <w:r w:rsidRPr="00BE62C8">
        <w:rPr>
          <w:b/>
          <w:w w:val="105"/>
          <w:sz w:val="28"/>
          <w:szCs w:val="28"/>
          <w:lang w:eastAsia="en-US"/>
        </w:rPr>
        <w:t>муниципального</w:t>
      </w:r>
      <w:r w:rsidRPr="00BE62C8">
        <w:rPr>
          <w:b/>
          <w:spacing w:val="-14"/>
          <w:w w:val="105"/>
          <w:sz w:val="28"/>
          <w:szCs w:val="28"/>
          <w:lang w:eastAsia="en-US"/>
        </w:rPr>
        <w:t xml:space="preserve"> </w:t>
      </w:r>
      <w:r w:rsidRPr="00BE62C8">
        <w:rPr>
          <w:b/>
          <w:w w:val="105"/>
          <w:sz w:val="28"/>
          <w:szCs w:val="28"/>
          <w:lang w:eastAsia="en-US"/>
        </w:rPr>
        <w:t>образования Огаревское</w:t>
      </w:r>
      <w:r w:rsidRPr="00BE62C8">
        <w:rPr>
          <w:b/>
          <w:spacing w:val="19"/>
          <w:w w:val="105"/>
          <w:sz w:val="28"/>
          <w:szCs w:val="28"/>
          <w:lang w:eastAsia="en-US"/>
        </w:rPr>
        <w:t xml:space="preserve"> </w:t>
      </w:r>
      <w:r w:rsidRPr="00BE62C8">
        <w:rPr>
          <w:b/>
          <w:w w:val="105"/>
          <w:sz w:val="28"/>
          <w:szCs w:val="28"/>
          <w:lang w:eastAsia="en-US"/>
        </w:rPr>
        <w:t>Щекинского</w:t>
      </w:r>
      <w:r w:rsidRPr="00BE62C8">
        <w:rPr>
          <w:b/>
          <w:spacing w:val="19"/>
          <w:w w:val="105"/>
          <w:sz w:val="28"/>
          <w:szCs w:val="28"/>
          <w:lang w:eastAsia="en-US"/>
        </w:rPr>
        <w:t xml:space="preserve"> </w:t>
      </w:r>
      <w:r w:rsidRPr="00BE62C8">
        <w:rPr>
          <w:b/>
          <w:w w:val="105"/>
          <w:sz w:val="28"/>
          <w:szCs w:val="28"/>
          <w:lang w:eastAsia="en-US"/>
        </w:rPr>
        <w:t>района</w:t>
      </w:r>
    </w:p>
    <w:p w:rsidR="00D328CB" w:rsidRPr="00BE62C8" w:rsidRDefault="00D328CB" w:rsidP="00BE62C8">
      <w:pPr>
        <w:shd w:val="clear" w:color="auto" w:fill="FFFFFF"/>
        <w:jc w:val="both"/>
        <w:rPr>
          <w:b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4712"/>
        <w:gridCol w:w="1701"/>
        <w:gridCol w:w="2913"/>
      </w:tblGrid>
      <w:tr w:rsidR="00D328CB" w:rsidRPr="00C50E75" w:rsidTr="009B51DF">
        <w:tc>
          <w:tcPr>
            <w:tcW w:w="528" w:type="dxa"/>
          </w:tcPr>
          <w:p w:rsidR="00D328CB" w:rsidRPr="00C50E75" w:rsidRDefault="00D328CB" w:rsidP="00BE62C8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№</w:t>
            </w:r>
          </w:p>
          <w:p w:rsidR="00D328CB" w:rsidRPr="00C50E75" w:rsidRDefault="00D328CB" w:rsidP="00BE62C8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п/п</w:t>
            </w:r>
          </w:p>
        </w:tc>
        <w:tc>
          <w:tcPr>
            <w:tcW w:w="4712" w:type="dxa"/>
          </w:tcPr>
          <w:p w:rsidR="00D328CB" w:rsidRPr="00C50E75" w:rsidRDefault="00D328CB" w:rsidP="00BE62C8">
            <w:pPr>
              <w:ind w:left="-52" w:right="-5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</w:tcPr>
          <w:p w:rsidR="00D328CB" w:rsidRPr="00C50E75" w:rsidRDefault="00D328CB" w:rsidP="00BE62C8">
            <w:pPr>
              <w:ind w:left="-34" w:right="-5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Срок</w:t>
            </w:r>
          </w:p>
          <w:p w:rsidR="00D328CB" w:rsidRPr="00C50E75" w:rsidRDefault="00D328CB" w:rsidP="00BE62C8">
            <w:pPr>
              <w:ind w:left="-34" w:right="-5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исполнения</w:t>
            </w:r>
          </w:p>
        </w:tc>
        <w:tc>
          <w:tcPr>
            <w:tcW w:w="2913" w:type="dxa"/>
          </w:tcPr>
          <w:p w:rsidR="00D328CB" w:rsidRPr="00C50E75" w:rsidRDefault="00D328CB" w:rsidP="00BE62C8">
            <w:pPr>
              <w:ind w:left="-48" w:right="-49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Исполнитель</w:t>
            </w:r>
          </w:p>
        </w:tc>
      </w:tr>
      <w:tr w:rsidR="00D328CB" w:rsidRPr="00C50E75" w:rsidTr="009B51DF">
        <w:trPr>
          <w:trHeight w:val="212"/>
        </w:trPr>
        <w:tc>
          <w:tcPr>
            <w:tcW w:w="528" w:type="dxa"/>
          </w:tcPr>
          <w:p w:rsidR="00D328CB" w:rsidRPr="00C50E75" w:rsidRDefault="00D328CB" w:rsidP="00BE62C8">
            <w:pPr>
              <w:spacing w:after="120"/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D328CB" w:rsidRPr="00C50E75" w:rsidRDefault="00D328CB" w:rsidP="00BE62C8">
            <w:pPr>
              <w:spacing w:after="120"/>
              <w:ind w:left="-52" w:right="-5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328CB" w:rsidRPr="00C50E75" w:rsidRDefault="00D328CB" w:rsidP="00BE62C8">
            <w:pPr>
              <w:spacing w:after="120"/>
              <w:ind w:left="-34" w:right="-5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3</w:t>
            </w:r>
          </w:p>
        </w:tc>
        <w:tc>
          <w:tcPr>
            <w:tcW w:w="2913" w:type="dxa"/>
          </w:tcPr>
          <w:p w:rsidR="00D328CB" w:rsidRPr="00C50E75" w:rsidRDefault="00D328CB" w:rsidP="00BE62C8">
            <w:pPr>
              <w:spacing w:after="120"/>
              <w:ind w:left="-48" w:right="-49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4</w:t>
            </w:r>
          </w:p>
        </w:tc>
      </w:tr>
      <w:tr w:rsidR="00D328CB" w:rsidRPr="00C50E75" w:rsidTr="009B51DF">
        <w:tc>
          <w:tcPr>
            <w:tcW w:w="528" w:type="dxa"/>
          </w:tcPr>
          <w:p w:rsidR="00D328CB" w:rsidRPr="00C50E75" w:rsidRDefault="00D328CB" w:rsidP="00E628B7">
            <w:pPr>
              <w:spacing w:after="120"/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D328CB" w:rsidRPr="00C50E75" w:rsidRDefault="00D328CB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 xml:space="preserve">Вызвать профессиональных пожарных по телефону 01,101, 112 или через </w:t>
            </w:r>
            <w:r w:rsidRPr="00C50E75">
              <w:rPr>
                <w:kern w:val="36"/>
                <w:sz w:val="28"/>
                <w:szCs w:val="28"/>
              </w:rPr>
              <w:t xml:space="preserve">Муниципальное казенное учреждение «Единая дежурная диспетчерская служба муниципального образования Щекинский район» </w:t>
            </w:r>
            <w:r w:rsidRPr="00C50E75">
              <w:rPr>
                <w:sz w:val="28"/>
                <w:szCs w:val="28"/>
              </w:rPr>
              <w:t>8(48751)5-66-56 (далее -ЕДДС)</w:t>
            </w:r>
          </w:p>
        </w:tc>
        <w:tc>
          <w:tcPr>
            <w:tcW w:w="1701" w:type="dxa"/>
          </w:tcPr>
          <w:p w:rsidR="00D328CB" w:rsidRPr="00C50E75" w:rsidRDefault="00D328CB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</w:t>
            </w:r>
          </w:p>
          <w:p w:rsidR="00D328CB" w:rsidRPr="00C50E75" w:rsidRDefault="00D328CB" w:rsidP="00416A01">
            <w:pPr>
              <w:spacing w:after="120"/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обнаружении пожара немедленно</w:t>
            </w:r>
          </w:p>
        </w:tc>
        <w:tc>
          <w:tcPr>
            <w:tcW w:w="2913" w:type="dxa"/>
          </w:tcPr>
          <w:p w:rsidR="00D328CB" w:rsidRPr="00C50E75" w:rsidRDefault="00D328CB" w:rsidP="009B51DF">
            <w:pPr>
              <w:rPr>
                <w:color w:val="332E2D"/>
                <w:spacing w:val="2"/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Обнаруживший пожар, Глава администрации МО Огаревское Щекинского района (подтверждает вызов)</w:t>
            </w:r>
          </w:p>
        </w:tc>
      </w:tr>
      <w:tr w:rsidR="00D328CB" w:rsidRPr="00C50E75" w:rsidTr="009B51DF">
        <w:tc>
          <w:tcPr>
            <w:tcW w:w="528" w:type="dxa"/>
          </w:tcPr>
          <w:p w:rsidR="00D328CB" w:rsidRPr="00C50E75" w:rsidRDefault="00D328CB" w:rsidP="00E628B7">
            <w:pPr>
              <w:spacing w:after="120"/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D328CB" w:rsidRPr="00C50E75" w:rsidRDefault="00D328CB" w:rsidP="005343CD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Оповестить и привести в готовность добровольную пожарную дружину (при наличии(далее-ДПД))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701" w:type="dxa"/>
          </w:tcPr>
          <w:p w:rsidR="00D328CB" w:rsidRPr="00C50E75" w:rsidRDefault="00D328CB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</w:t>
            </w:r>
          </w:p>
          <w:p w:rsidR="00D328CB" w:rsidRPr="00C50E75" w:rsidRDefault="00D328CB" w:rsidP="00416A01">
            <w:pPr>
              <w:spacing w:after="120"/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обнаружении пожара немедленно</w:t>
            </w:r>
          </w:p>
        </w:tc>
        <w:tc>
          <w:tcPr>
            <w:tcW w:w="2913" w:type="dxa"/>
          </w:tcPr>
          <w:p w:rsidR="00D328CB" w:rsidRPr="00C50E75" w:rsidRDefault="00D328CB" w:rsidP="009B51DF">
            <w:pPr>
              <w:shd w:val="clear" w:color="auto" w:fill="FFFFFF"/>
              <w:spacing w:beforeAutospacing="1" w:afterAutospacing="1"/>
              <w:ind w:right="-42"/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</w:p>
        </w:tc>
      </w:tr>
      <w:tr w:rsidR="00D328CB" w:rsidRPr="00C50E75" w:rsidTr="009B51DF">
        <w:tc>
          <w:tcPr>
            <w:tcW w:w="528" w:type="dxa"/>
          </w:tcPr>
          <w:p w:rsidR="00D328CB" w:rsidRPr="00C50E75" w:rsidRDefault="00D328CB" w:rsidP="00E628B7">
            <w:pPr>
              <w:spacing w:after="120"/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D328CB" w:rsidRPr="00C50E75" w:rsidRDefault="00D328CB" w:rsidP="005343CD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Оповестить население и руководство Огаревского муниципального образования</w:t>
            </w:r>
            <w:bookmarkStart w:id="0" w:name="_GoBack"/>
            <w:bookmarkEnd w:id="0"/>
            <w:r w:rsidRPr="00C50E75">
              <w:rPr>
                <w:sz w:val="28"/>
                <w:szCs w:val="28"/>
              </w:rPr>
              <w:t xml:space="preserve">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701" w:type="dxa"/>
          </w:tcPr>
          <w:p w:rsidR="00D328CB" w:rsidRPr="00C50E75" w:rsidRDefault="00D328CB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</w:t>
            </w:r>
          </w:p>
          <w:p w:rsidR="00D328CB" w:rsidRPr="00C50E75" w:rsidRDefault="00D328CB" w:rsidP="00416A01">
            <w:pPr>
              <w:spacing w:after="120"/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обнаружении пожара немедленно</w:t>
            </w:r>
          </w:p>
        </w:tc>
        <w:tc>
          <w:tcPr>
            <w:tcW w:w="2913" w:type="dxa"/>
          </w:tcPr>
          <w:p w:rsidR="00D328CB" w:rsidRPr="00C50E75" w:rsidRDefault="00D328CB" w:rsidP="009B51DF">
            <w:pPr>
              <w:spacing w:after="120"/>
              <w:ind w:left="-48" w:right="-49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ЕДДС,</w:t>
            </w: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  <w:r w:rsidRPr="00C50E75">
              <w:rPr>
                <w:sz w:val="28"/>
                <w:szCs w:val="28"/>
              </w:rPr>
              <w:t>; ответственный за пожарную безопасность объекта</w:t>
            </w:r>
          </w:p>
        </w:tc>
      </w:tr>
      <w:tr w:rsidR="00D328CB" w:rsidRPr="00C50E75" w:rsidTr="009B51DF">
        <w:tc>
          <w:tcPr>
            <w:tcW w:w="528" w:type="dxa"/>
          </w:tcPr>
          <w:p w:rsidR="00D328CB" w:rsidRPr="00C50E75" w:rsidRDefault="00D328CB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D328CB" w:rsidRPr="00C50E75" w:rsidRDefault="00D328CB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C50E75">
              <w:rPr>
                <w:bCs/>
                <w:sz w:val="28"/>
                <w:szCs w:val="28"/>
              </w:rPr>
              <w:t xml:space="preserve">противопожарной </w:t>
            </w:r>
            <w:r w:rsidRPr="00C50E75">
              <w:rPr>
                <w:sz w:val="28"/>
                <w:szCs w:val="28"/>
              </w:rPr>
              <w:t>службы</w:t>
            </w:r>
          </w:p>
          <w:p w:rsidR="00D328CB" w:rsidRPr="00C50E75" w:rsidRDefault="00D328CB" w:rsidP="00BE62C8">
            <w:pPr>
              <w:ind w:left="-52"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28CB" w:rsidRPr="00C50E75" w:rsidRDefault="00D328CB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</w:t>
            </w:r>
          </w:p>
          <w:p w:rsidR="00D328CB" w:rsidRPr="00C50E75" w:rsidRDefault="00D328CB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обнаружении пожара немедленно</w:t>
            </w:r>
          </w:p>
        </w:tc>
        <w:tc>
          <w:tcPr>
            <w:tcW w:w="2913" w:type="dxa"/>
          </w:tcPr>
          <w:p w:rsidR="00D328CB" w:rsidRPr="00C50E75" w:rsidRDefault="00D328CB" w:rsidP="009B51DF">
            <w:pPr>
              <w:ind w:left="-48" w:right="-49"/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  <w:r w:rsidRPr="00C50E75">
              <w:rPr>
                <w:sz w:val="28"/>
                <w:szCs w:val="28"/>
              </w:rPr>
              <w:t>; ДПД, ответственный за пожарную безопасность объекта</w:t>
            </w:r>
          </w:p>
        </w:tc>
      </w:tr>
      <w:tr w:rsidR="00D328CB" w:rsidRPr="00C50E75" w:rsidTr="009B51DF">
        <w:tc>
          <w:tcPr>
            <w:tcW w:w="528" w:type="dxa"/>
          </w:tcPr>
          <w:p w:rsidR="00D328CB" w:rsidRPr="00C50E75" w:rsidRDefault="00D328CB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D328CB" w:rsidRPr="00C50E75" w:rsidRDefault="00D328CB" w:rsidP="00BE62C8">
            <w:pPr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1701" w:type="dxa"/>
          </w:tcPr>
          <w:p w:rsidR="00D328CB" w:rsidRPr="00C50E75" w:rsidRDefault="00D328CB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 прибытии к месту возникновения пожара</w:t>
            </w:r>
          </w:p>
        </w:tc>
        <w:tc>
          <w:tcPr>
            <w:tcW w:w="2913" w:type="dxa"/>
          </w:tcPr>
          <w:p w:rsidR="00D328CB" w:rsidRPr="00C50E75" w:rsidRDefault="00D328CB" w:rsidP="009B51DF">
            <w:pPr>
              <w:ind w:left="-48" w:right="-49"/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  <w:r w:rsidRPr="00C50E75">
              <w:rPr>
                <w:sz w:val="28"/>
                <w:szCs w:val="28"/>
              </w:rPr>
              <w:t>; ответственный за пожарную безопасность объекта</w:t>
            </w:r>
          </w:p>
        </w:tc>
      </w:tr>
      <w:tr w:rsidR="00D328CB" w:rsidRPr="00C50E75" w:rsidTr="009B51DF">
        <w:tc>
          <w:tcPr>
            <w:tcW w:w="528" w:type="dxa"/>
          </w:tcPr>
          <w:p w:rsidR="00D328CB" w:rsidRPr="00C50E75" w:rsidRDefault="00D328CB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D328CB" w:rsidRPr="00C50E75" w:rsidRDefault="00D328CB" w:rsidP="00BE62C8">
            <w:pPr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1701" w:type="dxa"/>
          </w:tcPr>
          <w:p w:rsidR="00D328CB" w:rsidRPr="00C50E75" w:rsidRDefault="00D328CB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 прибытии к месту возникновения пожара</w:t>
            </w:r>
          </w:p>
        </w:tc>
        <w:tc>
          <w:tcPr>
            <w:tcW w:w="2913" w:type="dxa"/>
          </w:tcPr>
          <w:p w:rsidR="00D328CB" w:rsidRPr="00C50E75" w:rsidRDefault="00D328CB" w:rsidP="009B51DF">
            <w:pPr>
              <w:ind w:left="-48" w:right="-49"/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</w:p>
        </w:tc>
      </w:tr>
      <w:tr w:rsidR="00D328CB" w:rsidRPr="00C50E75" w:rsidTr="009B51DF">
        <w:tc>
          <w:tcPr>
            <w:tcW w:w="528" w:type="dxa"/>
          </w:tcPr>
          <w:p w:rsidR="00D328CB" w:rsidRPr="00C50E75" w:rsidRDefault="00D328CB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D328CB" w:rsidRPr="00C50E75" w:rsidRDefault="00D328CB" w:rsidP="009B51DF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</w:tc>
        <w:tc>
          <w:tcPr>
            <w:tcW w:w="1701" w:type="dxa"/>
          </w:tcPr>
          <w:p w:rsidR="00D328CB" w:rsidRPr="00C50E75" w:rsidRDefault="00D328CB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По прибытии профессиональных пожарных</w:t>
            </w:r>
          </w:p>
        </w:tc>
        <w:tc>
          <w:tcPr>
            <w:tcW w:w="2913" w:type="dxa"/>
          </w:tcPr>
          <w:p w:rsidR="00D328CB" w:rsidRPr="00C50E75" w:rsidRDefault="00D328CB" w:rsidP="009B51DF">
            <w:pPr>
              <w:ind w:left="-48" w:right="-49"/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  <w:r w:rsidRPr="00C50E75">
              <w:rPr>
                <w:sz w:val="28"/>
                <w:szCs w:val="28"/>
              </w:rPr>
              <w:t>; ответственный за пожарную безопасность объекта</w:t>
            </w:r>
          </w:p>
        </w:tc>
      </w:tr>
      <w:tr w:rsidR="00D328CB" w:rsidRPr="00C50E75" w:rsidTr="009B51DF">
        <w:tc>
          <w:tcPr>
            <w:tcW w:w="528" w:type="dxa"/>
          </w:tcPr>
          <w:p w:rsidR="00D328CB" w:rsidRPr="00C50E75" w:rsidRDefault="00D328CB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D328CB" w:rsidRPr="00C50E75" w:rsidRDefault="00D328CB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1701" w:type="dxa"/>
          </w:tcPr>
          <w:p w:rsidR="00D328CB" w:rsidRPr="00C50E75" w:rsidRDefault="00D328CB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С момента организации оперативного Штаба</w:t>
            </w:r>
          </w:p>
        </w:tc>
        <w:tc>
          <w:tcPr>
            <w:tcW w:w="2913" w:type="dxa"/>
          </w:tcPr>
          <w:p w:rsidR="00D328CB" w:rsidRPr="00C50E75" w:rsidRDefault="00D328CB" w:rsidP="009B51DF">
            <w:pPr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  <w:r w:rsidRPr="00C50E75">
              <w:rPr>
                <w:sz w:val="28"/>
                <w:szCs w:val="28"/>
              </w:rPr>
              <w:t>; руководитель объекта</w:t>
            </w:r>
          </w:p>
        </w:tc>
      </w:tr>
      <w:tr w:rsidR="00D328CB" w:rsidRPr="00C50E75" w:rsidTr="009B51DF">
        <w:tc>
          <w:tcPr>
            <w:tcW w:w="528" w:type="dxa"/>
          </w:tcPr>
          <w:p w:rsidR="00D328CB" w:rsidRPr="00C50E75" w:rsidRDefault="00D328CB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D328CB" w:rsidRPr="00C50E75" w:rsidRDefault="00D328CB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Докладывать дежурному диспетчеру ЕДДС о ходе тушения пожара</w:t>
            </w:r>
          </w:p>
        </w:tc>
        <w:tc>
          <w:tcPr>
            <w:tcW w:w="1701" w:type="dxa"/>
          </w:tcPr>
          <w:p w:rsidR="00D328CB" w:rsidRPr="00C50E75" w:rsidRDefault="00D328CB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Каждый час либо по требованию диспетчера</w:t>
            </w:r>
          </w:p>
        </w:tc>
        <w:tc>
          <w:tcPr>
            <w:tcW w:w="2913" w:type="dxa"/>
          </w:tcPr>
          <w:p w:rsidR="00D328CB" w:rsidRPr="00C50E75" w:rsidRDefault="00D328CB" w:rsidP="009B51DF">
            <w:pPr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</w:p>
        </w:tc>
      </w:tr>
      <w:tr w:rsidR="00D328CB" w:rsidRPr="00C50E75" w:rsidTr="009B51DF">
        <w:tc>
          <w:tcPr>
            <w:tcW w:w="528" w:type="dxa"/>
          </w:tcPr>
          <w:p w:rsidR="00D328CB" w:rsidRPr="00C50E75" w:rsidRDefault="00D328CB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D328CB" w:rsidRPr="00C50E75" w:rsidRDefault="00D328CB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1701" w:type="dxa"/>
          </w:tcPr>
          <w:p w:rsidR="00D328CB" w:rsidRPr="00C50E75" w:rsidRDefault="00D328CB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913" w:type="dxa"/>
          </w:tcPr>
          <w:p w:rsidR="00D328CB" w:rsidRPr="00C50E75" w:rsidRDefault="00D328CB" w:rsidP="009B51DF">
            <w:pPr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</w:p>
        </w:tc>
      </w:tr>
      <w:tr w:rsidR="00D328CB" w:rsidRPr="00C50E75" w:rsidTr="009B51DF">
        <w:tc>
          <w:tcPr>
            <w:tcW w:w="528" w:type="dxa"/>
          </w:tcPr>
          <w:p w:rsidR="00D328CB" w:rsidRPr="00C50E75" w:rsidRDefault="00D328CB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D328CB" w:rsidRPr="00C50E75" w:rsidRDefault="00D328CB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701" w:type="dxa"/>
          </w:tcPr>
          <w:p w:rsidR="00D328CB" w:rsidRPr="00C50E75" w:rsidRDefault="00D328CB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После ликвидации пожара</w:t>
            </w:r>
          </w:p>
        </w:tc>
        <w:tc>
          <w:tcPr>
            <w:tcW w:w="2913" w:type="dxa"/>
          </w:tcPr>
          <w:p w:rsidR="00D328CB" w:rsidRPr="00C50E75" w:rsidRDefault="00D328CB" w:rsidP="009B51DF">
            <w:pPr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</w:p>
        </w:tc>
      </w:tr>
      <w:tr w:rsidR="00D328CB" w:rsidRPr="00C50E75" w:rsidTr="009B51DF">
        <w:tc>
          <w:tcPr>
            <w:tcW w:w="528" w:type="dxa"/>
          </w:tcPr>
          <w:p w:rsidR="00D328CB" w:rsidRPr="00C50E75" w:rsidRDefault="00D328CB" w:rsidP="00E628B7">
            <w:pPr>
              <w:ind w:left="-56" w:right="-42"/>
              <w:jc w:val="center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D328CB" w:rsidRPr="00C50E75" w:rsidRDefault="00D328CB" w:rsidP="00BE62C8">
            <w:pPr>
              <w:ind w:left="-52" w:right="-52"/>
              <w:jc w:val="both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701" w:type="dxa"/>
          </w:tcPr>
          <w:p w:rsidR="00D328CB" w:rsidRPr="00C50E75" w:rsidRDefault="00D328CB" w:rsidP="00416A01">
            <w:pPr>
              <w:ind w:left="-34" w:right="-52"/>
              <w:rPr>
                <w:sz w:val="28"/>
                <w:szCs w:val="28"/>
              </w:rPr>
            </w:pPr>
            <w:r w:rsidRPr="00C50E75">
              <w:rPr>
                <w:sz w:val="28"/>
                <w:szCs w:val="28"/>
              </w:rPr>
              <w:t>После ликвидации пожара</w:t>
            </w:r>
          </w:p>
        </w:tc>
        <w:tc>
          <w:tcPr>
            <w:tcW w:w="2913" w:type="dxa"/>
          </w:tcPr>
          <w:p w:rsidR="00D328CB" w:rsidRPr="00C50E75" w:rsidRDefault="00D328CB" w:rsidP="009B51DF">
            <w:pPr>
              <w:rPr>
                <w:sz w:val="28"/>
                <w:szCs w:val="28"/>
              </w:rPr>
            </w:pPr>
            <w:r w:rsidRPr="00C50E75">
              <w:rPr>
                <w:color w:val="332E2D"/>
                <w:spacing w:val="2"/>
                <w:sz w:val="28"/>
                <w:szCs w:val="28"/>
              </w:rPr>
              <w:t>Глава администрации МО Огаревское Щекинского района</w:t>
            </w:r>
          </w:p>
        </w:tc>
      </w:tr>
    </w:tbl>
    <w:p w:rsidR="00D328CB" w:rsidRPr="00C50E75" w:rsidRDefault="00D328CB" w:rsidP="0069332E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D328CB" w:rsidRPr="00C50E75" w:rsidRDefault="00D328CB" w:rsidP="0069332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D328CB" w:rsidRPr="00C50E75" w:rsidRDefault="00D328CB" w:rsidP="0069332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D328CB" w:rsidRPr="0069332E" w:rsidRDefault="00D328CB" w:rsidP="0069332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D328CB" w:rsidRPr="00483A22" w:rsidRDefault="00D328CB"/>
    <w:sectPr w:rsidR="00D328CB" w:rsidRPr="00483A22" w:rsidSect="00BE62C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37A1"/>
    <w:multiLevelType w:val="hybridMultilevel"/>
    <w:tmpl w:val="CB9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781A98"/>
    <w:multiLevelType w:val="multilevel"/>
    <w:tmpl w:val="306ABC86"/>
    <w:lvl w:ilvl="0">
      <w:start w:val="1"/>
      <w:numFmt w:val="decimal"/>
      <w:lvlText w:val="%1."/>
      <w:lvlJc w:val="left"/>
      <w:pPr>
        <w:ind w:left="274" w:hanging="275"/>
      </w:pPr>
      <w:rPr>
        <w:rFonts w:cs="Times New Roman" w:hint="default"/>
        <w:spacing w:val="-1"/>
        <w:w w:val="93"/>
      </w:rPr>
    </w:lvl>
    <w:lvl w:ilvl="1">
      <w:start w:val="1"/>
      <w:numFmt w:val="decimal"/>
      <w:lvlText w:val="%1.%2."/>
      <w:lvlJc w:val="left"/>
      <w:pPr>
        <w:ind w:left="134" w:hanging="494"/>
      </w:pPr>
      <w:rPr>
        <w:rFonts w:ascii="Cambria" w:eastAsia="Times New Roman" w:hAnsi="Cambria" w:cs="Cambria" w:hint="default"/>
        <w:b w:val="0"/>
        <w:bCs w:val="0"/>
        <w:i w:val="0"/>
        <w:iCs w:val="0"/>
        <w:spacing w:val="-1"/>
        <w:w w:val="105"/>
        <w:sz w:val="26"/>
        <w:szCs w:val="26"/>
      </w:rPr>
    </w:lvl>
    <w:lvl w:ilvl="2">
      <w:numFmt w:val="bullet"/>
      <w:lvlText w:val="•"/>
      <w:lvlJc w:val="left"/>
      <w:pPr>
        <w:ind w:left="1328" w:hanging="494"/>
      </w:pPr>
      <w:rPr>
        <w:rFonts w:hint="default"/>
      </w:rPr>
    </w:lvl>
    <w:lvl w:ilvl="3">
      <w:numFmt w:val="bullet"/>
      <w:lvlText w:val="•"/>
      <w:lvlJc w:val="left"/>
      <w:pPr>
        <w:ind w:left="2377" w:hanging="494"/>
      </w:pPr>
      <w:rPr>
        <w:rFonts w:hint="default"/>
      </w:rPr>
    </w:lvl>
    <w:lvl w:ilvl="4">
      <w:numFmt w:val="bullet"/>
      <w:lvlText w:val="•"/>
      <w:lvlJc w:val="left"/>
      <w:pPr>
        <w:ind w:left="3426" w:hanging="494"/>
      </w:pPr>
      <w:rPr>
        <w:rFonts w:hint="default"/>
      </w:rPr>
    </w:lvl>
    <w:lvl w:ilvl="5">
      <w:numFmt w:val="bullet"/>
      <w:lvlText w:val="•"/>
      <w:lvlJc w:val="left"/>
      <w:pPr>
        <w:ind w:left="4475" w:hanging="494"/>
      </w:pPr>
      <w:rPr>
        <w:rFonts w:hint="default"/>
      </w:rPr>
    </w:lvl>
    <w:lvl w:ilvl="6">
      <w:numFmt w:val="bullet"/>
      <w:lvlText w:val="•"/>
      <w:lvlJc w:val="left"/>
      <w:pPr>
        <w:ind w:left="5524" w:hanging="494"/>
      </w:pPr>
      <w:rPr>
        <w:rFonts w:hint="default"/>
      </w:rPr>
    </w:lvl>
    <w:lvl w:ilvl="7">
      <w:numFmt w:val="bullet"/>
      <w:lvlText w:val="•"/>
      <w:lvlJc w:val="left"/>
      <w:pPr>
        <w:ind w:left="6573" w:hanging="494"/>
      </w:pPr>
      <w:rPr>
        <w:rFonts w:hint="default"/>
      </w:rPr>
    </w:lvl>
    <w:lvl w:ilvl="8">
      <w:numFmt w:val="bullet"/>
      <w:lvlText w:val="•"/>
      <w:lvlJc w:val="left"/>
      <w:pPr>
        <w:ind w:left="7622" w:hanging="494"/>
      </w:pPr>
      <w:rPr>
        <w:rFonts w:hint="default"/>
      </w:rPr>
    </w:lvl>
  </w:abstractNum>
  <w:abstractNum w:abstractNumId="2">
    <w:nsid w:val="58685AF2"/>
    <w:multiLevelType w:val="hybridMultilevel"/>
    <w:tmpl w:val="395E5DE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24006"/>
    <w:multiLevelType w:val="singleLevel"/>
    <w:tmpl w:val="C0A650E6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6517028D"/>
    <w:multiLevelType w:val="hybridMultilevel"/>
    <w:tmpl w:val="673CCBCC"/>
    <w:lvl w:ilvl="0" w:tplc="7B86660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0E41FEF"/>
    <w:multiLevelType w:val="hybridMultilevel"/>
    <w:tmpl w:val="8898B4F6"/>
    <w:lvl w:ilvl="0" w:tplc="7C0AF03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261"/>
    <w:rsid w:val="00053D8A"/>
    <w:rsid w:val="00077168"/>
    <w:rsid w:val="00077E50"/>
    <w:rsid w:val="00084494"/>
    <w:rsid w:val="001342BB"/>
    <w:rsid w:val="00160C04"/>
    <w:rsid w:val="001878EB"/>
    <w:rsid w:val="001910CD"/>
    <w:rsid w:val="00200539"/>
    <w:rsid w:val="00223052"/>
    <w:rsid w:val="00255C90"/>
    <w:rsid w:val="00273E24"/>
    <w:rsid w:val="002A17D0"/>
    <w:rsid w:val="002B0937"/>
    <w:rsid w:val="002B097B"/>
    <w:rsid w:val="002C1776"/>
    <w:rsid w:val="00363861"/>
    <w:rsid w:val="00390FB1"/>
    <w:rsid w:val="003D0887"/>
    <w:rsid w:val="003D29F2"/>
    <w:rsid w:val="00416A01"/>
    <w:rsid w:val="00482035"/>
    <w:rsid w:val="00483A22"/>
    <w:rsid w:val="004D0A93"/>
    <w:rsid w:val="004D4B64"/>
    <w:rsid w:val="00526088"/>
    <w:rsid w:val="005343CD"/>
    <w:rsid w:val="00540C9C"/>
    <w:rsid w:val="00550CA5"/>
    <w:rsid w:val="00581881"/>
    <w:rsid w:val="0058726E"/>
    <w:rsid w:val="005913CC"/>
    <w:rsid w:val="00593F1D"/>
    <w:rsid w:val="00597A27"/>
    <w:rsid w:val="005A293D"/>
    <w:rsid w:val="005B0D27"/>
    <w:rsid w:val="005F42D9"/>
    <w:rsid w:val="005F5EE3"/>
    <w:rsid w:val="006046EF"/>
    <w:rsid w:val="00614086"/>
    <w:rsid w:val="0069332E"/>
    <w:rsid w:val="006B50C3"/>
    <w:rsid w:val="006C7B34"/>
    <w:rsid w:val="00760566"/>
    <w:rsid w:val="007628CF"/>
    <w:rsid w:val="00771261"/>
    <w:rsid w:val="00783E4C"/>
    <w:rsid w:val="007F7AE5"/>
    <w:rsid w:val="00815210"/>
    <w:rsid w:val="0086534B"/>
    <w:rsid w:val="0088685F"/>
    <w:rsid w:val="008B1E0A"/>
    <w:rsid w:val="00906EEB"/>
    <w:rsid w:val="0093641C"/>
    <w:rsid w:val="00945322"/>
    <w:rsid w:val="00972A54"/>
    <w:rsid w:val="00994765"/>
    <w:rsid w:val="009A0475"/>
    <w:rsid w:val="009B51DF"/>
    <w:rsid w:val="009D2745"/>
    <w:rsid w:val="00A840E2"/>
    <w:rsid w:val="00AD0478"/>
    <w:rsid w:val="00AD1F4A"/>
    <w:rsid w:val="00B17AAB"/>
    <w:rsid w:val="00B24B68"/>
    <w:rsid w:val="00B41B81"/>
    <w:rsid w:val="00B62EEB"/>
    <w:rsid w:val="00B63703"/>
    <w:rsid w:val="00BC7476"/>
    <w:rsid w:val="00BE62C8"/>
    <w:rsid w:val="00C50E75"/>
    <w:rsid w:val="00C66482"/>
    <w:rsid w:val="00CA3989"/>
    <w:rsid w:val="00CB166E"/>
    <w:rsid w:val="00CB5D10"/>
    <w:rsid w:val="00D07789"/>
    <w:rsid w:val="00D2241F"/>
    <w:rsid w:val="00D328CB"/>
    <w:rsid w:val="00D53F01"/>
    <w:rsid w:val="00D7381F"/>
    <w:rsid w:val="00E628B7"/>
    <w:rsid w:val="00E6476A"/>
    <w:rsid w:val="00EA1C92"/>
    <w:rsid w:val="00EA297D"/>
    <w:rsid w:val="00F14BAE"/>
    <w:rsid w:val="00F20BA0"/>
    <w:rsid w:val="00F323E4"/>
    <w:rsid w:val="00F45513"/>
    <w:rsid w:val="00FA5D50"/>
    <w:rsid w:val="00FB4246"/>
    <w:rsid w:val="00FE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05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20B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5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0BA0"/>
    <w:rPr>
      <w:rFonts w:ascii="Cambria" w:hAnsi="Cambria" w:cs="Times New Roman"/>
      <w:b/>
      <w:i/>
      <w:sz w:val="28"/>
    </w:rPr>
  </w:style>
  <w:style w:type="paragraph" w:customStyle="1" w:styleId="ConsPlusNormal">
    <w:name w:val="ConsPlusNormal"/>
    <w:uiPriority w:val="99"/>
    <w:rsid w:val="006046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241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41F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next w:val="Normal"/>
    <w:uiPriority w:val="99"/>
    <w:rsid w:val="00783E4C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2A17D0"/>
    <w:pPr>
      <w:widowControl w:val="0"/>
      <w:autoSpaceDE w:val="0"/>
      <w:autoSpaceDN w:val="0"/>
    </w:pPr>
    <w:rPr>
      <w:rFonts w:ascii="Cambria" w:eastAsia="Calibri" w:hAnsi="Cambria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17D0"/>
    <w:rPr>
      <w:rFonts w:ascii="Cambria" w:hAnsi="Cambria" w:cs="Times New Roman"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F323E4"/>
    <w:pPr>
      <w:widowControl w:val="0"/>
      <w:autoSpaceDE w:val="0"/>
      <w:autoSpaceDN w:val="0"/>
      <w:ind w:left="156" w:firstLine="441"/>
      <w:jc w:val="both"/>
    </w:pPr>
    <w:rPr>
      <w:rFonts w:ascii="Cambria" w:eastAsia="Calibri" w:hAnsi="Cambria" w:cs="Cambria"/>
      <w:sz w:val="22"/>
      <w:szCs w:val="22"/>
      <w:lang w:eastAsia="en-US"/>
    </w:rPr>
  </w:style>
  <w:style w:type="paragraph" w:customStyle="1" w:styleId="Style7">
    <w:name w:val="Style7"/>
    <w:basedOn w:val="Normal"/>
    <w:uiPriority w:val="99"/>
    <w:rsid w:val="00815210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NormalWeb">
    <w:name w:val="Normal (Web)"/>
    <w:basedOn w:val="Normal"/>
    <w:uiPriority w:val="99"/>
    <w:rsid w:val="00CB166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814</Words>
  <Characters>4640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11</cp:revision>
  <cp:lastPrinted>2022-09-16T07:02:00Z</cp:lastPrinted>
  <dcterms:created xsi:type="dcterms:W3CDTF">2022-09-15T12:10:00Z</dcterms:created>
  <dcterms:modified xsi:type="dcterms:W3CDTF">2022-09-16T07:08:00Z</dcterms:modified>
</cp:coreProperties>
</file>