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61" w:rsidRPr="00D552F6" w:rsidRDefault="00027561" w:rsidP="00CB3A0A">
      <w:pPr>
        <w:rPr>
          <w:b/>
          <w:bCs/>
        </w:rPr>
      </w:pPr>
    </w:p>
    <w:p w:rsidR="00027561" w:rsidRPr="00D552F6" w:rsidRDefault="00027561" w:rsidP="00CB3A0A">
      <w:pPr>
        <w:jc w:val="center"/>
        <w:outlineLvl w:val="0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>Тульская область</w:t>
      </w:r>
    </w:p>
    <w:p w:rsidR="00027561" w:rsidRPr="00D552F6" w:rsidRDefault="00027561" w:rsidP="00CB3A0A">
      <w:pPr>
        <w:jc w:val="center"/>
        <w:outlineLvl w:val="0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027561" w:rsidRPr="00D552F6" w:rsidRDefault="00027561" w:rsidP="00CB3A0A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D552F6">
        <w:rPr>
          <w:b/>
          <w:bCs/>
          <w:spacing w:val="43"/>
          <w:sz w:val="28"/>
          <w:szCs w:val="28"/>
        </w:rPr>
        <w:t>ЩЁКИНСКОГО РАЙОНА</w:t>
      </w:r>
    </w:p>
    <w:p w:rsidR="00027561" w:rsidRPr="00D552F6" w:rsidRDefault="00027561" w:rsidP="00CB3A0A">
      <w:pPr>
        <w:spacing w:line="120" w:lineRule="exact"/>
        <w:jc w:val="center"/>
        <w:rPr>
          <w:b/>
          <w:bCs/>
          <w:sz w:val="28"/>
          <w:szCs w:val="28"/>
        </w:rPr>
      </w:pPr>
    </w:p>
    <w:p w:rsidR="00027561" w:rsidRPr="00D552F6" w:rsidRDefault="00027561" w:rsidP="00CB3A0A">
      <w:pPr>
        <w:jc w:val="center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027561" w:rsidRPr="00D552F6" w:rsidRDefault="00027561" w:rsidP="00CB3A0A">
      <w:pPr>
        <w:spacing w:line="120" w:lineRule="exact"/>
        <w:jc w:val="center"/>
        <w:rPr>
          <w:b/>
          <w:bCs/>
          <w:sz w:val="28"/>
          <w:szCs w:val="28"/>
        </w:rPr>
      </w:pPr>
    </w:p>
    <w:p w:rsidR="00027561" w:rsidRPr="00D552F6" w:rsidRDefault="00027561" w:rsidP="00CB3A0A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D552F6">
        <w:rPr>
          <w:b/>
          <w:bCs/>
          <w:spacing w:val="30"/>
          <w:sz w:val="28"/>
          <w:szCs w:val="28"/>
        </w:rPr>
        <w:t>П О С Т А Н О В Л Е Н И Е</w:t>
      </w:r>
    </w:p>
    <w:p w:rsidR="00027561" w:rsidRPr="00D552F6" w:rsidRDefault="00027561" w:rsidP="00CB3A0A">
      <w:pPr>
        <w:tabs>
          <w:tab w:val="left" w:pos="5160"/>
        </w:tabs>
        <w:rPr>
          <w:b/>
          <w:bCs/>
        </w:rPr>
      </w:pPr>
      <w:r w:rsidRPr="00D552F6">
        <w:rPr>
          <w:b/>
          <w:bCs/>
        </w:rPr>
        <w:tab/>
      </w:r>
      <w:r w:rsidRPr="00D552F6">
        <w:rPr>
          <w:b/>
          <w:bCs/>
        </w:rPr>
        <w:tab/>
      </w:r>
    </w:p>
    <w:p w:rsidR="00027561" w:rsidRPr="00D552F6" w:rsidRDefault="00027561" w:rsidP="00CB3A0A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027561" w:rsidRDefault="00027561" w:rsidP="00CB3A0A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_________________</w:t>
                  </w:r>
                  <w:r w:rsidRPr="00936BCA">
                    <w:rPr>
                      <w:b/>
                      <w:sz w:val="28"/>
                      <w:szCs w:val="28"/>
                    </w:rPr>
                    <w:t xml:space="preserve"> 202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936BCA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      № Проект</w:t>
                  </w:r>
                </w:p>
                <w:p w:rsidR="00027561" w:rsidRDefault="00027561" w:rsidP="00CB3A0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27561" w:rsidRPr="00D552F6" w:rsidRDefault="00027561" w:rsidP="00CB3A0A">
      <w:pPr>
        <w:ind w:firstLine="142"/>
        <w:rPr>
          <w:b/>
          <w:bCs/>
          <w:sz w:val="28"/>
          <w:szCs w:val="28"/>
        </w:rPr>
      </w:pPr>
    </w:p>
    <w:p w:rsidR="00027561" w:rsidRPr="00D552F6" w:rsidRDefault="00027561" w:rsidP="00CB3A0A">
      <w:pPr>
        <w:ind w:firstLine="142"/>
        <w:rPr>
          <w:b/>
          <w:bCs/>
          <w:sz w:val="28"/>
          <w:szCs w:val="28"/>
        </w:rPr>
      </w:pP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О комиссии для проведения инвентаризации </w:t>
      </w: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дворовых и общественных территорий, территорий </w:t>
      </w: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индивидуальной жилой застройки в муниципальном </w:t>
      </w: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образовании Огаревское Щекинского района</w:t>
      </w: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В  соответствии  с  Федеральным законом  от 6.10.2003 № 131 – ФЗ </w:t>
      </w:r>
      <w:r w:rsidRPr="00D552F6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D552F6">
        <w:rPr>
          <w:sz w:val="28"/>
          <w:szCs w:val="28"/>
        </w:rPr>
        <w:br/>
        <w:t xml:space="preserve"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Тульской области от 9.10.2017 № 457 «Об утверждении государственной программы Тульской области «Формирование современной городской среды в Тульской области», на основании Устава муниципального образования Огаревское Щекинского района, Устава муниципального образования Огаревское Щекинский район администрация муниципального образования Щекинский район </w:t>
      </w:r>
      <w:r w:rsidRPr="002470D7">
        <w:rPr>
          <w:b/>
          <w:sz w:val="28"/>
          <w:szCs w:val="28"/>
        </w:rPr>
        <w:t>ПОСТАНОВЛЯЕТ:</w:t>
      </w:r>
    </w:p>
    <w:p w:rsidR="00027561" w:rsidRPr="00D552F6" w:rsidRDefault="00027561" w:rsidP="00B83741">
      <w:pPr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1. Создать комиссию для проведения инвентаризации дворовых и общественных территорий, территорий индивидуальной жилой застройки в муниципальном образовании Огаревское Щекинского района и утвердить ее состав (приложение 1).</w:t>
      </w:r>
    </w:p>
    <w:p w:rsidR="00027561" w:rsidRPr="00D552F6" w:rsidRDefault="00027561" w:rsidP="00B83741">
      <w:pPr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2. Утвердить положение о комиссии для проведения инвентаризации дворовых и общественных территорий, территорий индивидуальной жилой застройки в муниципальном образовании Огаревское Щекинского района (приложение 2).</w:t>
      </w:r>
    </w:p>
    <w:p w:rsidR="00027561" w:rsidRPr="00D552F6" w:rsidRDefault="00027561" w:rsidP="00B83741">
      <w:pPr>
        <w:spacing w:line="360" w:lineRule="auto"/>
        <w:ind w:firstLine="708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3. Утвердить состав комиссии для проведения инвентаризации дворовых и общественных территорий, территорий индивидуальной жилой застройки в муниципальном образовании Огаревское Щекинского района».</w:t>
      </w:r>
    </w:p>
    <w:p w:rsidR="00027561" w:rsidRPr="00D552F6" w:rsidRDefault="00027561" w:rsidP="00B8374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F6">
        <w:rPr>
          <w:rFonts w:ascii="Times New Roman" w:hAnsi="Times New Roman"/>
          <w:sz w:val="28"/>
          <w:szCs w:val="28"/>
        </w:rPr>
        <w:t>4.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МО Огаревское Щекинского района по адресу: ул. Шахтерская, д. 7, с.п. Огаревка, Щекинский район, Тульская область.</w:t>
      </w:r>
    </w:p>
    <w:p w:rsidR="00027561" w:rsidRPr="00D552F6" w:rsidRDefault="00027561" w:rsidP="00B83741">
      <w:pPr>
        <w:spacing w:line="360" w:lineRule="auto"/>
        <w:ind w:firstLine="709"/>
        <w:jc w:val="both"/>
      </w:pPr>
      <w:r w:rsidRPr="00D552F6">
        <w:rPr>
          <w:sz w:val="28"/>
          <w:szCs w:val="28"/>
        </w:rPr>
        <w:t>5. Постановление вступает в силу со дня официального обнародования.</w:t>
      </w:r>
    </w:p>
    <w:p w:rsidR="00027561" w:rsidRPr="00D552F6" w:rsidRDefault="00027561" w:rsidP="00B83741">
      <w:pPr>
        <w:spacing w:line="370" w:lineRule="exact"/>
        <w:ind w:firstLine="709"/>
        <w:jc w:val="both"/>
        <w:rPr>
          <w:color w:val="FFFFFF"/>
        </w:rPr>
      </w:pPr>
    </w:p>
    <w:p w:rsidR="00027561" w:rsidRPr="00D552F6" w:rsidRDefault="00027561" w:rsidP="00B83741">
      <w:pPr>
        <w:spacing w:line="370" w:lineRule="exact"/>
        <w:ind w:firstLine="709"/>
        <w:jc w:val="both"/>
        <w:rPr>
          <w:color w:val="FFFFFF"/>
        </w:rPr>
      </w:pPr>
    </w:p>
    <w:tbl>
      <w:tblPr>
        <w:tblW w:w="5000" w:type="pct"/>
        <w:tblLook w:val="0000"/>
      </w:tblPr>
      <w:tblGrid>
        <w:gridCol w:w="6229"/>
        <w:gridCol w:w="3342"/>
      </w:tblGrid>
      <w:tr w:rsidR="00027561" w:rsidRPr="00D552F6" w:rsidTr="002470D7">
        <w:tc>
          <w:tcPr>
            <w:tcW w:w="3254" w:type="pct"/>
            <w:vAlign w:val="center"/>
          </w:tcPr>
          <w:p w:rsidR="00027561" w:rsidRDefault="00027561" w:rsidP="00A848FB">
            <w:pPr>
              <w:rPr>
                <w:b/>
                <w:sz w:val="28"/>
                <w:szCs w:val="28"/>
              </w:rPr>
            </w:pPr>
            <w:r w:rsidRPr="00D552F6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027561" w:rsidRPr="00D552F6" w:rsidRDefault="00027561" w:rsidP="00A848FB">
            <w:pPr>
              <w:rPr>
                <w:b/>
                <w:sz w:val="28"/>
              </w:rPr>
            </w:pPr>
            <w:r w:rsidRPr="00D552F6">
              <w:rPr>
                <w:b/>
                <w:sz w:val="28"/>
                <w:szCs w:val="28"/>
              </w:rPr>
              <w:t>муниципального образования Огаревское Щекинский район</w:t>
            </w:r>
          </w:p>
        </w:tc>
        <w:tc>
          <w:tcPr>
            <w:tcW w:w="1746" w:type="pct"/>
            <w:vAlign w:val="bottom"/>
          </w:tcPr>
          <w:p w:rsidR="00027561" w:rsidRPr="00D552F6" w:rsidRDefault="00027561" w:rsidP="00852EF1">
            <w:pPr>
              <w:keepNext/>
              <w:spacing w:line="300" w:lineRule="exact"/>
              <w:ind w:firstLine="709"/>
              <w:outlineLvl w:val="0"/>
              <w:rPr>
                <w:b/>
                <w:bCs/>
                <w:kern w:val="32"/>
                <w:sz w:val="28"/>
                <w:szCs w:val="32"/>
              </w:rPr>
            </w:pPr>
            <w:r w:rsidRPr="00D552F6">
              <w:rPr>
                <w:b/>
                <w:bCs/>
                <w:kern w:val="32"/>
                <w:sz w:val="28"/>
                <w:szCs w:val="32"/>
              </w:rPr>
              <w:t xml:space="preserve">                               А.В. Данилин</w:t>
            </w:r>
          </w:p>
        </w:tc>
      </w:tr>
    </w:tbl>
    <w:p w:rsidR="00027561" w:rsidRPr="00D552F6" w:rsidRDefault="00027561" w:rsidP="00B83741">
      <w:pPr>
        <w:autoSpaceDE w:val="0"/>
        <w:autoSpaceDN w:val="0"/>
        <w:adjustRightInd w:val="0"/>
        <w:spacing w:line="260" w:lineRule="exact"/>
        <w:jc w:val="center"/>
        <w:outlineLvl w:val="2"/>
        <w:rPr>
          <w:b/>
          <w:sz w:val="28"/>
          <w:szCs w:val="28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jc w:val="both"/>
        <w:rPr>
          <w:color w:val="FFFFFF"/>
        </w:rPr>
      </w:pPr>
    </w:p>
    <w:p w:rsidR="00027561" w:rsidRPr="00D552F6" w:rsidRDefault="00027561" w:rsidP="00B83741">
      <w:pPr>
        <w:spacing w:line="360" w:lineRule="auto"/>
        <w:jc w:val="right"/>
        <w:rPr>
          <w:b/>
          <w:color w:val="000000"/>
          <w:sz w:val="28"/>
          <w:szCs w:val="28"/>
        </w:rPr>
      </w:pPr>
      <w:r w:rsidRPr="00D552F6">
        <w:rPr>
          <w:b/>
          <w:color w:val="000000"/>
          <w:sz w:val="28"/>
          <w:szCs w:val="28"/>
        </w:rPr>
        <w:t>Согласовано:</w:t>
      </w:r>
    </w:p>
    <w:p w:rsidR="00027561" w:rsidRPr="00D552F6" w:rsidRDefault="00027561" w:rsidP="00B83741">
      <w:pPr>
        <w:spacing w:line="360" w:lineRule="auto"/>
        <w:jc w:val="right"/>
        <w:rPr>
          <w:color w:val="000000"/>
          <w:sz w:val="28"/>
          <w:szCs w:val="28"/>
        </w:rPr>
      </w:pPr>
      <w:r w:rsidRPr="00D552F6">
        <w:rPr>
          <w:color w:val="000000"/>
          <w:sz w:val="28"/>
          <w:szCs w:val="28"/>
        </w:rPr>
        <w:t>Курицина</w:t>
      </w:r>
      <w:r>
        <w:rPr>
          <w:color w:val="000000"/>
          <w:sz w:val="28"/>
          <w:szCs w:val="28"/>
        </w:rPr>
        <w:t xml:space="preserve"> </w:t>
      </w:r>
      <w:r w:rsidRPr="00D552F6">
        <w:rPr>
          <w:color w:val="000000"/>
          <w:sz w:val="28"/>
          <w:szCs w:val="28"/>
        </w:rPr>
        <w:t>Т.Н.</w:t>
      </w:r>
    </w:p>
    <w:p w:rsidR="00027561" w:rsidRPr="00D552F6" w:rsidRDefault="00027561" w:rsidP="00D552F6">
      <w:pPr>
        <w:spacing w:line="360" w:lineRule="auto"/>
        <w:jc w:val="right"/>
        <w:rPr>
          <w:color w:val="000000"/>
          <w:sz w:val="28"/>
          <w:szCs w:val="28"/>
        </w:rPr>
      </w:pPr>
      <w:r w:rsidRPr="00D552F6">
        <w:rPr>
          <w:color w:val="000000"/>
          <w:sz w:val="28"/>
          <w:szCs w:val="28"/>
        </w:rPr>
        <w:t xml:space="preserve"> Шавлова О.В</w:t>
      </w:r>
    </w:p>
    <w:p w:rsidR="00027561" w:rsidRPr="00D552F6" w:rsidRDefault="00027561" w:rsidP="00B83741">
      <w:pPr>
        <w:spacing w:line="360" w:lineRule="auto"/>
        <w:jc w:val="right"/>
        <w:rPr>
          <w:color w:val="000000"/>
          <w:sz w:val="28"/>
          <w:szCs w:val="28"/>
        </w:rPr>
      </w:pPr>
      <w:r w:rsidRPr="00D552F6">
        <w:rPr>
          <w:color w:val="000000"/>
          <w:sz w:val="28"/>
          <w:szCs w:val="28"/>
        </w:rPr>
        <w:t>Зайцева</w:t>
      </w:r>
      <w:r>
        <w:rPr>
          <w:color w:val="000000"/>
          <w:sz w:val="28"/>
          <w:szCs w:val="28"/>
        </w:rPr>
        <w:t xml:space="preserve"> О.В.</w:t>
      </w:r>
    </w:p>
    <w:p w:rsidR="00027561" w:rsidRPr="00D552F6" w:rsidRDefault="00027561" w:rsidP="00B83741">
      <w:pPr>
        <w:spacing w:line="360" w:lineRule="auto"/>
        <w:jc w:val="right"/>
        <w:rPr>
          <w:color w:val="000000"/>
          <w:sz w:val="28"/>
          <w:szCs w:val="28"/>
        </w:rPr>
      </w:pPr>
      <w:r w:rsidRPr="00D552F6">
        <w:rPr>
          <w:color w:val="000000"/>
          <w:sz w:val="28"/>
          <w:szCs w:val="28"/>
        </w:rPr>
        <w:t>Дружинина</w:t>
      </w:r>
      <w:r>
        <w:rPr>
          <w:color w:val="000000"/>
          <w:sz w:val="28"/>
          <w:szCs w:val="28"/>
        </w:rPr>
        <w:t xml:space="preserve"> М.Я.</w:t>
      </w:r>
    </w:p>
    <w:p w:rsidR="00027561" w:rsidRPr="00D552F6" w:rsidRDefault="00027561" w:rsidP="00B83741">
      <w:pPr>
        <w:jc w:val="both"/>
      </w:pPr>
    </w:p>
    <w:p w:rsidR="00027561" w:rsidRPr="00D552F6" w:rsidRDefault="00027561" w:rsidP="00B83741">
      <w:pPr>
        <w:jc w:val="both"/>
      </w:pPr>
    </w:p>
    <w:p w:rsidR="00027561" w:rsidRPr="00D552F6" w:rsidRDefault="00027561" w:rsidP="00B83741">
      <w:pPr>
        <w:jc w:val="right"/>
        <w:rPr>
          <w:sz w:val="28"/>
          <w:szCs w:val="28"/>
          <w:lang w:eastAsia="en-US"/>
        </w:rPr>
      </w:pPr>
    </w:p>
    <w:p w:rsidR="00027561" w:rsidRPr="00D552F6" w:rsidRDefault="00027561" w:rsidP="00B83741">
      <w:pPr>
        <w:jc w:val="right"/>
        <w:rPr>
          <w:sz w:val="28"/>
          <w:szCs w:val="28"/>
          <w:lang w:eastAsia="en-US"/>
        </w:rPr>
      </w:pPr>
    </w:p>
    <w:p w:rsidR="00027561" w:rsidRPr="00D552F6" w:rsidRDefault="00027561" w:rsidP="00B83741">
      <w:pPr>
        <w:jc w:val="right"/>
        <w:rPr>
          <w:sz w:val="28"/>
          <w:szCs w:val="28"/>
          <w:lang w:eastAsia="en-US"/>
        </w:rPr>
      </w:pPr>
    </w:p>
    <w:p w:rsidR="00027561" w:rsidRPr="00D552F6" w:rsidRDefault="00027561" w:rsidP="00B83741">
      <w:pPr>
        <w:ind w:firstLine="709"/>
        <w:rPr>
          <w:sz w:val="28"/>
          <w:szCs w:val="28"/>
        </w:rPr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  <w:jc w:val="right"/>
      </w:pPr>
    </w:p>
    <w:p w:rsidR="00027561" w:rsidRPr="00D552F6" w:rsidRDefault="00027561" w:rsidP="00B83741">
      <w:pPr>
        <w:autoSpaceDE w:val="0"/>
        <w:autoSpaceDN w:val="0"/>
        <w:adjustRightInd w:val="0"/>
      </w:pPr>
    </w:p>
    <w:p w:rsidR="00027561" w:rsidRPr="00D552F6" w:rsidRDefault="00027561" w:rsidP="00B83741">
      <w:pPr>
        <w:autoSpaceDE w:val="0"/>
        <w:autoSpaceDN w:val="0"/>
        <w:adjustRightInd w:val="0"/>
      </w:pPr>
    </w:p>
    <w:p w:rsidR="00027561" w:rsidRPr="00D552F6" w:rsidRDefault="00027561" w:rsidP="00B83741">
      <w:pPr>
        <w:autoSpaceDE w:val="0"/>
        <w:autoSpaceDN w:val="0"/>
        <w:adjustRightInd w:val="0"/>
      </w:pPr>
    </w:p>
    <w:p w:rsidR="00027561" w:rsidRPr="00D552F6" w:rsidRDefault="00027561" w:rsidP="00B83741">
      <w:pPr>
        <w:autoSpaceDE w:val="0"/>
        <w:autoSpaceDN w:val="0"/>
        <w:adjustRightInd w:val="0"/>
      </w:pPr>
    </w:p>
    <w:p w:rsidR="00027561" w:rsidRDefault="00027561" w:rsidP="00B83741">
      <w:pPr>
        <w:autoSpaceDE w:val="0"/>
        <w:autoSpaceDN w:val="0"/>
        <w:adjustRightInd w:val="0"/>
      </w:pPr>
    </w:p>
    <w:p w:rsidR="00027561" w:rsidRDefault="00027561" w:rsidP="00B83741">
      <w:pPr>
        <w:autoSpaceDE w:val="0"/>
        <w:autoSpaceDN w:val="0"/>
        <w:adjustRightInd w:val="0"/>
      </w:pPr>
    </w:p>
    <w:p w:rsidR="00027561" w:rsidRDefault="00027561" w:rsidP="00B83741">
      <w:pPr>
        <w:autoSpaceDE w:val="0"/>
        <w:autoSpaceDN w:val="0"/>
        <w:adjustRightInd w:val="0"/>
      </w:pPr>
    </w:p>
    <w:p w:rsidR="00027561" w:rsidRDefault="00027561" w:rsidP="00B83741">
      <w:pPr>
        <w:autoSpaceDE w:val="0"/>
        <w:autoSpaceDN w:val="0"/>
        <w:adjustRightInd w:val="0"/>
      </w:pPr>
    </w:p>
    <w:p w:rsidR="00027561" w:rsidRDefault="00027561" w:rsidP="00B83741">
      <w:pPr>
        <w:autoSpaceDE w:val="0"/>
        <w:autoSpaceDN w:val="0"/>
        <w:adjustRightInd w:val="0"/>
      </w:pPr>
    </w:p>
    <w:p w:rsidR="00027561" w:rsidRDefault="00027561" w:rsidP="00B83741">
      <w:pPr>
        <w:autoSpaceDE w:val="0"/>
        <w:autoSpaceDN w:val="0"/>
        <w:adjustRightInd w:val="0"/>
      </w:pPr>
    </w:p>
    <w:p w:rsidR="00027561" w:rsidRDefault="00027561" w:rsidP="00B83741">
      <w:pPr>
        <w:autoSpaceDE w:val="0"/>
        <w:autoSpaceDN w:val="0"/>
        <w:adjustRightInd w:val="0"/>
      </w:pPr>
    </w:p>
    <w:p w:rsidR="00027561" w:rsidRDefault="00027561" w:rsidP="00B83741">
      <w:pPr>
        <w:autoSpaceDE w:val="0"/>
        <w:autoSpaceDN w:val="0"/>
        <w:adjustRightInd w:val="0"/>
      </w:pPr>
    </w:p>
    <w:p w:rsidR="00027561" w:rsidRDefault="00027561" w:rsidP="00B83741">
      <w:pPr>
        <w:autoSpaceDE w:val="0"/>
        <w:autoSpaceDN w:val="0"/>
        <w:adjustRightInd w:val="0"/>
      </w:pPr>
    </w:p>
    <w:p w:rsidR="00027561" w:rsidRDefault="00027561" w:rsidP="00B83741">
      <w:pPr>
        <w:autoSpaceDE w:val="0"/>
        <w:autoSpaceDN w:val="0"/>
        <w:adjustRightInd w:val="0"/>
      </w:pPr>
    </w:p>
    <w:p w:rsidR="00027561" w:rsidRPr="00D552F6" w:rsidRDefault="00027561" w:rsidP="00B83741">
      <w:pPr>
        <w:autoSpaceDE w:val="0"/>
        <w:autoSpaceDN w:val="0"/>
        <w:adjustRightInd w:val="0"/>
      </w:pPr>
    </w:p>
    <w:p w:rsidR="00027561" w:rsidRPr="00D552F6" w:rsidRDefault="00027561" w:rsidP="00B83741">
      <w:pPr>
        <w:autoSpaceDE w:val="0"/>
        <w:autoSpaceDN w:val="0"/>
        <w:adjustRightInd w:val="0"/>
      </w:pPr>
    </w:p>
    <w:p w:rsidR="00027561" w:rsidRPr="00D552F6" w:rsidRDefault="00027561" w:rsidP="00B83741">
      <w:pPr>
        <w:autoSpaceDE w:val="0"/>
        <w:autoSpaceDN w:val="0"/>
        <w:adjustRightInd w:val="0"/>
      </w:pPr>
    </w:p>
    <w:p w:rsidR="00027561" w:rsidRPr="00D552F6" w:rsidRDefault="00027561" w:rsidP="00B83741">
      <w:r w:rsidRPr="00D552F6">
        <w:t>Исп.: Толстокорова Татьяна Валерьевна,</w:t>
      </w:r>
    </w:p>
    <w:p w:rsidR="00027561" w:rsidRPr="00D552F6" w:rsidRDefault="00027561" w:rsidP="00C9576A">
      <w:r w:rsidRPr="00D552F6">
        <w:t>тел. 8 (48751) 2-05-6</w:t>
      </w:r>
    </w:p>
    <w:p w:rsidR="00027561" w:rsidRPr="00D552F6" w:rsidRDefault="00027561" w:rsidP="00B83741">
      <w:pPr>
        <w:rPr>
          <w:sz w:val="10"/>
          <w:szCs w:val="10"/>
        </w:rPr>
      </w:pPr>
    </w:p>
    <w:p w:rsidR="00027561" w:rsidRPr="00D552F6" w:rsidRDefault="00027561" w:rsidP="00B83741">
      <w:pPr>
        <w:jc w:val="both"/>
        <w:rPr>
          <w:bCs/>
        </w:rPr>
      </w:pPr>
    </w:p>
    <w:p w:rsidR="00027561" w:rsidRPr="00D552F6" w:rsidRDefault="00027561" w:rsidP="00B83741">
      <w:pPr>
        <w:jc w:val="both"/>
        <w:rPr>
          <w:bCs/>
        </w:rPr>
      </w:pPr>
    </w:p>
    <w:p w:rsidR="00027561" w:rsidRPr="00D552F6" w:rsidRDefault="00027561" w:rsidP="00B83741">
      <w:pPr>
        <w:jc w:val="both"/>
        <w:rPr>
          <w:bCs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360"/>
      </w:tblGrid>
      <w:tr w:rsidR="00027561" w:rsidRPr="00D552F6" w:rsidTr="002F4063">
        <w:tc>
          <w:tcPr>
            <w:tcW w:w="4360" w:type="dxa"/>
          </w:tcPr>
          <w:p w:rsidR="00027561" w:rsidRPr="00D552F6" w:rsidRDefault="00027561" w:rsidP="002F4063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Приложение 1</w:t>
            </w:r>
          </w:p>
          <w:p w:rsidR="00027561" w:rsidRPr="00D552F6" w:rsidRDefault="00027561" w:rsidP="002F40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к постановлению администрации муниципального образования Щекинский район</w:t>
            </w:r>
          </w:p>
          <w:p w:rsidR="00027561" w:rsidRPr="00D552F6" w:rsidRDefault="00027561" w:rsidP="002F40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2F6">
              <w:rPr>
                <w:sz w:val="28"/>
                <w:szCs w:val="28"/>
              </w:rPr>
              <w:t>от ____________ № _________</w:t>
            </w:r>
          </w:p>
        </w:tc>
      </w:tr>
      <w:tr w:rsidR="00027561" w:rsidRPr="00D552F6" w:rsidTr="002F4063">
        <w:tc>
          <w:tcPr>
            <w:tcW w:w="4360" w:type="dxa"/>
          </w:tcPr>
          <w:p w:rsidR="00027561" w:rsidRPr="00D552F6" w:rsidRDefault="00027561" w:rsidP="002F40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27561" w:rsidRPr="00D552F6" w:rsidRDefault="00027561" w:rsidP="00B83741">
      <w:pPr>
        <w:jc w:val="right"/>
      </w:pPr>
      <w:r w:rsidRPr="00D552F6">
        <w:br w:type="textWrapping" w:clear="all"/>
      </w:r>
    </w:p>
    <w:p w:rsidR="00027561" w:rsidRPr="00D552F6" w:rsidRDefault="00027561" w:rsidP="00B83741">
      <w:pPr>
        <w:jc w:val="right"/>
      </w:pPr>
    </w:p>
    <w:p w:rsidR="00027561" w:rsidRPr="00D552F6" w:rsidRDefault="00027561" w:rsidP="00B83741">
      <w:pPr>
        <w:jc w:val="right"/>
      </w:pP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Состав комиссии</w:t>
      </w: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для проведения инвентаризации </w:t>
      </w: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дворовых и общественных территорий, </w:t>
      </w: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территорий индивидуальной жилой застройки</w:t>
      </w: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в муниципальном образовании</w:t>
      </w: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Огаревское  Щекинского района</w:t>
      </w:r>
    </w:p>
    <w:p w:rsidR="00027561" w:rsidRPr="00D552F6" w:rsidRDefault="00027561" w:rsidP="00B83741">
      <w:pPr>
        <w:suppressAutoHyphens/>
        <w:ind w:firstLine="709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keepLines/>
        <w:spacing w:line="360" w:lineRule="auto"/>
        <w:ind w:firstLine="708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Заместитель главы администрации муниципального образования Огаревское Щекинского района - председатель комиссии. </w:t>
      </w:r>
    </w:p>
    <w:p w:rsidR="00027561" w:rsidRPr="00D552F6" w:rsidRDefault="00027561" w:rsidP="00B83741">
      <w:pPr>
        <w:keepLine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Консультант по правовой работе и административной работе администрации муниципального образования Огаревское Щекинского район – заместитель председателя  комиссии.</w:t>
      </w:r>
    </w:p>
    <w:p w:rsidR="00027561" w:rsidRPr="00D552F6" w:rsidRDefault="00027561" w:rsidP="00B83741">
      <w:pPr>
        <w:keepLine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Инспектор по жизнеобеспечению населенных пунктов  администрации муниципального образования Огаревское Щекинского района - секретарь комиссии.</w:t>
      </w:r>
    </w:p>
    <w:p w:rsidR="00027561" w:rsidRPr="00D552F6" w:rsidRDefault="00027561" w:rsidP="00B83741">
      <w:pPr>
        <w:keepLines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>Члены комиссии:</w:t>
      </w:r>
    </w:p>
    <w:p w:rsidR="00027561" w:rsidRPr="00D552F6" w:rsidRDefault="00027561" w:rsidP="00B83741">
      <w:pPr>
        <w:spacing w:line="360" w:lineRule="auto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          – консультант по земельным и имущественным отношениям</w:t>
      </w:r>
      <w:r w:rsidRPr="00D552F6">
        <w:t xml:space="preserve"> </w:t>
      </w:r>
      <w:r w:rsidRPr="00D552F6">
        <w:rPr>
          <w:sz w:val="28"/>
          <w:szCs w:val="28"/>
        </w:rPr>
        <w:t>администрации муниципального образования Огаревское Щекинского района;</w:t>
      </w:r>
    </w:p>
    <w:p w:rsidR="00027561" w:rsidRPr="00D552F6" w:rsidRDefault="00027561" w:rsidP="00E17757">
      <w:pPr>
        <w:spacing w:line="360" w:lineRule="auto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консультант по организационной работе и работе с территориями  администрации муниципального образования Огаревское Щекинского района;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представители собственников помещений в многоквартирных домах (далее – МКД), уполномоченные на участие в работе комиссии решением общего собрания собственников (по согласованию);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представители организаций, осуществляющих управление МКД, территории которых подлежат обследованию (по согласованию);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представители территориального общественного самоуправления (далее – ТОС) и уличных комитетов (по согласованию);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представители иных заинтересованных организаций (по согласованию).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091"/>
        <w:gridCol w:w="3254"/>
      </w:tblGrid>
      <w:tr w:rsidR="00027561" w:rsidRPr="00D552F6" w:rsidTr="002F4063">
        <w:tc>
          <w:tcPr>
            <w:tcW w:w="6091" w:type="dxa"/>
          </w:tcPr>
          <w:p w:rsidR="00027561" w:rsidRPr="00D552F6" w:rsidRDefault="00027561" w:rsidP="002F4063">
            <w:pPr>
              <w:suppressAutoHyphens/>
              <w:jc w:val="center"/>
              <w:rPr>
                <w:b/>
                <w:sz w:val="28"/>
                <w:szCs w:val="22"/>
                <w:lang w:eastAsia="zh-CN"/>
              </w:rPr>
            </w:pPr>
            <w:r w:rsidRPr="00D552F6">
              <w:rPr>
                <w:b/>
                <w:sz w:val="28"/>
                <w:szCs w:val="22"/>
                <w:lang w:eastAsia="zh-CN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3254" w:type="dxa"/>
          </w:tcPr>
          <w:p w:rsidR="00027561" w:rsidRPr="00D552F6" w:rsidRDefault="00027561" w:rsidP="002F4063">
            <w:pPr>
              <w:suppressAutoHyphens/>
              <w:jc w:val="both"/>
              <w:rPr>
                <w:b/>
                <w:sz w:val="28"/>
                <w:szCs w:val="22"/>
                <w:lang w:eastAsia="zh-CN"/>
              </w:rPr>
            </w:pPr>
          </w:p>
          <w:p w:rsidR="00027561" w:rsidRPr="00D552F6" w:rsidRDefault="00027561" w:rsidP="002F4063">
            <w:pPr>
              <w:suppressAutoHyphens/>
              <w:jc w:val="both"/>
              <w:rPr>
                <w:b/>
                <w:sz w:val="28"/>
                <w:szCs w:val="22"/>
                <w:lang w:eastAsia="zh-CN"/>
              </w:rPr>
            </w:pPr>
          </w:p>
          <w:p w:rsidR="00027561" w:rsidRPr="00D552F6" w:rsidRDefault="00027561" w:rsidP="002F4063">
            <w:pPr>
              <w:suppressAutoHyphens/>
              <w:jc w:val="both"/>
              <w:rPr>
                <w:b/>
                <w:sz w:val="28"/>
                <w:szCs w:val="22"/>
                <w:lang w:eastAsia="zh-CN"/>
              </w:rPr>
            </w:pPr>
            <w:r w:rsidRPr="00D552F6">
              <w:rPr>
                <w:b/>
                <w:sz w:val="28"/>
                <w:szCs w:val="22"/>
                <w:lang w:eastAsia="zh-CN"/>
              </w:rPr>
              <w:t xml:space="preserve">                Т.Н. Курицина</w:t>
            </w:r>
          </w:p>
          <w:p w:rsidR="00027561" w:rsidRPr="00D552F6" w:rsidRDefault="00027561" w:rsidP="002F4063">
            <w:pPr>
              <w:suppressAutoHyphens/>
              <w:jc w:val="both"/>
              <w:rPr>
                <w:b/>
                <w:sz w:val="28"/>
                <w:szCs w:val="22"/>
                <w:lang w:eastAsia="zh-CN"/>
              </w:rPr>
            </w:pPr>
          </w:p>
          <w:p w:rsidR="00027561" w:rsidRPr="00D552F6" w:rsidRDefault="00027561" w:rsidP="002F4063">
            <w:pPr>
              <w:suppressAutoHyphens/>
              <w:jc w:val="right"/>
              <w:rPr>
                <w:b/>
                <w:sz w:val="28"/>
                <w:szCs w:val="22"/>
                <w:lang w:eastAsia="zh-CN"/>
              </w:rPr>
            </w:pPr>
          </w:p>
        </w:tc>
      </w:tr>
    </w:tbl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27561" w:rsidRPr="00D552F6" w:rsidRDefault="00027561" w:rsidP="00B83741">
      <w:pPr>
        <w:spacing w:line="360" w:lineRule="auto"/>
        <w:jc w:val="right"/>
      </w:pPr>
      <w:r w:rsidRPr="00D552F6"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360"/>
      </w:tblGrid>
      <w:tr w:rsidR="00027561" w:rsidRPr="00D552F6" w:rsidTr="002F4063">
        <w:tc>
          <w:tcPr>
            <w:tcW w:w="4360" w:type="dxa"/>
          </w:tcPr>
          <w:p w:rsidR="00027561" w:rsidRPr="00D552F6" w:rsidRDefault="00027561" w:rsidP="002F4063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Приложение 2</w:t>
            </w:r>
          </w:p>
          <w:p w:rsidR="00027561" w:rsidRPr="00D552F6" w:rsidRDefault="00027561" w:rsidP="002F40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к постановлению администрации муниципального образования Огаревское Щекинского района</w:t>
            </w:r>
          </w:p>
          <w:p w:rsidR="00027561" w:rsidRPr="00D552F6" w:rsidRDefault="00027561" w:rsidP="002F40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2F6">
              <w:rPr>
                <w:sz w:val="28"/>
                <w:szCs w:val="28"/>
              </w:rPr>
              <w:t>от ____________ № _________</w:t>
            </w:r>
          </w:p>
        </w:tc>
      </w:tr>
      <w:tr w:rsidR="00027561" w:rsidRPr="00D552F6" w:rsidTr="002F4063">
        <w:tc>
          <w:tcPr>
            <w:tcW w:w="4360" w:type="dxa"/>
          </w:tcPr>
          <w:p w:rsidR="00027561" w:rsidRPr="00D552F6" w:rsidRDefault="00027561" w:rsidP="002F40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27561" w:rsidRPr="00D552F6" w:rsidRDefault="00027561" w:rsidP="00B83741">
      <w:pPr>
        <w:spacing w:line="360" w:lineRule="auto"/>
        <w:jc w:val="right"/>
      </w:pPr>
    </w:p>
    <w:p w:rsidR="00027561" w:rsidRPr="00D552F6" w:rsidRDefault="00027561" w:rsidP="00B83741">
      <w:pPr>
        <w:jc w:val="both"/>
      </w:pPr>
    </w:p>
    <w:p w:rsidR="00027561" w:rsidRPr="00D552F6" w:rsidRDefault="00027561" w:rsidP="00B83741">
      <w:pPr>
        <w:jc w:val="center"/>
        <w:rPr>
          <w:b/>
          <w:bCs/>
          <w:sz w:val="28"/>
          <w:szCs w:val="28"/>
        </w:rPr>
      </w:pPr>
    </w:p>
    <w:p w:rsidR="00027561" w:rsidRPr="00D552F6" w:rsidRDefault="00027561" w:rsidP="00B83741">
      <w:pPr>
        <w:suppressAutoHyphens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suppressAutoHyphens/>
        <w:jc w:val="center"/>
        <w:rPr>
          <w:b/>
          <w:sz w:val="28"/>
          <w:szCs w:val="28"/>
        </w:rPr>
      </w:pPr>
    </w:p>
    <w:p w:rsidR="00027561" w:rsidRPr="00D552F6" w:rsidRDefault="00027561" w:rsidP="0072362A">
      <w:pPr>
        <w:suppressAutoHyphens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Положение о комиссии</w:t>
      </w:r>
    </w:p>
    <w:p w:rsidR="00027561" w:rsidRPr="00D552F6" w:rsidRDefault="00027561" w:rsidP="0072362A">
      <w:pPr>
        <w:suppressAutoHyphens/>
        <w:jc w:val="center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>для проведения инвентаризации</w:t>
      </w:r>
    </w:p>
    <w:p w:rsidR="00027561" w:rsidRPr="00D552F6" w:rsidRDefault="00027561" w:rsidP="0072362A">
      <w:pPr>
        <w:suppressAutoHyphens/>
        <w:jc w:val="center"/>
        <w:rPr>
          <w:b/>
          <w:bCs/>
          <w:sz w:val="28"/>
          <w:szCs w:val="28"/>
        </w:rPr>
      </w:pPr>
      <w:bookmarkStart w:id="0" w:name="_GoBack"/>
      <w:r w:rsidRPr="00D552F6">
        <w:rPr>
          <w:b/>
          <w:bCs/>
          <w:sz w:val="28"/>
          <w:szCs w:val="28"/>
        </w:rPr>
        <w:t>дворовых и общественных территорий,</w:t>
      </w:r>
    </w:p>
    <w:bookmarkEnd w:id="0"/>
    <w:p w:rsidR="00027561" w:rsidRPr="00D552F6" w:rsidRDefault="00027561" w:rsidP="0072362A">
      <w:pPr>
        <w:suppressAutoHyphens/>
        <w:jc w:val="center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>территорий индивидуальной жилой застройки</w:t>
      </w:r>
    </w:p>
    <w:p w:rsidR="00027561" w:rsidRPr="00D552F6" w:rsidRDefault="00027561" w:rsidP="0072362A">
      <w:pPr>
        <w:suppressAutoHyphens/>
        <w:jc w:val="center"/>
        <w:rPr>
          <w:b/>
          <w:bCs/>
          <w:sz w:val="28"/>
          <w:szCs w:val="28"/>
        </w:rPr>
      </w:pPr>
      <w:r w:rsidRPr="00D552F6">
        <w:rPr>
          <w:b/>
          <w:bCs/>
          <w:sz w:val="28"/>
          <w:szCs w:val="28"/>
        </w:rPr>
        <w:t>в муниципальном образовании</w:t>
      </w:r>
    </w:p>
    <w:p w:rsidR="00027561" w:rsidRPr="00D552F6" w:rsidRDefault="00027561" w:rsidP="0072362A">
      <w:pPr>
        <w:suppressAutoHyphens/>
        <w:jc w:val="center"/>
        <w:rPr>
          <w:b/>
          <w:sz w:val="28"/>
          <w:szCs w:val="28"/>
        </w:rPr>
      </w:pPr>
      <w:r w:rsidRPr="00D552F6">
        <w:rPr>
          <w:b/>
          <w:bCs/>
          <w:sz w:val="28"/>
          <w:szCs w:val="28"/>
        </w:rPr>
        <w:t>Огаревское Щекинского района</w:t>
      </w:r>
    </w:p>
    <w:p w:rsidR="00027561" w:rsidRPr="00D552F6" w:rsidRDefault="00027561" w:rsidP="0072362A">
      <w:pPr>
        <w:suppressAutoHyphens/>
        <w:ind w:firstLine="709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1. Настоящее Положение разработано в соответствии с постановлением Правительства Российской Федерации от 30.12.2017 № 1710 </w:t>
      </w:r>
      <w:r w:rsidRPr="00D552F6">
        <w:rPr>
          <w:sz w:val="28"/>
          <w:szCs w:val="28"/>
        </w:rPr>
        <w:br/>
        <w:t xml:space="preserve"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Тульской области от 9.10.2017 № 457 «Об утверждении государственной программы Тульской области «Формирование современной городской среды в Тульской области», </w:t>
      </w:r>
      <w:r w:rsidRPr="00D552F6">
        <w:rPr>
          <w:bCs/>
          <w:sz w:val="28"/>
          <w:szCs w:val="28"/>
        </w:rPr>
        <w:t>и устанавливает правила проведения инвентаризации уровня благоустройства общественных территорий, дворовых территорий, для определения физического состояния общественной и дворовой территорий и необходимости их благоустройства, и порядок проведения инвентаризации уровня благоустройства индивидуальных жилых домов, и земельных участков, предоставленных для их размещения</w:t>
      </w:r>
      <w:r w:rsidRPr="00D552F6">
        <w:rPr>
          <w:sz w:val="28"/>
          <w:szCs w:val="28"/>
        </w:rPr>
        <w:t xml:space="preserve"> на территории Тульской области (далее – Инвентаризация).</w:t>
      </w:r>
    </w:p>
    <w:p w:rsidR="00027561" w:rsidRPr="00D552F6" w:rsidRDefault="00027561" w:rsidP="00B837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552F6">
        <w:rPr>
          <w:sz w:val="28"/>
          <w:szCs w:val="28"/>
        </w:rPr>
        <w:t xml:space="preserve">2. Инвентаризация проводится с целью определения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благоустройству, мероприятий по инвентаризации уровня благоустройства индивидуальных жилых домов и земельных участков, предоставленных для их размещения. 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3. Инвентаризация проводится в отношении дворовых и общественных территорий, </w:t>
      </w:r>
      <w:r w:rsidRPr="00D552F6">
        <w:rPr>
          <w:bCs/>
          <w:sz w:val="28"/>
          <w:szCs w:val="28"/>
        </w:rPr>
        <w:t xml:space="preserve">индивидуальных жилых домов и земельных участков, предоставленных для их размещения, </w:t>
      </w:r>
      <w:r w:rsidRPr="00D552F6">
        <w:rPr>
          <w:sz w:val="28"/>
          <w:szCs w:val="28"/>
        </w:rPr>
        <w:t xml:space="preserve">в соответствии с дорожной картой проведения инвентаризации дворовых и общественных территорий, территорий индивидуальной жилой застройки в муниципальном образовании Огаревское Щекинского района (далее – Дорожная карта). 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4. Дорожная карта размещается на официальном сайте муниципального образования Оггаревское Щекинского района в информационно-телекоммуникационной сети «Интернет» и доводится до сведения управляющих организаций, товариществ собственников жилья </w:t>
      </w:r>
      <w:r w:rsidRPr="00D552F6">
        <w:rPr>
          <w:sz w:val="28"/>
          <w:szCs w:val="28"/>
        </w:rPr>
        <w:br/>
        <w:t>(далее - ТСЖ), граждан через местные средства массовой информации, общие собрания собственников помещений МКД и другими доступными способами в соответствии с действующим законодательством.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5. Информация о датах начала проведении Инвентаризации дворовых территорий размещается на информационных досках МКД, местах общего пользования в районах индивидуальной жилой застройки не менее чем за 5 календарных дней до даты начала проведения Инвентаризации в соответствии с Дорожной картой.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6. Инвентаризация проводится путем обследования территорий и расположенных на них объектов и элементов.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7. По итогам проведения Инвентаризации Комиссией принимается одно из следующих решений: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а) о нуждаемости дворовой, или общественной территории в благоустройстве и об их благоустройстве;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б) об отсутствии нуждаемости дворовой, или общественной территории в благоустройстве и об их благоустройстве;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в) о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правил благоустройства;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г) об отсутствии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Тульской области правил благоустройства.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В случае принятия Комиссией решений, указанных в подпунктах «а», «в» настоящего пункта Комиссией составляется паспорт благоустройства обследуемой территории (далее – Паспорт территории) в соответствии с приложением № 1 к настоящему Положению. 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8. При формировании Паспорта территории не допускается дублирование территорий и установление границ территорий, указанных в Паспортах территорий, приводящее к образованию неучтенных объектов.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Инвентаризация дворовой территории, прилегающей к двум и более МКД, оформляется единым Паспортом с указанием перечня прилегающих МКД.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В случае примыкания внутриквартального проезда к дворовой территории данный внутриквартальный проезд включается в состав Паспорта, разрабатываемого на дворовую территорию.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В Паспорт территории, находящейся в ведении юридических лиц и индивидуальных предпринимателей, граждан, включается информация об объектах недвижимого имущества, объектах незавершенного строительства, их состоянии.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9.</w:t>
      </w:r>
      <w:r w:rsidRPr="00D552F6">
        <w:rPr>
          <w:sz w:val="28"/>
          <w:szCs w:val="28"/>
        </w:rPr>
        <w:tab/>
        <w:t>Перед началом обследования производится предварительное заполнение Паспортов территорий: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по дворовым территориям -</w:t>
      </w:r>
      <w:r w:rsidRPr="00D552F6">
        <w:t xml:space="preserve"> </w:t>
      </w:r>
      <w:r w:rsidRPr="00D552F6">
        <w:rPr>
          <w:sz w:val="28"/>
          <w:szCs w:val="28"/>
        </w:rPr>
        <w:t>управляющими организациями, ТСЖ, специалистами администрации муниципального образования Огаревское Щекинского района при непосредственном управлении МКД;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- по территориям индивидуальной жилой застройки и территориям, находящимся в ведении юридических лиц и индивидуальных предпринимателей – ответственными лицами комитета экономического развития администрации муниципального образования Щекинский район, представителями ТОСов и уличных комитетов, юридическими лицами и индивидуальными предпринимателями.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10. Паспорт территории не позднее 5 рабочих дней со дня его утверждения передается Комиссией в администрацию муниципального образования Щекинский район.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Копия Паспорта территории выдается заинтересованным лицам по письменному запросу в течение 30 рабочих дней со дня поступления запроса без взимания платы.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11. Повторная Инвентаризации проводится не реже одного раза в 5 лет.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Повторная Инвентаризация проводится досрочно на основании обращения заинтересованных лиц, либо их представителей, поступившего в администрацию муниципального образования Щекинский район в целях, указанных в пункте 2 настоящего Положения. Срок проведения Инвентаризации на основании обращения в течение 30 календарных дней со дня поступления обращения.  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12. По итогам Инвентаризации и в соответствии с паспортами территорий администрацией муниципального образования Щекинский район составляется Паспорт благоустройства территории муниципального образования (далее – Паспорт НП), по форме согласно приложению № 2 к настоящему Положению.</w:t>
      </w:r>
    </w:p>
    <w:p w:rsidR="00027561" w:rsidRPr="00D552F6" w:rsidRDefault="00027561" w:rsidP="00B837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2F6">
        <w:rPr>
          <w:sz w:val="28"/>
          <w:szCs w:val="28"/>
        </w:rPr>
        <w:t>13. Паспорт НП подлежит согласованию с министерством строительства и жилищно – коммунального хозяйства Тульской области, государственной жилищной инспекцией Тульской области и в случае расположения инвентаризуемой территории в охранных зонах объектов культурного наследия с инспекцией Тульской области по государственной охране объектов культурного наследия.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 xml:space="preserve"> 14. Паспорт НП подлежит обязательной ежегодной актуализации</w:t>
      </w:r>
      <w:r w:rsidRPr="00D552F6">
        <w:t xml:space="preserve"> </w:t>
      </w:r>
      <w:r w:rsidRPr="00D552F6">
        <w:rPr>
          <w:sz w:val="28"/>
          <w:szCs w:val="28"/>
        </w:rPr>
        <w:t xml:space="preserve">не позднее 1 февраля года с учетом изменений благоустройства территорий, произошедших в предшествующем году. </w:t>
      </w: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tbl>
      <w:tblPr>
        <w:tblW w:w="0" w:type="auto"/>
        <w:tblLook w:val="00A0"/>
      </w:tblPr>
      <w:tblGrid>
        <w:gridCol w:w="6091"/>
        <w:gridCol w:w="3254"/>
      </w:tblGrid>
      <w:tr w:rsidR="00027561" w:rsidRPr="00D552F6" w:rsidTr="002F4063">
        <w:tc>
          <w:tcPr>
            <w:tcW w:w="6091" w:type="dxa"/>
          </w:tcPr>
          <w:p w:rsidR="00027561" w:rsidRPr="00D552F6" w:rsidRDefault="00027561" w:rsidP="00D552F6">
            <w:pPr>
              <w:suppressAutoHyphens/>
              <w:rPr>
                <w:b/>
                <w:sz w:val="28"/>
                <w:szCs w:val="22"/>
                <w:lang w:eastAsia="zh-CN"/>
              </w:rPr>
            </w:pPr>
            <w:r w:rsidRPr="00D552F6">
              <w:rPr>
                <w:b/>
                <w:sz w:val="28"/>
                <w:szCs w:val="22"/>
                <w:lang w:eastAsia="zh-CN"/>
              </w:rPr>
              <w:t xml:space="preserve">Заместитель главы администрации </w:t>
            </w:r>
          </w:p>
          <w:p w:rsidR="00027561" w:rsidRPr="00D552F6" w:rsidRDefault="00027561" w:rsidP="00D552F6">
            <w:pPr>
              <w:suppressAutoHyphens/>
              <w:rPr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szCs w:val="22"/>
                <w:lang w:eastAsia="zh-CN"/>
              </w:rPr>
              <w:t>м</w:t>
            </w:r>
            <w:r w:rsidRPr="00D552F6">
              <w:rPr>
                <w:b/>
                <w:sz w:val="28"/>
                <w:szCs w:val="22"/>
                <w:lang w:eastAsia="zh-CN"/>
              </w:rPr>
              <w:t xml:space="preserve">униципального образования Огаревское Щекинского района                                   </w:t>
            </w:r>
          </w:p>
        </w:tc>
        <w:tc>
          <w:tcPr>
            <w:tcW w:w="3254" w:type="dxa"/>
          </w:tcPr>
          <w:p w:rsidR="00027561" w:rsidRPr="00D552F6" w:rsidRDefault="00027561" w:rsidP="002F4063">
            <w:pPr>
              <w:suppressAutoHyphens/>
              <w:jc w:val="both"/>
              <w:rPr>
                <w:b/>
                <w:sz w:val="28"/>
                <w:szCs w:val="22"/>
                <w:lang w:eastAsia="zh-CN"/>
              </w:rPr>
            </w:pPr>
          </w:p>
          <w:p w:rsidR="00027561" w:rsidRPr="00D552F6" w:rsidRDefault="00027561" w:rsidP="002F4063">
            <w:pPr>
              <w:suppressAutoHyphens/>
              <w:jc w:val="both"/>
              <w:rPr>
                <w:b/>
                <w:sz w:val="28"/>
                <w:szCs w:val="22"/>
                <w:lang w:eastAsia="zh-CN"/>
              </w:rPr>
            </w:pPr>
          </w:p>
          <w:p w:rsidR="00027561" w:rsidRPr="00D552F6" w:rsidRDefault="00027561" w:rsidP="002F4063">
            <w:pPr>
              <w:suppressAutoHyphens/>
              <w:jc w:val="both"/>
              <w:rPr>
                <w:b/>
                <w:sz w:val="28"/>
                <w:szCs w:val="22"/>
                <w:lang w:eastAsia="zh-CN"/>
              </w:rPr>
            </w:pPr>
            <w:r w:rsidRPr="00D552F6">
              <w:rPr>
                <w:b/>
                <w:sz w:val="28"/>
                <w:szCs w:val="22"/>
                <w:lang w:eastAsia="zh-CN"/>
              </w:rPr>
              <w:t xml:space="preserve">            Т. Н. Курицина</w:t>
            </w:r>
          </w:p>
          <w:p w:rsidR="00027561" w:rsidRPr="00D552F6" w:rsidRDefault="00027561" w:rsidP="002F4063">
            <w:pPr>
              <w:suppressAutoHyphens/>
              <w:jc w:val="both"/>
              <w:rPr>
                <w:b/>
                <w:sz w:val="28"/>
                <w:szCs w:val="22"/>
                <w:lang w:eastAsia="zh-CN"/>
              </w:rPr>
            </w:pPr>
          </w:p>
          <w:p w:rsidR="00027561" w:rsidRPr="00D552F6" w:rsidRDefault="00027561" w:rsidP="002F4063">
            <w:pPr>
              <w:suppressAutoHyphens/>
              <w:jc w:val="right"/>
              <w:rPr>
                <w:b/>
                <w:sz w:val="28"/>
                <w:szCs w:val="22"/>
                <w:lang w:eastAsia="zh-CN"/>
              </w:rPr>
            </w:pPr>
          </w:p>
        </w:tc>
      </w:tr>
    </w:tbl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</w:p>
    <w:p w:rsidR="00027561" w:rsidRPr="00D552F6" w:rsidRDefault="00027561" w:rsidP="00D552F6">
      <w:pPr>
        <w:autoSpaceDE w:val="0"/>
        <w:autoSpaceDN w:val="0"/>
        <w:adjustRightInd w:val="0"/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996"/>
      </w:tblGrid>
      <w:tr w:rsidR="00027561" w:rsidRPr="00D552F6" w:rsidTr="002F4063">
        <w:tc>
          <w:tcPr>
            <w:tcW w:w="4996" w:type="dxa"/>
          </w:tcPr>
          <w:p w:rsidR="00027561" w:rsidRPr="00D552F6" w:rsidRDefault="00027561" w:rsidP="002F4063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Приложение 1</w:t>
            </w:r>
          </w:p>
          <w:p w:rsidR="00027561" w:rsidRPr="00D552F6" w:rsidRDefault="00027561" w:rsidP="002F40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к Положению о комиссии для проведения инвентаризации дворовых и общественных территорий, территорий индивидуальной жилой застройки в муниципальном образовании Огаревское Щекинского района</w:t>
            </w:r>
          </w:p>
          <w:p w:rsidR="00027561" w:rsidRPr="00D552F6" w:rsidRDefault="00027561" w:rsidP="002F40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27561" w:rsidRPr="00D552F6" w:rsidRDefault="00027561" w:rsidP="002F40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2F6">
              <w:rPr>
                <w:sz w:val="28"/>
                <w:szCs w:val="28"/>
              </w:rPr>
              <w:t>от ____________ № _________</w:t>
            </w:r>
          </w:p>
        </w:tc>
      </w:tr>
      <w:tr w:rsidR="00027561" w:rsidRPr="00D552F6" w:rsidTr="002F4063">
        <w:tc>
          <w:tcPr>
            <w:tcW w:w="4996" w:type="dxa"/>
          </w:tcPr>
          <w:p w:rsidR="00027561" w:rsidRPr="00D552F6" w:rsidRDefault="00027561" w:rsidP="002F40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27561" w:rsidRPr="00D552F6" w:rsidRDefault="00027561" w:rsidP="00B83741">
      <w:pPr>
        <w:autoSpaceDE w:val="0"/>
        <w:autoSpaceDN w:val="0"/>
        <w:adjustRightInd w:val="0"/>
      </w:pPr>
    </w:p>
    <w:p w:rsidR="00027561" w:rsidRPr="00D552F6" w:rsidRDefault="00027561" w:rsidP="00B83741">
      <w:pPr>
        <w:autoSpaceDE w:val="0"/>
        <w:autoSpaceDN w:val="0"/>
        <w:adjustRightInd w:val="0"/>
        <w:ind w:left="4962"/>
        <w:jc w:val="center"/>
      </w:pPr>
      <w:r w:rsidRPr="00D552F6">
        <w:t xml:space="preserve"> </w:t>
      </w:r>
    </w:p>
    <w:p w:rsidR="00027561" w:rsidRPr="00D552F6" w:rsidRDefault="00027561" w:rsidP="00B83741">
      <w:pPr>
        <w:ind w:left="360"/>
        <w:jc w:val="right"/>
      </w:pPr>
    </w:p>
    <w:p w:rsidR="00027561" w:rsidRPr="00D552F6" w:rsidRDefault="00027561" w:rsidP="00B83741">
      <w:pPr>
        <w:ind w:left="360"/>
        <w:jc w:val="right"/>
      </w:pPr>
    </w:p>
    <w:p w:rsidR="00027561" w:rsidRPr="00D552F6" w:rsidRDefault="00027561" w:rsidP="00B83741">
      <w:pPr>
        <w:ind w:left="360"/>
        <w:jc w:val="center"/>
        <w:rPr>
          <w:b/>
          <w:sz w:val="32"/>
          <w:szCs w:val="32"/>
        </w:rPr>
      </w:pPr>
    </w:p>
    <w:p w:rsidR="00027561" w:rsidRPr="00D552F6" w:rsidRDefault="00027561" w:rsidP="00B83741">
      <w:pPr>
        <w:ind w:left="360"/>
        <w:jc w:val="center"/>
        <w:rPr>
          <w:b/>
          <w:sz w:val="32"/>
          <w:szCs w:val="32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ПАСПОРТ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благоустройства дворовой территории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по состоянию на _________________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3827"/>
      </w:tblGrid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4394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Значение показателя</w:t>
            </w: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1.1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1.2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1.3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1.4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Общая площадь территории, кв. м</w:t>
            </w:r>
          </w:p>
        </w:tc>
        <w:tc>
          <w:tcPr>
            <w:tcW w:w="3827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1.5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</w:tbl>
    <w:p w:rsidR="00027561" w:rsidRPr="00D552F6" w:rsidRDefault="00027561" w:rsidP="00B83741">
      <w:pPr>
        <w:ind w:left="142" w:hanging="142"/>
        <w:jc w:val="both"/>
      </w:pPr>
      <w:r w:rsidRPr="00D552F6">
        <w:t xml:space="preserve"> </w:t>
      </w:r>
    </w:p>
    <w:p w:rsidR="00027561" w:rsidRPr="00D552F6" w:rsidRDefault="00027561" w:rsidP="00B83741">
      <w:pPr>
        <w:ind w:left="142" w:hanging="142"/>
        <w:jc w:val="both"/>
      </w:pPr>
      <w:r w:rsidRPr="00D552F6"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027561" w:rsidRPr="00D552F6" w:rsidRDefault="00027561" w:rsidP="00B83741">
      <w:pPr>
        <w:ind w:left="142" w:hanging="142"/>
        <w:jc w:val="both"/>
      </w:pPr>
      <w:r w:rsidRPr="00D552F6"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1559"/>
        <w:gridCol w:w="1843"/>
        <w:gridCol w:w="1701"/>
      </w:tblGrid>
      <w:tr w:rsidR="00027561" w:rsidRPr="00D552F6" w:rsidTr="004F7B9D">
        <w:trPr>
          <w:trHeight w:val="287"/>
        </w:trPr>
        <w:tc>
          <w:tcPr>
            <w:tcW w:w="709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3260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Ед. изм.</w:t>
            </w:r>
          </w:p>
        </w:tc>
        <w:tc>
          <w:tcPr>
            <w:tcW w:w="1843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Примечание</w:t>
            </w:r>
          </w:p>
        </w:tc>
      </w:tr>
    </w:tbl>
    <w:p w:rsidR="00027561" w:rsidRPr="00D552F6" w:rsidRDefault="00027561" w:rsidP="00B83741">
      <w:pPr>
        <w:rPr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1559"/>
        <w:gridCol w:w="1843"/>
        <w:gridCol w:w="1701"/>
      </w:tblGrid>
      <w:tr w:rsidR="00027561" w:rsidRPr="00D552F6" w:rsidTr="004F7B9D">
        <w:trPr>
          <w:trHeight w:val="287"/>
          <w:tblHeader/>
        </w:trPr>
        <w:tc>
          <w:tcPr>
            <w:tcW w:w="709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1</w:t>
            </w:r>
          </w:p>
        </w:tc>
        <w:tc>
          <w:tcPr>
            <w:tcW w:w="3260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2</w:t>
            </w:r>
          </w:p>
        </w:tc>
        <w:tc>
          <w:tcPr>
            <w:tcW w:w="1559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3</w:t>
            </w:r>
          </w:p>
        </w:tc>
        <w:tc>
          <w:tcPr>
            <w:tcW w:w="1843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4</w:t>
            </w:r>
          </w:p>
        </w:tc>
        <w:tc>
          <w:tcPr>
            <w:tcW w:w="1701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5</w:t>
            </w:r>
          </w:p>
        </w:tc>
      </w:tr>
      <w:tr w:rsidR="00027561" w:rsidRPr="00D552F6" w:rsidTr="004F7B9D">
        <w:trPr>
          <w:trHeight w:val="37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2.1</w:t>
            </w:r>
          </w:p>
        </w:tc>
        <w:tc>
          <w:tcPr>
            <w:tcW w:w="3260" w:type="dxa"/>
          </w:tcPr>
          <w:p w:rsidR="00027561" w:rsidRPr="00D552F6" w:rsidRDefault="00027561" w:rsidP="004F7B9D">
            <w:r w:rsidRPr="00D552F6">
              <w:t>Требует ремонта дорожное покрытие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843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170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37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2.2</w:t>
            </w:r>
          </w:p>
        </w:tc>
        <w:tc>
          <w:tcPr>
            <w:tcW w:w="3260" w:type="dxa"/>
          </w:tcPr>
          <w:p w:rsidR="00027561" w:rsidRPr="00D552F6" w:rsidRDefault="00027561" w:rsidP="004F7B9D">
            <w:r w:rsidRPr="00D552F6">
              <w:t>Наличие парковочных мест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843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170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2.3</w:t>
            </w:r>
          </w:p>
        </w:tc>
        <w:tc>
          <w:tcPr>
            <w:tcW w:w="3260" w:type="dxa"/>
          </w:tcPr>
          <w:p w:rsidR="00027561" w:rsidRPr="00D552F6" w:rsidRDefault="00027561" w:rsidP="004F7B9D">
            <w:r w:rsidRPr="00D552F6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843" w:type="dxa"/>
          </w:tcPr>
          <w:p w:rsidR="00027561" w:rsidRPr="00D552F6" w:rsidRDefault="00027561" w:rsidP="004F7B9D"/>
        </w:tc>
        <w:tc>
          <w:tcPr>
            <w:tcW w:w="170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r w:rsidRPr="00D552F6">
              <w:t>2.4</w:t>
            </w:r>
          </w:p>
        </w:tc>
        <w:tc>
          <w:tcPr>
            <w:tcW w:w="3260" w:type="dxa"/>
          </w:tcPr>
          <w:p w:rsidR="00027561" w:rsidRPr="00D552F6" w:rsidRDefault="00027561" w:rsidP="004F7B9D">
            <w:r w:rsidRPr="00D552F6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1843" w:type="dxa"/>
          </w:tcPr>
          <w:p w:rsidR="00027561" w:rsidRPr="00D552F6" w:rsidRDefault="00027561" w:rsidP="004F7B9D"/>
        </w:tc>
        <w:tc>
          <w:tcPr>
            <w:tcW w:w="170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399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3260" w:type="dxa"/>
          </w:tcPr>
          <w:p w:rsidR="00027561" w:rsidRPr="00D552F6" w:rsidRDefault="00027561" w:rsidP="004F7B9D">
            <w:r w:rsidRPr="00D552F6">
              <w:t>- количество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843" w:type="dxa"/>
          </w:tcPr>
          <w:p w:rsidR="00027561" w:rsidRPr="00D552F6" w:rsidRDefault="00027561" w:rsidP="004F7B9D"/>
        </w:tc>
        <w:tc>
          <w:tcPr>
            <w:tcW w:w="170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3260" w:type="dxa"/>
          </w:tcPr>
          <w:p w:rsidR="00027561" w:rsidRPr="00D552F6" w:rsidRDefault="00027561" w:rsidP="004F7B9D">
            <w:r w:rsidRPr="00D552F6">
              <w:t>- площадь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1843" w:type="dxa"/>
          </w:tcPr>
          <w:p w:rsidR="00027561" w:rsidRPr="00D552F6" w:rsidRDefault="00027561" w:rsidP="004F7B9D"/>
        </w:tc>
        <w:tc>
          <w:tcPr>
            <w:tcW w:w="170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824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2.5</w:t>
            </w:r>
          </w:p>
        </w:tc>
        <w:tc>
          <w:tcPr>
            <w:tcW w:w="3260" w:type="dxa"/>
          </w:tcPr>
          <w:p w:rsidR="00027561" w:rsidRPr="00D552F6" w:rsidRDefault="00027561" w:rsidP="004F7B9D">
            <w:r w:rsidRPr="00D552F6">
              <w:t xml:space="preserve"> Наличие оборудованной контейнерной площадки (выделенная)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843" w:type="dxa"/>
          </w:tcPr>
          <w:p w:rsidR="00027561" w:rsidRPr="00D552F6" w:rsidRDefault="00027561" w:rsidP="004F7B9D"/>
        </w:tc>
        <w:tc>
          <w:tcPr>
            <w:tcW w:w="170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2.6</w:t>
            </w:r>
          </w:p>
        </w:tc>
        <w:tc>
          <w:tcPr>
            <w:tcW w:w="3260" w:type="dxa"/>
          </w:tcPr>
          <w:p w:rsidR="00027561" w:rsidRPr="00D552F6" w:rsidRDefault="00027561" w:rsidP="004F7B9D">
            <w:r w:rsidRPr="00D552F6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843" w:type="dxa"/>
          </w:tcPr>
          <w:p w:rsidR="00027561" w:rsidRPr="00D552F6" w:rsidRDefault="00027561" w:rsidP="004F7B9D"/>
        </w:tc>
        <w:tc>
          <w:tcPr>
            <w:tcW w:w="170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2.6</w:t>
            </w:r>
          </w:p>
        </w:tc>
        <w:tc>
          <w:tcPr>
            <w:tcW w:w="3260" w:type="dxa"/>
          </w:tcPr>
          <w:p w:rsidR="00027561" w:rsidRPr="00D552F6" w:rsidRDefault="00027561" w:rsidP="004F7B9D">
            <w:r w:rsidRPr="00D552F6">
              <w:t>Характеристика освещения: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1843" w:type="dxa"/>
          </w:tcPr>
          <w:p w:rsidR="00027561" w:rsidRPr="00D552F6" w:rsidRDefault="00027561" w:rsidP="004F7B9D"/>
        </w:tc>
        <w:tc>
          <w:tcPr>
            <w:tcW w:w="170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3260" w:type="dxa"/>
          </w:tcPr>
          <w:p w:rsidR="00027561" w:rsidRPr="00D552F6" w:rsidRDefault="00027561" w:rsidP="004F7B9D">
            <w:r w:rsidRPr="00D552F6">
              <w:t>- количество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843" w:type="dxa"/>
          </w:tcPr>
          <w:p w:rsidR="00027561" w:rsidRPr="00D552F6" w:rsidRDefault="00027561" w:rsidP="004F7B9D"/>
        </w:tc>
        <w:tc>
          <w:tcPr>
            <w:tcW w:w="170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/>
        </w:tc>
        <w:tc>
          <w:tcPr>
            <w:tcW w:w="3260" w:type="dxa"/>
          </w:tcPr>
          <w:p w:rsidR="00027561" w:rsidRPr="00D552F6" w:rsidRDefault="00027561" w:rsidP="004F7B9D">
            <w:r w:rsidRPr="00D552F6">
              <w:t>- достаточность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843" w:type="dxa"/>
          </w:tcPr>
          <w:p w:rsidR="00027561" w:rsidRPr="00D552F6" w:rsidRDefault="00027561" w:rsidP="004F7B9D"/>
        </w:tc>
        <w:tc>
          <w:tcPr>
            <w:tcW w:w="170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2.8</w:t>
            </w:r>
          </w:p>
        </w:tc>
        <w:tc>
          <w:tcPr>
            <w:tcW w:w="3260" w:type="dxa"/>
          </w:tcPr>
          <w:p w:rsidR="00027561" w:rsidRPr="00D552F6" w:rsidRDefault="00027561" w:rsidP="004F7B9D">
            <w:pPr>
              <w:keepNext/>
              <w:keepLines/>
            </w:pPr>
            <w:r w:rsidRPr="00D552F6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027561" w:rsidRPr="00D552F6" w:rsidRDefault="00027561" w:rsidP="004F7B9D">
            <w:pPr>
              <w:keepNext/>
              <w:keepLines/>
            </w:pPr>
            <w:r w:rsidRPr="00D552F6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843" w:type="dxa"/>
          </w:tcPr>
          <w:p w:rsidR="00027561" w:rsidRPr="00D552F6" w:rsidRDefault="00027561" w:rsidP="004F7B9D"/>
        </w:tc>
        <w:tc>
          <w:tcPr>
            <w:tcW w:w="1701" w:type="dxa"/>
          </w:tcPr>
          <w:p w:rsidR="00027561" w:rsidRPr="00D552F6" w:rsidRDefault="00027561" w:rsidP="004F7B9D"/>
        </w:tc>
      </w:tr>
    </w:tbl>
    <w:p w:rsidR="00027561" w:rsidRPr="00D552F6" w:rsidRDefault="00027561" w:rsidP="00B83741">
      <w:pPr>
        <w:ind w:firstLine="708"/>
        <w:rPr>
          <w:b/>
          <w:sz w:val="28"/>
          <w:szCs w:val="28"/>
        </w:rPr>
      </w:pPr>
    </w:p>
    <w:p w:rsidR="00027561" w:rsidRPr="00D552F6" w:rsidRDefault="00027561" w:rsidP="00B83741">
      <w:pPr>
        <w:ind w:firstLine="708"/>
        <w:rPr>
          <w:b/>
          <w:sz w:val="28"/>
          <w:szCs w:val="28"/>
        </w:rPr>
      </w:pPr>
    </w:p>
    <w:p w:rsidR="00027561" w:rsidRPr="00D552F6" w:rsidRDefault="00027561" w:rsidP="00B83741">
      <w:pPr>
        <w:ind w:firstLine="708"/>
        <w:rPr>
          <w:b/>
          <w:sz w:val="28"/>
          <w:szCs w:val="28"/>
        </w:rPr>
      </w:pPr>
    </w:p>
    <w:p w:rsidR="00027561" w:rsidRPr="00D552F6" w:rsidRDefault="00027561" w:rsidP="00B83741">
      <w:pPr>
        <w:ind w:firstLine="708"/>
        <w:rPr>
          <w:b/>
          <w:sz w:val="28"/>
          <w:szCs w:val="28"/>
        </w:rPr>
      </w:pPr>
    </w:p>
    <w:p w:rsidR="00027561" w:rsidRPr="00D552F6" w:rsidRDefault="00027561" w:rsidP="00B83741">
      <w:pPr>
        <w:ind w:firstLine="708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Приложение: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552F6">
        <w:rPr>
          <w:b/>
          <w:sz w:val="28"/>
          <w:szCs w:val="28"/>
        </w:rPr>
        <w:t>Дата проведения инвентаризации:</w:t>
      </w:r>
      <w:r w:rsidRPr="00D552F6">
        <w:rPr>
          <w:sz w:val="28"/>
          <w:szCs w:val="28"/>
        </w:rPr>
        <w:t xml:space="preserve"> «___»_____________ 20___.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Ф.И.О., должности и подписи членов инвентаризационной комиссии: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ind w:left="360"/>
        <w:jc w:val="center"/>
        <w:rPr>
          <w:b/>
          <w:sz w:val="32"/>
          <w:szCs w:val="32"/>
        </w:rPr>
      </w:pPr>
      <w:r w:rsidRPr="00D552F6">
        <w:rPr>
          <w:b/>
          <w:sz w:val="32"/>
          <w:szCs w:val="32"/>
        </w:rPr>
        <w:br w:type="page"/>
      </w:r>
    </w:p>
    <w:p w:rsidR="00027561" w:rsidRPr="00D552F6" w:rsidRDefault="00027561" w:rsidP="00B83741">
      <w:pPr>
        <w:ind w:left="360"/>
        <w:jc w:val="center"/>
        <w:rPr>
          <w:b/>
          <w:sz w:val="32"/>
          <w:szCs w:val="32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ПАСПОРТ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благоустройства общественной территории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по состоянию на _________________</w:t>
      </w:r>
    </w:p>
    <w:p w:rsidR="00027561" w:rsidRPr="00D552F6" w:rsidRDefault="00027561" w:rsidP="00B83741">
      <w:pPr>
        <w:ind w:left="360"/>
        <w:jc w:val="center"/>
        <w:rPr>
          <w:b/>
          <w:sz w:val="32"/>
          <w:szCs w:val="32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3686"/>
      </w:tblGrid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4394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3686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Значение показателя</w:t>
            </w: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1.1</w:t>
            </w:r>
          </w:p>
        </w:tc>
        <w:tc>
          <w:tcPr>
            <w:tcW w:w="4394" w:type="dxa"/>
            <w:vAlign w:val="center"/>
          </w:tcPr>
          <w:p w:rsidR="00027561" w:rsidRPr="00D552F6" w:rsidRDefault="00027561" w:rsidP="004F7B9D">
            <w:r w:rsidRPr="00D552F6">
              <w:t>Вид территории*</w:t>
            </w:r>
          </w:p>
        </w:tc>
        <w:tc>
          <w:tcPr>
            <w:tcW w:w="3686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1.2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Адрес местонахождения территории</w:t>
            </w:r>
          </w:p>
        </w:tc>
        <w:tc>
          <w:tcPr>
            <w:tcW w:w="3686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1.3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Кадастровый номер земельного участка (дворовой территории)</w:t>
            </w:r>
          </w:p>
        </w:tc>
        <w:tc>
          <w:tcPr>
            <w:tcW w:w="3686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1.4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1.5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Общая площадь территории, кв. м</w:t>
            </w:r>
          </w:p>
        </w:tc>
        <w:tc>
          <w:tcPr>
            <w:tcW w:w="3686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1.6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1.7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</w:tcPr>
          <w:p w:rsidR="00027561" w:rsidRPr="00D552F6" w:rsidRDefault="00027561" w:rsidP="004F7B9D"/>
        </w:tc>
      </w:tr>
    </w:tbl>
    <w:p w:rsidR="00027561" w:rsidRPr="00D552F6" w:rsidRDefault="00027561" w:rsidP="00B83741">
      <w:pPr>
        <w:ind w:firstLine="426"/>
        <w:jc w:val="both"/>
      </w:pPr>
    </w:p>
    <w:p w:rsidR="00027561" w:rsidRPr="00D552F6" w:rsidRDefault="00027561" w:rsidP="00B83741">
      <w:pPr>
        <w:ind w:firstLine="426"/>
        <w:jc w:val="both"/>
      </w:pPr>
      <w:r w:rsidRPr="00D552F6">
        <w:t xml:space="preserve"> * - парк, сквер, центральная улица, площадь, набережная и т.д.</w:t>
      </w:r>
    </w:p>
    <w:p w:rsidR="00027561" w:rsidRPr="00D552F6" w:rsidRDefault="00027561" w:rsidP="00B83741">
      <w:pPr>
        <w:ind w:firstLine="426"/>
        <w:jc w:val="both"/>
      </w:pPr>
      <w:r w:rsidRPr="00D552F6"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27561" w:rsidRPr="00D552F6" w:rsidRDefault="00027561" w:rsidP="00B83741">
      <w:pPr>
        <w:ind w:firstLine="426"/>
        <w:jc w:val="both"/>
      </w:pPr>
      <w:r w:rsidRPr="00D552F6"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2. Характеристика благоустройства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1559"/>
        <w:gridCol w:w="1701"/>
        <w:gridCol w:w="2551"/>
      </w:tblGrid>
      <w:tr w:rsidR="00027561" w:rsidRPr="00D552F6" w:rsidTr="004F7B9D">
        <w:trPr>
          <w:trHeight w:val="287"/>
        </w:trPr>
        <w:tc>
          <w:tcPr>
            <w:tcW w:w="709" w:type="dxa"/>
            <w:vAlign w:val="center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vAlign w:val="center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Примечание</w:t>
            </w:r>
          </w:p>
        </w:tc>
      </w:tr>
    </w:tbl>
    <w:p w:rsidR="00027561" w:rsidRPr="00D552F6" w:rsidRDefault="00027561" w:rsidP="00B83741">
      <w:pPr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1559"/>
        <w:gridCol w:w="1701"/>
        <w:gridCol w:w="2551"/>
      </w:tblGrid>
      <w:tr w:rsidR="00027561" w:rsidRPr="00D552F6" w:rsidTr="004F7B9D">
        <w:trPr>
          <w:trHeight w:val="287"/>
          <w:tblHeader/>
        </w:trPr>
        <w:tc>
          <w:tcPr>
            <w:tcW w:w="709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1</w:t>
            </w:r>
          </w:p>
        </w:tc>
        <w:tc>
          <w:tcPr>
            <w:tcW w:w="2977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2</w:t>
            </w:r>
          </w:p>
        </w:tc>
        <w:tc>
          <w:tcPr>
            <w:tcW w:w="1559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3</w:t>
            </w:r>
          </w:p>
        </w:tc>
        <w:tc>
          <w:tcPr>
            <w:tcW w:w="1701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4</w:t>
            </w:r>
          </w:p>
        </w:tc>
        <w:tc>
          <w:tcPr>
            <w:tcW w:w="2551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5</w:t>
            </w:r>
          </w:p>
        </w:tc>
      </w:tr>
      <w:tr w:rsidR="00027561" w:rsidRPr="00D552F6" w:rsidTr="004F7B9D">
        <w:trPr>
          <w:trHeight w:val="37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2.1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Требует ремонта дорожное покрытие проезжих частей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37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2.2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2.3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Наличие достаточного освещения территорий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2.4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количество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площадь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2.5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Наличие оборудованной  контейнерной площадки (выделенная)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2.6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2.7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Наличие достаточного количества малых архитектурных форм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2.8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Необходимо установить: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игровое оборудование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спортивное оборудование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светильники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скамьи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урны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2.9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Характеристика освещения: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количество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достаточность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2.10</w:t>
            </w:r>
          </w:p>
        </w:tc>
        <w:tc>
          <w:tcPr>
            <w:tcW w:w="2977" w:type="dxa"/>
          </w:tcPr>
          <w:p w:rsidR="00027561" w:rsidRPr="00D552F6" w:rsidRDefault="00027561" w:rsidP="004F7B9D">
            <w:pPr>
              <w:keepNext/>
              <w:keepLines/>
            </w:pPr>
            <w:r w:rsidRPr="00D552F6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027561" w:rsidRPr="00D552F6" w:rsidRDefault="00027561" w:rsidP="004F7B9D">
            <w:pPr>
              <w:keepNext/>
              <w:keepLines/>
            </w:pPr>
            <w:r w:rsidRPr="00D552F6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551" w:type="dxa"/>
          </w:tcPr>
          <w:p w:rsidR="00027561" w:rsidRPr="00D552F6" w:rsidRDefault="00027561" w:rsidP="004F7B9D"/>
        </w:tc>
      </w:tr>
    </w:tbl>
    <w:p w:rsidR="00027561" w:rsidRPr="00D552F6" w:rsidRDefault="00027561" w:rsidP="00B83741">
      <w:pPr>
        <w:ind w:firstLine="708"/>
        <w:rPr>
          <w:b/>
          <w:sz w:val="28"/>
          <w:szCs w:val="28"/>
        </w:rPr>
      </w:pPr>
    </w:p>
    <w:p w:rsidR="00027561" w:rsidRPr="00D552F6" w:rsidRDefault="00027561" w:rsidP="00B83741">
      <w:pPr>
        <w:ind w:firstLine="708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Приложение: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552F6">
        <w:rPr>
          <w:b/>
          <w:sz w:val="28"/>
          <w:szCs w:val="28"/>
        </w:rPr>
        <w:t>Дата проведения инвентаризации:</w:t>
      </w:r>
      <w:r w:rsidRPr="00D552F6">
        <w:rPr>
          <w:sz w:val="28"/>
          <w:szCs w:val="28"/>
        </w:rPr>
        <w:t xml:space="preserve"> «___»_____________ 20___.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Ф.И.О., должности и подписи членов инвентаризационной комиссии: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ind w:left="360"/>
        <w:jc w:val="center"/>
        <w:rPr>
          <w:b/>
          <w:sz w:val="32"/>
          <w:szCs w:val="32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ПАСПОРТ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благоустройства индивидуального жилого дома и земельного 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участка, предоставленного для его размещения</w:t>
      </w:r>
    </w:p>
    <w:p w:rsidR="00027561" w:rsidRPr="00D552F6" w:rsidRDefault="00027561" w:rsidP="00B83741">
      <w:pPr>
        <w:ind w:left="360"/>
        <w:jc w:val="center"/>
        <w:rPr>
          <w:b/>
          <w:sz w:val="32"/>
          <w:szCs w:val="32"/>
        </w:rPr>
      </w:pPr>
      <w:r w:rsidRPr="00D552F6">
        <w:rPr>
          <w:b/>
          <w:sz w:val="28"/>
          <w:szCs w:val="28"/>
        </w:rPr>
        <w:t>по состоянию на _________________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4111"/>
      </w:tblGrid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vAlign w:val="center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Значение показателя</w:t>
            </w: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 xml:space="preserve">1.1 </w:t>
            </w:r>
          </w:p>
        </w:tc>
        <w:tc>
          <w:tcPr>
            <w:tcW w:w="4394" w:type="dxa"/>
            <w:vAlign w:val="center"/>
          </w:tcPr>
          <w:p w:rsidR="00027561" w:rsidRPr="00D552F6" w:rsidRDefault="00027561" w:rsidP="004F7B9D">
            <w:r w:rsidRPr="00D552F6">
              <w:t>Наименование (вид) территории</w:t>
            </w:r>
          </w:p>
        </w:tc>
        <w:tc>
          <w:tcPr>
            <w:tcW w:w="4111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1.2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Адрес местонахождения территории</w:t>
            </w:r>
          </w:p>
        </w:tc>
        <w:tc>
          <w:tcPr>
            <w:tcW w:w="4111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1.3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 xml:space="preserve">Кадастровый номер земельного участка </w:t>
            </w:r>
          </w:p>
        </w:tc>
        <w:tc>
          <w:tcPr>
            <w:tcW w:w="4111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1.4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1.5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Общая площадь территории, кв. м</w:t>
            </w:r>
          </w:p>
        </w:tc>
        <w:tc>
          <w:tcPr>
            <w:tcW w:w="4111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1.6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</w:tcPr>
          <w:p w:rsidR="00027561" w:rsidRPr="00D552F6" w:rsidRDefault="00027561" w:rsidP="004F7B9D">
            <w:pPr>
              <w:rPr>
                <w:i/>
              </w:rPr>
            </w:pPr>
          </w:p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1.7</w:t>
            </w:r>
          </w:p>
        </w:tc>
        <w:tc>
          <w:tcPr>
            <w:tcW w:w="4394" w:type="dxa"/>
          </w:tcPr>
          <w:p w:rsidR="00027561" w:rsidRPr="00D552F6" w:rsidRDefault="00027561" w:rsidP="004F7B9D">
            <w:r w:rsidRPr="00D552F6">
              <w:t>Соответствие внешнего вида ИЖС правилам благоустройства</w:t>
            </w:r>
          </w:p>
        </w:tc>
        <w:tc>
          <w:tcPr>
            <w:tcW w:w="4111" w:type="dxa"/>
          </w:tcPr>
          <w:p w:rsidR="00027561" w:rsidRPr="00D552F6" w:rsidRDefault="00027561" w:rsidP="004F7B9D"/>
        </w:tc>
      </w:tr>
    </w:tbl>
    <w:p w:rsidR="00027561" w:rsidRPr="00D552F6" w:rsidRDefault="00027561" w:rsidP="00B83741">
      <w:pPr>
        <w:ind w:left="142" w:hanging="142"/>
        <w:jc w:val="both"/>
      </w:pPr>
      <w:r w:rsidRPr="00D552F6">
        <w:t xml:space="preserve"> </w:t>
      </w:r>
    </w:p>
    <w:p w:rsidR="00027561" w:rsidRPr="00D552F6" w:rsidRDefault="00027561" w:rsidP="00B83741">
      <w:pPr>
        <w:ind w:left="142" w:hanging="142"/>
        <w:jc w:val="both"/>
      </w:pPr>
      <w:r w:rsidRPr="00D552F6"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ind w:left="142" w:hanging="142"/>
        <w:jc w:val="both"/>
        <w:rPr>
          <w:i/>
        </w:rPr>
      </w:pPr>
    </w:p>
    <w:p w:rsidR="00027561" w:rsidRPr="00D552F6" w:rsidRDefault="00027561" w:rsidP="00B83741">
      <w:pPr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2. Характеристика благоустройства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1559"/>
        <w:gridCol w:w="1701"/>
        <w:gridCol w:w="2410"/>
      </w:tblGrid>
      <w:tr w:rsidR="00027561" w:rsidRPr="00D552F6" w:rsidTr="004F7B9D">
        <w:trPr>
          <w:trHeight w:val="287"/>
        </w:trPr>
        <w:tc>
          <w:tcPr>
            <w:tcW w:w="709" w:type="dxa"/>
            <w:vAlign w:val="center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410" w:type="dxa"/>
            <w:vAlign w:val="center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Примечание</w:t>
            </w:r>
          </w:p>
        </w:tc>
      </w:tr>
    </w:tbl>
    <w:p w:rsidR="00027561" w:rsidRPr="00D552F6" w:rsidRDefault="00027561" w:rsidP="00B83741">
      <w:pPr>
        <w:rPr>
          <w:sz w:val="2"/>
          <w:szCs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1559"/>
        <w:gridCol w:w="1701"/>
        <w:gridCol w:w="2410"/>
      </w:tblGrid>
      <w:tr w:rsidR="00027561" w:rsidRPr="00D552F6" w:rsidTr="004F7B9D">
        <w:trPr>
          <w:trHeight w:val="289"/>
          <w:tblHeader/>
        </w:trPr>
        <w:tc>
          <w:tcPr>
            <w:tcW w:w="709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1</w:t>
            </w:r>
          </w:p>
        </w:tc>
        <w:tc>
          <w:tcPr>
            <w:tcW w:w="2977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2</w:t>
            </w:r>
          </w:p>
        </w:tc>
        <w:tc>
          <w:tcPr>
            <w:tcW w:w="1559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3</w:t>
            </w:r>
          </w:p>
        </w:tc>
        <w:tc>
          <w:tcPr>
            <w:tcW w:w="1701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4</w:t>
            </w:r>
          </w:p>
        </w:tc>
        <w:tc>
          <w:tcPr>
            <w:tcW w:w="2410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5</w:t>
            </w:r>
          </w:p>
        </w:tc>
      </w:tr>
      <w:tr w:rsidR="00027561" w:rsidRPr="00D552F6" w:rsidTr="004F7B9D">
        <w:trPr>
          <w:trHeight w:val="37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2.1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Требует ремонта дорожное покрытие проезжих частей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ind w:right="34"/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37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2.2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2.3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Наличие достаточного освещения территорий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2.4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количество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площадь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2.5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Наличие оборудованной  контейнерной площадки (выделенная)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2.6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2.7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Наличие достаточного количества малых архитектурных форм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2.8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Необходимо установить: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игровое оборудование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спортивное оборудование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светильники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скамьи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урны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2.9</w:t>
            </w: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Характеристика освещения: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количество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977" w:type="dxa"/>
          </w:tcPr>
          <w:p w:rsidR="00027561" w:rsidRPr="00D552F6" w:rsidRDefault="00027561" w:rsidP="004F7B9D">
            <w:r w:rsidRPr="00D552F6">
              <w:t>- достаточность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  <w:tr w:rsidR="00027561" w:rsidRPr="00D552F6" w:rsidTr="004F7B9D">
        <w:trPr>
          <w:trHeight w:val="287"/>
        </w:trPr>
        <w:tc>
          <w:tcPr>
            <w:tcW w:w="709" w:type="dxa"/>
          </w:tcPr>
          <w:p w:rsidR="00027561" w:rsidRPr="00D552F6" w:rsidRDefault="00027561" w:rsidP="004F7B9D">
            <w:pPr>
              <w:jc w:val="center"/>
            </w:pPr>
            <w:r w:rsidRPr="00D552F6">
              <w:t>2.10</w:t>
            </w:r>
          </w:p>
        </w:tc>
        <w:tc>
          <w:tcPr>
            <w:tcW w:w="2977" w:type="dxa"/>
          </w:tcPr>
          <w:p w:rsidR="00027561" w:rsidRPr="00D552F6" w:rsidRDefault="00027561" w:rsidP="004F7B9D">
            <w:pPr>
              <w:keepNext/>
              <w:keepLines/>
            </w:pPr>
            <w:r w:rsidRPr="00D552F6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027561" w:rsidRPr="00D552F6" w:rsidRDefault="00027561" w:rsidP="004F7B9D">
            <w:pPr>
              <w:keepNext/>
              <w:keepLines/>
            </w:pPr>
            <w:r w:rsidRPr="00D552F6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027561" w:rsidRPr="00D552F6" w:rsidRDefault="00027561" w:rsidP="004F7B9D">
            <w:pPr>
              <w:jc w:val="center"/>
            </w:pPr>
            <w:r w:rsidRPr="00D552F6">
              <w:t>да/нет</w:t>
            </w:r>
          </w:p>
        </w:tc>
        <w:tc>
          <w:tcPr>
            <w:tcW w:w="1701" w:type="dxa"/>
          </w:tcPr>
          <w:p w:rsidR="00027561" w:rsidRPr="00D552F6" w:rsidRDefault="00027561" w:rsidP="004F7B9D"/>
        </w:tc>
        <w:tc>
          <w:tcPr>
            <w:tcW w:w="2410" w:type="dxa"/>
          </w:tcPr>
          <w:p w:rsidR="00027561" w:rsidRPr="00D552F6" w:rsidRDefault="00027561" w:rsidP="004F7B9D"/>
        </w:tc>
      </w:tr>
    </w:tbl>
    <w:p w:rsidR="00027561" w:rsidRPr="00D552F6" w:rsidRDefault="00027561" w:rsidP="00B83741">
      <w:pPr>
        <w:ind w:firstLine="708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Приложение: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552F6">
        <w:rPr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552F6">
        <w:rPr>
          <w:b/>
          <w:sz w:val="28"/>
          <w:szCs w:val="28"/>
        </w:rPr>
        <w:t>Дата проведения инвентаризации:</w:t>
      </w:r>
      <w:r w:rsidRPr="00D552F6">
        <w:rPr>
          <w:sz w:val="28"/>
          <w:szCs w:val="28"/>
        </w:rPr>
        <w:t xml:space="preserve"> «___»____________ 20___.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Ф.И.О., должности и подписи членов инвентаризационной комиссии: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       ________________        /_____________/</w:t>
      </w:r>
    </w:p>
    <w:p w:rsidR="00027561" w:rsidRPr="00D552F6" w:rsidRDefault="00027561" w:rsidP="00B8374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552F6">
        <w:rPr>
          <w:sz w:val="18"/>
          <w:szCs w:val="18"/>
        </w:rPr>
        <w:t xml:space="preserve">              (организация, должность)  </w:t>
      </w:r>
      <w:r w:rsidRPr="00D552F6">
        <w:rPr>
          <w:b/>
          <w:sz w:val="28"/>
          <w:szCs w:val="28"/>
        </w:rPr>
        <w:t xml:space="preserve">                          </w:t>
      </w:r>
      <w:r w:rsidRPr="00D552F6">
        <w:rPr>
          <w:sz w:val="18"/>
          <w:szCs w:val="18"/>
        </w:rPr>
        <w:t>(подпись)                         (Ф.И.О.)</w:t>
      </w:r>
    </w:p>
    <w:p w:rsidR="00027561" w:rsidRPr="00D552F6" w:rsidRDefault="00027561" w:rsidP="00B83741">
      <w:pPr>
        <w:ind w:left="360"/>
        <w:jc w:val="right"/>
      </w:pPr>
    </w:p>
    <w:p w:rsidR="00027561" w:rsidRPr="00D552F6" w:rsidRDefault="00027561" w:rsidP="00B83741">
      <w:pPr>
        <w:ind w:left="360"/>
        <w:jc w:val="right"/>
      </w:pPr>
    </w:p>
    <w:p w:rsidR="00027561" w:rsidRPr="00D552F6" w:rsidRDefault="00027561" w:rsidP="00B83741">
      <w:pPr>
        <w:ind w:left="360"/>
        <w:jc w:val="right"/>
      </w:pPr>
    </w:p>
    <w:p w:rsidR="00027561" w:rsidRPr="00D552F6" w:rsidRDefault="00027561" w:rsidP="00B83741">
      <w:pPr>
        <w:ind w:left="360"/>
        <w:jc w:val="right"/>
      </w:pPr>
    </w:p>
    <w:p w:rsidR="00027561" w:rsidRPr="00D552F6" w:rsidRDefault="00027561" w:rsidP="00B83741">
      <w:pPr>
        <w:ind w:left="360"/>
        <w:jc w:val="right"/>
      </w:pPr>
    </w:p>
    <w:p w:rsidR="00027561" w:rsidRPr="00D552F6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Pr="00D552F6" w:rsidRDefault="00027561" w:rsidP="00B83741">
      <w:pPr>
        <w:ind w:left="360"/>
        <w:jc w:val="right"/>
      </w:pPr>
    </w:p>
    <w:p w:rsidR="00027561" w:rsidRPr="00D552F6" w:rsidRDefault="00027561" w:rsidP="00B83741">
      <w:pPr>
        <w:ind w:left="360"/>
        <w:jc w:val="right"/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ПАСПОРТ</w:t>
      </w:r>
    </w:p>
    <w:p w:rsidR="00027561" w:rsidRPr="00D552F6" w:rsidRDefault="00027561" w:rsidP="00B837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F6">
        <w:rPr>
          <w:rFonts w:ascii="Times New Roman" w:hAnsi="Times New Roman" w:cs="Times New Roman"/>
          <w:b/>
          <w:sz w:val="28"/>
          <w:szCs w:val="28"/>
        </w:rPr>
        <w:t>благоустройства объектов недвижимого имущества (включая</w:t>
      </w:r>
    </w:p>
    <w:p w:rsidR="00027561" w:rsidRPr="00D552F6" w:rsidRDefault="00027561" w:rsidP="00B837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F6">
        <w:rPr>
          <w:rFonts w:ascii="Times New Roman" w:hAnsi="Times New Roman" w:cs="Times New Roman"/>
          <w:b/>
          <w:sz w:val="28"/>
          <w:szCs w:val="28"/>
        </w:rPr>
        <w:t>объекты незавершенного строительства) и земельных участков,</w:t>
      </w:r>
    </w:p>
    <w:p w:rsidR="00027561" w:rsidRPr="00D552F6" w:rsidRDefault="00027561" w:rsidP="00B837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F6">
        <w:rPr>
          <w:rFonts w:ascii="Times New Roman" w:hAnsi="Times New Roman" w:cs="Times New Roman"/>
          <w:b/>
          <w:sz w:val="28"/>
          <w:szCs w:val="28"/>
        </w:rPr>
        <w:t>находящихся в собственности (пользовании) юридических лиц</w:t>
      </w:r>
    </w:p>
    <w:p w:rsidR="00027561" w:rsidRPr="00D552F6" w:rsidRDefault="00027561" w:rsidP="00B837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F6">
        <w:rPr>
          <w:rFonts w:ascii="Times New Roman" w:hAnsi="Times New Roman" w:cs="Times New Roman"/>
          <w:b/>
          <w:sz w:val="28"/>
          <w:szCs w:val="28"/>
        </w:rPr>
        <w:t>и индивидуальных предпринимателей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по состоянию на _________________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5840"/>
        <w:gridCol w:w="2211"/>
      </w:tblGrid>
      <w:tr w:rsidR="00027561" w:rsidRPr="00D552F6" w:rsidTr="004F7B9D">
        <w:tc>
          <w:tcPr>
            <w:tcW w:w="6549" w:type="dxa"/>
            <w:gridSpan w:val="2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027561" w:rsidRPr="00D552F6" w:rsidTr="004F7B9D">
        <w:tblPrEx>
          <w:tblBorders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Наименование (вид) территории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blPrEx>
          <w:tblBorders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территории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blPrEx>
          <w:tblBorders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blPrEx>
          <w:tblBorders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blPrEx>
          <w:tblBorders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Оценка уровня благоустроенности территории (благоустроенная/не благоустроенная) &lt;*&gt;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blPrEx>
          <w:tblBorders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Соответствие внешнего вида зданий, строений и сооружений, соответствующим правилам благоустройства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7561" w:rsidRPr="00D552F6" w:rsidRDefault="00027561" w:rsidP="00B83741">
      <w:pPr>
        <w:pStyle w:val="ConsPlusNormal"/>
        <w:jc w:val="both"/>
        <w:rPr>
          <w:rFonts w:ascii="Times New Roman" w:hAnsi="Times New Roman" w:cs="Times New Roman"/>
        </w:rPr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2. Характеристика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2"/>
        <w:gridCol w:w="3572"/>
        <w:gridCol w:w="1516"/>
        <w:gridCol w:w="1417"/>
        <w:gridCol w:w="1474"/>
      </w:tblGrid>
      <w:tr w:rsidR="00027561" w:rsidRPr="00D552F6" w:rsidTr="004F7B9D">
        <w:tc>
          <w:tcPr>
            <w:tcW w:w="4274" w:type="dxa"/>
            <w:gridSpan w:val="2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417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474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27561" w:rsidRPr="00D552F6" w:rsidTr="004F7B9D">
        <w:tc>
          <w:tcPr>
            <w:tcW w:w="702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572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Требует ремонта ограждение территории</w:t>
            </w:r>
          </w:p>
        </w:tc>
        <w:tc>
          <w:tcPr>
            <w:tcW w:w="151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c>
          <w:tcPr>
            <w:tcW w:w="702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572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Требует ремонта фасад жилого дома</w:t>
            </w:r>
          </w:p>
        </w:tc>
        <w:tc>
          <w:tcPr>
            <w:tcW w:w="151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c>
          <w:tcPr>
            <w:tcW w:w="702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72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Наличие аварийных деревьев, требующих сноса</w:t>
            </w:r>
          </w:p>
        </w:tc>
        <w:tc>
          <w:tcPr>
            <w:tcW w:w="151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c>
          <w:tcPr>
            <w:tcW w:w="702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72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Наличие достаточного освещения территории</w:t>
            </w:r>
          </w:p>
        </w:tc>
        <w:tc>
          <w:tcPr>
            <w:tcW w:w="151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c>
          <w:tcPr>
            <w:tcW w:w="702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3572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Наличие мусора на территории</w:t>
            </w:r>
          </w:p>
        </w:tc>
        <w:tc>
          <w:tcPr>
            <w:tcW w:w="151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c>
          <w:tcPr>
            <w:tcW w:w="702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572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Наличие аварийных конструкций, представляющих угрозу жизни населению</w:t>
            </w:r>
          </w:p>
        </w:tc>
        <w:tc>
          <w:tcPr>
            <w:tcW w:w="151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7561" w:rsidRPr="00D552F6" w:rsidRDefault="00027561" w:rsidP="00B83741">
      <w:pPr>
        <w:pStyle w:val="ConsPlusNormal"/>
        <w:jc w:val="both"/>
        <w:rPr>
          <w:rFonts w:ascii="Times New Roman" w:hAnsi="Times New Roman" w:cs="Times New Roman"/>
        </w:rPr>
      </w:pPr>
    </w:p>
    <w:p w:rsidR="00027561" w:rsidRPr="00D552F6" w:rsidRDefault="00027561" w:rsidP="00B837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2F6">
        <w:rPr>
          <w:rFonts w:ascii="Times New Roman" w:hAnsi="Times New Roman" w:cs="Times New Roman"/>
          <w:sz w:val="28"/>
          <w:szCs w:val="28"/>
        </w:rPr>
        <w:t>&lt;*&gt; Благоустроенной считается территория, с внешним видом зданий, строений и сооружений, расположенных в ее границах, соответствующим правилам благоустройства.</w:t>
      </w:r>
    </w:p>
    <w:p w:rsidR="00027561" w:rsidRPr="00D552F6" w:rsidRDefault="00027561" w:rsidP="00B83741">
      <w:pPr>
        <w:pStyle w:val="ConsPlusNormal"/>
        <w:jc w:val="both"/>
        <w:rPr>
          <w:rFonts w:ascii="Times New Roman" w:hAnsi="Times New Roman" w:cs="Times New Roman"/>
        </w:rPr>
      </w:pPr>
    </w:p>
    <w:p w:rsidR="00027561" w:rsidRPr="00D552F6" w:rsidRDefault="00027561" w:rsidP="00B837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50"/>
        <w:gridCol w:w="1531"/>
        <w:gridCol w:w="1395"/>
        <w:gridCol w:w="340"/>
        <w:gridCol w:w="1547"/>
      </w:tblGrid>
      <w:tr w:rsidR="00027561" w:rsidRPr="00D552F6" w:rsidTr="004F7B9D"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rPr>
                <w:b/>
                <w:sz w:val="28"/>
                <w:szCs w:val="28"/>
              </w:rPr>
            </w:pPr>
            <w:r w:rsidRPr="00D552F6">
              <w:rPr>
                <w:b/>
                <w:sz w:val="28"/>
                <w:szCs w:val="28"/>
              </w:rPr>
              <w:t>Приложение:</w:t>
            </w:r>
          </w:p>
          <w:p w:rsidR="00027561" w:rsidRPr="00D552F6" w:rsidRDefault="00027561" w:rsidP="004F7B9D">
            <w:pPr>
              <w:ind w:firstLine="708"/>
            </w:pPr>
            <w:r w:rsidRPr="00D552F6">
              <w:rPr>
                <w:sz w:val="28"/>
                <w:szCs w:val="28"/>
              </w:rPr>
              <w:t>Схема земельного участка территории с указанием ее размеров и границ, размещением объектов благоустройства на _____ л.</w:t>
            </w:r>
          </w:p>
        </w:tc>
      </w:tr>
      <w:tr w:rsidR="00027561" w:rsidRPr="00D552F6" w:rsidTr="004F7B9D"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D552F6">
              <w:rPr>
                <w:b/>
                <w:sz w:val="28"/>
                <w:szCs w:val="28"/>
              </w:rPr>
              <w:t>Дата проведения инвентаризации: "___" _____________ 20___ .</w:t>
            </w:r>
          </w:p>
          <w:p w:rsidR="00027561" w:rsidRPr="00D552F6" w:rsidRDefault="00027561" w:rsidP="004F7B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52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Ф.И.О., должности и подписи членов инвентаризационной комиссии:</w:t>
            </w:r>
          </w:p>
        </w:tc>
      </w:tr>
      <w:tr w:rsidR="00027561" w:rsidRPr="00D552F6" w:rsidTr="004F7B9D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27561" w:rsidRPr="00D552F6" w:rsidTr="004F7B9D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(Ф.И.О.)</w:t>
            </w:r>
          </w:p>
        </w:tc>
      </w:tr>
      <w:tr w:rsidR="00027561" w:rsidRPr="00D552F6" w:rsidTr="004F7B9D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7561" w:rsidRPr="00D552F6" w:rsidTr="004F7B9D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(Ф.И.О.)</w:t>
            </w:r>
          </w:p>
        </w:tc>
      </w:tr>
      <w:tr w:rsidR="00027561" w:rsidRPr="00D552F6" w:rsidTr="004F7B9D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7561" w:rsidRPr="00D552F6" w:rsidTr="004F7B9D">
        <w:tblPrEx>
          <w:tblBorders>
            <w:insideH w:val="single" w:sz="4" w:space="0" w:color="auto"/>
          </w:tblBorders>
        </w:tblPrEx>
        <w:tc>
          <w:tcPr>
            <w:tcW w:w="3750" w:type="dxa"/>
            <w:tcBorders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027561" w:rsidRPr="00D552F6" w:rsidRDefault="00027561" w:rsidP="004F7B9D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sz w:val="18"/>
                <w:szCs w:val="18"/>
              </w:rPr>
            </w:pPr>
            <w:r w:rsidRPr="00D552F6">
              <w:rPr>
                <w:sz w:val="18"/>
                <w:szCs w:val="18"/>
              </w:rPr>
              <w:t>(Ф.И.О.)</w:t>
            </w:r>
          </w:p>
        </w:tc>
      </w:tr>
    </w:tbl>
    <w:p w:rsidR="00027561" w:rsidRPr="00D552F6" w:rsidRDefault="00027561" w:rsidP="00B83741">
      <w:pPr>
        <w:ind w:left="360"/>
        <w:jc w:val="center"/>
        <w:rPr>
          <w:b/>
          <w:sz w:val="32"/>
          <w:szCs w:val="32"/>
        </w:rPr>
      </w:pPr>
    </w:p>
    <w:p w:rsidR="00027561" w:rsidRPr="00D552F6" w:rsidRDefault="00027561" w:rsidP="00F47BD1"/>
    <w:p w:rsidR="00027561" w:rsidRPr="00D552F6" w:rsidRDefault="00027561" w:rsidP="00F47BD1"/>
    <w:p w:rsidR="00027561" w:rsidRPr="00D552F6" w:rsidRDefault="00027561" w:rsidP="00F47BD1"/>
    <w:p w:rsidR="00027561" w:rsidRPr="00D552F6" w:rsidRDefault="00027561" w:rsidP="00B83741">
      <w:pPr>
        <w:ind w:left="360"/>
        <w:jc w:val="right"/>
      </w:pPr>
    </w:p>
    <w:p w:rsidR="00027561" w:rsidRPr="00D552F6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Default="00027561" w:rsidP="00B83741">
      <w:pPr>
        <w:ind w:left="360"/>
        <w:jc w:val="right"/>
      </w:pPr>
    </w:p>
    <w:p w:rsidR="00027561" w:rsidRPr="00D552F6" w:rsidRDefault="00027561" w:rsidP="00B83741">
      <w:pPr>
        <w:ind w:left="360"/>
        <w:jc w:val="right"/>
      </w:pPr>
    </w:p>
    <w:p w:rsidR="00027561" w:rsidRPr="002470D7" w:rsidRDefault="00027561" w:rsidP="00D552F6">
      <w:pPr>
        <w:framePr w:hSpace="180" w:wrap="around" w:vAnchor="text" w:hAnchor="text" w:xAlign="right" w:y="1"/>
        <w:suppressOverlap/>
        <w:jc w:val="right"/>
        <w:rPr>
          <w:sz w:val="28"/>
          <w:szCs w:val="28"/>
        </w:rPr>
      </w:pPr>
      <w:r w:rsidRPr="00D552F6">
        <w:tab/>
      </w:r>
      <w:r w:rsidRPr="002470D7">
        <w:rPr>
          <w:sz w:val="28"/>
          <w:szCs w:val="28"/>
        </w:rPr>
        <w:t>Приложение 2</w:t>
      </w:r>
    </w:p>
    <w:p w:rsidR="00027561" w:rsidRPr="002470D7" w:rsidRDefault="00027561" w:rsidP="00D552F6">
      <w:pPr>
        <w:framePr w:hSpace="180" w:wrap="around" w:vAnchor="text" w:hAnchor="text" w:xAlign="right" w:y="1"/>
        <w:autoSpaceDE w:val="0"/>
        <w:autoSpaceDN w:val="0"/>
        <w:adjustRightInd w:val="0"/>
        <w:suppressOverlap/>
        <w:jc w:val="right"/>
        <w:rPr>
          <w:sz w:val="28"/>
          <w:szCs w:val="28"/>
        </w:rPr>
      </w:pPr>
      <w:r w:rsidRPr="002470D7">
        <w:rPr>
          <w:sz w:val="28"/>
          <w:szCs w:val="28"/>
        </w:rPr>
        <w:t xml:space="preserve">к Положению о комиссии для проведения </w:t>
      </w:r>
    </w:p>
    <w:p w:rsidR="00027561" w:rsidRPr="002470D7" w:rsidRDefault="00027561" w:rsidP="00D552F6">
      <w:pPr>
        <w:framePr w:hSpace="180" w:wrap="around" w:vAnchor="text" w:hAnchor="text" w:xAlign="right" w:y="1"/>
        <w:autoSpaceDE w:val="0"/>
        <w:autoSpaceDN w:val="0"/>
        <w:adjustRightInd w:val="0"/>
        <w:suppressOverlap/>
        <w:jc w:val="right"/>
        <w:rPr>
          <w:sz w:val="28"/>
          <w:szCs w:val="28"/>
        </w:rPr>
      </w:pPr>
      <w:r w:rsidRPr="002470D7">
        <w:rPr>
          <w:sz w:val="28"/>
          <w:szCs w:val="28"/>
        </w:rPr>
        <w:t xml:space="preserve">инвентаризации дворовых и общественных территорий, </w:t>
      </w:r>
    </w:p>
    <w:p w:rsidR="00027561" w:rsidRPr="002470D7" w:rsidRDefault="00027561" w:rsidP="00D552F6">
      <w:pPr>
        <w:framePr w:hSpace="180" w:wrap="around" w:vAnchor="text" w:hAnchor="text" w:xAlign="right" w:y="1"/>
        <w:autoSpaceDE w:val="0"/>
        <w:autoSpaceDN w:val="0"/>
        <w:adjustRightInd w:val="0"/>
        <w:suppressOverlap/>
        <w:jc w:val="right"/>
        <w:rPr>
          <w:sz w:val="28"/>
          <w:szCs w:val="28"/>
        </w:rPr>
      </w:pPr>
      <w:r w:rsidRPr="002470D7">
        <w:rPr>
          <w:sz w:val="28"/>
          <w:szCs w:val="28"/>
        </w:rPr>
        <w:t xml:space="preserve">территорий индивидуальной жилой </w:t>
      </w:r>
    </w:p>
    <w:p w:rsidR="00027561" w:rsidRPr="002470D7" w:rsidRDefault="00027561" w:rsidP="00D552F6">
      <w:pPr>
        <w:framePr w:hSpace="180" w:wrap="around" w:vAnchor="text" w:hAnchor="text" w:xAlign="right" w:y="1"/>
        <w:autoSpaceDE w:val="0"/>
        <w:autoSpaceDN w:val="0"/>
        <w:adjustRightInd w:val="0"/>
        <w:suppressOverlap/>
        <w:jc w:val="right"/>
        <w:rPr>
          <w:sz w:val="28"/>
          <w:szCs w:val="28"/>
        </w:rPr>
      </w:pPr>
      <w:r w:rsidRPr="002470D7">
        <w:rPr>
          <w:sz w:val="28"/>
          <w:szCs w:val="28"/>
        </w:rPr>
        <w:t xml:space="preserve">застройки в муниципальном образовании </w:t>
      </w:r>
    </w:p>
    <w:p w:rsidR="00027561" w:rsidRPr="002470D7" w:rsidRDefault="00027561" w:rsidP="00D552F6">
      <w:pPr>
        <w:framePr w:hSpace="180" w:wrap="around" w:vAnchor="text" w:hAnchor="text" w:xAlign="right" w:y="1"/>
        <w:autoSpaceDE w:val="0"/>
        <w:autoSpaceDN w:val="0"/>
        <w:adjustRightInd w:val="0"/>
        <w:suppressOverlap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</w:t>
      </w:r>
      <w:r w:rsidRPr="002470D7">
        <w:rPr>
          <w:sz w:val="28"/>
          <w:szCs w:val="28"/>
        </w:rPr>
        <w:t xml:space="preserve"> Щекинского района</w:t>
      </w:r>
    </w:p>
    <w:p w:rsidR="00027561" w:rsidRPr="00D552F6" w:rsidRDefault="00027561" w:rsidP="00D552F6">
      <w:pPr>
        <w:framePr w:hSpace="180" w:wrap="around" w:vAnchor="text" w:hAnchor="text" w:xAlign="right" w:y="1"/>
        <w:autoSpaceDE w:val="0"/>
        <w:autoSpaceDN w:val="0"/>
        <w:adjustRightInd w:val="0"/>
        <w:suppressOverlap/>
        <w:jc w:val="right"/>
        <w:rPr>
          <w:sz w:val="22"/>
          <w:szCs w:val="22"/>
        </w:rPr>
      </w:pPr>
    </w:p>
    <w:p w:rsidR="00027561" w:rsidRPr="00D552F6" w:rsidRDefault="00027561" w:rsidP="00D552F6">
      <w:pPr>
        <w:tabs>
          <w:tab w:val="left" w:pos="6740"/>
        </w:tabs>
        <w:jc w:val="right"/>
      </w:pPr>
      <w:r w:rsidRPr="00D552F6">
        <w:rPr>
          <w:sz w:val="22"/>
          <w:szCs w:val="22"/>
        </w:rPr>
        <w:t>от ____________ № _________</w:t>
      </w:r>
    </w:p>
    <w:p w:rsidR="00027561" w:rsidRPr="00D552F6" w:rsidRDefault="00027561" w:rsidP="00D552F6">
      <w:pPr>
        <w:ind w:left="360"/>
        <w:jc w:val="right"/>
      </w:pPr>
    </w:p>
    <w:p w:rsidR="00027561" w:rsidRPr="00D552F6" w:rsidRDefault="00027561" w:rsidP="00D552F6">
      <w:pPr>
        <w:autoSpaceDE w:val="0"/>
        <w:autoSpaceDN w:val="0"/>
        <w:adjustRightInd w:val="0"/>
        <w:ind w:left="4962"/>
        <w:jc w:val="right"/>
      </w:pPr>
    </w:p>
    <w:tbl>
      <w:tblPr>
        <w:tblW w:w="9782" w:type="dxa"/>
        <w:tblInd w:w="-176" w:type="dxa"/>
        <w:tblLook w:val="00A0"/>
      </w:tblPr>
      <w:tblGrid>
        <w:gridCol w:w="4820"/>
        <w:gridCol w:w="4962"/>
      </w:tblGrid>
      <w:tr w:rsidR="00027561" w:rsidRPr="00D552F6" w:rsidTr="004F7B9D">
        <w:trPr>
          <w:trHeight w:val="1407"/>
        </w:trPr>
        <w:tc>
          <w:tcPr>
            <w:tcW w:w="4820" w:type="dxa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</w:p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УТВЕРЖДАЮ</w:t>
            </w:r>
          </w:p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Глава администрации</w:t>
            </w:r>
          </w:p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муниципального образования</w:t>
            </w:r>
          </w:p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__________________</w:t>
            </w:r>
          </w:p>
          <w:p w:rsidR="00027561" w:rsidRPr="00D552F6" w:rsidRDefault="00027561" w:rsidP="004F7B9D">
            <w:pPr>
              <w:jc w:val="center"/>
              <w:rPr>
                <w:sz w:val="28"/>
                <w:szCs w:val="28"/>
                <w:u w:val="single"/>
              </w:rPr>
            </w:pPr>
            <w:r w:rsidRPr="00D552F6">
              <w:rPr>
                <w:sz w:val="28"/>
                <w:szCs w:val="28"/>
              </w:rPr>
              <w:t xml:space="preserve">____________________/ </w:t>
            </w:r>
            <w:r w:rsidRPr="00D552F6">
              <w:rPr>
                <w:sz w:val="28"/>
                <w:szCs w:val="28"/>
                <w:u w:val="single"/>
              </w:rPr>
              <w:t>Ф.И.О./</w:t>
            </w:r>
          </w:p>
          <w:p w:rsidR="00027561" w:rsidRPr="00D552F6" w:rsidRDefault="00027561" w:rsidP="004F7B9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27561" w:rsidRPr="00D552F6" w:rsidRDefault="00027561" w:rsidP="004F7B9D">
            <w:pPr>
              <w:jc w:val="center"/>
              <w:rPr>
                <w:sz w:val="28"/>
                <w:szCs w:val="28"/>
              </w:rPr>
            </w:pPr>
            <w:r w:rsidRPr="00D552F6">
              <w:rPr>
                <w:sz w:val="28"/>
                <w:szCs w:val="28"/>
              </w:rPr>
              <w:t>«____» ___________ 20___</w:t>
            </w:r>
          </w:p>
        </w:tc>
      </w:tr>
    </w:tbl>
    <w:p w:rsidR="00027561" w:rsidRPr="00D552F6" w:rsidRDefault="00027561" w:rsidP="00B83741">
      <w:pPr>
        <w:ind w:left="360"/>
        <w:jc w:val="right"/>
      </w:pP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ПАСПОРТ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 xml:space="preserve">благоустройства населенного пункта 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___________________________________________</w:t>
      </w:r>
    </w:p>
    <w:p w:rsidR="00027561" w:rsidRPr="00D552F6" w:rsidRDefault="00027561" w:rsidP="00B83741">
      <w:pPr>
        <w:ind w:left="360"/>
        <w:jc w:val="center"/>
      </w:pPr>
      <w:r w:rsidRPr="00D552F6">
        <w:t>(наименование населенного пункта)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по состоянию на _________________</w:t>
      </w:r>
    </w:p>
    <w:p w:rsidR="00027561" w:rsidRPr="00D552F6" w:rsidRDefault="00027561" w:rsidP="00B83741">
      <w:pPr>
        <w:ind w:left="360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1. Дворовые территории</w:t>
      </w:r>
    </w:p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537"/>
        <w:gridCol w:w="1976"/>
        <w:gridCol w:w="2467"/>
      </w:tblGrid>
      <w:tr w:rsidR="00027561" w:rsidRPr="00D552F6" w:rsidTr="004F7B9D">
        <w:tc>
          <w:tcPr>
            <w:tcW w:w="674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4537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Ед. изм.</w:t>
            </w:r>
          </w:p>
        </w:tc>
        <w:tc>
          <w:tcPr>
            <w:tcW w:w="2467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Количество</w:t>
            </w:r>
          </w:p>
        </w:tc>
      </w:tr>
    </w:tbl>
    <w:p w:rsidR="00027561" w:rsidRPr="00D552F6" w:rsidRDefault="00027561" w:rsidP="00B83741">
      <w:pPr>
        <w:rPr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537"/>
        <w:gridCol w:w="1976"/>
        <w:gridCol w:w="2467"/>
      </w:tblGrid>
      <w:tr w:rsidR="00027561" w:rsidRPr="00D552F6" w:rsidTr="004F7B9D">
        <w:trPr>
          <w:tblHeader/>
        </w:trPr>
        <w:tc>
          <w:tcPr>
            <w:tcW w:w="674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1</w:t>
            </w:r>
          </w:p>
        </w:tc>
        <w:tc>
          <w:tcPr>
            <w:tcW w:w="4537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2</w:t>
            </w:r>
          </w:p>
        </w:tc>
        <w:tc>
          <w:tcPr>
            <w:tcW w:w="1976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3</w:t>
            </w:r>
          </w:p>
        </w:tc>
        <w:tc>
          <w:tcPr>
            <w:tcW w:w="2467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4</w:t>
            </w:r>
          </w:p>
        </w:tc>
      </w:tr>
      <w:tr w:rsidR="00027561" w:rsidRPr="00D552F6" w:rsidTr="004F7B9D">
        <w:tc>
          <w:tcPr>
            <w:tcW w:w="674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1.1</w:t>
            </w:r>
          </w:p>
        </w:tc>
        <w:tc>
          <w:tcPr>
            <w:tcW w:w="4537" w:type="dxa"/>
            <w:vAlign w:val="center"/>
          </w:tcPr>
          <w:p w:rsidR="00027561" w:rsidRPr="00D552F6" w:rsidRDefault="00027561" w:rsidP="004F7B9D">
            <w:r w:rsidRPr="00D552F6">
              <w:t>Количество территорий:</w:t>
            </w:r>
          </w:p>
        </w:tc>
        <w:tc>
          <w:tcPr>
            <w:tcW w:w="1976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467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537" w:type="dxa"/>
            <w:vAlign w:val="center"/>
          </w:tcPr>
          <w:p w:rsidR="00027561" w:rsidRPr="00D552F6" w:rsidRDefault="00027561" w:rsidP="004F7B9D">
            <w:r w:rsidRPr="00D552F6">
              <w:t>- всего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7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537" w:type="dxa"/>
            <w:vAlign w:val="center"/>
          </w:tcPr>
          <w:p w:rsidR="00027561" w:rsidRPr="00D552F6" w:rsidRDefault="00027561" w:rsidP="004F7B9D">
            <w:r w:rsidRPr="00D552F6">
              <w:t>- полностью благоустроенных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7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  <w:r w:rsidRPr="00D552F6">
              <w:t>1.2</w:t>
            </w:r>
          </w:p>
        </w:tc>
        <w:tc>
          <w:tcPr>
            <w:tcW w:w="4537" w:type="dxa"/>
          </w:tcPr>
          <w:p w:rsidR="00027561" w:rsidRPr="00D552F6" w:rsidRDefault="00027561" w:rsidP="004F7B9D">
            <w:r w:rsidRPr="00D552F6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  <w:rPr>
                <w:lang w:val="en-US"/>
              </w:rPr>
            </w:pPr>
            <w:r w:rsidRPr="00D552F6">
              <w:rPr>
                <w:lang w:val="en-US"/>
              </w:rPr>
              <w:t>%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  <w:r w:rsidRPr="00D552F6">
              <w:t>1.3</w:t>
            </w:r>
          </w:p>
        </w:tc>
        <w:tc>
          <w:tcPr>
            <w:tcW w:w="4537" w:type="dxa"/>
          </w:tcPr>
          <w:p w:rsidR="00027561" w:rsidRPr="00D552F6" w:rsidRDefault="00027561" w:rsidP="004F7B9D">
            <w:r w:rsidRPr="00D552F6">
              <w:t>Количество МКД на территориях: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  <w:rPr>
                <w:lang w:val="en-US"/>
              </w:rPr>
            </w:pP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537" w:type="dxa"/>
            <w:vAlign w:val="center"/>
          </w:tcPr>
          <w:p w:rsidR="00027561" w:rsidRPr="00D552F6" w:rsidRDefault="00027561" w:rsidP="004F7B9D">
            <w:r w:rsidRPr="00D552F6">
              <w:t>- всего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537" w:type="dxa"/>
            <w:vAlign w:val="center"/>
          </w:tcPr>
          <w:p w:rsidR="00027561" w:rsidRPr="00D552F6" w:rsidRDefault="00027561" w:rsidP="004F7B9D">
            <w:r w:rsidRPr="00D552F6">
              <w:t>- на благоустроенных территориях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  <w:r w:rsidRPr="00D552F6">
              <w:t>1.4</w:t>
            </w:r>
          </w:p>
        </w:tc>
        <w:tc>
          <w:tcPr>
            <w:tcW w:w="4537" w:type="dxa"/>
            <w:vAlign w:val="center"/>
          </w:tcPr>
          <w:p w:rsidR="00027561" w:rsidRPr="00D552F6" w:rsidRDefault="00027561" w:rsidP="004F7B9D">
            <w:r w:rsidRPr="00D552F6">
              <w:t>Общая численность населения муниципального образования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тыс. чел.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  <w:r w:rsidRPr="00D552F6">
              <w:t>1.5</w:t>
            </w:r>
          </w:p>
        </w:tc>
        <w:tc>
          <w:tcPr>
            <w:tcW w:w="4537" w:type="dxa"/>
            <w:vAlign w:val="center"/>
          </w:tcPr>
          <w:p w:rsidR="00027561" w:rsidRPr="00D552F6" w:rsidRDefault="00027561" w:rsidP="004F7B9D">
            <w:r w:rsidRPr="00D552F6"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тыс. чел.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  <w:r w:rsidRPr="00D552F6">
              <w:t>1.6</w:t>
            </w:r>
          </w:p>
        </w:tc>
        <w:tc>
          <w:tcPr>
            <w:tcW w:w="4537" w:type="dxa"/>
            <w:vAlign w:val="center"/>
          </w:tcPr>
          <w:p w:rsidR="00027561" w:rsidRPr="00D552F6" w:rsidRDefault="00027561" w:rsidP="004F7B9D">
            <w:r w:rsidRPr="00D552F6"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%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  <w:r w:rsidRPr="00D552F6">
              <w:t>1.7</w:t>
            </w:r>
          </w:p>
        </w:tc>
        <w:tc>
          <w:tcPr>
            <w:tcW w:w="4537" w:type="dxa"/>
          </w:tcPr>
          <w:p w:rsidR="00027561" w:rsidRPr="00D552F6" w:rsidRDefault="00027561" w:rsidP="004F7B9D">
            <w:r w:rsidRPr="00D552F6">
              <w:t>Площадь территорий: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537" w:type="dxa"/>
          </w:tcPr>
          <w:p w:rsidR="00027561" w:rsidRPr="00D552F6" w:rsidRDefault="00027561" w:rsidP="004F7B9D">
            <w:r w:rsidRPr="00D552F6">
              <w:t>- общая площадь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537" w:type="dxa"/>
          </w:tcPr>
          <w:p w:rsidR="00027561" w:rsidRPr="00D552F6" w:rsidRDefault="00027561" w:rsidP="004F7B9D">
            <w:r w:rsidRPr="00D552F6">
              <w:t>- площадь благоустроенных территорий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  <w:r w:rsidRPr="00D552F6">
              <w:t>1.8</w:t>
            </w:r>
          </w:p>
        </w:tc>
        <w:tc>
          <w:tcPr>
            <w:tcW w:w="4537" w:type="dxa"/>
          </w:tcPr>
          <w:p w:rsidR="00027561" w:rsidRPr="00D552F6" w:rsidRDefault="00027561" w:rsidP="004F7B9D">
            <w:r w:rsidRPr="00D552F6">
              <w:t>Количество и площадь площадок на дворовых территориях: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537" w:type="dxa"/>
          </w:tcPr>
          <w:p w:rsidR="00027561" w:rsidRPr="00D552F6" w:rsidRDefault="00027561" w:rsidP="004F7B9D">
            <w:r w:rsidRPr="00D552F6">
              <w:t>- детская площадка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ед. /кв. м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537" w:type="dxa"/>
          </w:tcPr>
          <w:p w:rsidR="00027561" w:rsidRPr="00D552F6" w:rsidRDefault="00027561" w:rsidP="004F7B9D">
            <w:r w:rsidRPr="00D552F6">
              <w:t>- спортивная площадка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ед. /кв. м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537" w:type="dxa"/>
          </w:tcPr>
          <w:p w:rsidR="00027561" w:rsidRPr="00D552F6" w:rsidRDefault="00027561" w:rsidP="004F7B9D">
            <w:r w:rsidRPr="00D552F6">
              <w:t>- контейнерная площадка (выделенная)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ед. /кв. м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</w:tbl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2. Общественные территории</w:t>
      </w:r>
    </w:p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467"/>
      </w:tblGrid>
      <w:tr w:rsidR="00027561" w:rsidRPr="00D552F6" w:rsidTr="004F7B9D">
        <w:tc>
          <w:tcPr>
            <w:tcW w:w="674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4395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Ед. изм.</w:t>
            </w:r>
          </w:p>
        </w:tc>
        <w:tc>
          <w:tcPr>
            <w:tcW w:w="2467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Количество</w:t>
            </w:r>
          </w:p>
        </w:tc>
      </w:tr>
    </w:tbl>
    <w:p w:rsidR="00027561" w:rsidRPr="00D552F6" w:rsidRDefault="00027561" w:rsidP="00B83741">
      <w:pPr>
        <w:rPr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363"/>
        <w:gridCol w:w="1973"/>
        <w:gridCol w:w="2461"/>
      </w:tblGrid>
      <w:tr w:rsidR="00027561" w:rsidRPr="00D552F6" w:rsidTr="004F7B9D">
        <w:trPr>
          <w:cantSplit/>
          <w:tblHeader/>
        </w:trPr>
        <w:tc>
          <w:tcPr>
            <w:tcW w:w="706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1</w:t>
            </w: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2</w:t>
            </w:r>
          </w:p>
        </w:tc>
        <w:tc>
          <w:tcPr>
            <w:tcW w:w="1973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3</w:t>
            </w:r>
          </w:p>
        </w:tc>
        <w:tc>
          <w:tcPr>
            <w:tcW w:w="2461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4</w:t>
            </w:r>
          </w:p>
        </w:tc>
      </w:tr>
      <w:tr w:rsidR="00027561" w:rsidRPr="00D552F6" w:rsidTr="004F7B9D">
        <w:trPr>
          <w:cantSplit/>
        </w:trPr>
        <w:tc>
          <w:tcPr>
            <w:tcW w:w="706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2.1</w:t>
            </w: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r w:rsidRPr="00D552F6">
              <w:t>Количество территорий всего, из них:</w:t>
            </w:r>
          </w:p>
        </w:tc>
        <w:tc>
          <w:tcPr>
            <w:tcW w:w="1973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1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r w:rsidRPr="00D552F6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1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r w:rsidRPr="00D552F6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1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2.2</w:t>
            </w: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r w:rsidRPr="00D552F6"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1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r w:rsidRPr="00D552F6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461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r w:rsidRPr="00D552F6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461" w:type="dxa"/>
            <w:vAlign w:val="center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</w:tcPr>
          <w:p w:rsidR="00027561" w:rsidRPr="00D552F6" w:rsidRDefault="00027561" w:rsidP="004F7B9D">
            <w:pPr>
              <w:jc w:val="center"/>
            </w:pPr>
            <w:r w:rsidRPr="00D552F6">
              <w:t>2.3</w:t>
            </w:r>
          </w:p>
        </w:tc>
        <w:tc>
          <w:tcPr>
            <w:tcW w:w="4363" w:type="dxa"/>
          </w:tcPr>
          <w:p w:rsidR="00027561" w:rsidRPr="00D552F6" w:rsidRDefault="00027561" w:rsidP="004F7B9D">
            <w:r w:rsidRPr="00D552F6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  <w:rPr>
                <w:lang w:val="en-US"/>
              </w:rPr>
            </w:pPr>
            <w:r w:rsidRPr="00D552F6">
              <w:rPr>
                <w:lang w:val="en-US"/>
              </w:rPr>
              <w:t>%</w:t>
            </w:r>
          </w:p>
        </w:tc>
        <w:tc>
          <w:tcPr>
            <w:tcW w:w="2461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</w:tcPr>
          <w:p w:rsidR="00027561" w:rsidRPr="00D552F6" w:rsidRDefault="00027561" w:rsidP="004F7B9D">
            <w:pPr>
              <w:jc w:val="center"/>
            </w:pPr>
            <w:r w:rsidRPr="00D552F6">
              <w:t>2.4</w:t>
            </w: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r w:rsidRPr="00D552F6">
              <w:t>Общая численность населения муниципального образования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тыс. чел.</w:t>
            </w:r>
          </w:p>
        </w:tc>
        <w:tc>
          <w:tcPr>
            <w:tcW w:w="2461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</w:tcPr>
          <w:p w:rsidR="00027561" w:rsidRPr="00D552F6" w:rsidRDefault="00027561" w:rsidP="004F7B9D">
            <w:pPr>
              <w:jc w:val="center"/>
            </w:pPr>
            <w:r w:rsidRPr="00D552F6">
              <w:t>2.5</w:t>
            </w: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r w:rsidRPr="00D552F6"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тыс. чел.</w:t>
            </w:r>
          </w:p>
        </w:tc>
        <w:tc>
          <w:tcPr>
            <w:tcW w:w="2461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</w:tcPr>
          <w:p w:rsidR="00027561" w:rsidRPr="00D552F6" w:rsidRDefault="00027561" w:rsidP="004F7B9D">
            <w:pPr>
              <w:jc w:val="center"/>
            </w:pPr>
            <w:r w:rsidRPr="00D552F6">
              <w:t>2.6</w:t>
            </w: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r w:rsidRPr="00D552F6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%</w:t>
            </w:r>
          </w:p>
        </w:tc>
        <w:tc>
          <w:tcPr>
            <w:tcW w:w="2461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</w:tcPr>
          <w:p w:rsidR="00027561" w:rsidRPr="00D552F6" w:rsidRDefault="00027561" w:rsidP="004F7B9D">
            <w:pPr>
              <w:jc w:val="center"/>
            </w:pPr>
            <w:r w:rsidRPr="00D552F6">
              <w:t>2.7</w:t>
            </w:r>
          </w:p>
        </w:tc>
        <w:tc>
          <w:tcPr>
            <w:tcW w:w="4363" w:type="dxa"/>
          </w:tcPr>
          <w:p w:rsidR="00027561" w:rsidRPr="00D552F6" w:rsidRDefault="00027561" w:rsidP="004F7B9D">
            <w:r w:rsidRPr="00D552F6">
              <w:t>Площадь территорий всего, из них: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r w:rsidRPr="00D552F6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r w:rsidRPr="00D552F6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</w:tcPr>
          <w:p w:rsidR="00027561" w:rsidRPr="00D552F6" w:rsidRDefault="00027561" w:rsidP="004F7B9D">
            <w:pPr>
              <w:jc w:val="center"/>
            </w:pPr>
            <w:r w:rsidRPr="00D552F6">
              <w:t>2.8</w:t>
            </w:r>
          </w:p>
        </w:tc>
        <w:tc>
          <w:tcPr>
            <w:tcW w:w="4363" w:type="dxa"/>
          </w:tcPr>
          <w:p w:rsidR="00027561" w:rsidRPr="00D552F6" w:rsidRDefault="00027561" w:rsidP="004F7B9D">
            <w:r w:rsidRPr="00D552F6">
              <w:t>Площадь благоустроенных территорий всего, их них: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r w:rsidRPr="00D552F6"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363" w:type="dxa"/>
            <w:vAlign w:val="center"/>
          </w:tcPr>
          <w:p w:rsidR="00027561" w:rsidRPr="00D552F6" w:rsidRDefault="00027561" w:rsidP="004F7B9D">
            <w:r w:rsidRPr="00D552F6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</w:tcPr>
          <w:p w:rsidR="00027561" w:rsidRPr="00D552F6" w:rsidRDefault="00027561" w:rsidP="004F7B9D">
            <w:pPr>
              <w:jc w:val="center"/>
            </w:pPr>
            <w:r w:rsidRPr="00D552F6">
              <w:t>2.9</w:t>
            </w:r>
          </w:p>
        </w:tc>
        <w:tc>
          <w:tcPr>
            <w:tcW w:w="4363" w:type="dxa"/>
          </w:tcPr>
          <w:p w:rsidR="00027561" w:rsidRPr="00D552F6" w:rsidRDefault="00027561" w:rsidP="004F7B9D">
            <w:r w:rsidRPr="00D552F6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ед.</w:t>
            </w:r>
          </w:p>
        </w:tc>
        <w:tc>
          <w:tcPr>
            <w:tcW w:w="2461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</w:tcPr>
          <w:p w:rsidR="00027561" w:rsidRPr="00D552F6" w:rsidRDefault="00027561" w:rsidP="004F7B9D">
            <w:pPr>
              <w:jc w:val="center"/>
            </w:pPr>
            <w:r w:rsidRPr="00D552F6">
              <w:t>2.10</w:t>
            </w:r>
          </w:p>
        </w:tc>
        <w:tc>
          <w:tcPr>
            <w:tcW w:w="4363" w:type="dxa"/>
          </w:tcPr>
          <w:p w:rsidR="00027561" w:rsidRPr="00D552F6" w:rsidRDefault="00027561" w:rsidP="004F7B9D">
            <w:r w:rsidRPr="00D552F6"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1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rPr>
          <w:cantSplit/>
        </w:trPr>
        <w:tc>
          <w:tcPr>
            <w:tcW w:w="706" w:type="dxa"/>
          </w:tcPr>
          <w:p w:rsidR="00027561" w:rsidRPr="00D552F6" w:rsidRDefault="00027561" w:rsidP="004F7B9D">
            <w:pPr>
              <w:jc w:val="center"/>
            </w:pPr>
            <w:r w:rsidRPr="00D552F6">
              <w:t>2.11</w:t>
            </w:r>
          </w:p>
        </w:tc>
        <w:tc>
          <w:tcPr>
            <w:tcW w:w="4363" w:type="dxa"/>
          </w:tcPr>
          <w:p w:rsidR="00027561" w:rsidRPr="00D552F6" w:rsidRDefault="00027561" w:rsidP="004F7B9D">
            <w:r w:rsidRPr="00D552F6"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 на</w:t>
            </w:r>
            <w:r w:rsidRPr="00D552F6">
              <w:br/>
              <w:t xml:space="preserve"> 1 жителя</w:t>
            </w:r>
          </w:p>
        </w:tc>
        <w:tc>
          <w:tcPr>
            <w:tcW w:w="2461" w:type="dxa"/>
          </w:tcPr>
          <w:p w:rsidR="00027561" w:rsidRPr="00D552F6" w:rsidRDefault="00027561" w:rsidP="004F7B9D">
            <w:pPr>
              <w:jc w:val="center"/>
            </w:pPr>
          </w:p>
        </w:tc>
      </w:tr>
    </w:tbl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3. Территории индивидуальной жилой застройки</w:t>
      </w:r>
    </w:p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467"/>
      </w:tblGrid>
      <w:tr w:rsidR="00027561" w:rsidRPr="00D552F6" w:rsidTr="004F7B9D">
        <w:tc>
          <w:tcPr>
            <w:tcW w:w="674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4395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Ед. изм.</w:t>
            </w:r>
          </w:p>
        </w:tc>
        <w:tc>
          <w:tcPr>
            <w:tcW w:w="2467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Количество</w:t>
            </w:r>
          </w:p>
        </w:tc>
      </w:tr>
    </w:tbl>
    <w:p w:rsidR="00027561" w:rsidRPr="00D552F6" w:rsidRDefault="00027561" w:rsidP="00B83741">
      <w:pPr>
        <w:rPr>
          <w:sz w:val="2"/>
          <w:szCs w:val="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467"/>
      </w:tblGrid>
      <w:tr w:rsidR="00027561" w:rsidRPr="00D552F6" w:rsidTr="004F7B9D">
        <w:trPr>
          <w:tblHeader/>
        </w:trPr>
        <w:tc>
          <w:tcPr>
            <w:tcW w:w="674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1</w:t>
            </w:r>
          </w:p>
        </w:tc>
        <w:tc>
          <w:tcPr>
            <w:tcW w:w="4395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2</w:t>
            </w:r>
          </w:p>
        </w:tc>
        <w:tc>
          <w:tcPr>
            <w:tcW w:w="1976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3</w:t>
            </w:r>
          </w:p>
        </w:tc>
        <w:tc>
          <w:tcPr>
            <w:tcW w:w="2467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4</w:t>
            </w: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  <w:r w:rsidRPr="00D552F6">
              <w:t>3.1</w:t>
            </w:r>
          </w:p>
        </w:tc>
        <w:tc>
          <w:tcPr>
            <w:tcW w:w="4395" w:type="dxa"/>
          </w:tcPr>
          <w:p w:rsidR="00027561" w:rsidRPr="00D552F6" w:rsidRDefault="00027561" w:rsidP="004F7B9D">
            <w:r w:rsidRPr="00D552F6">
              <w:t>Площадь территорий застройки ИЖС: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395" w:type="dxa"/>
          </w:tcPr>
          <w:p w:rsidR="00027561" w:rsidRPr="00D552F6" w:rsidRDefault="00027561" w:rsidP="004F7B9D">
            <w:r w:rsidRPr="00D552F6">
              <w:t>- общая площадь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</w:p>
        </w:tc>
        <w:tc>
          <w:tcPr>
            <w:tcW w:w="4395" w:type="dxa"/>
          </w:tcPr>
          <w:p w:rsidR="00027561" w:rsidRPr="00D552F6" w:rsidRDefault="00027561" w:rsidP="004F7B9D">
            <w:r w:rsidRPr="00D552F6">
              <w:t>- площадь благоустроенных территорий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кв. м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  <w:r w:rsidRPr="00D552F6">
              <w:t>3.2</w:t>
            </w:r>
          </w:p>
        </w:tc>
        <w:tc>
          <w:tcPr>
            <w:tcW w:w="4395" w:type="dxa"/>
          </w:tcPr>
          <w:p w:rsidR="00027561" w:rsidRPr="00D552F6" w:rsidRDefault="00027561" w:rsidP="004F7B9D">
            <w:r w:rsidRPr="00D552F6">
              <w:t>Доля благоустроенных территорий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%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  <w:tr w:rsidR="00027561" w:rsidRPr="00D552F6" w:rsidTr="004F7B9D">
        <w:tc>
          <w:tcPr>
            <w:tcW w:w="674" w:type="dxa"/>
          </w:tcPr>
          <w:p w:rsidR="00027561" w:rsidRPr="00D552F6" w:rsidRDefault="00027561" w:rsidP="004F7B9D">
            <w:pPr>
              <w:jc w:val="center"/>
            </w:pPr>
            <w:r w:rsidRPr="00D552F6">
              <w:t>3.3</w:t>
            </w:r>
          </w:p>
        </w:tc>
        <w:tc>
          <w:tcPr>
            <w:tcW w:w="4395" w:type="dxa"/>
          </w:tcPr>
          <w:p w:rsidR="00027561" w:rsidRPr="00D552F6" w:rsidRDefault="00027561" w:rsidP="004F7B9D">
            <w:r w:rsidRPr="00D552F6"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</w:tcPr>
          <w:p w:rsidR="00027561" w:rsidRPr="00D552F6" w:rsidRDefault="00027561" w:rsidP="004F7B9D">
            <w:pPr>
              <w:jc w:val="center"/>
            </w:pPr>
            <w:r w:rsidRPr="00D552F6">
              <w:t>%</w:t>
            </w:r>
          </w:p>
        </w:tc>
        <w:tc>
          <w:tcPr>
            <w:tcW w:w="2467" w:type="dxa"/>
          </w:tcPr>
          <w:p w:rsidR="00027561" w:rsidRPr="00D552F6" w:rsidRDefault="00027561" w:rsidP="004F7B9D">
            <w:pPr>
              <w:jc w:val="center"/>
            </w:pPr>
          </w:p>
        </w:tc>
      </w:tr>
    </w:tbl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</w:p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4. Объекты недвижимого имущества (включая объекты</w:t>
      </w:r>
    </w:p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незавершенного строительства) и земельных участков,</w:t>
      </w:r>
    </w:p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находящихся в собственности (пользовании) юридических</w:t>
      </w:r>
    </w:p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  <w:r w:rsidRPr="00D552F6">
        <w:rPr>
          <w:b/>
          <w:sz w:val="28"/>
          <w:szCs w:val="28"/>
        </w:rPr>
        <w:t>лиц и индивидуальных предпринимателей</w:t>
      </w:r>
    </w:p>
    <w:p w:rsidR="00027561" w:rsidRPr="00D552F6" w:rsidRDefault="00027561" w:rsidP="00B83741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467"/>
      </w:tblGrid>
      <w:tr w:rsidR="00027561" w:rsidRPr="00D552F6" w:rsidTr="004F7B9D">
        <w:trPr>
          <w:trHeight w:val="527"/>
        </w:trPr>
        <w:tc>
          <w:tcPr>
            <w:tcW w:w="674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№ п/п</w:t>
            </w:r>
          </w:p>
        </w:tc>
        <w:tc>
          <w:tcPr>
            <w:tcW w:w="4395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Ед. изм.</w:t>
            </w:r>
          </w:p>
        </w:tc>
        <w:tc>
          <w:tcPr>
            <w:tcW w:w="2467" w:type="dxa"/>
            <w:vAlign w:val="center"/>
          </w:tcPr>
          <w:p w:rsidR="00027561" w:rsidRPr="00D552F6" w:rsidRDefault="00027561" w:rsidP="004F7B9D">
            <w:pPr>
              <w:jc w:val="center"/>
            </w:pPr>
            <w:r w:rsidRPr="00D552F6">
              <w:t>Количество</w:t>
            </w:r>
          </w:p>
        </w:tc>
      </w:tr>
    </w:tbl>
    <w:p w:rsidR="00027561" w:rsidRPr="00D552F6" w:rsidRDefault="00027561" w:rsidP="00B837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4"/>
        <w:gridCol w:w="4426"/>
        <w:gridCol w:w="2000"/>
        <w:gridCol w:w="2428"/>
      </w:tblGrid>
      <w:tr w:rsidR="00027561" w:rsidRPr="00D552F6" w:rsidTr="004F7B9D">
        <w:trPr>
          <w:trHeight w:val="18"/>
        </w:trPr>
        <w:tc>
          <w:tcPr>
            <w:tcW w:w="714" w:type="dxa"/>
          </w:tcPr>
          <w:p w:rsidR="00027561" w:rsidRPr="00D552F6" w:rsidRDefault="00027561" w:rsidP="004F7B9D">
            <w:pPr>
              <w:jc w:val="center"/>
            </w:pPr>
            <w:r w:rsidRPr="00D552F6">
              <w:t>1</w:t>
            </w:r>
          </w:p>
        </w:tc>
        <w:tc>
          <w:tcPr>
            <w:tcW w:w="4426" w:type="dxa"/>
          </w:tcPr>
          <w:p w:rsidR="00027561" w:rsidRPr="00D552F6" w:rsidRDefault="00027561" w:rsidP="004F7B9D">
            <w:pPr>
              <w:jc w:val="center"/>
            </w:pPr>
            <w:r w:rsidRPr="00D552F6">
              <w:t>2</w:t>
            </w:r>
          </w:p>
        </w:tc>
        <w:tc>
          <w:tcPr>
            <w:tcW w:w="2000" w:type="dxa"/>
          </w:tcPr>
          <w:p w:rsidR="00027561" w:rsidRPr="00D552F6" w:rsidRDefault="00027561" w:rsidP="004F7B9D">
            <w:pPr>
              <w:jc w:val="center"/>
            </w:pPr>
            <w:r w:rsidRPr="00D552F6">
              <w:t>3</w:t>
            </w:r>
          </w:p>
        </w:tc>
        <w:tc>
          <w:tcPr>
            <w:tcW w:w="2428" w:type="dxa"/>
          </w:tcPr>
          <w:p w:rsidR="00027561" w:rsidRPr="00D552F6" w:rsidRDefault="00027561" w:rsidP="004F7B9D">
            <w:pPr>
              <w:jc w:val="center"/>
            </w:pPr>
            <w:r w:rsidRPr="00D552F6">
              <w:t>4</w:t>
            </w:r>
          </w:p>
        </w:tc>
      </w:tr>
      <w:tr w:rsidR="00027561" w:rsidRPr="00D552F6" w:rsidTr="004F7B9D">
        <w:trPr>
          <w:trHeight w:val="292"/>
        </w:trPr>
        <w:tc>
          <w:tcPr>
            <w:tcW w:w="714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2F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2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0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rPr>
          <w:trHeight w:val="281"/>
        </w:trPr>
        <w:tc>
          <w:tcPr>
            <w:tcW w:w="714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2000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28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rPr>
          <w:trHeight w:val="573"/>
        </w:trPr>
        <w:tc>
          <w:tcPr>
            <w:tcW w:w="714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соответствующих правилам благоустройства</w:t>
            </w:r>
          </w:p>
        </w:tc>
        <w:tc>
          <w:tcPr>
            <w:tcW w:w="2000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28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rPr>
          <w:trHeight w:val="170"/>
        </w:trPr>
        <w:tc>
          <w:tcPr>
            <w:tcW w:w="714" w:type="dxa"/>
          </w:tcPr>
          <w:p w:rsidR="00027561" w:rsidRPr="00D552F6" w:rsidRDefault="00027561" w:rsidP="004F7B9D">
            <w:pPr>
              <w:jc w:val="center"/>
            </w:pPr>
            <w:r w:rsidRPr="00D552F6">
              <w:t>1</w:t>
            </w:r>
          </w:p>
        </w:tc>
        <w:tc>
          <w:tcPr>
            <w:tcW w:w="4426" w:type="dxa"/>
          </w:tcPr>
          <w:p w:rsidR="00027561" w:rsidRPr="00D552F6" w:rsidRDefault="00027561" w:rsidP="004F7B9D">
            <w:pPr>
              <w:jc w:val="center"/>
            </w:pPr>
            <w:r w:rsidRPr="00D552F6">
              <w:t>2</w:t>
            </w:r>
          </w:p>
        </w:tc>
        <w:tc>
          <w:tcPr>
            <w:tcW w:w="2000" w:type="dxa"/>
          </w:tcPr>
          <w:p w:rsidR="00027561" w:rsidRPr="00D552F6" w:rsidRDefault="00027561" w:rsidP="004F7B9D">
            <w:pPr>
              <w:jc w:val="center"/>
            </w:pPr>
            <w:r w:rsidRPr="00D552F6">
              <w:t>3</w:t>
            </w:r>
          </w:p>
        </w:tc>
        <w:tc>
          <w:tcPr>
            <w:tcW w:w="2428" w:type="dxa"/>
          </w:tcPr>
          <w:p w:rsidR="00027561" w:rsidRPr="00D552F6" w:rsidRDefault="00027561" w:rsidP="004F7B9D">
            <w:pPr>
              <w:jc w:val="center"/>
            </w:pPr>
            <w:r w:rsidRPr="00D552F6">
              <w:t>4</w:t>
            </w:r>
          </w:p>
        </w:tc>
      </w:tr>
      <w:tr w:rsidR="00027561" w:rsidRPr="00D552F6" w:rsidTr="004F7B9D">
        <w:trPr>
          <w:trHeight w:val="162"/>
        </w:trPr>
        <w:tc>
          <w:tcPr>
            <w:tcW w:w="714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000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rPr>
          <w:trHeight w:val="162"/>
        </w:trPr>
        <w:tc>
          <w:tcPr>
            <w:tcW w:w="714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2000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428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rPr>
          <w:trHeight w:val="162"/>
        </w:trPr>
        <w:tc>
          <w:tcPr>
            <w:tcW w:w="714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благоустроенных территорий</w:t>
            </w:r>
          </w:p>
        </w:tc>
        <w:tc>
          <w:tcPr>
            <w:tcW w:w="2000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428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rPr>
          <w:trHeight w:val="162"/>
        </w:trPr>
        <w:tc>
          <w:tcPr>
            <w:tcW w:w="714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442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объектов недвижимого имущества</w:t>
            </w:r>
          </w:p>
        </w:tc>
        <w:tc>
          <w:tcPr>
            <w:tcW w:w="2000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28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61" w:rsidRPr="00D552F6" w:rsidTr="004F7B9D">
        <w:trPr>
          <w:trHeight w:val="162"/>
        </w:trPr>
        <w:tc>
          <w:tcPr>
            <w:tcW w:w="714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4426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2000" w:type="dxa"/>
          </w:tcPr>
          <w:p w:rsidR="00027561" w:rsidRPr="00D552F6" w:rsidRDefault="00027561" w:rsidP="004F7B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2F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28" w:type="dxa"/>
          </w:tcPr>
          <w:p w:rsidR="00027561" w:rsidRPr="00D552F6" w:rsidRDefault="00027561" w:rsidP="004F7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7561" w:rsidRPr="00D552F6" w:rsidRDefault="00027561" w:rsidP="00B837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561" w:rsidRPr="00D552F6" w:rsidRDefault="00027561" w:rsidP="00B83741">
      <w:pPr>
        <w:suppressAutoHyphens/>
        <w:jc w:val="both"/>
        <w:rPr>
          <w:b/>
          <w:sz w:val="28"/>
          <w:lang w:eastAsia="zh-CN"/>
        </w:rPr>
      </w:pPr>
    </w:p>
    <w:tbl>
      <w:tblPr>
        <w:tblW w:w="0" w:type="auto"/>
        <w:tblLook w:val="00A0"/>
      </w:tblPr>
      <w:tblGrid>
        <w:gridCol w:w="6091"/>
        <w:gridCol w:w="3254"/>
      </w:tblGrid>
      <w:tr w:rsidR="00027561" w:rsidRPr="00D552F6" w:rsidTr="002F4063">
        <w:tc>
          <w:tcPr>
            <w:tcW w:w="6091" w:type="dxa"/>
          </w:tcPr>
          <w:p w:rsidR="00027561" w:rsidRPr="00D552F6" w:rsidRDefault="00027561" w:rsidP="002470D7">
            <w:pPr>
              <w:suppressAutoHyphens/>
              <w:rPr>
                <w:b/>
                <w:sz w:val="28"/>
                <w:szCs w:val="22"/>
                <w:lang w:eastAsia="zh-CN"/>
              </w:rPr>
            </w:pPr>
            <w:r w:rsidRPr="00D552F6">
              <w:rPr>
                <w:b/>
                <w:sz w:val="28"/>
                <w:szCs w:val="22"/>
                <w:lang w:eastAsia="zh-CN"/>
              </w:rPr>
              <w:t xml:space="preserve">Заместитель главы администрации муниципального образования Огаревское Щекинского района                                                                       </w:t>
            </w:r>
          </w:p>
        </w:tc>
        <w:tc>
          <w:tcPr>
            <w:tcW w:w="3254" w:type="dxa"/>
          </w:tcPr>
          <w:p w:rsidR="00027561" w:rsidRPr="00D552F6" w:rsidRDefault="00027561" w:rsidP="002F4063">
            <w:pPr>
              <w:suppressAutoHyphens/>
              <w:jc w:val="both"/>
              <w:rPr>
                <w:b/>
                <w:sz w:val="28"/>
                <w:szCs w:val="22"/>
                <w:lang w:eastAsia="zh-CN"/>
              </w:rPr>
            </w:pPr>
          </w:p>
          <w:p w:rsidR="00027561" w:rsidRPr="00D552F6" w:rsidRDefault="00027561" w:rsidP="002F4063">
            <w:pPr>
              <w:suppressAutoHyphens/>
              <w:jc w:val="both"/>
              <w:rPr>
                <w:b/>
                <w:sz w:val="28"/>
                <w:szCs w:val="22"/>
                <w:lang w:eastAsia="zh-CN"/>
              </w:rPr>
            </w:pPr>
          </w:p>
          <w:p w:rsidR="00027561" w:rsidRPr="00D552F6" w:rsidRDefault="00027561" w:rsidP="002F4063">
            <w:pPr>
              <w:suppressAutoHyphens/>
              <w:rPr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szCs w:val="22"/>
                <w:lang w:eastAsia="zh-CN"/>
              </w:rPr>
              <w:t xml:space="preserve">              </w:t>
            </w:r>
            <w:r w:rsidRPr="00D552F6">
              <w:rPr>
                <w:b/>
                <w:sz w:val="28"/>
                <w:szCs w:val="22"/>
                <w:lang w:eastAsia="zh-CN"/>
              </w:rPr>
              <w:t>Т.Н. Курицина</w:t>
            </w:r>
          </w:p>
        </w:tc>
      </w:tr>
    </w:tbl>
    <w:p w:rsidR="00027561" w:rsidRPr="00D552F6" w:rsidRDefault="00027561" w:rsidP="00B83741">
      <w:pPr>
        <w:suppressAutoHyphens/>
        <w:jc w:val="both"/>
        <w:rPr>
          <w:b/>
          <w:sz w:val="28"/>
          <w:lang w:eastAsia="zh-CN"/>
        </w:rPr>
      </w:pPr>
    </w:p>
    <w:p w:rsidR="00027561" w:rsidRPr="00D552F6" w:rsidRDefault="00027561" w:rsidP="00B83741">
      <w:pPr>
        <w:jc w:val="center"/>
        <w:rPr>
          <w:b/>
          <w:sz w:val="28"/>
          <w:lang w:eastAsia="zh-CN"/>
        </w:rPr>
      </w:pPr>
    </w:p>
    <w:p w:rsidR="00027561" w:rsidRPr="00D552F6" w:rsidRDefault="00027561"/>
    <w:sectPr w:rsidR="00027561" w:rsidRPr="00D552F6" w:rsidSect="007B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89F"/>
    <w:rsid w:val="000206DA"/>
    <w:rsid w:val="00027561"/>
    <w:rsid w:val="00032488"/>
    <w:rsid w:val="000A006B"/>
    <w:rsid w:val="000C75B7"/>
    <w:rsid w:val="000F47CB"/>
    <w:rsid w:val="000F4B21"/>
    <w:rsid w:val="00106DAE"/>
    <w:rsid w:val="001841D1"/>
    <w:rsid w:val="00214871"/>
    <w:rsid w:val="002470D7"/>
    <w:rsid w:val="00276C55"/>
    <w:rsid w:val="002A1083"/>
    <w:rsid w:val="002F4063"/>
    <w:rsid w:val="00304AEA"/>
    <w:rsid w:val="00322ED1"/>
    <w:rsid w:val="00333C33"/>
    <w:rsid w:val="003435AA"/>
    <w:rsid w:val="00356BA8"/>
    <w:rsid w:val="00396A05"/>
    <w:rsid w:val="003D7FDB"/>
    <w:rsid w:val="003E0D98"/>
    <w:rsid w:val="003F37D4"/>
    <w:rsid w:val="0040111F"/>
    <w:rsid w:val="004329DA"/>
    <w:rsid w:val="0045020C"/>
    <w:rsid w:val="004D0A93"/>
    <w:rsid w:val="004D44DA"/>
    <w:rsid w:val="004F7B9D"/>
    <w:rsid w:val="005125C7"/>
    <w:rsid w:val="00534D9F"/>
    <w:rsid w:val="0054267C"/>
    <w:rsid w:val="00575242"/>
    <w:rsid w:val="005A3ADB"/>
    <w:rsid w:val="005B472C"/>
    <w:rsid w:val="005B61F6"/>
    <w:rsid w:val="00697112"/>
    <w:rsid w:val="006A1378"/>
    <w:rsid w:val="006B6AB5"/>
    <w:rsid w:val="0072362A"/>
    <w:rsid w:val="00776125"/>
    <w:rsid w:val="00782DBA"/>
    <w:rsid w:val="00790E1C"/>
    <w:rsid w:val="007A6A7D"/>
    <w:rsid w:val="007B085C"/>
    <w:rsid w:val="007C1186"/>
    <w:rsid w:val="00811CFC"/>
    <w:rsid w:val="00852EF1"/>
    <w:rsid w:val="008836C6"/>
    <w:rsid w:val="0088389F"/>
    <w:rsid w:val="00897EE6"/>
    <w:rsid w:val="008A01A6"/>
    <w:rsid w:val="00902D00"/>
    <w:rsid w:val="00936BCA"/>
    <w:rsid w:val="009B5F26"/>
    <w:rsid w:val="009D3F7D"/>
    <w:rsid w:val="009F41D3"/>
    <w:rsid w:val="00A1021E"/>
    <w:rsid w:val="00A1155E"/>
    <w:rsid w:val="00A37722"/>
    <w:rsid w:val="00A64EC7"/>
    <w:rsid w:val="00A754EF"/>
    <w:rsid w:val="00A83EFB"/>
    <w:rsid w:val="00A848FB"/>
    <w:rsid w:val="00AA49B9"/>
    <w:rsid w:val="00AA4C89"/>
    <w:rsid w:val="00B15308"/>
    <w:rsid w:val="00B308D6"/>
    <w:rsid w:val="00B76D52"/>
    <w:rsid w:val="00B81D6A"/>
    <w:rsid w:val="00B83741"/>
    <w:rsid w:val="00BB2FF8"/>
    <w:rsid w:val="00BE1F91"/>
    <w:rsid w:val="00C20137"/>
    <w:rsid w:val="00C261E0"/>
    <w:rsid w:val="00C67399"/>
    <w:rsid w:val="00C9576A"/>
    <w:rsid w:val="00CB3A0A"/>
    <w:rsid w:val="00CD3FA8"/>
    <w:rsid w:val="00CE083E"/>
    <w:rsid w:val="00CE31A9"/>
    <w:rsid w:val="00D3374A"/>
    <w:rsid w:val="00D552F6"/>
    <w:rsid w:val="00D7570A"/>
    <w:rsid w:val="00DD37E1"/>
    <w:rsid w:val="00E1553E"/>
    <w:rsid w:val="00E17757"/>
    <w:rsid w:val="00E3090F"/>
    <w:rsid w:val="00E72D17"/>
    <w:rsid w:val="00E97264"/>
    <w:rsid w:val="00EB5413"/>
    <w:rsid w:val="00ED0B7B"/>
    <w:rsid w:val="00F059F2"/>
    <w:rsid w:val="00F116EF"/>
    <w:rsid w:val="00F3179D"/>
    <w:rsid w:val="00F4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374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3741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3741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3741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741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3741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3741"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3741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3741"/>
    <w:pPr>
      <w:keepNext/>
      <w:outlineLvl w:val="8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374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8374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83741"/>
    <w:rPr>
      <w:rFonts w:ascii="Times New Roman" w:hAnsi="Times New Roman" w:cs="Times New Roman"/>
      <w:b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CB3A0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3A0A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DefaultParagraphFont"/>
    <w:uiPriority w:val="99"/>
    <w:rsid w:val="00CB3A0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8374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37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837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D91542"/>
    <w:rPr>
      <w:rFonts w:ascii="Times New Roman" w:eastAsia="Times New Roman" w:hAnsi="Times New Roman"/>
      <w:sz w:val="24"/>
      <w:szCs w:val="24"/>
    </w:rPr>
  </w:style>
  <w:style w:type="character" w:customStyle="1" w:styleId="1">
    <w:name w:val="Нижний колонтитул Знак1"/>
    <w:basedOn w:val="DefaultParagraphFont"/>
    <w:uiPriority w:val="99"/>
    <w:semiHidden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1"/>
    <w:basedOn w:val="DefaultParagraphFont"/>
    <w:uiPriority w:val="99"/>
    <w:semiHidden/>
    <w:rsid w:val="00B8374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B8374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741"/>
    <w:rPr>
      <w:rFonts w:ascii="Tahoma" w:hAnsi="Tahoma" w:cs="Times New Roman"/>
      <w:sz w:val="16"/>
      <w:szCs w:val="16"/>
      <w:lang w:eastAsia="ru-RU"/>
    </w:rPr>
  </w:style>
  <w:style w:type="paragraph" w:customStyle="1" w:styleId="2">
    <w:name w:val="Знак Знак2"/>
    <w:basedOn w:val="Normal"/>
    <w:uiPriority w:val="99"/>
    <w:rsid w:val="00B8374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B83741"/>
    <w:pPr>
      <w:ind w:left="720"/>
    </w:pPr>
  </w:style>
  <w:style w:type="paragraph" w:customStyle="1" w:styleId="a">
    <w:name w:val="Знак"/>
    <w:basedOn w:val="Normal"/>
    <w:uiPriority w:val="99"/>
    <w:rsid w:val="00B8374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Normal"/>
    <w:uiPriority w:val="99"/>
    <w:rsid w:val="00B837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Абзац списка2"/>
    <w:basedOn w:val="Normal"/>
    <w:uiPriority w:val="99"/>
    <w:rsid w:val="00B837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83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8374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83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8374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B8374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B83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B83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13">
    <w:name w:val="Сетка таблицы светлая1"/>
    <w:uiPriority w:val="99"/>
    <w:rsid w:val="00B8374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B8374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customStyle="1" w:styleId="ConsPlusTitle">
    <w:name w:val="ConsPlusTitle"/>
    <w:uiPriority w:val="99"/>
    <w:rsid w:val="00B8374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PageNumber">
    <w:name w:val="page number"/>
    <w:basedOn w:val="DefaultParagraphFont"/>
    <w:uiPriority w:val="99"/>
    <w:rsid w:val="00B8374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83741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83741"/>
    <w:pPr>
      <w:ind w:left="510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83741"/>
    <w:pPr>
      <w:ind w:left="51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3741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8374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83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3741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3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3741"/>
    <w:rPr>
      <w:b/>
      <w:bCs/>
    </w:rPr>
  </w:style>
  <w:style w:type="paragraph" w:styleId="Revision">
    <w:name w:val="Revision"/>
    <w:hidden/>
    <w:uiPriority w:val="99"/>
    <w:semiHidden/>
    <w:rsid w:val="00B83741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3741"/>
    <w:rPr>
      <w:color w:val="808080"/>
    </w:rPr>
  </w:style>
  <w:style w:type="paragraph" w:customStyle="1" w:styleId="Standard">
    <w:name w:val="Standard"/>
    <w:uiPriority w:val="99"/>
    <w:rsid w:val="00B83741"/>
    <w:pPr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0">
    <w:name w:val="Знак Знак Знак Знак Знак Знак Знак"/>
    <w:basedOn w:val="Normal"/>
    <w:uiPriority w:val="99"/>
    <w:rsid w:val="00B837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B837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24</Pages>
  <Words>4114</Words>
  <Characters>23453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65</cp:revision>
  <dcterms:created xsi:type="dcterms:W3CDTF">2019-04-25T07:06:00Z</dcterms:created>
  <dcterms:modified xsi:type="dcterms:W3CDTF">2022-03-16T12:43:00Z</dcterms:modified>
</cp:coreProperties>
</file>