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36" w:rsidRPr="00FE1C66" w:rsidRDefault="00443936" w:rsidP="004E622F">
      <w:pPr>
        <w:jc w:val="center"/>
        <w:outlineLvl w:val="0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Тульская область</w:t>
      </w:r>
    </w:p>
    <w:p w:rsidR="00443936" w:rsidRPr="00FE1C66" w:rsidRDefault="00443936" w:rsidP="004E622F">
      <w:pPr>
        <w:jc w:val="center"/>
        <w:outlineLvl w:val="0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Муниципальное образование Огаревское</w:t>
      </w:r>
    </w:p>
    <w:p w:rsidR="00443936" w:rsidRPr="00FE1C66" w:rsidRDefault="00443936" w:rsidP="004E622F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FE1C66">
        <w:rPr>
          <w:b/>
          <w:bCs/>
          <w:spacing w:val="43"/>
          <w:sz w:val="28"/>
          <w:szCs w:val="28"/>
        </w:rPr>
        <w:t>ЩЁКИНСКОГО РАЙОНА</w:t>
      </w:r>
    </w:p>
    <w:p w:rsidR="00443936" w:rsidRPr="00FE1C66" w:rsidRDefault="00443936" w:rsidP="004E622F">
      <w:pPr>
        <w:jc w:val="center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443936" w:rsidRDefault="00443936" w:rsidP="004E622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FE1C66">
        <w:rPr>
          <w:b/>
          <w:bCs/>
          <w:spacing w:val="30"/>
          <w:sz w:val="28"/>
          <w:szCs w:val="28"/>
        </w:rPr>
        <w:t>П О С Т А Н О В Л Е Н И Е</w:t>
      </w:r>
    </w:p>
    <w:p w:rsidR="00443936" w:rsidRDefault="00443936" w:rsidP="004E622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443936" w:rsidRPr="00FE1C66" w:rsidRDefault="00443936" w:rsidP="004E622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443936" w:rsidRPr="00FE1C66" w:rsidRDefault="00443936" w:rsidP="004E622F">
      <w:pPr>
        <w:rPr>
          <w:sz w:val="28"/>
          <w:szCs w:val="28"/>
        </w:rPr>
      </w:pPr>
      <w:r>
        <w:rPr>
          <w:b/>
          <w:sz w:val="28"/>
          <w:szCs w:val="28"/>
        </w:rPr>
        <w:t>_________ 2</w:t>
      </w:r>
      <w:bookmarkStart w:id="0" w:name="_GoBack"/>
      <w:bookmarkEnd w:id="0"/>
      <w:r>
        <w:rPr>
          <w:b/>
          <w:sz w:val="28"/>
          <w:szCs w:val="28"/>
        </w:rPr>
        <w:t>019</w:t>
      </w:r>
      <w:r w:rsidRPr="00E96295">
        <w:rPr>
          <w:b/>
          <w:sz w:val="28"/>
          <w:szCs w:val="28"/>
        </w:rPr>
        <w:t xml:space="preserve"> года</w:t>
      </w:r>
      <w:r w:rsidRPr="00FE1C66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FE1C66">
        <w:rPr>
          <w:b/>
          <w:sz w:val="28"/>
          <w:szCs w:val="28"/>
        </w:rPr>
        <w:t xml:space="preserve">         № </w:t>
      </w:r>
      <w:r>
        <w:rPr>
          <w:b/>
          <w:sz w:val="28"/>
          <w:szCs w:val="28"/>
        </w:rPr>
        <w:t>Проект</w:t>
      </w:r>
    </w:p>
    <w:p w:rsidR="00443936" w:rsidRPr="00D255BE" w:rsidRDefault="00443936" w:rsidP="004E622F">
      <w:pPr>
        <w:rPr>
          <w:sz w:val="28"/>
          <w:szCs w:val="28"/>
        </w:rPr>
      </w:pPr>
    </w:p>
    <w:p w:rsidR="00443936" w:rsidRPr="00D255BE" w:rsidRDefault="00443936" w:rsidP="004E622F">
      <w:pPr>
        <w:jc w:val="center"/>
        <w:rPr>
          <w:sz w:val="28"/>
          <w:szCs w:val="28"/>
        </w:rPr>
      </w:pPr>
    </w:p>
    <w:p w:rsidR="00443936" w:rsidRPr="00D255BE" w:rsidRDefault="00443936" w:rsidP="004E622F">
      <w:pPr>
        <w:pStyle w:val="Heading1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D255BE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 xml:space="preserve"> внесении изменений в постановление администрации от 15.11.2016 года № 292 «Об </w:t>
      </w:r>
      <w:r w:rsidRPr="00D255BE">
        <w:rPr>
          <w:rFonts w:ascii="Times New Roman" w:hAnsi="Times New Roman"/>
          <w:color w:val="auto"/>
          <w:sz w:val="28"/>
          <w:szCs w:val="28"/>
        </w:rPr>
        <w:t xml:space="preserve"> утверждении административного регламента предоставления муниципальной услуги «Совершение нотариальных услуг на территории муниципального образования Огаревское Щекинского района»</w:t>
      </w:r>
    </w:p>
    <w:p w:rsidR="00443936" w:rsidRDefault="00443936" w:rsidP="004E622F">
      <w:pPr>
        <w:ind w:firstLine="709"/>
        <w:jc w:val="both"/>
        <w:rPr>
          <w:sz w:val="28"/>
          <w:szCs w:val="28"/>
        </w:rPr>
      </w:pPr>
    </w:p>
    <w:p w:rsidR="00443936" w:rsidRPr="00D255BE" w:rsidRDefault="00443936" w:rsidP="004E622F">
      <w:pPr>
        <w:ind w:firstLine="709"/>
        <w:jc w:val="both"/>
        <w:rPr>
          <w:sz w:val="28"/>
          <w:szCs w:val="28"/>
        </w:rPr>
      </w:pPr>
    </w:p>
    <w:p w:rsidR="00443936" w:rsidRDefault="00443936" w:rsidP="004E622F">
      <w:pPr>
        <w:spacing w:line="360" w:lineRule="auto"/>
        <w:ind w:firstLine="709"/>
        <w:jc w:val="both"/>
        <w:rPr>
          <w:sz w:val="28"/>
          <w:szCs w:val="28"/>
        </w:rPr>
      </w:pPr>
      <w:r w:rsidRPr="00D255BE">
        <w:rPr>
          <w:sz w:val="28"/>
          <w:szCs w:val="28"/>
        </w:rPr>
        <w:t xml:space="preserve">В соответствии с Федеральным </w:t>
      </w:r>
      <w:hyperlink r:id="rId7" w:history="1">
        <w:r w:rsidRPr="00D255BE">
          <w:rPr>
            <w:sz w:val="28"/>
            <w:szCs w:val="28"/>
          </w:rPr>
          <w:t>закон</w:t>
        </w:r>
      </w:hyperlink>
      <w:r w:rsidRPr="00D255BE">
        <w:rPr>
          <w:sz w:val="28"/>
          <w:szCs w:val="28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D255BE">
          <w:rPr>
            <w:sz w:val="28"/>
            <w:szCs w:val="28"/>
          </w:rPr>
          <w:t>законом</w:t>
        </w:r>
      </w:hyperlink>
      <w:r w:rsidRPr="00D255BE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>
        <w:rPr>
          <w:sz w:val="28"/>
          <w:szCs w:val="28"/>
        </w:rPr>
        <w:t xml:space="preserve">Федеральным законом от 26.07.2019 г № 226-ФЗ «О внесении изменений в Основы законодательства Российской Федерации о нотариате и статью 16.1 Федерального закона «Об общих принципах организации местного самоуправления в Российской Федерации», </w:t>
      </w:r>
      <w:hyperlink r:id="rId9" w:history="1">
        <w:r w:rsidRPr="00D255BE">
          <w:rPr>
            <w:sz w:val="28"/>
            <w:szCs w:val="28"/>
          </w:rPr>
          <w:t>распоряжением</w:t>
        </w:r>
      </w:hyperlink>
      <w:r w:rsidRPr="00D255BE">
        <w:rPr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виде", на основании Устава муниципального образования Огаревское Щ</w:t>
      </w:r>
      <w:r>
        <w:rPr>
          <w:sz w:val="28"/>
          <w:szCs w:val="28"/>
        </w:rPr>
        <w:t>е</w:t>
      </w:r>
      <w:r w:rsidRPr="00D255BE">
        <w:rPr>
          <w:sz w:val="28"/>
          <w:szCs w:val="28"/>
        </w:rPr>
        <w:t>кинского района</w:t>
      </w:r>
      <w:r>
        <w:rPr>
          <w:sz w:val="28"/>
          <w:szCs w:val="28"/>
        </w:rPr>
        <w:t>,</w:t>
      </w:r>
      <w:r w:rsidRPr="00D255BE">
        <w:rPr>
          <w:sz w:val="28"/>
          <w:szCs w:val="28"/>
        </w:rPr>
        <w:t xml:space="preserve"> администрация муниципального образования Огаревское Щ</w:t>
      </w:r>
      <w:r>
        <w:rPr>
          <w:sz w:val="28"/>
          <w:szCs w:val="28"/>
        </w:rPr>
        <w:t>е</w:t>
      </w:r>
      <w:r w:rsidRPr="00D255BE">
        <w:rPr>
          <w:sz w:val="28"/>
          <w:szCs w:val="28"/>
        </w:rPr>
        <w:t>кинского района ПОСТАНОВЛЯЕТ:</w:t>
      </w:r>
    </w:p>
    <w:p w:rsidR="00443936" w:rsidRDefault="00443936" w:rsidP="004E622F">
      <w:pPr>
        <w:spacing w:line="360" w:lineRule="auto"/>
        <w:ind w:firstLine="709"/>
        <w:jc w:val="both"/>
        <w:rPr>
          <w:sz w:val="28"/>
          <w:szCs w:val="28"/>
        </w:rPr>
      </w:pPr>
    </w:p>
    <w:p w:rsidR="00443936" w:rsidRDefault="00443936" w:rsidP="005D4C95">
      <w:pPr>
        <w:pStyle w:val="Heading1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Внести в постановление </w:t>
      </w:r>
      <w:r w:rsidRPr="00B4742E">
        <w:rPr>
          <w:rFonts w:ascii="Times New Roman" w:hAnsi="Times New Roman"/>
          <w:b w:val="0"/>
          <w:color w:val="auto"/>
          <w:sz w:val="28"/>
          <w:szCs w:val="28"/>
        </w:rPr>
        <w:t>администрации от 15.11.2016 года № 292 «Об  утверждении административного регламента предоставления муниципальной услуги «Совершение нотариальных услуг на территории муниципального образования Огаревское Щекинского района»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следующие изменения:</w:t>
      </w:r>
    </w:p>
    <w:p w:rsidR="00443936" w:rsidRPr="005D4C95" w:rsidRDefault="00443936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1.1. Пункт 20 раздела 2 изложить в следующей редакции:</w:t>
      </w:r>
    </w:p>
    <w:p w:rsidR="00443936" w:rsidRPr="005D4C95" w:rsidRDefault="00443936" w:rsidP="005D4C95">
      <w:pPr>
        <w:spacing w:line="360" w:lineRule="auto"/>
        <w:ind w:left="12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 xml:space="preserve">    «Право совершать нотариальные действия, имеют следующие должностные лица местного самоуправления:</w:t>
      </w:r>
    </w:p>
    <w:p w:rsidR="00443936" w:rsidRPr="005D4C95" w:rsidRDefault="00443936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- в поселении, в котором нет нотариуса, - глава местной администрации поселения и (или) уполномоченное должностное лицо местной администрации поселения;</w:t>
      </w:r>
    </w:p>
    <w:p w:rsidR="00443936" w:rsidRPr="005D4C95" w:rsidRDefault="00443936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1.2. Пункт 23 раздела 2 изложить в следующей редакции:</w:t>
      </w:r>
    </w:p>
    <w:p w:rsidR="00443936" w:rsidRPr="005D4C95" w:rsidRDefault="00443936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«Должностные лица местного самоуправления, указанные в части 4 статьи 1 настоящих Основ, имеют право совершать следующие нотариальные действия для лиц, зарегистрированных по месту жительства или месту пребывания в соответствующем поселении, населенном пункте:</w:t>
      </w:r>
    </w:p>
    <w:p w:rsidR="00443936" w:rsidRPr="005D4C95" w:rsidRDefault="00443936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1) удостоверять доверенности, за исключением доверенностей на распоряжение недвижимым имуществом;</w:t>
      </w:r>
    </w:p>
    <w:p w:rsidR="00443936" w:rsidRPr="005D4C95" w:rsidRDefault="00443936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2) принимать меры по охране наследственного имущества путем производства описи наследственного имущества;</w:t>
      </w:r>
    </w:p>
    <w:p w:rsidR="00443936" w:rsidRPr="005D4C95" w:rsidRDefault="00443936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3) свидетельствовать верность копий документов и выписок из них;</w:t>
      </w:r>
    </w:p>
    <w:p w:rsidR="00443936" w:rsidRPr="005D4C95" w:rsidRDefault="00443936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4) свидетельствовать подлинность подписи на документах;</w:t>
      </w:r>
    </w:p>
    <w:p w:rsidR="00443936" w:rsidRPr="005D4C95" w:rsidRDefault="00443936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5) удостоверяют сведения о лицах в случаях, предусмотренных законодательством Российской Федерации;</w:t>
      </w:r>
    </w:p>
    <w:p w:rsidR="00443936" w:rsidRPr="005D4C95" w:rsidRDefault="00443936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6) удостоверяют факт нахождения гражданина в живых;</w:t>
      </w:r>
    </w:p>
    <w:p w:rsidR="00443936" w:rsidRPr="005D4C95" w:rsidRDefault="00443936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7.)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443936" w:rsidRPr="005D4C95" w:rsidRDefault="00443936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8) удостоверяют факт нахождения гражданина в определенном месте;</w:t>
      </w:r>
    </w:p>
    <w:p w:rsidR="00443936" w:rsidRPr="005D4C95" w:rsidRDefault="00443936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9) удостоверяют тождественность гражданина с лицом, изображенным на фотографии;</w:t>
      </w:r>
    </w:p>
    <w:p w:rsidR="00443936" w:rsidRPr="005D4C95" w:rsidRDefault="00443936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10) удостоверяют время предъявления документов;</w:t>
      </w:r>
    </w:p>
    <w:p w:rsidR="00443936" w:rsidRPr="005D4C95" w:rsidRDefault="00443936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11) удостоверяют равнозначность электронного документа документу на бумажном носителе;</w:t>
      </w:r>
    </w:p>
    <w:p w:rsidR="00443936" w:rsidRPr="005D4C95" w:rsidRDefault="00443936" w:rsidP="005D4C95">
      <w:pPr>
        <w:pStyle w:val="ListParagraph"/>
        <w:spacing w:line="360" w:lineRule="auto"/>
        <w:ind w:left="48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12) удостоверяют равнозначность документа на бумажном носителе электронному документу.</w:t>
      </w:r>
    </w:p>
    <w:p w:rsidR="00443936" w:rsidRPr="005D4C95" w:rsidRDefault="00443936" w:rsidP="005D4C95">
      <w:pPr>
        <w:spacing w:line="360" w:lineRule="auto"/>
        <w:ind w:left="120"/>
        <w:jc w:val="both"/>
        <w:rPr>
          <w:sz w:val="28"/>
          <w:szCs w:val="28"/>
        </w:rPr>
      </w:pPr>
      <w:r w:rsidRPr="005D4C95">
        <w:rPr>
          <w:sz w:val="28"/>
          <w:szCs w:val="28"/>
        </w:rPr>
        <w:t>Сведения об удостоверении или отмене доверенности должны быть направлены органом, в котором работает должностное лицо, удостоверившее доверенность, в нотариальную палату соответствующего субъекта Российской Федерации в форме электронного документа, подписанного квалифицированной электронной подписью, в порядке, установленном федеральным органом юстиции,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нотариата.»</w:t>
      </w:r>
    </w:p>
    <w:p w:rsidR="00443936" w:rsidRPr="00D255BE" w:rsidRDefault="00443936" w:rsidP="005D4C95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BE">
        <w:rPr>
          <w:rFonts w:ascii="Times New Roman" w:hAnsi="Times New Roman" w:cs="Times New Roman"/>
          <w:sz w:val="28"/>
          <w:szCs w:val="28"/>
        </w:rPr>
        <w:t>2. Постановление обнародовать путем  размещения на официальном сайте муниципального образования Огаревское Щекинского района и на информационном стенде по адресу: пос. Огаревка, ул. Шахтерская, д. 7</w:t>
      </w:r>
    </w:p>
    <w:p w:rsidR="00443936" w:rsidRPr="00D255BE" w:rsidRDefault="00443936" w:rsidP="005D4C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55BE"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443936" w:rsidRPr="00D255BE" w:rsidRDefault="00443936" w:rsidP="005D4C95">
      <w:pPr>
        <w:jc w:val="both"/>
        <w:rPr>
          <w:sz w:val="28"/>
          <w:szCs w:val="28"/>
        </w:rPr>
      </w:pPr>
    </w:p>
    <w:p w:rsidR="00443936" w:rsidRPr="00D255BE" w:rsidRDefault="00443936" w:rsidP="005D4C95">
      <w:pPr>
        <w:jc w:val="both"/>
        <w:rPr>
          <w:sz w:val="28"/>
          <w:szCs w:val="28"/>
        </w:rPr>
      </w:pPr>
    </w:p>
    <w:p w:rsidR="00443936" w:rsidRPr="00D255BE" w:rsidRDefault="00443936" w:rsidP="005D4C95">
      <w:pPr>
        <w:jc w:val="both"/>
        <w:rPr>
          <w:b/>
          <w:bCs/>
          <w:sz w:val="28"/>
          <w:szCs w:val="28"/>
        </w:rPr>
      </w:pPr>
      <w:r w:rsidRPr="00D255BE">
        <w:rPr>
          <w:b/>
          <w:bCs/>
          <w:sz w:val="28"/>
          <w:szCs w:val="28"/>
        </w:rPr>
        <w:t xml:space="preserve">Глава администрации </w:t>
      </w:r>
    </w:p>
    <w:p w:rsidR="00443936" w:rsidRDefault="00443936" w:rsidP="005D4C95">
      <w:pPr>
        <w:jc w:val="both"/>
        <w:rPr>
          <w:b/>
          <w:bCs/>
          <w:sz w:val="28"/>
          <w:szCs w:val="28"/>
        </w:rPr>
      </w:pPr>
      <w:r w:rsidRPr="00D255BE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D255BE">
        <w:rPr>
          <w:b/>
          <w:bCs/>
          <w:sz w:val="28"/>
          <w:szCs w:val="28"/>
        </w:rPr>
        <w:t>Огаревское</w:t>
      </w:r>
    </w:p>
    <w:p w:rsidR="00443936" w:rsidRPr="001B6BC9" w:rsidRDefault="00443936" w:rsidP="005D4C95">
      <w:pPr>
        <w:jc w:val="both"/>
        <w:rPr>
          <w:b/>
          <w:bCs/>
          <w:sz w:val="28"/>
          <w:szCs w:val="28"/>
        </w:rPr>
      </w:pPr>
      <w:r w:rsidRPr="00D255BE">
        <w:rPr>
          <w:b/>
          <w:bCs/>
          <w:sz w:val="28"/>
          <w:szCs w:val="28"/>
        </w:rPr>
        <w:t xml:space="preserve">Щекинского района                        </w:t>
      </w:r>
      <w:r>
        <w:rPr>
          <w:b/>
          <w:bCs/>
          <w:sz w:val="28"/>
          <w:szCs w:val="28"/>
        </w:rPr>
        <w:t xml:space="preserve">               </w:t>
      </w:r>
      <w:r w:rsidRPr="00D255B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          </w:t>
      </w:r>
      <w:r w:rsidRPr="00D255BE">
        <w:rPr>
          <w:b/>
          <w:bCs/>
          <w:sz w:val="28"/>
          <w:szCs w:val="28"/>
        </w:rPr>
        <w:t>А.В. Данилин</w:t>
      </w:r>
    </w:p>
    <w:p w:rsidR="00443936" w:rsidRPr="00D255BE" w:rsidRDefault="00443936" w:rsidP="005D4C9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43936" w:rsidRPr="00D255BE" w:rsidRDefault="00443936" w:rsidP="005D4C95">
      <w:pPr>
        <w:shd w:val="clear" w:color="auto" w:fill="FFFFFF"/>
        <w:jc w:val="both"/>
        <w:rPr>
          <w:bCs/>
          <w:sz w:val="28"/>
          <w:szCs w:val="28"/>
        </w:rPr>
      </w:pPr>
    </w:p>
    <w:p w:rsidR="00443936" w:rsidRPr="00D255BE" w:rsidRDefault="00443936" w:rsidP="005D4C95">
      <w:pPr>
        <w:shd w:val="clear" w:color="auto" w:fill="FFFFFF"/>
        <w:jc w:val="both"/>
        <w:rPr>
          <w:bCs/>
          <w:sz w:val="28"/>
          <w:szCs w:val="28"/>
        </w:rPr>
      </w:pPr>
    </w:p>
    <w:p w:rsidR="00443936" w:rsidRPr="00D255BE" w:rsidRDefault="00443936" w:rsidP="005D4C95">
      <w:pPr>
        <w:shd w:val="clear" w:color="auto" w:fill="FFFFFF"/>
        <w:jc w:val="both"/>
        <w:rPr>
          <w:bCs/>
          <w:sz w:val="28"/>
          <w:szCs w:val="28"/>
        </w:rPr>
      </w:pPr>
    </w:p>
    <w:p w:rsidR="00443936" w:rsidRPr="00D255BE" w:rsidRDefault="00443936" w:rsidP="004E622F">
      <w:pPr>
        <w:shd w:val="clear" w:color="auto" w:fill="FFFFFF"/>
        <w:jc w:val="right"/>
        <w:rPr>
          <w:bCs/>
          <w:sz w:val="28"/>
          <w:szCs w:val="28"/>
        </w:rPr>
      </w:pPr>
    </w:p>
    <w:p w:rsidR="00443936" w:rsidRDefault="00443936" w:rsidP="004E622F">
      <w:r w:rsidRPr="00D255BE">
        <w:rPr>
          <w:bCs/>
          <w:sz w:val="28"/>
          <w:szCs w:val="28"/>
        </w:rPr>
        <w:br w:type="page"/>
      </w:r>
    </w:p>
    <w:sectPr w:rsidR="00443936" w:rsidSect="007E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36" w:rsidRDefault="00443936" w:rsidP="00B4742E">
      <w:r>
        <w:separator/>
      </w:r>
    </w:p>
  </w:endnote>
  <w:endnote w:type="continuationSeparator" w:id="0">
    <w:p w:rsidR="00443936" w:rsidRDefault="00443936" w:rsidP="00B47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36" w:rsidRDefault="00443936" w:rsidP="00B4742E">
      <w:r>
        <w:separator/>
      </w:r>
    </w:p>
  </w:footnote>
  <w:footnote w:type="continuationSeparator" w:id="0">
    <w:p w:rsidR="00443936" w:rsidRDefault="00443936" w:rsidP="00B47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32D5"/>
    <w:multiLevelType w:val="hybridMultilevel"/>
    <w:tmpl w:val="90A8FA38"/>
    <w:lvl w:ilvl="0" w:tplc="2924D1E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70595A1E"/>
    <w:multiLevelType w:val="hybridMultilevel"/>
    <w:tmpl w:val="FC48098A"/>
    <w:lvl w:ilvl="0" w:tplc="C196267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F23"/>
    <w:rsid w:val="000076DC"/>
    <w:rsid w:val="00011DDD"/>
    <w:rsid w:val="000146EB"/>
    <w:rsid w:val="00025197"/>
    <w:rsid w:val="00067D3B"/>
    <w:rsid w:val="000B1C3A"/>
    <w:rsid w:val="000B1DD2"/>
    <w:rsid w:val="000E029A"/>
    <w:rsid w:val="000E1014"/>
    <w:rsid w:val="001035C8"/>
    <w:rsid w:val="00104FC7"/>
    <w:rsid w:val="0013192B"/>
    <w:rsid w:val="00134852"/>
    <w:rsid w:val="00172BF0"/>
    <w:rsid w:val="00174D22"/>
    <w:rsid w:val="00192EEF"/>
    <w:rsid w:val="001A7E35"/>
    <w:rsid w:val="001B6BC9"/>
    <w:rsid w:val="001E3750"/>
    <w:rsid w:val="001E66E7"/>
    <w:rsid w:val="0021003A"/>
    <w:rsid w:val="002108EE"/>
    <w:rsid w:val="00222820"/>
    <w:rsid w:val="00243C8A"/>
    <w:rsid w:val="00252C07"/>
    <w:rsid w:val="00280CDB"/>
    <w:rsid w:val="00281FA4"/>
    <w:rsid w:val="0029348D"/>
    <w:rsid w:val="002E336F"/>
    <w:rsid w:val="00343219"/>
    <w:rsid w:val="003444A7"/>
    <w:rsid w:val="00371DD8"/>
    <w:rsid w:val="00373236"/>
    <w:rsid w:val="00395C88"/>
    <w:rsid w:val="003C4449"/>
    <w:rsid w:val="003E5B87"/>
    <w:rsid w:val="00441605"/>
    <w:rsid w:val="00441F72"/>
    <w:rsid w:val="00443936"/>
    <w:rsid w:val="004447E9"/>
    <w:rsid w:val="004545F3"/>
    <w:rsid w:val="004572FF"/>
    <w:rsid w:val="00457BA4"/>
    <w:rsid w:val="004C11EE"/>
    <w:rsid w:val="004C3DE4"/>
    <w:rsid w:val="004C5B2A"/>
    <w:rsid w:val="004E622F"/>
    <w:rsid w:val="004F005B"/>
    <w:rsid w:val="00504F3A"/>
    <w:rsid w:val="00512C28"/>
    <w:rsid w:val="00515197"/>
    <w:rsid w:val="00580AB9"/>
    <w:rsid w:val="005848C4"/>
    <w:rsid w:val="00591482"/>
    <w:rsid w:val="005C1272"/>
    <w:rsid w:val="005D4C95"/>
    <w:rsid w:val="00601AE9"/>
    <w:rsid w:val="006214C3"/>
    <w:rsid w:val="00627CE2"/>
    <w:rsid w:val="006608AA"/>
    <w:rsid w:val="006852F9"/>
    <w:rsid w:val="006931E8"/>
    <w:rsid w:val="006A1081"/>
    <w:rsid w:val="006B1CDC"/>
    <w:rsid w:val="00710210"/>
    <w:rsid w:val="007116B6"/>
    <w:rsid w:val="00734B11"/>
    <w:rsid w:val="007741E5"/>
    <w:rsid w:val="00775FB6"/>
    <w:rsid w:val="007A622D"/>
    <w:rsid w:val="007B564B"/>
    <w:rsid w:val="007E4903"/>
    <w:rsid w:val="007F067A"/>
    <w:rsid w:val="00805501"/>
    <w:rsid w:val="00806695"/>
    <w:rsid w:val="0081648F"/>
    <w:rsid w:val="00817363"/>
    <w:rsid w:val="008205E7"/>
    <w:rsid w:val="00821EA2"/>
    <w:rsid w:val="00835268"/>
    <w:rsid w:val="0086045D"/>
    <w:rsid w:val="00871032"/>
    <w:rsid w:val="00875CBE"/>
    <w:rsid w:val="008B170A"/>
    <w:rsid w:val="008C37EF"/>
    <w:rsid w:val="0091187F"/>
    <w:rsid w:val="0093557D"/>
    <w:rsid w:val="00983BB2"/>
    <w:rsid w:val="00985DB4"/>
    <w:rsid w:val="0099502E"/>
    <w:rsid w:val="009D7C61"/>
    <w:rsid w:val="009E517C"/>
    <w:rsid w:val="009F491F"/>
    <w:rsid w:val="009F6FC2"/>
    <w:rsid w:val="00A045B8"/>
    <w:rsid w:val="00A26746"/>
    <w:rsid w:val="00A4082A"/>
    <w:rsid w:val="00A56AFE"/>
    <w:rsid w:val="00A7047F"/>
    <w:rsid w:val="00A7235E"/>
    <w:rsid w:val="00A873C0"/>
    <w:rsid w:val="00A92212"/>
    <w:rsid w:val="00AA240D"/>
    <w:rsid w:val="00AE2D66"/>
    <w:rsid w:val="00AE4F23"/>
    <w:rsid w:val="00B0353A"/>
    <w:rsid w:val="00B06CD2"/>
    <w:rsid w:val="00B1038D"/>
    <w:rsid w:val="00B37FEA"/>
    <w:rsid w:val="00B4742E"/>
    <w:rsid w:val="00B6010A"/>
    <w:rsid w:val="00B932C2"/>
    <w:rsid w:val="00B961D8"/>
    <w:rsid w:val="00BA559F"/>
    <w:rsid w:val="00BB108E"/>
    <w:rsid w:val="00BC7DAE"/>
    <w:rsid w:val="00C30545"/>
    <w:rsid w:val="00C32083"/>
    <w:rsid w:val="00C51E41"/>
    <w:rsid w:val="00C93699"/>
    <w:rsid w:val="00C96780"/>
    <w:rsid w:val="00CA4443"/>
    <w:rsid w:val="00CB4A6F"/>
    <w:rsid w:val="00CE68C4"/>
    <w:rsid w:val="00CF36AC"/>
    <w:rsid w:val="00CF75DB"/>
    <w:rsid w:val="00D14088"/>
    <w:rsid w:val="00D255BE"/>
    <w:rsid w:val="00D74DE0"/>
    <w:rsid w:val="00D90E3E"/>
    <w:rsid w:val="00D96987"/>
    <w:rsid w:val="00DB3EFB"/>
    <w:rsid w:val="00DE3AF0"/>
    <w:rsid w:val="00E140B2"/>
    <w:rsid w:val="00E25C45"/>
    <w:rsid w:val="00E41136"/>
    <w:rsid w:val="00E51BFB"/>
    <w:rsid w:val="00E5335B"/>
    <w:rsid w:val="00E56191"/>
    <w:rsid w:val="00E96295"/>
    <w:rsid w:val="00EA7FC4"/>
    <w:rsid w:val="00EF1149"/>
    <w:rsid w:val="00F326C8"/>
    <w:rsid w:val="00F5094B"/>
    <w:rsid w:val="00F518DB"/>
    <w:rsid w:val="00F71F69"/>
    <w:rsid w:val="00FB6448"/>
    <w:rsid w:val="00FC6A86"/>
    <w:rsid w:val="00FE1C66"/>
    <w:rsid w:val="00FF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622F"/>
    <w:pPr>
      <w:keepNext/>
      <w:jc w:val="both"/>
      <w:outlineLvl w:val="0"/>
    </w:pPr>
    <w:rPr>
      <w:rFonts w:ascii="Courier New" w:hAnsi="Courier New"/>
      <w:b/>
      <w:color w:val="0000FF"/>
      <w:sz w:val="21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22F"/>
    <w:rPr>
      <w:rFonts w:ascii="Courier New" w:hAnsi="Courier New" w:cs="Times New Roman"/>
      <w:b/>
      <w:color w:val="0000FF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4E622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E622F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47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474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742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474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742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;dst=10002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348;fld=134;dst=100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4547;fld=134;dst=100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680</Words>
  <Characters>3876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dcterms:created xsi:type="dcterms:W3CDTF">2019-11-13T12:51:00Z</dcterms:created>
  <dcterms:modified xsi:type="dcterms:W3CDTF">2019-11-14T06:42:00Z</dcterms:modified>
</cp:coreProperties>
</file>