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C7" w:rsidRPr="00151DE9" w:rsidRDefault="00CF5DC7" w:rsidP="00A42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</w:t>
      </w:r>
      <w:r w:rsidRPr="00151DE9">
        <w:rPr>
          <w:b/>
          <w:bCs/>
          <w:sz w:val="28"/>
          <w:szCs w:val="28"/>
        </w:rPr>
        <w:t>льская область</w:t>
      </w:r>
    </w:p>
    <w:p w:rsidR="00CF5DC7" w:rsidRPr="00151DE9" w:rsidRDefault="00CF5DC7" w:rsidP="00A42096">
      <w:pPr>
        <w:jc w:val="center"/>
        <w:outlineLvl w:val="0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F5DC7" w:rsidRPr="00691FE4" w:rsidRDefault="00CF5DC7" w:rsidP="00A4209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151DE9">
        <w:rPr>
          <w:b/>
          <w:bCs/>
          <w:spacing w:val="43"/>
          <w:sz w:val="28"/>
          <w:szCs w:val="28"/>
        </w:rPr>
        <w:t>ЩЁКИНСКОГО РАЙОНА</w:t>
      </w:r>
    </w:p>
    <w:p w:rsidR="00CF5DC7" w:rsidRPr="00151DE9" w:rsidRDefault="00CF5DC7" w:rsidP="00A42096">
      <w:pPr>
        <w:jc w:val="center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F5DC7" w:rsidRPr="00067EC6" w:rsidRDefault="00CF5DC7" w:rsidP="00A42096">
      <w:pPr>
        <w:spacing w:line="120" w:lineRule="exact"/>
        <w:jc w:val="center"/>
        <w:rPr>
          <w:b/>
          <w:bCs/>
          <w:sz w:val="28"/>
          <w:szCs w:val="28"/>
        </w:rPr>
      </w:pPr>
    </w:p>
    <w:p w:rsidR="00CF5DC7" w:rsidRPr="00067EC6" w:rsidRDefault="00CF5DC7" w:rsidP="00A4209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67EC6">
        <w:rPr>
          <w:b/>
          <w:bCs/>
          <w:spacing w:val="30"/>
          <w:sz w:val="28"/>
          <w:szCs w:val="28"/>
        </w:rPr>
        <w:t>П О С Т А Н О В Л Е Н И Е</w:t>
      </w:r>
    </w:p>
    <w:p w:rsidR="00CF5DC7" w:rsidRPr="00780E88" w:rsidRDefault="00CF5DC7" w:rsidP="00A42096">
      <w:pPr>
        <w:tabs>
          <w:tab w:val="left" w:pos="5160"/>
        </w:tabs>
        <w:rPr>
          <w:b/>
          <w:bCs/>
          <w:color w:val="FF0000"/>
        </w:rPr>
      </w:pPr>
      <w:r w:rsidRPr="00780E88">
        <w:rPr>
          <w:b/>
          <w:bCs/>
          <w:color w:val="FF0000"/>
        </w:rPr>
        <w:tab/>
      </w:r>
      <w:r w:rsidRPr="00780E88">
        <w:rPr>
          <w:b/>
          <w:bCs/>
          <w:color w:val="FF0000"/>
        </w:rPr>
        <w:tab/>
      </w:r>
    </w:p>
    <w:p w:rsidR="00CF5DC7" w:rsidRPr="00151DE9" w:rsidRDefault="00CF5DC7" w:rsidP="00A42096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CF5DC7" w:rsidRPr="00151DE9" w:rsidRDefault="00CF5DC7" w:rsidP="00A42096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11 февраля 2021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№ 33</w:t>
                  </w:r>
                </w:p>
                <w:p w:rsidR="00CF5DC7" w:rsidRPr="00DA495B" w:rsidRDefault="00CF5DC7" w:rsidP="00A42096">
                  <w:r>
                    <w:t xml:space="preserve">   </w:t>
                  </w:r>
                </w:p>
              </w:txbxContent>
            </v:textbox>
          </v:shape>
        </w:pict>
      </w:r>
    </w:p>
    <w:p w:rsidR="00CF5DC7" w:rsidRPr="00AD746F" w:rsidRDefault="00CF5DC7" w:rsidP="001A546C"/>
    <w:p w:rsidR="00CF5DC7" w:rsidRDefault="00CF5DC7" w:rsidP="00A42096">
      <w:pPr>
        <w:jc w:val="center"/>
        <w:rPr>
          <w:b/>
          <w:sz w:val="28"/>
          <w:szCs w:val="28"/>
          <w:lang w:eastAsia="en-US"/>
        </w:rPr>
      </w:pPr>
    </w:p>
    <w:p w:rsidR="00CF5DC7" w:rsidRPr="0089258D" w:rsidRDefault="00CF5DC7" w:rsidP="00A4209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состава и Положения о комиссии </w:t>
      </w:r>
      <w:r w:rsidRPr="0089258D">
        <w:rPr>
          <w:b/>
          <w:sz w:val="28"/>
          <w:szCs w:val="28"/>
          <w:lang w:eastAsia="en-US"/>
        </w:rPr>
        <w:t>по обследованию детских игровых и  спортивных площадок,  расположенных на территории   муниципального образования Огаревское Щекинского района</w:t>
      </w:r>
    </w:p>
    <w:p w:rsidR="00CF5DC7" w:rsidRPr="0089258D" w:rsidRDefault="00CF5DC7" w:rsidP="001A546C">
      <w:pPr>
        <w:rPr>
          <w:b/>
          <w:sz w:val="28"/>
          <w:szCs w:val="28"/>
          <w:lang w:eastAsia="en-US"/>
        </w:rPr>
      </w:pPr>
    </w:p>
    <w:p w:rsidR="00CF5DC7" w:rsidRPr="00687682" w:rsidRDefault="00CF5DC7" w:rsidP="00855B89">
      <w:pPr>
        <w:spacing w:line="360" w:lineRule="auto"/>
        <w:ind w:firstLine="709"/>
        <w:jc w:val="both"/>
        <w:rPr>
          <w:sz w:val="28"/>
          <w:szCs w:val="28"/>
        </w:rPr>
      </w:pPr>
      <w:r w:rsidRPr="00687682">
        <w:rPr>
          <w:sz w:val="28"/>
          <w:szCs w:val="28"/>
        </w:rPr>
        <w:t>В целях принятия мер, направленных на обеспечение исполнения</w:t>
      </w:r>
    </w:p>
    <w:p w:rsidR="00CF5DC7" w:rsidRPr="00AD746F" w:rsidRDefault="00CF5DC7" w:rsidP="00855B8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7682">
        <w:rPr>
          <w:sz w:val="28"/>
          <w:szCs w:val="28"/>
        </w:rPr>
        <w:t>законодательства об охране жизни и здоровья детей при устройстве и содержании</w:t>
      </w:r>
      <w:r>
        <w:rPr>
          <w:sz w:val="28"/>
          <w:szCs w:val="28"/>
        </w:rPr>
        <w:t xml:space="preserve"> </w:t>
      </w:r>
      <w:r w:rsidRPr="00687682">
        <w:rPr>
          <w:sz w:val="28"/>
          <w:szCs w:val="28"/>
        </w:rPr>
        <w:t xml:space="preserve">детских игровых площадок, выполнения  </w:t>
      </w:r>
      <w:r w:rsidRPr="00D27103">
        <w:rPr>
          <w:color w:val="000000"/>
          <w:sz w:val="28"/>
          <w:szCs w:val="28"/>
        </w:rPr>
        <w:t>"ГОСТ Р 52301-2013. Национальный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стандарт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Оборудование и покрытия детских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игровых площадок. Безопасность при</w:t>
      </w:r>
      <w:r>
        <w:rPr>
          <w:color w:val="000000"/>
          <w:sz w:val="28"/>
          <w:szCs w:val="28"/>
        </w:rPr>
        <w:t xml:space="preserve"> </w:t>
      </w:r>
      <w:r w:rsidRPr="00D27103">
        <w:rPr>
          <w:color w:val="000000"/>
          <w:sz w:val="28"/>
          <w:szCs w:val="28"/>
        </w:rPr>
        <w:t>эксплуатации. Общие требования"</w:t>
      </w:r>
      <w:r w:rsidRPr="00687682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687682">
        <w:rPr>
          <w:sz w:val="28"/>
          <w:szCs w:val="28"/>
        </w:rPr>
        <w:t>Федеральным законом от 06.10.2003 № 131-ФЗ «Об общих принципах</w:t>
      </w:r>
      <w:r>
        <w:rPr>
          <w:sz w:val="28"/>
          <w:szCs w:val="28"/>
        </w:rPr>
        <w:t xml:space="preserve"> </w:t>
      </w:r>
      <w:r w:rsidRPr="00687682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муниципального образования Огаревское Щекинского района,</w:t>
      </w:r>
      <w:r w:rsidRPr="00855B89">
        <w:rPr>
          <w:b/>
          <w:sz w:val="28"/>
          <w:szCs w:val="28"/>
        </w:rPr>
        <w:t>ПОСТАНОВЛЯЕТ:</w:t>
      </w:r>
      <w:r w:rsidRPr="00AD746F">
        <w:rPr>
          <w:iCs/>
          <w:sz w:val="28"/>
          <w:szCs w:val="28"/>
          <w:lang w:eastAsia="ar-SA"/>
        </w:rPr>
        <w:t xml:space="preserve">  </w:t>
      </w:r>
    </w:p>
    <w:p w:rsidR="00CF5DC7" w:rsidRDefault="00CF5DC7" w:rsidP="00855B89">
      <w:pPr>
        <w:spacing w:line="360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</w:t>
      </w:r>
      <w:r w:rsidRPr="00AD746F">
        <w:rPr>
          <w:sz w:val="28"/>
          <w:szCs w:val="28"/>
        </w:rPr>
        <w:t xml:space="preserve">комиссию по </w:t>
      </w:r>
      <w:r w:rsidRPr="00AD746F">
        <w:rPr>
          <w:sz w:val="28"/>
          <w:szCs w:val="28"/>
          <w:lang w:eastAsia="ar-SA"/>
        </w:rPr>
        <w:t>обследованию детских игровых, спортивных</w:t>
      </w:r>
      <w:r>
        <w:rPr>
          <w:sz w:val="28"/>
          <w:szCs w:val="28"/>
          <w:lang w:eastAsia="ar-SA"/>
        </w:rPr>
        <w:t xml:space="preserve"> площадок, </w:t>
      </w:r>
      <w:r w:rsidRPr="00AD746F">
        <w:rPr>
          <w:sz w:val="28"/>
          <w:szCs w:val="28"/>
          <w:lang w:eastAsia="ar-SA"/>
        </w:rPr>
        <w:t xml:space="preserve"> расположенных на территории</w:t>
      </w:r>
      <w:r>
        <w:rPr>
          <w:sz w:val="28"/>
          <w:szCs w:val="28"/>
          <w:lang w:eastAsia="ar-SA"/>
        </w:rPr>
        <w:t xml:space="preserve"> муниципального образования Огаревское Щекинского района</w:t>
      </w:r>
      <w:r w:rsidRPr="00AD746F">
        <w:rPr>
          <w:sz w:val="28"/>
          <w:szCs w:val="28"/>
        </w:rPr>
        <w:t>;</w:t>
      </w:r>
    </w:p>
    <w:p w:rsidR="00CF5DC7" w:rsidRDefault="00CF5DC7" w:rsidP="00855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2.Утердить состав комиссии </w:t>
      </w:r>
      <w:r w:rsidRPr="00AD746F">
        <w:rPr>
          <w:sz w:val="28"/>
          <w:szCs w:val="28"/>
        </w:rPr>
        <w:t xml:space="preserve"> по </w:t>
      </w:r>
      <w:r w:rsidRPr="00AD746F">
        <w:rPr>
          <w:sz w:val="28"/>
          <w:szCs w:val="28"/>
          <w:lang w:eastAsia="ar-SA"/>
        </w:rPr>
        <w:t>обследованию детских игровых, спортивных</w:t>
      </w:r>
      <w:r>
        <w:rPr>
          <w:sz w:val="28"/>
          <w:szCs w:val="28"/>
          <w:lang w:eastAsia="ar-SA"/>
        </w:rPr>
        <w:t xml:space="preserve"> площадок, </w:t>
      </w:r>
      <w:r w:rsidRPr="00AD746F">
        <w:rPr>
          <w:sz w:val="28"/>
          <w:szCs w:val="28"/>
          <w:lang w:eastAsia="ar-SA"/>
        </w:rPr>
        <w:t xml:space="preserve"> расположенных на территории</w:t>
      </w:r>
      <w:r>
        <w:rPr>
          <w:sz w:val="28"/>
          <w:szCs w:val="28"/>
          <w:lang w:eastAsia="ar-SA"/>
        </w:rPr>
        <w:t xml:space="preserve"> муниципального образования Огаревское Щекинского района</w:t>
      </w:r>
      <w:r w:rsidRPr="00AD74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(приложение 1)</w:t>
      </w:r>
      <w:r w:rsidRPr="00AD746F">
        <w:rPr>
          <w:sz w:val="28"/>
          <w:szCs w:val="28"/>
        </w:rPr>
        <w:t>;</w:t>
      </w:r>
    </w:p>
    <w:p w:rsidR="00CF5DC7" w:rsidRDefault="00CF5DC7" w:rsidP="00855B89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3.Утвердить Положение о работе </w:t>
      </w:r>
      <w:r w:rsidRPr="00AD746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AD746F">
        <w:rPr>
          <w:sz w:val="28"/>
          <w:szCs w:val="28"/>
        </w:rPr>
        <w:t xml:space="preserve"> по </w:t>
      </w:r>
      <w:r w:rsidRPr="00AD746F">
        <w:rPr>
          <w:sz w:val="28"/>
          <w:szCs w:val="28"/>
          <w:lang w:eastAsia="ar-SA"/>
        </w:rPr>
        <w:t>обследованию детских игровых, спортивных</w:t>
      </w:r>
      <w:r>
        <w:rPr>
          <w:sz w:val="28"/>
          <w:szCs w:val="28"/>
          <w:lang w:eastAsia="ar-SA"/>
        </w:rPr>
        <w:t xml:space="preserve"> площадок, </w:t>
      </w:r>
      <w:r w:rsidRPr="00AD746F">
        <w:rPr>
          <w:sz w:val="28"/>
          <w:szCs w:val="28"/>
          <w:lang w:eastAsia="ar-SA"/>
        </w:rPr>
        <w:t>расположенных на территории</w:t>
      </w:r>
      <w:r>
        <w:rPr>
          <w:sz w:val="28"/>
          <w:szCs w:val="28"/>
          <w:lang w:eastAsia="ar-SA"/>
        </w:rPr>
        <w:t xml:space="preserve"> муниципального образования Огаревское Щекинского района  (приложение 2);</w:t>
      </w:r>
    </w:p>
    <w:p w:rsidR="00CF5DC7" w:rsidRDefault="00CF5DC7" w:rsidP="00855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 ул. Шахтерская, д. 7.</w:t>
      </w:r>
    </w:p>
    <w:p w:rsidR="00CF5DC7" w:rsidRDefault="00CF5DC7" w:rsidP="00855B89">
      <w:pPr>
        <w:spacing w:line="360" w:lineRule="auto"/>
        <w:jc w:val="both"/>
        <w:rPr>
          <w:sz w:val="28"/>
          <w:szCs w:val="28"/>
        </w:rPr>
      </w:pPr>
    </w:p>
    <w:p w:rsidR="00CF5DC7" w:rsidRPr="00855B89" w:rsidRDefault="00CF5DC7" w:rsidP="001A546C">
      <w:pPr>
        <w:ind w:firstLine="567"/>
        <w:jc w:val="both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Глава администрации</w:t>
      </w:r>
    </w:p>
    <w:p w:rsidR="00CF5DC7" w:rsidRPr="00855B89" w:rsidRDefault="00CF5DC7" w:rsidP="001A546C">
      <w:pPr>
        <w:ind w:firstLine="567"/>
        <w:jc w:val="both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муниципального образования Огаревское</w:t>
      </w:r>
    </w:p>
    <w:p w:rsidR="00CF5DC7" w:rsidRPr="00855B89" w:rsidRDefault="00CF5DC7" w:rsidP="00780E88">
      <w:pPr>
        <w:tabs>
          <w:tab w:val="left" w:pos="3667"/>
        </w:tabs>
        <w:ind w:firstLine="567"/>
        <w:jc w:val="both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Щекинского района</w:t>
      </w:r>
      <w:r w:rsidRPr="00855B89">
        <w:rPr>
          <w:b/>
          <w:sz w:val="28"/>
          <w:szCs w:val="28"/>
        </w:rPr>
        <w:tab/>
        <w:t xml:space="preserve">                                          А.В. Данилин</w:t>
      </w:r>
    </w:p>
    <w:p w:rsidR="00CF5DC7" w:rsidRDefault="00CF5DC7" w:rsidP="00C0696C">
      <w:pPr>
        <w:tabs>
          <w:tab w:val="left" w:pos="3667"/>
        </w:tabs>
        <w:ind w:firstLine="567"/>
        <w:jc w:val="right"/>
        <w:rPr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</w:p>
    <w:p w:rsidR="00CF5DC7" w:rsidRPr="00855B89" w:rsidRDefault="00CF5DC7" w:rsidP="00C0696C">
      <w:pPr>
        <w:tabs>
          <w:tab w:val="left" w:pos="3667"/>
        </w:tabs>
        <w:ind w:firstLine="567"/>
        <w:jc w:val="right"/>
        <w:rPr>
          <w:b/>
          <w:sz w:val="28"/>
          <w:szCs w:val="28"/>
        </w:rPr>
      </w:pPr>
      <w:r w:rsidRPr="00855B89">
        <w:rPr>
          <w:b/>
          <w:sz w:val="28"/>
          <w:szCs w:val="28"/>
        </w:rPr>
        <w:t>Согласовано:</w:t>
      </w:r>
    </w:p>
    <w:p w:rsidR="00CF5DC7" w:rsidRDefault="00CF5DC7" w:rsidP="00C0696C">
      <w:pPr>
        <w:tabs>
          <w:tab w:val="left" w:pos="36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Курицина Т.Н.</w:t>
      </w:r>
    </w:p>
    <w:p w:rsidR="00CF5DC7" w:rsidRDefault="00CF5DC7" w:rsidP="00243082">
      <w:pPr>
        <w:tabs>
          <w:tab w:val="left" w:pos="36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</w:p>
    <w:p w:rsidR="00CF5DC7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Исп.: Толстокорова Т.В.</w:t>
      </w:r>
    </w:p>
    <w:p w:rsidR="00CF5DC7" w:rsidRPr="00AD746F" w:rsidRDefault="00CF5DC7" w:rsidP="00780E88">
      <w:pPr>
        <w:tabs>
          <w:tab w:val="left" w:pos="36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(848751) 2-05-66 доб.206</w:t>
      </w:r>
    </w:p>
    <w:p w:rsidR="00CF5DC7" w:rsidRDefault="00CF5DC7" w:rsidP="001A546C">
      <w:pPr>
        <w:shd w:val="clear" w:color="auto" w:fill="FFFFFF"/>
        <w:spacing w:before="240" w:after="240" w:line="270" w:lineRule="atLeast"/>
        <w:rPr>
          <w:sz w:val="28"/>
          <w:szCs w:val="28"/>
        </w:rPr>
      </w:pPr>
    </w:p>
    <w:p w:rsidR="00CF5DC7" w:rsidRDefault="00CF5DC7" w:rsidP="00855B89">
      <w:pPr>
        <w:rPr>
          <w:sz w:val="28"/>
          <w:szCs w:val="28"/>
        </w:rPr>
      </w:pPr>
    </w:p>
    <w:p w:rsidR="00CF5DC7" w:rsidRPr="00AD746F" w:rsidRDefault="00CF5DC7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Приложение 1</w:t>
      </w:r>
    </w:p>
    <w:p w:rsidR="00CF5DC7" w:rsidRDefault="00CF5DC7" w:rsidP="00F27D85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CF5DC7" w:rsidRDefault="00CF5DC7" w:rsidP="00F27D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E88">
        <w:rPr>
          <w:sz w:val="28"/>
          <w:szCs w:val="28"/>
        </w:rPr>
        <w:t>МО Огаревское  Щекинского района</w:t>
      </w:r>
    </w:p>
    <w:p w:rsidR="00CF5DC7" w:rsidRPr="00AD746F" w:rsidRDefault="00CF5DC7" w:rsidP="00F27D85">
      <w:pPr>
        <w:jc w:val="right"/>
        <w:rPr>
          <w:lang w:eastAsia="ar-SA"/>
        </w:rPr>
      </w:pPr>
      <w:r>
        <w:rPr>
          <w:sz w:val="28"/>
          <w:szCs w:val="28"/>
        </w:rPr>
        <w:t>11.02.2021 г. № 33</w:t>
      </w:r>
    </w:p>
    <w:p w:rsidR="00CF5DC7" w:rsidRPr="00AD746F" w:rsidRDefault="00CF5DC7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CF5DC7" w:rsidRPr="00AD746F" w:rsidRDefault="00CF5DC7" w:rsidP="001A546C">
      <w:pPr>
        <w:jc w:val="center"/>
        <w:rPr>
          <w:b/>
          <w:bCs/>
          <w:sz w:val="28"/>
          <w:szCs w:val="28"/>
        </w:rPr>
      </w:pPr>
      <w:r w:rsidRPr="00AD746F">
        <w:rPr>
          <w:b/>
          <w:bCs/>
          <w:sz w:val="28"/>
          <w:szCs w:val="28"/>
        </w:rPr>
        <w:t>Состав</w:t>
      </w:r>
    </w:p>
    <w:p w:rsidR="00CF5DC7" w:rsidRDefault="00CF5DC7" w:rsidP="001A546C">
      <w:pPr>
        <w:jc w:val="center"/>
        <w:rPr>
          <w:b/>
          <w:sz w:val="28"/>
          <w:szCs w:val="28"/>
          <w:lang w:eastAsia="ar-SA"/>
        </w:rPr>
      </w:pPr>
      <w:r w:rsidRPr="00AD746F">
        <w:rPr>
          <w:b/>
          <w:bCs/>
          <w:sz w:val="28"/>
          <w:szCs w:val="28"/>
        </w:rPr>
        <w:t xml:space="preserve">комиссии </w:t>
      </w:r>
      <w:r w:rsidRPr="00AD746F">
        <w:rPr>
          <w:b/>
          <w:sz w:val="28"/>
          <w:szCs w:val="28"/>
          <w:lang w:eastAsia="ar-SA"/>
        </w:rPr>
        <w:t>по обследованию детских игровых, спортивных</w:t>
      </w:r>
      <w:r>
        <w:rPr>
          <w:b/>
          <w:sz w:val="28"/>
          <w:szCs w:val="28"/>
          <w:lang w:eastAsia="ar-SA"/>
        </w:rPr>
        <w:t xml:space="preserve"> площадок,</w:t>
      </w:r>
      <w:r w:rsidRPr="00AD746F">
        <w:rPr>
          <w:b/>
          <w:sz w:val="28"/>
          <w:szCs w:val="28"/>
          <w:lang w:eastAsia="ar-SA"/>
        </w:rPr>
        <w:t xml:space="preserve"> расположенных на территории </w:t>
      </w:r>
      <w:r>
        <w:rPr>
          <w:b/>
          <w:sz w:val="28"/>
          <w:szCs w:val="28"/>
          <w:lang w:eastAsia="ar-SA"/>
        </w:rPr>
        <w:t>муниципального образования Огаревское Щекинского района</w:t>
      </w:r>
    </w:p>
    <w:p w:rsidR="00CF5DC7" w:rsidRPr="004A2C54" w:rsidRDefault="00CF5DC7" w:rsidP="004A2C54">
      <w:pPr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  <w:lang w:eastAsia="ar-SA"/>
        </w:rPr>
        <w:t xml:space="preserve">  </w:t>
      </w:r>
    </w:p>
    <w:tbl>
      <w:tblPr>
        <w:tblW w:w="9747" w:type="dxa"/>
        <w:tblLook w:val="01E0"/>
      </w:tblPr>
      <w:tblGrid>
        <w:gridCol w:w="8884"/>
        <w:gridCol w:w="863"/>
      </w:tblGrid>
      <w:tr w:rsidR="00CF5DC7" w:rsidRPr="00AD746F" w:rsidTr="00780E88">
        <w:trPr>
          <w:trHeight w:val="3044"/>
        </w:trPr>
        <w:tc>
          <w:tcPr>
            <w:tcW w:w="3227" w:type="dxa"/>
          </w:tcPr>
          <w:tbl>
            <w:tblPr>
              <w:tblpPr w:leftFromText="180" w:rightFromText="180" w:vertAnchor="text" w:horzAnchor="margin" w:tblpY="-279"/>
              <w:tblOverlap w:val="never"/>
              <w:tblW w:w="8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29"/>
              <w:gridCol w:w="4329"/>
            </w:tblGrid>
            <w:tr w:rsidR="00CF5DC7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4A2C54" w:rsidRDefault="00CF5DC7" w:rsidP="001655C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  <w:r w:rsidRPr="004A2C54">
                    <w:rPr>
                      <w:b/>
                      <w:sz w:val="28"/>
                      <w:szCs w:val="28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4A2C54" w:rsidRDefault="00CF5DC7" w:rsidP="006041C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З</w:t>
                  </w:r>
                  <w:r w:rsidRPr="004A2C54">
                    <w:rPr>
                      <w:b/>
                      <w:sz w:val="28"/>
                      <w:szCs w:val="28"/>
                      <w:lang w:eastAsia="en-US"/>
                    </w:rPr>
                    <w:t>анимаемая должность</w:t>
                  </w:r>
                </w:p>
              </w:tc>
            </w:tr>
            <w:tr w:rsidR="00CF5DC7" w:rsidTr="001655C7">
              <w:trPr>
                <w:trHeight w:val="725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Данилин Александр Владимирович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глава администрации МО Огаревское Щекинского района – председатель комиссии</w:t>
                  </w:r>
                </w:p>
              </w:tc>
            </w:tr>
            <w:tr w:rsidR="00CF5DC7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Курицина Татьяна Николаевна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заместитель главы администрации –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655C7">
                    <w:rPr>
                      <w:sz w:val="28"/>
                      <w:szCs w:val="28"/>
                      <w:lang w:eastAsia="en-US"/>
                    </w:rPr>
                    <w:t>заместитель председателя комиссии</w:t>
                  </w:r>
                </w:p>
              </w:tc>
            </w:tr>
            <w:tr w:rsidR="00CF5DC7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Толстокорова Татьяна Валерьевна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инспектор по жизнеобеспечению населенных пунктов- секретарь комиссии</w:t>
                  </w:r>
                </w:p>
              </w:tc>
            </w:tr>
            <w:tr w:rsidR="00CF5DC7" w:rsidTr="001655C7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Дружинина Марина Яковлевна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консультант по организационной работе и работе с территориями – член комиссии</w:t>
                  </w:r>
                </w:p>
              </w:tc>
            </w:tr>
            <w:tr w:rsidR="00CF5DC7" w:rsidTr="001655C7">
              <w:trPr>
                <w:trHeight w:val="383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Зайцева Ольга Владимировна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консультант по имущественным и земельным отношениям – член комиссии</w:t>
                  </w:r>
                </w:p>
              </w:tc>
            </w:tr>
            <w:tr w:rsidR="00CF5DC7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Сысоев Александр Анатольевич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депутат Собрания депутатов МО Огаревское Щекинского района – член комиссии (по согласованию)</w:t>
                  </w:r>
                </w:p>
              </w:tc>
            </w:tr>
            <w:tr w:rsidR="00CF5DC7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Казимир Юрий Павлович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Директор МКП «Огаревское ЖКХ Щекинскогорайона» (по согласованию)</w:t>
                  </w:r>
                </w:p>
              </w:tc>
            </w:tr>
            <w:tr w:rsidR="00CF5DC7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Куповых Андрей Александрович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Директор МКУ «УКС Щекинского района»  (по согласованию)</w:t>
                  </w:r>
                </w:p>
              </w:tc>
            </w:tr>
            <w:tr w:rsidR="00CF5DC7" w:rsidTr="001655C7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по согласованию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DC7" w:rsidRPr="001655C7" w:rsidRDefault="00CF5DC7" w:rsidP="001655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1655C7">
                    <w:rPr>
                      <w:sz w:val="28"/>
                      <w:szCs w:val="28"/>
                      <w:lang w:eastAsia="en-US"/>
                    </w:rPr>
                    <w:t>Представитель специализированной организации по изготовлению детского игрового спортивного оборудования</w:t>
                  </w:r>
                </w:p>
              </w:tc>
            </w:tr>
          </w:tbl>
          <w:p w:rsidR="00CF5DC7" w:rsidRPr="00AD746F" w:rsidRDefault="00CF5DC7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0" w:type="dxa"/>
          </w:tcPr>
          <w:p w:rsidR="00CF5DC7" w:rsidRPr="00AD746F" w:rsidRDefault="00CF5DC7" w:rsidP="00780E88">
            <w:pPr>
              <w:spacing w:line="276" w:lineRule="auto"/>
              <w:ind w:left="600" w:hanging="33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F5DC7" w:rsidRPr="00AD746F" w:rsidTr="00780E88">
        <w:tc>
          <w:tcPr>
            <w:tcW w:w="3227" w:type="dxa"/>
          </w:tcPr>
          <w:p w:rsidR="00CF5DC7" w:rsidRPr="00AD746F" w:rsidRDefault="00CF5DC7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520" w:type="dxa"/>
          </w:tcPr>
          <w:p w:rsidR="00CF5DC7" w:rsidRPr="00AD746F" w:rsidRDefault="00CF5DC7" w:rsidP="00981403">
            <w:pPr>
              <w:spacing w:line="276" w:lineRule="auto"/>
              <w:ind w:left="600" w:hanging="33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F5DC7" w:rsidRPr="00AD746F" w:rsidRDefault="00CF5DC7" w:rsidP="004A2C54">
      <w:pPr>
        <w:snapToGrid w:val="0"/>
        <w:rPr>
          <w:sz w:val="28"/>
          <w:szCs w:val="28"/>
          <w:lang w:eastAsia="ar-SA"/>
        </w:rPr>
      </w:pPr>
    </w:p>
    <w:p w:rsidR="00CF5DC7" w:rsidRPr="00AD746F" w:rsidRDefault="00CF5DC7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Приложение 2</w:t>
      </w:r>
    </w:p>
    <w:p w:rsidR="00CF5DC7" w:rsidRDefault="00CF5DC7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D746F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</w:p>
    <w:p w:rsidR="00CF5DC7" w:rsidRDefault="00CF5DC7" w:rsidP="001A54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Огаревское Щекинского района</w:t>
      </w:r>
    </w:p>
    <w:p w:rsidR="00CF5DC7" w:rsidRPr="00AD746F" w:rsidRDefault="00CF5DC7" w:rsidP="001A546C">
      <w:pPr>
        <w:jc w:val="right"/>
        <w:rPr>
          <w:sz w:val="28"/>
          <w:szCs w:val="28"/>
        </w:rPr>
      </w:pPr>
      <w:r>
        <w:rPr>
          <w:sz w:val="28"/>
          <w:szCs w:val="28"/>
        </w:rPr>
        <w:t>11.02.2021 г. №  33</w:t>
      </w:r>
    </w:p>
    <w:p w:rsidR="00CF5DC7" w:rsidRPr="00AD746F" w:rsidRDefault="00CF5DC7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ПОЛОЖЕНИЕ</w:t>
      </w: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  <w:r w:rsidRPr="00AD746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</w:t>
      </w:r>
      <w:r w:rsidRPr="00AD746F">
        <w:rPr>
          <w:b/>
          <w:sz w:val="28"/>
          <w:szCs w:val="28"/>
        </w:rPr>
        <w:t xml:space="preserve">комиссии </w:t>
      </w:r>
      <w:r w:rsidRPr="00AD746F">
        <w:rPr>
          <w:b/>
          <w:sz w:val="28"/>
          <w:szCs w:val="28"/>
          <w:lang w:eastAsia="ar-SA"/>
        </w:rPr>
        <w:t>п</w:t>
      </w:r>
      <w:r>
        <w:rPr>
          <w:b/>
          <w:sz w:val="28"/>
          <w:szCs w:val="28"/>
          <w:lang w:eastAsia="ar-SA"/>
        </w:rPr>
        <w:t xml:space="preserve">о обследованию детских </w:t>
      </w:r>
      <w:r w:rsidRPr="00AD746F">
        <w:rPr>
          <w:b/>
          <w:sz w:val="28"/>
          <w:szCs w:val="28"/>
          <w:lang w:eastAsia="ar-SA"/>
        </w:rPr>
        <w:t>игровых, спортивных,</w:t>
      </w:r>
      <w:r>
        <w:rPr>
          <w:b/>
          <w:sz w:val="28"/>
          <w:szCs w:val="28"/>
          <w:lang w:eastAsia="ar-SA"/>
        </w:rPr>
        <w:t xml:space="preserve"> площадок, </w:t>
      </w:r>
      <w:r w:rsidRPr="00AD746F">
        <w:rPr>
          <w:b/>
          <w:sz w:val="28"/>
          <w:szCs w:val="28"/>
          <w:lang w:eastAsia="ar-SA"/>
        </w:rPr>
        <w:t xml:space="preserve"> расположенных на территории </w:t>
      </w:r>
      <w:r>
        <w:rPr>
          <w:b/>
          <w:sz w:val="28"/>
          <w:szCs w:val="28"/>
          <w:lang w:eastAsia="ar-SA"/>
        </w:rPr>
        <w:t>муниципального образования Огаревское Щекинского района</w:t>
      </w:r>
      <w:r w:rsidRPr="00AD746F">
        <w:rPr>
          <w:b/>
          <w:sz w:val="28"/>
          <w:szCs w:val="28"/>
          <w:lang w:eastAsia="ar-SA"/>
        </w:rPr>
        <w:t xml:space="preserve">  </w:t>
      </w: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F5DC7" w:rsidRPr="00AD746F" w:rsidRDefault="00CF5DC7" w:rsidP="001A546C">
      <w:pPr>
        <w:spacing w:line="276" w:lineRule="auto"/>
        <w:ind w:left="35" w:firstLine="709"/>
        <w:jc w:val="center"/>
        <w:rPr>
          <w:b/>
          <w:sz w:val="28"/>
          <w:szCs w:val="28"/>
        </w:rPr>
      </w:pPr>
      <w:r w:rsidRPr="00AD746F">
        <w:rPr>
          <w:b/>
          <w:bCs/>
          <w:sz w:val="28"/>
          <w:szCs w:val="28"/>
        </w:rPr>
        <w:t>1. Общие положения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1.1 Комиссия </w:t>
      </w:r>
      <w:r w:rsidRPr="00AD746F">
        <w:rPr>
          <w:sz w:val="28"/>
          <w:szCs w:val="28"/>
          <w:lang w:eastAsia="ar-SA"/>
        </w:rPr>
        <w:t>по обследованию  детских игровых</w:t>
      </w:r>
      <w:r>
        <w:rPr>
          <w:sz w:val="28"/>
          <w:szCs w:val="28"/>
          <w:lang w:eastAsia="ar-SA"/>
        </w:rPr>
        <w:t xml:space="preserve"> и спортивных </w:t>
      </w:r>
      <w:r w:rsidRPr="00AD746F">
        <w:rPr>
          <w:sz w:val="28"/>
          <w:szCs w:val="28"/>
          <w:lang w:eastAsia="ar-SA"/>
        </w:rPr>
        <w:t xml:space="preserve"> площадок  </w:t>
      </w:r>
      <w:r>
        <w:rPr>
          <w:sz w:val="28"/>
          <w:szCs w:val="28"/>
          <w:lang w:eastAsia="ar-SA"/>
        </w:rPr>
        <w:t>на</w:t>
      </w:r>
      <w:r w:rsidRPr="00AD746F">
        <w:rPr>
          <w:sz w:val="28"/>
          <w:szCs w:val="28"/>
          <w:lang w:eastAsia="ar-SA"/>
        </w:rPr>
        <w:t xml:space="preserve"> территории </w:t>
      </w:r>
      <w:r>
        <w:rPr>
          <w:sz w:val="28"/>
          <w:szCs w:val="28"/>
          <w:lang w:eastAsia="ar-SA"/>
        </w:rPr>
        <w:t>муниципального образования Огаревское Щекинского района</w:t>
      </w:r>
      <w:r w:rsidRPr="00AD746F">
        <w:rPr>
          <w:sz w:val="28"/>
          <w:szCs w:val="28"/>
          <w:lang w:eastAsia="ar-SA"/>
        </w:rPr>
        <w:t xml:space="preserve">  </w:t>
      </w:r>
      <w:r w:rsidRPr="00AD746F">
        <w:rPr>
          <w:sz w:val="28"/>
          <w:szCs w:val="28"/>
        </w:rPr>
        <w:t xml:space="preserve">(далее - Комиссия) создается с целью проведения работ, направленных на устранение причин и условий, вызывающих травмирование, причинение тяжелых последствий жизни и здоровью детей и подростков на детских </w:t>
      </w:r>
      <w:r>
        <w:rPr>
          <w:sz w:val="28"/>
          <w:szCs w:val="28"/>
        </w:rPr>
        <w:t xml:space="preserve">игровых, спортивных </w:t>
      </w:r>
      <w:r w:rsidRPr="00AD746F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, </w:t>
      </w:r>
      <w:r w:rsidRPr="00AD746F">
        <w:rPr>
          <w:sz w:val="28"/>
          <w:szCs w:val="28"/>
        </w:rPr>
        <w:t xml:space="preserve">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</w:p>
    <w:p w:rsidR="00CF5DC7" w:rsidRPr="00AD746F" w:rsidRDefault="00CF5DC7" w:rsidP="001A546C">
      <w:pPr>
        <w:widowControl w:val="0"/>
        <w:tabs>
          <w:tab w:val="left" w:pos="708"/>
          <w:tab w:val="left" w:pos="1480"/>
        </w:tabs>
        <w:suppressAutoHyphens/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1.2.Комиссия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2. Задачи Комиссии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Задачами Комиссии являются: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2.1. Проведение обследования </w:t>
      </w:r>
      <w:r>
        <w:rPr>
          <w:sz w:val="28"/>
          <w:szCs w:val="28"/>
        </w:rPr>
        <w:t xml:space="preserve">спортивных объектов и сооружений, </w:t>
      </w:r>
      <w:r w:rsidRPr="00AD746F">
        <w:rPr>
          <w:sz w:val="28"/>
          <w:szCs w:val="28"/>
        </w:rPr>
        <w:t xml:space="preserve">   на соответствие соблюдения государственных стандартов с учетом основных требований безопасности.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2.2. Выработка рекомендаций по устранению причин, вызывающих гибель, травмирование, причинение тяжелых последствий жизни и здоровью детей и подростков.</w:t>
      </w: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3. Полномочия Комиссии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4. Состав и порядок формирования Комиссии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4.1. Комиссия формируется в составе председателя Комиссии, </w:t>
      </w:r>
      <w:r>
        <w:rPr>
          <w:sz w:val="28"/>
          <w:szCs w:val="28"/>
        </w:rPr>
        <w:t xml:space="preserve">заместителя председателя комиссии, </w:t>
      </w:r>
      <w:r w:rsidRPr="00AD746F">
        <w:rPr>
          <w:sz w:val="28"/>
          <w:szCs w:val="28"/>
        </w:rPr>
        <w:t>секретаря и членов Комиссии.</w:t>
      </w:r>
    </w:p>
    <w:p w:rsidR="00CF5DC7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4.2. </w:t>
      </w:r>
      <w:r>
        <w:rPr>
          <w:sz w:val="28"/>
          <w:szCs w:val="28"/>
        </w:rPr>
        <w:t>В состав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состоянии.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D746F">
        <w:rPr>
          <w:sz w:val="28"/>
          <w:szCs w:val="28"/>
        </w:rPr>
        <w:t>Члены Комиссии имеют право знакомиться с документами и материалами, касающимися деятельности Комиссии.</w:t>
      </w:r>
    </w:p>
    <w:p w:rsidR="00CF5DC7" w:rsidRPr="00AD746F" w:rsidRDefault="00CF5DC7" w:rsidP="001A546C">
      <w:pPr>
        <w:spacing w:line="276" w:lineRule="auto"/>
        <w:ind w:firstLine="709"/>
        <w:jc w:val="center"/>
        <w:rPr>
          <w:sz w:val="28"/>
          <w:szCs w:val="28"/>
        </w:rPr>
      </w:pPr>
    </w:p>
    <w:p w:rsidR="00CF5DC7" w:rsidRPr="00AD746F" w:rsidRDefault="00CF5DC7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5. Организация работы Комиссии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AD746F">
        <w:rPr>
          <w:sz w:val="28"/>
          <w:szCs w:val="28"/>
        </w:rPr>
        <w:t>Основными формами работы Комиссии являются:</w:t>
      </w:r>
    </w:p>
    <w:p w:rsidR="00CF5DC7" w:rsidRPr="00AD746F" w:rsidRDefault="00CF5DC7" w:rsidP="001A546C">
      <w:pPr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5.1. Проведение функционального осмотра оборудования </w:t>
      </w:r>
      <w:r w:rsidRPr="00AD746F">
        <w:rPr>
          <w:sz w:val="28"/>
          <w:szCs w:val="28"/>
          <w:lang w:eastAsia="ar-SA"/>
        </w:rPr>
        <w:t xml:space="preserve">детских </w:t>
      </w:r>
      <w:r>
        <w:rPr>
          <w:sz w:val="28"/>
          <w:szCs w:val="28"/>
          <w:lang w:eastAsia="ar-SA"/>
        </w:rPr>
        <w:t xml:space="preserve">игровых и спортивных </w:t>
      </w:r>
      <w:r w:rsidRPr="00AD746F">
        <w:rPr>
          <w:sz w:val="28"/>
          <w:szCs w:val="28"/>
          <w:lang w:eastAsia="ar-SA"/>
        </w:rPr>
        <w:t>площадок</w:t>
      </w:r>
      <w:r>
        <w:rPr>
          <w:sz w:val="28"/>
          <w:szCs w:val="28"/>
          <w:lang w:eastAsia="ar-SA"/>
        </w:rPr>
        <w:t xml:space="preserve"> на территории муниципального образования Огаревское Щекинского района</w:t>
      </w:r>
      <w:r w:rsidRPr="00AD746F">
        <w:rPr>
          <w:sz w:val="28"/>
          <w:szCs w:val="28"/>
          <w:lang w:eastAsia="ar-SA"/>
        </w:rPr>
        <w:t>.</w:t>
      </w:r>
    </w:p>
    <w:p w:rsidR="00CF5DC7" w:rsidRPr="00AD746F" w:rsidRDefault="00CF5DC7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оборудования.</w:t>
      </w:r>
    </w:p>
    <w:p w:rsidR="00CF5DC7" w:rsidRPr="00AD746F" w:rsidRDefault="00CF5DC7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Осмотр проводят с периодичностью один раз в 3 месяца.</w:t>
      </w:r>
    </w:p>
    <w:p w:rsidR="00CF5DC7" w:rsidRPr="00AD746F" w:rsidRDefault="00CF5DC7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При проведении функционального осмотра определяется:</w:t>
      </w:r>
    </w:p>
    <w:p w:rsidR="00CF5DC7" w:rsidRPr="00AD746F" w:rsidRDefault="00CF5DC7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- чистота и внешний вид поверхности детской </w:t>
      </w:r>
      <w:r>
        <w:rPr>
          <w:sz w:val="28"/>
          <w:szCs w:val="28"/>
        </w:rPr>
        <w:t xml:space="preserve">игровой и спортивной </w:t>
      </w:r>
      <w:r w:rsidRPr="00AD746F">
        <w:rPr>
          <w:sz w:val="28"/>
          <w:szCs w:val="28"/>
        </w:rPr>
        <w:t>площадки</w:t>
      </w:r>
      <w:r>
        <w:rPr>
          <w:sz w:val="28"/>
          <w:szCs w:val="28"/>
        </w:rPr>
        <w:t>;</w:t>
      </w:r>
      <w:r w:rsidRPr="00AD746F">
        <w:rPr>
          <w:sz w:val="28"/>
          <w:szCs w:val="28"/>
        </w:rPr>
        <w:t xml:space="preserve"> 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соблюдение расстояний от частей оборудования до поверхности игровой площадки;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выступающих частей фундаментов;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дефектов/неисправностей элементов оборудования;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отсутствие деталей оборудования;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чрезмерный износ подвижных частей оборудования;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структурную целостность оборудования.</w:t>
      </w:r>
    </w:p>
    <w:p w:rsidR="00CF5DC7" w:rsidRPr="00AD746F" w:rsidRDefault="00CF5DC7" w:rsidP="004D019D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5.2. Проведение ежегодного основного осмотра оборудования </w:t>
      </w:r>
      <w:r>
        <w:rPr>
          <w:sz w:val="28"/>
          <w:szCs w:val="28"/>
          <w:lang w:eastAsia="ar-SA"/>
        </w:rPr>
        <w:t xml:space="preserve">детских </w:t>
      </w:r>
      <w:r>
        <w:rPr>
          <w:sz w:val="28"/>
          <w:szCs w:val="28"/>
        </w:rPr>
        <w:t xml:space="preserve">игровых,  спортивных </w:t>
      </w:r>
      <w:r w:rsidRPr="00AD746F">
        <w:rPr>
          <w:sz w:val="28"/>
          <w:szCs w:val="28"/>
        </w:rPr>
        <w:t>площад</w:t>
      </w:r>
      <w:r>
        <w:rPr>
          <w:sz w:val="28"/>
          <w:szCs w:val="28"/>
        </w:rPr>
        <w:t>о</w:t>
      </w:r>
      <w:r w:rsidRPr="00AD746F">
        <w:rPr>
          <w:sz w:val="28"/>
          <w:szCs w:val="28"/>
        </w:rPr>
        <w:t>к</w:t>
      </w:r>
      <w:r>
        <w:rPr>
          <w:sz w:val="28"/>
          <w:szCs w:val="28"/>
        </w:rPr>
        <w:t>;</w:t>
      </w:r>
      <w:r w:rsidRPr="00AD746F">
        <w:rPr>
          <w:sz w:val="28"/>
          <w:szCs w:val="28"/>
        </w:rPr>
        <w:t xml:space="preserve"> </w:t>
      </w:r>
    </w:p>
    <w:p w:rsidR="00CF5DC7" w:rsidRPr="00AD746F" w:rsidRDefault="00CF5DC7" w:rsidP="004D019D">
      <w:pPr>
        <w:tabs>
          <w:tab w:val="left" w:pos="1480"/>
        </w:tabs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t xml:space="preserve"> </w:t>
      </w:r>
      <w:r w:rsidRPr="00AD746F">
        <w:rPr>
          <w:sz w:val="28"/>
          <w:szCs w:val="28"/>
          <w:lang w:eastAsia="hi-IN" w:bidi="hi-IN"/>
        </w:rPr>
        <w:t>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год.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В ходе ежегодного основного осмотра определяют: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гниения деревянных элементов;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 наличие коррозии металлических элементов;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AD746F">
        <w:rPr>
          <w:sz w:val="28"/>
          <w:szCs w:val="28"/>
          <w:lang w:eastAsia="hi-IN" w:bidi="hi-IN"/>
        </w:rPr>
        <w:t>-влияние выполненных ремонтных работ на безопасность оборудования.</w:t>
      </w:r>
    </w:p>
    <w:p w:rsidR="00CF5DC7" w:rsidRPr="00AD746F" w:rsidRDefault="00CF5DC7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D746F">
        <w:rPr>
          <w:sz w:val="28"/>
          <w:szCs w:val="28"/>
          <w:lang w:eastAsia="hi-IN" w:bidi="hi-IN"/>
        </w:rPr>
        <w:t>Особое внимание уделяют скрытым, труднодоступным элементам оборудования.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5.3. Комиссия по окончании обследования подготавливает акт осмотра и проверки оборудования детской </w:t>
      </w:r>
      <w:r>
        <w:rPr>
          <w:sz w:val="28"/>
          <w:szCs w:val="28"/>
        </w:rPr>
        <w:t>игровой, спортивной площадок</w:t>
      </w:r>
      <w:r w:rsidRPr="00AD746F">
        <w:rPr>
          <w:sz w:val="28"/>
          <w:szCs w:val="28"/>
        </w:rPr>
        <w:t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мер, а также вносит соответствующие записи в журнал функциональных осмотров.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bCs/>
          <w:sz w:val="28"/>
          <w:szCs w:val="28"/>
        </w:rPr>
      </w:pPr>
      <w:r w:rsidRPr="00AD746F">
        <w:rPr>
          <w:sz w:val="28"/>
          <w:szCs w:val="28"/>
        </w:rPr>
        <w:t>5.4.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CF5DC7" w:rsidRPr="00AD746F" w:rsidRDefault="00CF5DC7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  <w:lang w:eastAsia="ar-SA"/>
        </w:rPr>
      </w:pPr>
      <w:r w:rsidRPr="00AD746F">
        <w:rPr>
          <w:bCs/>
          <w:sz w:val="28"/>
          <w:szCs w:val="28"/>
        </w:rPr>
        <w:t>5.5.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CF5DC7" w:rsidRPr="00AD746F" w:rsidRDefault="00CF5DC7" w:rsidP="001A546C">
      <w:pPr>
        <w:snapToGrid w:val="0"/>
        <w:jc w:val="center"/>
        <w:rPr>
          <w:sz w:val="28"/>
          <w:szCs w:val="28"/>
          <w:lang w:eastAsia="ar-SA"/>
        </w:rPr>
      </w:pPr>
    </w:p>
    <w:p w:rsidR="00CF5DC7" w:rsidRPr="00AD746F" w:rsidRDefault="00CF5DC7" w:rsidP="001A546C">
      <w:pPr>
        <w:snapToGrid w:val="0"/>
        <w:jc w:val="center"/>
        <w:rPr>
          <w:sz w:val="28"/>
          <w:szCs w:val="28"/>
          <w:lang w:eastAsia="ar-SA"/>
        </w:rPr>
      </w:pPr>
    </w:p>
    <w:p w:rsidR="00CF5DC7" w:rsidRPr="00AD746F" w:rsidRDefault="00CF5DC7" w:rsidP="001A546C">
      <w:pPr>
        <w:rPr>
          <w:sz w:val="28"/>
          <w:szCs w:val="28"/>
        </w:rPr>
      </w:pPr>
    </w:p>
    <w:p w:rsidR="00CF5DC7" w:rsidRPr="00AD746F" w:rsidRDefault="00CF5DC7" w:rsidP="001A546C">
      <w:pPr>
        <w:rPr>
          <w:lang w:eastAsia="en-US"/>
        </w:rPr>
      </w:pPr>
    </w:p>
    <w:p w:rsidR="00CF5DC7" w:rsidRPr="00AD746F" w:rsidRDefault="00CF5DC7" w:rsidP="001A546C">
      <w:pPr>
        <w:rPr>
          <w:lang w:eastAsia="en-US"/>
        </w:rPr>
      </w:pPr>
    </w:p>
    <w:p w:rsidR="00CF5DC7" w:rsidRPr="00AD746F" w:rsidRDefault="00CF5DC7" w:rsidP="001A546C">
      <w:pPr>
        <w:rPr>
          <w:sz w:val="28"/>
          <w:szCs w:val="28"/>
          <w:lang w:eastAsia="en-US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Default="00CF5DC7" w:rsidP="00C624B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F5DC7" w:rsidRDefault="00CF5DC7" w:rsidP="00C624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CF5DC7" w:rsidRDefault="00CF5DC7" w:rsidP="00C624B7">
      <w:pPr>
        <w:jc w:val="center"/>
        <w:rPr>
          <w:sz w:val="28"/>
          <w:szCs w:val="28"/>
        </w:rPr>
      </w:pPr>
    </w:p>
    <w:p w:rsidR="00CF5DC7" w:rsidRPr="0089258D" w:rsidRDefault="00CF5DC7" w:rsidP="00C624B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состава и Положения о комиссии </w:t>
      </w:r>
      <w:r w:rsidRPr="0089258D">
        <w:rPr>
          <w:b/>
          <w:sz w:val="28"/>
          <w:szCs w:val="28"/>
          <w:lang w:eastAsia="en-US"/>
        </w:rPr>
        <w:t>по обследованию детских игровых и  спортивных площадок,  расположенных на территории   муниципального образования Огаревское Щекинского района</w:t>
      </w:r>
    </w:p>
    <w:p w:rsidR="00CF5DC7" w:rsidRPr="008F2A21" w:rsidRDefault="00CF5DC7" w:rsidP="008F2A21">
      <w:pPr>
        <w:jc w:val="both"/>
        <w:rPr>
          <w:sz w:val="28"/>
          <w:szCs w:val="28"/>
        </w:rPr>
      </w:pPr>
    </w:p>
    <w:p w:rsidR="00CF5DC7" w:rsidRPr="008F2A21" w:rsidRDefault="00CF5DC7" w:rsidP="008F2A2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8F2A21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«</w:t>
      </w:r>
      <w:r w:rsidRPr="008F2A21">
        <w:rPr>
          <w:sz w:val="28"/>
          <w:szCs w:val="28"/>
          <w:lang w:eastAsia="en-US"/>
        </w:rPr>
        <w:t>Об утверждении состава и Положения о комиссии по обследованию детских игровых и  спортивных площадок,  расположенных на территории   муниципального образования Огаревское Щекинского района»</w:t>
      </w:r>
      <w:r w:rsidRPr="008F2A21">
        <w:rPr>
          <w:color w:val="000000"/>
          <w:sz w:val="28"/>
          <w:szCs w:val="28"/>
        </w:rPr>
        <w:t>.</w:t>
      </w:r>
    </w:p>
    <w:p w:rsidR="00CF5DC7" w:rsidRPr="008F2A21" w:rsidRDefault="00CF5DC7" w:rsidP="008F2A2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8F2A21">
        <w:rPr>
          <w:sz w:val="28"/>
          <w:szCs w:val="28"/>
        </w:rPr>
        <w:t xml:space="preserve">В представленном проекте НПА </w:t>
      </w:r>
      <w:r w:rsidRPr="008F2A21">
        <w:rPr>
          <w:sz w:val="28"/>
          <w:szCs w:val="28"/>
          <w:lang w:eastAsia="en-US"/>
        </w:rPr>
        <w:t xml:space="preserve">Об утверждении состава и Положения о комиссии по обследованию детских игровых и  спортивных площадок,  расположенных на территории   муниципального образования Огаревское Щекинского района» </w:t>
      </w:r>
      <w:r w:rsidRPr="008F2A21">
        <w:rPr>
          <w:sz w:val="28"/>
          <w:szCs w:val="28"/>
        </w:rPr>
        <w:t>коррупциогенные  факторы не выявлены.</w:t>
      </w:r>
    </w:p>
    <w:p w:rsidR="00CF5DC7" w:rsidRDefault="00CF5DC7" w:rsidP="00C62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CF5DC7" w:rsidTr="00C624B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DC7" w:rsidRDefault="00CF5D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CF5DC7" w:rsidRDefault="00CF5D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DC7" w:rsidRDefault="00CF5D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CF5DC7" w:rsidRDefault="00CF5D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DC7" w:rsidRDefault="00CF5D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CF5DC7" w:rsidTr="00C624B7">
        <w:tc>
          <w:tcPr>
            <w:tcW w:w="3289" w:type="dxa"/>
          </w:tcPr>
          <w:p w:rsidR="00CF5DC7" w:rsidRDefault="00CF5DC7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F5DC7" w:rsidRDefault="00CF5DC7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027" w:type="dxa"/>
          </w:tcPr>
          <w:p w:rsidR="00CF5DC7" w:rsidRDefault="00CF5DC7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F5DC7" w:rsidRDefault="00CF5DC7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42" w:type="dxa"/>
          </w:tcPr>
          <w:p w:rsidR="00CF5DC7" w:rsidRDefault="00CF5DC7">
            <w:pPr>
              <w:spacing w:after="200"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F5DC7" w:rsidRDefault="00CF5DC7" w:rsidP="00C624B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10.02.2021г.</w:t>
      </w: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b/>
          <w:sz w:val="36"/>
          <w:szCs w:val="36"/>
        </w:rPr>
      </w:pPr>
    </w:p>
    <w:p w:rsidR="00CF5DC7" w:rsidRPr="00AD746F" w:rsidRDefault="00CF5DC7" w:rsidP="001A546C">
      <w:pPr>
        <w:jc w:val="center"/>
        <w:rPr>
          <w:sz w:val="28"/>
          <w:szCs w:val="28"/>
        </w:rPr>
      </w:pPr>
    </w:p>
    <w:p w:rsidR="00CF5DC7" w:rsidRPr="00AD746F" w:rsidRDefault="00CF5DC7" w:rsidP="001A546C"/>
    <w:p w:rsidR="00CF5DC7" w:rsidRDefault="00CF5DC7" w:rsidP="001A546C"/>
    <w:p w:rsidR="00CF5DC7" w:rsidRDefault="00CF5DC7"/>
    <w:sectPr w:rsidR="00CF5DC7" w:rsidSect="00C06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C7" w:rsidRDefault="00CF5DC7" w:rsidP="00D2342A">
      <w:r>
        <w:separator/>
      </w:r>
    </w:p>
  </w:endnote>
  <w:endnote w:type="continuationSeparator" w:id="0">
    <w:p w:rsidR="00CF5DC7" w:rsidRDefault="00CF5DC7" w:rsidP="00D2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7" w:rsidRDefault="00CF5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7" w:rsidRDefault="00CF5D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7" w:rsidRDefault="00CF5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C7" w:rsidRDefault="00CF5DC7" w:rsidP="00D2342A">
      <w:r>
        <w:separator/>
      </w:r>
    </w:p>
  </w:footnote>
  <w:footnote w:type="continuationSeparator" w:id="0">
    <w:p w:rsidR="00CF5DC7" w:rsidRDefault="00CF5DC7" w:rsidP="00D2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7" w:rsidRDefault="00CF5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7" w:rsidRDefault="00CF5D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7" w:rsidRDefault="00CF5D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6C"/>
    <w:rsid w:val="000251B3"/>
    <w:rsid w:val="00067EC6"/>
    <w:rsid w:val="000A0674"/>
    <w:rsid w:val="00151DE9"/>
    <w:rsid w:val="001655C7"/>
    <w:rsid w:val="001859E1"/>
    <w:rsid w:val="00193A7C"/>
    <w:rsid w:val="001A546C"/>
    <w:rsid w:val="0020339B"/>
    <w:rsid w:val="00243082"/>
    <w:rsid w:val="00282CB9"/>
    <w:rsid w:val="00303273"/>
    <w:rsid w:val="003C1A78"/>
    <w:rsid w:val="004A2C54"/>
    <w:rsid w:val="004D019D"/>
    <w:rsid w:val="004E27E9"/>
    <w:rsid w:val="005E0B70"/>
    <w:rsid w:val="005F3221"/>
    <w:rsid w:val="005F42DE"/>
    <w:rsid w:val="006041CF"/>
    <w:rsid w:val="00604972"/>
    <w:rsid w:val="00687682"/>
    <w:rsid w:val="00691FE4"/>
    <w:rsid w:val="006A0180"/>
    <w:rsid w:val="006B5652"/>
    <w:rsid w:val="006B6235"/>
    <w:rsid w:val="00701CBA"/>
    <w:rsid w:val="00714AA2"/>
    <w:rsid w:val="00770E76"/>
    <w:rsid w:val="00780E88"/>
    <w:rsid w:val="00807EE2"/>
    <w:rsid w:val="00855B89"/>
    <w:rsid w:val="00881AD0"/>
    <w:rsid w:val="0089258D"/>
    <w:rsid w:val="008B69E7"/>
    <w:rsid w:val="008F2A21"/>
    <w:rsid w:val="0096701D"/>
    <w:rsid w:val="00981403"/>
    <w:rsid w:val="009C32F3"/>
    <w:rsid w:val="00A02BFF"/>
    <w:rsid w:val="00A25C0F"/>
    <w:rsid w:val="00A42096"/>
    <w:rsid w:val="00A80DF4"/>
    <w:rsid w:val="00AB5823"/>
    <w:rsid w:val="00AD746F"/>
    <w:rsid w:val="00AE6869"/>
    <w:rsid w:val="00B6386D"/>
    <w:rsid w:val="00C03C9F"/>
    <w:rsid w:val="00C0696C"/>
    <w:rsid w:val="00C171CA"/>
    <w:rsid w:val="00C17B81"/>
    <w:rsid w:val="00C624B7"/>
    <w:rsid w:val="00C67EF4"/>
    <w:rsid w:val="00CD097F"/>
    <w:rsid w:val="00CF47AD"/>
    <w:rsid w:val="00CF5DC7"/>
    <w:rsid w:val="00D2342A"/>
    <w:rsid w:val="00D27103"/>
    <w:rsid w:val="00D93C76"/>
    <w:rsid w:val="00DA495B"/>
    <w:rsid w:val="00E079A6"/>
    <w:rsid w:val="00E21EF9"/>
    <w:rsid w:val="00F046E3"/>
    <w:rsid w:val="00F27D85"/>
    <w:rsid w:val="00F874DE"/>
    <w:rsid w:val="00F97A17"/>
    <w:rsid w:val="00FD6A82"/>
    <w:rsid w:val="00FE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4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34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4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80E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82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24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1388</Words>
  <Characters>7916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2021-02-11T12:39:00Z</cp:lastPrinted>
  <dcterms:created xsi:type="dcterms:W3CDTF">2021-02-02T09:32:00Z</dcterms:created>
  <dcterms:modified xsi:type="dcterms:W3CDTF">2021-02-11T12:39:00Z</dcterms:modified>
</cp:coreProperties>
</file>