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2" w:rsidRPr="001D308E" w:rsidRDefault="00A455C2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A455C2" w:rsidRPr="001D308E" w:rsidRDefault="00A455C2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A455C2" w:rsidRPr="001D308E" w:rsidRDefault="00A455C2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1D308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A455C2" w:rsidRPr="001D308E" w:rsidRDefault="00A455C2" w:rsidP="001D30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455C2" w:rsidRPr="001D308E" w:rsidRDefault="00A455C2" w:rsidP="001D308E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5C2" w:rsidRPr="001D308E" w:rsidRDefault="00A455C2" w:rsidP="001D308E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1D308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A455C2" w:rsidRPr="001D308E" w:rsidRDefault="00A455C2" w:rsidP="001D308E">
      <w:pPr>
        <w:jc w:val="center"/>
        <w:rPr>
          <w:rFonts w:ascii="Times New Roman" w:hAnsi="Times New Roman"/>
          <w:sz w:val="28"/>
        </w:rPr>
      </w:pPr>
    </w:p>
    <w:p w:rsidR="00A455C2" w:rsidRPr="001D308E" w:rsidRDefault="00A455C2" w:rsidP="001D3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октября 2017</w:t>
      </w:r>
      <w:r w:rsidRPr="001D308E">
        <w:rPr>
          <w:rFonts w:ascii="Times New Roman" w:hAnsi="Times New Roman"/>
          <w:b/>
          <w:sz w:val="28"/>
          <w:szCs w:val="28"/>
        </w:rPr>
        <w:t xml:space="preserve"> года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D308E">
        <w:rPr>
          <w:rFonts w:ascii="Times New Roman" w:hAnsi="Times New Roman"/>
          <w:b/>
          <w:sz w:val="28"/>
          <w:szCs w:val="28"/>
        </w:rPr>
        <w:t xml:space="preserve">                     № </w:t>
      </w:r>
      <w:r>
        <w:rPr>
          <w:rFonts w:ascii="Times New Roman" w:hAnsi="Times New Roman"/>
          <w:b/>
          <w:sz w:val="28"/>
          <w:szCs w:val="28"/>
        </w:rPr>
        <w:t>136</w:t>
      </w:r>
    </w:p>
    <w:p w:rsidR="00A455C2" w:rsidRPr="001D308E" w:rsidRDefault="00A455C2" w:rsidP="001D30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455C2" w:rsidRPr="001D308E" w:rsidRDefault="00A455C2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Об утверждении Положения о порядке и сроках представления,</w:t>
      </w:r>
    </w:p>
    <w:p w:rsidR="00A455C2" w:rsidRPr="001D308E" w:rsidRDefault="00A455C2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рассмотрения и оценки предложений заинтересованных </w:t>
      </w:r>
    </w:p>
    <w:p w:rsidR="00A455C2" w:rsidRPr="001D308E" w:rsidRDefault="00A455C2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лиц о включении дворовой территории в муниципальную</w:t>
      </w:r>
    </w:p>
    <w:p w:rsidR="00A455C2" w:rsidRPr="001D308E" w:rsidRDefault="00A455C2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A455C2" w:rsidRPr="001D308E" w:rsidRDefault="00A455C2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муниципального образования  Огаревское Щекинского района</w:t>
      </w:r>
    </w:p>
    <w:p w:rsidR="00A455C2" w:rsidRPr="001D308E" w:rsidRDefault="00A455C2" w:rsidP="005B0F3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455C2" w:rsidRPr="001D308E" w:rsidRDefault="00A455C2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1D308E">
        <w:rPr>
          <w:rFonts w:ascii="Times New Roman" w:hAnsi="Times New Roman"/>
          <w:sz w:val="28"/>
          <w:szCs w:val="28"/>
        </w:rPr>
        <w:t>на основании Устава муниципального образования Огаревское  Щекинского района, Устава муниципального образования Огаревское  Щекинского района администрация муниципального образования Огаревское Щекинского района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D308E">
        <w:rPr>
          <w:rFonts w:ascii="Times New Roman" w:hAnsi="Times New Roman"/>
          <w:sz w:val="28"/>
          <w:szCs w:val="28"/>
          <w:lang w:eastAsia="ru-RU"/>
        </w:rPr>
        <w:t>остановляет:</w:t>
      </w:r>
    </w:p>
    <w:p w:rsidR="00A455C2" w:rsidRPr="001D308E" w:rsidRDefault="00A455C2" w:rsidP="001D30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района.</w:t>
      </w:r>
    </w:p>
    <w:p w:rsidR="00A455C2" w:rsidRPr="001D308E" w:rsidRDefault="00A455C2" w:rsidP="001D308E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2. Постановление   обнародовать путем размещения на официальном сайте  муниципального  образования Огаревское  Щекинского  района и на информационном стенде администрации муниципального образования Огаревское  Щекинского  района по адресу:  Тульская область, Щекинский район, с.п. Огаревка, ул. Шахтерская, д.7; </w:t>
      </w:r>
    </w:p>
    <w:p w:rsidR="00A455C2" w:rsidRPr="001D308E" w:rsidRDefault="00A455C2" w:rsidP="001D3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A455C2" w:rsidRPr="001D308E" w:rsidRDefault="00A455C2" w:rsidP="001D3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4.Постановление  вступает в силу со дня его официального обнародования.</w:t>
      </w:r>
    </w:p>
    <w:p w:rsidR="00A455C2" w:rsidRPr="001D308E" w:rsidRDefault="00A455C2" w:rsidP="001D30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55C2" w:rsidRPr="001D308E" w:rsidRDefault="00A455C2" w:rsidP="00250D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55C2" w:rsidRDefault="00A455C2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455C2" w:rsidRPr="001D308E" w:rsidRDefault="00A455C2" w:rsidP="00B425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A455C2" w:rsidRPr="001D308E" w:rsidRDefault="00A455C2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Щекинский район                                                             А.В. Данилин</w:t>
      </w:r>
    </w:p>
    <w:p w:rsidR="00A455C2" w:rsidRPr="001D308E" w:rsidRDefault="00A455C2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5C2" w:rsidRPr="001D308E" w:rsidRDefault="00A455C2" w:rsidP="00250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55C2" w:rsidRPr="001D308E" w:rsidRDefault="00A455C2" w:rsidP="00250DA7">
      <w:pPr>
        <w:spacing w:after="0" w:line="240" w:lineRule="auto"/>
        <w:ind w:firstLine="7080"/>
        <w:rPr>
          <w:rFonts w:ascii="Times New Roman" w:hAnsi="Times New Roman"/>
          <w:sz w:val="28"/>
          <w:szCs w:val="28"/>
          <w:lang w:eastAsia="ru-RU"/>
        </w:rPr>
      </w:pPr>
    </w:p>
    <w:p w:rsidR="00A455C2" w:rsidRPr="001D308E" w:rsidRDefault="00A455C2" w:rsidP="00250DA7">
      <w:pPr>
        <w:spacing w:after="0" w:line="240" w:lineRule="auto"/>
        <w:ind w:firstLine="7080"/>
        <w:rPr>
          <w:rFonts w:ascii="Times New Roman" w:hAnsi="Times New Roman"/>
          <w:sz w:val="28"/>
          <w:szCs w:val="28"/>
          <w:lang w:eastAsia="ru-RU"/>
        </w:rPr>
      </w:pPr>
    </w:p>
    <w:p w:rsidR="00A455C2" w:rsidRPr="001D308E" w:rsidRDefault="00A455C2" w:rsidP="00C15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55C2" w:rsidRPr="001D308E" w:rsidRDefault="00A455C2" w:rsidP="00C15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55C2" w:rsidRPr="001D308E" w:rsidRDefault="00A455C2" w:rsidP="00566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5C2" w:rsidRDefault="00A455C2" w:rsidP="00C25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08E">
        <w:rPr>
          <w:rFonts w:ascii="Times New Roman" w:hAnsi="Times New Roman"/>
          <w:sz w:val="28"/>
          <w:szCs w:val="28"/>
        </w:rPr>
        <w:br w:type="page"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455C2" w:rsidRPr="001D308E" w:rsidRDefault="00A455C2" w:rsidP="00C25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D308E">
        <w:rPr>
          <w:rFonts w:ascii="Times New Roman" w:hAnsi="Times New Roman"/>
          <w:sz w:val="28"/>
          <w:szCs w:val="28"/>
        </w:rPr>
        <w:t xml:space="preserve">Приложение </w:t>
      </w:r>
    </w:p>
    <w:p w:rsidR="00A455C2" w:rsidRPr="001D308E" w:rsidRDefault="00A455C2" w:rsidP="0069532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 xml:space="preserve">к постановлению администрации </w:t>
      </w:r>
    </w:p>
    <w:p w:rsidR="00A455C2" w:rsidRPr="001D308E" w:rsidRDefault="00A455C2" w:rsidP="001D30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D308E">
        <w:rPr>
          <w:sz w:val="28"/>
          <w:szCs w:val="28"/>
        </w:rPr>
        <w:t>муниципального образования</w:t>
      </w:r>
    </w:p>
    <w:p w:rsidR="00A455C2" w:rsidRPr="001D308E" w:rsidRDefault="00A455C2" w:rsidP="001D30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D308E">
        <w:rPr>
          <w:sz w:val="28"/>
          <w:szCs w:val="28"/>
        </w:rPr>
        <w:t xml:space="preserve">Огаревское </w:t>
      </w:r>
      <w:r>
        <w:rPr>
          <w:sz w:val="28"/>
          <w:szCs w:val="28"/>
        </w:rPr>
        <w:t xml:space="preserve"> </w:t>
      </w:r>
      <w:r w:rsidRPr="001D308E">
        <w:rPr>
          <w:sz w:val="28"/>
          <w:szCs w:val="28"/>
        </w:rPr>
        <w:t>Щекинского района</w:t>
      </w:r>
    </w:p>
    <w:p w:rsidR="00A455C2" w:rsidRPr="00B42561" w:rsidRDefault="00A455C2" w:rsidP="00B42561">
      <w:pPr>
        <w:rPr>
          <w:rFonts w:ascii="Times New Roman" w:hAnsi="Times New Roman"/>
          <w:sz w:val="28"/>
          <w:szCs w:val="28"/>
        </w:rPr>
      </w:pPr>
      <w:r w:rsidRPr="00B4256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42561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61">
        <w:rPr>
          <w:rFonts w:ascii="Times New Roman" w:hAnsi="Times New Roman"/>
          <w:sz w:val="28"/>
          <w:szCs w:val="28"/>
        </w:rPr>
        <w:t>02.10.2017 г. № 136</w:t>
      </w:r>
    </w:p>
    <w:p w:rsidR="00A455C2" w:rsidRPr="001D308E" w:rsidRDefault="00A455C2" w:rsidP="001D308E">
      <w:pPr>
        <w:jc w:val="center"/>
        <w:rPr>
          <w:rFonts w:ascii="Times New Roman" w:hAnsi="Times New Roman"/>
          <w:sz w:val="28"/>
          <w:szCs w:val="28"/>
        </w:rPr>
      </w:pPr>
    </w:p>
    <w:p w:rsidR="00A455C2" w:rsidRPr="001D308E" w:rsidRDefault="00A455C2" w:rsidP="001D308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455C2" w:rsidRPr="001D308E" w:rsidRDefault="00A455C2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Положение</w:t>
      </w:r>
    </w:p>
    <w:p w:rsidR="00A455C2" w:rsidRPr="001D308E" w:rsidRDefault="00A455C2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о порядке и сроках представления, рассмотрения и оценки  </w:t>
      </w:r>
    </w:p>
    <w:p w:rsidR="00A455C2" w:rsidRPr="001D308E" w:rsidRDefault="00A455C2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предложений заинтересованных лиц о включении дворовой</w:t>
      </w:r>
    </w:p>
    <w:p w:rsidR="00A455C2" w:rsidRPr="001D308E" w:rsidRDefault="00A455C2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территории в муниципальную программу «Формирование </w:t>
      </w:r>
    </w:p>
    <w:p w:rsidR="00A455C2" w:rsidRPr="001D308E" w:rsidRDefault="00A455C2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современной городской среды» муниципального</w:t>
      </w:r>
    </w:p>
    <w:p w:rsidR="00A455C2" w:rsidRPr="001D308E" w:rsidRDefault="00A455C2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образования Огаревское Щекинского района</w:t>
      </w:r>
    </w:p>
    <w:p w:rsidR="00A455C2" w:rsidRPr="001D308E" w:rsidRDefault="00A455C2" w:rsidP="0069532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455C2" w:rsidRPr="001D308E" w:rsidRDefault="00A455C2" w:rsidP="00031C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1. Настоящее Положение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 (далее – Положение) определяет процедуру представления, рассмотрения и оценки предложений граждан и организаций муниципального образования  Огаревское Щекинского района (далее – заинтересованные лица) о включении дворовых территорий в муниципальную программу «Формирование современной городской среды» (далее - Программа).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Под предложениями заинтересованных лиц о включении дворовых территорий в Программу в настоящем Положении подразумеваются заявки по благоустройству дворовых территорий муниципального образования Огаревское Щекинского района.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2. Включение заявок по благоустройству дворовых территорий муниципального образования  Огаревское Щекинского района в Программу осуществляется на конкурсной основе.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3. Сроки подачи заявок указываются в сообщении о проведении конкурса по отбору заявок по благоустройству дворовых территорий муниципального образования  Огаревское Щекинского района, подлежащих благоустройству для включения в муниципальную программу «Формирование современной городской среды» (далее - Конкурса).</w:t>
      </w:r>
    </w:p>
    <w:p w:rsidR="00A455C2" w:rsidRPr="001D308E" w:rsidRDefault="00A455C2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4. Сообщение о проведении Конкурса размещается администрацией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 на официальном портале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Огаревское </w:t>
      </w:r>
      <w:r w:rsidRPr="001D308E">
        <w:rPr>
          <w:rFonts w:ascii="Times New Roman" w:hAnsi="Times New Roman"/>
          <w:sz w:val="28"/>
          <w:szCs w:val="28"/>
          <w:lang w:eastAsia="ru-RU"/>
        </w:rPr>
        <w:t>Щекинск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455C2" w:rsidRPr="001D308E" w:rsidRDefault="00A455C2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Отраслевым функциональным органом Администрации,  ответственным за подготовку и размещение сообщения о проведении Конкурса, является сектор по благоустройству и административной работе Администрации (далее Сектор). 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В сообщении о проведении Конкурса указываются: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б) дата начала и дата окончания приема заявок, место подачи заявок;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в) требования к заявкам, критерии их отбора.</w:t>
      </w:r>
    </w:p>
    <w:p w:rsidR="00A455C2" w:rsidRPr="001D308E" w:rsidRDefault="00A455C2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5. Приём заявок для участия в Конкурсе осуществляет  инспектор по жизнеобеспечению населенных пунктов администрации  в рабочие дни с 9-00 до 13-00 и с 14-00 до 16-00, по адресу:  Тульская область, Щекинский район, с.п. Огаревка, ул. Шахтерская, д.7,  в сроки, указанные в сообщении о проведении Конкурса.</w:t>
      </w:r>
    </w:p>
    <w:p w:rsidR="00A455C2" w:rsidRPr="001D308E" w:rsidRDefault="00A455C2" w:rsidP="00031CCC">
      <w:pPr>
        <w:pStyle w:val="ConsPlusTitle"/>
        <w:ind w:firstLine="709"/>
        <w:jc w:val="both"/>
        <w:rPr>
          <w:b w:val="0"/>
        </w:rPr>
      </w:pPr>
      <w:r w:rsidRPr="001D308E">
        <w:rPr>
          <w:b w:val="0"/>
        </w:rPr>
        <w:t>6. Поступившие Заявки регистрируется инспектором, который делает на них отметку с указанием даты и времени получения.</w:t>
      </w:r>
    </w:p>
    <w:p w:rsidR="00A455C2" w:rsidRPr="001D308E" w:rsidRDefault="00A455C2" w:rsidP="00031CCC">
      <w:pPr>
        <w:pStyle w:val="ConsPlusTitle"/>
        <w:ind w:firstLine="709"/>
        <w:jc w:val="both"/>
        <w:rPr>
          <w:b w:val="0"/>
        </w:rPr>
      </w:pPr>
      <w:r w:rsidRPr="001D308E">
        <w:rPr>
          <w:b w:val="0"/>
        </w:rPr>
        <w:t>7.Инспектор проверяет комплектность, правильность оформления документов и количество представленных листов Заявки.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 Формирование Заявок осуществляется с учетом минимального и дополнительного перечней работ.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8.1. Минимальный перечень работ по благоустройству дворовых территорий включает в себя следующие виды работ:</w:t>
      </w:r>
    </w:p>
    <w:p w:rsidR="00A455C2" w:rsidRPr="001D308E" w:rsidRDefault="00A455C2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асфальтобетонного покрытия дворовых проездов;</w:t>
      </w:r>
    </w:p>
    <w:p w:rsidR="00A455C2" w:rsidRPr="001D308E" w:rsidRDefault="00A455C2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освещение дворовых территорий;</w:t>
      </w:r>
    </w:p>
    <w:p w:rsidR="00A455C2" w:rsidRPr="001D308E" w:rsidRDefault="00A455C2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скамеек;</w:t>
      </w:r>
    </w:p>
    <w:p w:rsidR="00A455C2" w:rsidRPr="001D308E" w:rsidRDefault="00A455C2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урн для мусора.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8.2.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A455C2" w:rsidRPr="001D308E" w:rsidRDefault="00A455C2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парковочных карманов (асфальтобетонные и щебеночные покрытия);</w:t>
      </w:r>
    </w:p>
    <w:p w:rsidR="00A455C2" w:rsidRPr="001D308E" w:rsidRDefault="00A455C2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расширений проезжих частей дворовых территорий многоквартирных домов (далее МКД);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новых пешеходных дорожек;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существующих пешеходных дорожек;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замена бордюрного камня на тротуарах и подходах к подъездам;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отсыпка растительным грунтом газонов и палисадников за бордюрным камнем;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окраска бордюрного камня;</w:t>
      </w:r>
    </w:p>
    <w:p w:rsidR="00A455C2" w:rsidRPr="001D308E" w:rsidRDefault="00A455C2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A455C2" w:rsidRPr="001D308E" w:rsidRDefault="00A455C2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A455C2" w:rsidRPr="001D308E" w:rsidRDefault="00A455C2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A455C2" w:rsidRPr="001D308E" w:rsidRDefault="00A455C2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A455C2" w:rsidRPr="001D308E" w:rsidRDefault="00A455C2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A455C2" w:rsidRPr="001D308E" w:rsidRDefault="00A455C2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A455C2" w:rsidRPr="001D308E" w:rsidRDefault="00A455C2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</w:t>
      </w: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A455C2" w:rsidRPr="001D308E" w:rsidRDefault="00A455C2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A455C2" w:rsidRPr="001D308E" w:rsidRDefault="00A455C2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A455C2" w:rsidRPr="001D308E" w:rsidRDefault="00A455C2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вазонов, цветочниц;</w:t>
      </w:r>
    </w:p>
    <w:p w:rsidR="00A455C2" w:rsidRPr="001D308E" w:rsidRDefault="00A455C2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отмосток МКД.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9.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9.1. В полномочия Заявителя входят: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предоставление Заявки;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участие в разработке, обсуждении и согласовании дизайн-проекта благоустройства территории (если собственники помещений в соответствии с протоколом возлагают на него такие полномочия);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участие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10. Заявка о включении дворовой территории в Программу оформляется по форме согласно Приложению 1 к данному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08E">
        <w:rPr>
          <w:rFonts w:ascii="Times New Roman" w:hAnsi="Times New Roman"/>
          <w:sz w:val="28"/>
          <w:szCs w:val="28"/>
          <w:lang w:eastAsia="ru-RU"/>
        </w:rPr>
        <w:t>Положению и включает: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включении дворовой территории в Программу;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перечне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согласии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согласии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определении уполномоченного представителя для подачи Заявки;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 определении уполномоченного представителя для участия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данные полномочия реализуются через регулярное проведение общих собраний 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11. Все листы Заявки должны быть пронумерованы и прошиты.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12. Непредставление полного перечня документов в Заявке, а также предоставление Заявки не в срок является основанием для отказа в приеме.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13. Сектор осуществляет оценку (ранжирование) поданных Заявок в соответствии с критериями оценок согласно Приложению 2 к настоящему Положению. 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14.Оценка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 в соответствии с порядком, утвержденным постановлением Администрацией.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15. Сектор</w:t>
      </w:r>
      <w:bookmarkStart w:id="0" w:name="_GoBack"/>
      <w:bookmarkEnd w:id="0"/>
      <w:r w:rsidRPr="001D308E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необходимых для разработки дизайн-проекта по дворовым территория, включенным по итогам обсуждения в Программу.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16. После разработки дизайн-проекта инспектор уведомляет Заявителя о дате и месте ознакомления, рассмотрения и согласования дизайн-проекта.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17. Информация о согласовании дизайн-проекта выносится на общественное обсуждение и включается в протокол.</w:t>
      </w:r>
    </w:p>
    <w:p w:rsidR="00A455C2" w:rsidRPr="001D308E" w:rsidRDefault="00A455C2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18. 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A455C2" w:rsidRPr="001D308E" w:rsidRDefault="00A455C2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20. Пакет документов по объектам и проектам, не включенным в Программу в текущем году, сохраняется для включения в Программу в следующем финансовом году.</w:t>
      </w:r>
    </w:p>
    <w:p w:rsidR="00A455C2" w:rsidRPr="001D308E" w:rsidRDefault="00A455C2" w:rsidP="000621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455C2" w:rsidRPr="001D308E" w:rsidRDefault="00A455C2" w:rsidP="004A0C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455C2" w:rsidRPr="001D308E" w:rsidRDefault="00A455C2" w:rsidP="004A0C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455C2" w:rsidRDefault="00A455C2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A455C2" w:rsidRPr="001D308E" w:rsidRDefault="00A455C2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A455C2" w:rsidRPr="001D308E" w:rsidRDefault="00A455C2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Щекинский район                                                             А.В. Данилин</w:t>
      </w: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455C2" w:rsidRPr="001D308E" w:rsidRDefault="00A455C2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>Приложение 1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К Положению о порядке и сроках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предложений заинтересованных лиц о 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включении дворовой территории в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современной городской среды» 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Огаревское </w:t>
      </w:r>
    </w:p>
    <w:p w:rsidR="00A455C2" w:rsidRPr="001D308E" w:rsidRDefault="00A455C2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Щекинского района</w:t>
      </w:r>
    </w:p>
    <w:p w:rsidR="00A455C2" w:rsidRPr="001D308E" w:rsidRDefault="00A455C2" w:rsidP="00E947E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A455C2" w:rsidRPr="001D308E" w:rsidRDefault="00A455C2" w:rsidP="00E947E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A455C2" w:rsidRPr="001D308E" w:rsidRDefault="00A455C2" w:rsidP="00E947E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ЗАЯВКА</w:t>
      </w: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 НА УЧАСТИЕ В МУНИЦИПАЛЬНОЙ ПРОГРАММЕ</w:t>
      </w: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СОВРЕМЕННОЙ ГОРОДСКОЙ СРЕДЫ НА ______ ГОД»  МУНИЦИПАЛЬНОГО ОБРАЗОВАНИЯ____________________ </w:t>
      </w: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1. Сведения</w:t>
      </w:r>
    </w:p>
    <w:p w:rsidR="00A455C2" w:rsidRPr="001D308E" w:rsidRDefault="00A455C2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о физическом или юридическом лице, уполномоченном на представление Заявки</w:t>
      </w:r>
    </w:p>
    <w:p w:rsidR="00A455C2" w:rsidRPr="001D308E" w:rsidRDefault="00A455C2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5670"/>
      </w:tblGrid>
      <w:tr w:rsidR="00A455C2" w:rsidRPr="001D308E" w:rsidTr="002D34C8">
        <w:tc>
          <w:tcPr>
            <w:tcW w:w="675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75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75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75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02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75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 w:eastAsia="ru-RU"/>
              </w:rPr>
              <w:t>E-mail</w:t>
            </w: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75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02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ind w:firstLine="709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2. СВЕДЕНИЯ ОБ ОБЪЕКТЕ БЛАГОУСТРОЙСТВА</w:t>
      </w: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355"/>
        <w:gridCol w:w="5616"/>
      </w:tblGrid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sz w:val="28"/>
                <w:szCs w:val="28"/>
                <w:lang w:eastAsia="ru-RU"/>
              </w:rPr>
              <w:t>- дворовая территория многоквартирного дома</w:t>
            </w: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Всего: ________чел. </w:t>
            </w:r>
          </w:p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Проголосовало: _______чел.</w:t>
            </w: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/ отсутствие</w:t>
            </w:r>
          </w:p>
        </w:tc>
      </w:tr>
      <w:tr w:rsidR="00A455C2" w:rsidRPr="001D308E" w:rsidTr="002D34C8">
        <w:tc>
          <w:tcPr>
            <w:tcW w:w="696" w:type="dxa"/>
          </w:tcPr>
          <w:p w:rsidR="00A455C2" w:rsidRPr="001D308E" w:rsidRDefault="00A455C2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81" w:type="dxa"/>
          </w:tcPr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</w:tcPr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_______________________%  </w:t>
            </w:r>
          </w:p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i/>
                <w:color w:val="2D2D2D"/>
                <w:spacing w:val="2"/>
                <w:sz w:val="28"/>
                <w:szCs w:val="28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Схема  (визуализация)  территории благоустройства </w:t>
      </w:r>
    </w:p>
    <w:tbl>
      <w:tblPr>
        <w:tblpPr w:leftFromText="180" w:rightFromText="180" w:vertAnchor="text" w:horzAnchor="margin" w:tblpY="119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0"/>
      </w:tblGrid>
      <w:tr w:rsidR="00A455C2" w:rsidRPr="001D308E" w:rsidTr="001D308E">
        <w:trPr>
          <w:trHeight w:val="3548"/>
        </w:trPr>
        <w:tc>
          <w:tcPr>
            <w:tcW w:w="9660" w:type="dxa"/>
          </w:tcPr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1D30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Условные обозначения:</w:t>
            </w:r>
          </w:p>
        </w:tc>
      </w:tr>
    </w:tbl>
    <w:p w:rsidR="00A455C2" w:rsidRPr="001D308E" w:rsidRDefault="00A455C2" w:rsidP="002D34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 (с указанием размеров площадки, условным обозначением планируемого благоустройства)</w:t>
      </w: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Перечень прилагаемых к заявке документов</w:t>
      </w: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788"/>
      </w:tblGrid>
      <w:tr w:rsidR="00A455C2" w:rsidRPr="001D308E" w:rsidTr="002D34C8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0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9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308E">
              <w:rPr>
                <w:rFonts w:ascii="Times New Roman" w:hAnsi="Times New Roman"/>
                <w:sz w:val="28"/>
                <w:szCs w:val="28"/>
              </w:rPr>
              <w:t>Н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зв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ние до</w:t>
            </w:r>
            <w:r w:rsidRPr="001D308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D308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нта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r w:rsidRPr="001D308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ол</w:t>
            </w:r>
            <w:r w:rsidRPr="001D308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>чес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 xml:space="preserve">тво 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листов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455C2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C2" w:rsidRPr="001D308E" w:rsidRDefault="00A455C2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Заявка составлена на _____ листах.</w:t>
      </w: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Дата предоставления Заявки:________________________</w:t>
      </w:r>
    </w:p>
    <w:p w:rsidR="00A455C2" w:rsidRPr="001D308E" w:rsidRDefault="00A455C2" w:rsidP="001D30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Подпись</w:t>
      </w: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Заявителя______________________ _____________________________/ Ф.И.О./</w:t>
      </w:r>
    </w:p>
    <w:p w:rsidR="00A455C2" w:rsidRPr="001D308E" w:rsidRDefault="00A455C2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(для юридического лица – печать организации)</w:t>
      </w:r>
    </w:p>
    <w:p w:rsidR="00A455C2" w:rsidRPr="001D308E" w:rsidRDefault="00A455C2" w:rsidP="001D308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455C2" w:rsidRPr="001D308E" w:rsidRDefault="00A455C2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455C2" w:rsidRPr="001D308E" w:rsidTr="002D34C8">
        <w:tc>
          <w:tcPr>
            <w:tcW w:w="9712" w:type="dxa"/>
          </w:tcPr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Отметка о принятии Заявки:</w:t>
            </w:r>
          </w:p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Должность принявшего </w:t>
            </w: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Заявку_____________________________________/Ф.И.О./ </w:t>
            </w:r>
          </w:p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A455C2" w:rsidRPr="001D308E" w:rsidRDefault="00A455C2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Дата принятия Заявки:_______________</w:t>
            </w:r>
          </w:p>
          <w:p w:rsidR="00A455C2" w:rsidRPr="001D308E" w:rsidRDefault="00A455C2" w:rsidP="002D34C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455C2" w:rsidRPr="001D308E" w:rsidRDefault="00A455C2" w:rsidP="001D308E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A455C2" w:rsidRPr="001D308E" w:rsidRDefault="00A455C2" w:rsidP="002D3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55C2" w:rsidRPr="001D308E" w:rsidRDefault="00A455C2" w:rsidP="00447E7F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>Приложение 2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К Положению о порядке и сроках 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предложений заинтересованных лиц о 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включении дворовой территории в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современной городской среды» </w:t>
      </w:r>
    </w:p>
    <w:p w:rsidR="00A455C2" w:rsidRPr="001D308E" w:rsidRDefault="00A455C2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A455C2" w:rsidRPr="001D308E" w:rsidRDefault="00A455C2" w:rsidP="002002E0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Огаревское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Щекинского района</w:t>
      </w:r>
    </w:p>
    <w:p w:rsidR="00A455C2" w:rsidRPr="001D308E" w:rsidRDefault="00A455C2" w:rsidP="00447E7F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A455C2" w:rsidRPr="001D308E" w:rsidRDefault="00A455C2" w:rsidP="00447E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Критерии отбора объектов благоустройства на первоочередность включения в Программу на __________ год</w:t>
      </w:r>
    </w:p>
    <w:p w:rsidR="00A455C2" w:rsidRPr="001D308E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3"/>
        <w:gridCol w:w="3241"/>
      </w:tblGrid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A455C2" w:rsidRPr="001D308E" w:rsidTr="002D34C8">
        <w:tc>
          <w:tcPr>
            <w:tcW w:w="9725" w:type="dxa"/>
            <w:gridSpan w:val="3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455C2" w:rsidRPr="001D308E" w:rsidTr="002D34C8">
        <w:tc>
          <w:tcPr>
            <w:tcW w:w="110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A455C2" w:rsidRPr="001D308E" w:rsidRDefault="00A455C2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</w:tcPr>
          <w:p w:rsidR="00A455C2" w:rsidRPr="001D308E" w:rsidRDefault="00A455C2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Pr="0032483D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32483D">
        <w:rPr>
          <w:rFonts w:ascii="Times New Roman" w:hAnsi="Times New Roman"/>
          <w:b/>
          <w:sz w:val="28"/>
          <w:szCs w:val="28"/>
        </w:rPr>
        <w:t>Согласовано:</w:t>
      </w: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Шавлова О.В.</w:t>
      </w: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Бородина Е.Н</w:t>
      </w: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5C2" w:rsidRDefault="00A455C2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Курицина Т.Н.</w:t>
      </w:r>
    </w:p>
    <w:p w:rsidR="00A455C2" w:rsidRDefault="00A455C2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79-4-80</w:t>
      </w:r>
    </w:p>
    <w:p w:rsidR="00A455C2" w:rsidRDefault="00A455C2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5C2" w:rsidRDefault="00A455C2" w:rsidP="00594E27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594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A455C2" w:rsidRDefault="00A455C2" w:rsidP="00594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НПА</w:t>
      </w:r>
    </w:p>
    <w:p w:rsidR="00A455C2" w:rsidRPr="00594E27" w:rsidRDefault="00A455C2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>Об утверждении Положения о порядке и сроках представления,</w:t>
      </w:r>
    </w:p>
    <w:p w:rsidR="00A455C2" w:rsidRPr="00594E27" w:rsidRDefault="00A455C2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 xml:space="preserve">рассмотрения и оценки предложений заинтересованных </w:t>
      </w:r>
    </w:p>
    <w:p w:rsidR="00A455C2" w:rsidRPr="00594E27" w:rsidRDefault="00A455C2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>лиц о включении дворовой территории в муниципальную</w:t>
      </w:r>
    </w:p>
    <w:p w:rsidR="00A455C2" w:rsidRPr="00594E27" w:rsidRDefault="00A455C2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A455C2" w:rsidRDefault="00A455C2" w:rsidP="00594E2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4E27">
        <w:rPr>
          <w:rFonts w:ascii="Times New Roman" w:hAnsi="Times New Roman"/>
          <w:b/>
          <w:sz w:val="28"/>
          <w:szCs w:val="28"/>
        </w:rPr>
        <w:t>муниципального образования  Огаревское Щекинского района</w:t>
      </w:r>
    </w:p>
    <w:p w:rsidR="00A455C2" w:rsidRPr="00594E27" w:rsidRDefault="00A455C2" w:rsidP="00594E2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55C2" w:rsidRDefault="00A455C2" w:rsidP="00594E2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152, проведена антикоррупционная экспертиза проекта НПА </w:t>
      </w:r>
    </w:p>
    <w:p w:rsidR="00A455C2" w:rsidRPr="00594E27" w:rsidRDefault="00A455C2" w:rsidP="00594E2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E27">
        <w:rPr>
          <w:sz w:val="28"/>
          <w:szCs w:val="28"/>
        </w:rPr>
        <w:t>Об утверждении Положения о порядке и сроках представления,</w:t>
      </w:r>
      <w:r>
        <w:rPr>
          <w:sz w:val="28"/>
          <w:szCs w:val="28"/>
        </w:rPr>
        <w:t xml:space="preserve"> </w:t>
      </w:r>
      <w:r w:rsidRPr="00594E27">
        <w:rPr>
          <w:sz w:val="28"/>
          <w:szCs w:val="28"/>
        </w:rPr>
        <w:t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</w:t>
      </w:r>
    </w:p>
    <w:p w:rsidR="00A455C2" w:rsidRDefault="00A455C2" w:rsidP="00594E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4E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выявления в нем коррупциогенных факторов и их последующего устранения.</w:t>
      </w:r>
    </w:p>
    <w:p w:rsidR="00A455C2" w:rsidRPr="00594E27" w:rsidRDefault="00A455C2" w:rsidP="00594E2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E27">
        <w:rPr>
          <w:sz w:val="28"/>
          <w:szCs w:val="28"/>
        </w:rPr>
        <w:t xml:space="preserve">  В представленном  проекте НПА Об утверждении Положения о порядке и сроках представления,</w:t>
      </w:r>
      <w:r>
        <w:rPr>
          <w:sz w:val="28"/>
          <w:szCs w:val="28"/>
        </w:rPr>
        <w:t xml:space="preserve"> </w:t>
      </w:r>
      <w:r w:rsidRPr="00594E27">
        <w:rPr>
          <w:sz w:val="28"/>
          <w:szCs w:val="28"/>
        </w:rPr>
        <w:t>рассмотрения и оценки предложений заинтересованных  лиц о включении дворовой территории в муниципальную</w:t>
      </w:r>
    </w:p>
    <w:p w:rsidR="00A455C2" w:rsidRPr="00594E27" w:rsidRDefault="00A455C2" w:rsidP="00594E2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E27">
        <w:rPr>
          <w:sz w:val="28"/>
          <w:szCs w:val="28"/>
        </w:rPr>
        <w:t>программу «Формирование современной городской среды»  муниципального образования  Огаревское Щекинского района</w:t>
      </w:r>
    </w:p>
    <w:p w:rsidR="00A455C2" w:rsidRDefault="00A455C2" w:rsidP="00594E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коррупциогенные факторы не выявлены.</w:t>
      </w:r>
    </w:p>
    <w:p w:rsidR="00A455C2" w:rsidRDefault="00A455C2" w:rsidP="00594E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30"/>
        <w:gridCol w:w="751"/>
        <w:gridCol w:w="1990"/>
        <w:gridCol w:w="751"/>
        <w:gridCol w:w="2496"/>
      </w:tblGrid>
      <w:tr w:rsidR="00A455C2" w:rsidTr="00594E27">
        <w:trPr>
          <w:trHeight w:val="1300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C2" w:rsidRDefault="00A45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Огаревское Щенкинского района</w:t>
            </w:r>
          </w:p>
        </w:tc>
        <w:tc>
          <w:tcPr>
            <w:tcW w:w="751" w:type="dxa"/>
            <w:vAlign w:val="bottom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vAlign w:val="bottom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</w:tc>
      </w:tr>
      <w:tr w:rsidR="00A455C2" w:rsidTr="00594E27">
        <w:trPr>
          <w:trHeight w:val="394"/>
        </w:trPr>
        <w:tc>
          <w:tcPr>
            <w:tcW w:w="3230" w:type="dxa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51" w:type="dxa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90" w:type="dxa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51" w:type="dxa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A455C2" w:rsidRDefault="00A455C2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455C2" w:rsidRDefault="00A455C2" w:rsidP="00594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29.09.2017 г.</w:t>
      </w: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455C2" w:rsidRPr="001D308E" w:rsidRDefault="00A455C2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A455C2" w:rsidRPr="001D308E" w:rsidSect="00E4557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C2" w:rsidRDefault="00A455C2" w:rsidP="00E4557B">
      <w:pPr>
        <w:spacing w:after="0" w:line="240" w:lineRule="auto"/>
      </w:pPr>
      <w:r>
        <w:separator/>
      </w:r>
    </w:p>
  </w:endnote>
  <w:endnote w:type="continuationSeparator" w:id="0">
    <w:p w:rsidR="00A455C2" w:rsidRDefault="00A455C2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C2" w:rsidRDefault="00A455C2" w:rsidP="00E4557B">
      <w:pPr>
        <w:spacing w:after="0" w:line="240" w:lineRule="auto"/>
      </w:pPr>
      <w:r>
        <w:separator/>
      </w:r>
    </w:p>
  </w:footnote>
  <w:footnote w:type="continuationSeparator" w:id="0">
    <w:p w:rsidR="00A455C2" w:rsidRDefault="00A455C2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C2" w:rsidRDefault="00A455C2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A455C2" w:rsidRDefault="00A455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94"/>
    <w:rsid w:val="00031CCC"/>
    <w:rsid w:val="00062177"/>
    <w:rsid w:val="0006305C"/>
    <w:rsid w:val="00066441"/>
    <w:rsid w:val="00087EDA"/>
    <w:rsid w:val="000A116C"/>
    <w:rsid w:val="000A2AF3"/>
    <w:rsid w:val="000B116F"/>
    <w:rsid w:val="000C233A"/>
    <w:rsid w:val="000C6365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1D308E"/>
    <w:rsid w:val="001D515A"/>
    <w:rsid w:val="002002E0"/>
    <w:rsid w:val="002024EE"/>
    <w:rsid w:val="0024740A"/>
    <w:rsid w:val="00250DA7"/>
    <w:rsid w:val="00251696"/>
    <w:rsid w:val="00256079"/>
    <w:rsid w:val="00282D03"/>
    <w:rsid w:val="002860A4"/>
    <w:rsid w:val="0029376D"/>
    <w:rsid w:val="002C6002"/>
    <w:rsid w:val="002D34C8"/>
    <w:rsid w:val="003016E4"/>
    <w:rsid w:val="00302769"/>
    <w:rsid w:val="003235F1"/>
    <w:rsid w:val="0032483D"/>
    <w:rsid w:val="00351E2D"/>
    <w:rsid w:val="00361498"/>
    <w:rsid w:val="00376A9B"/>
    <w:rsid w:val="00393BE3"/>
    <w:rsid w:val="003B7F95"/>
    <w:rsid w:val="003D35AB"/>
    <w:rsid w:val="003D3F6B"/>
    <w:rsid w:val="003E05D3"/>
    <w:rsid w:val="003E61D9"/>
    <w:rsid w:val="00414D18"/>
    <w:rsid w:val="00447E7F"/>
    <w:rsid w:val="00452ABD"/>
    <w:rsid w:val="00455D2B"/>
    <w:rsid w:val="00485624"/>
    <w:rsid w:val="004A0C4F"/>
    <w:rsid w:val="004A2692"/>
    <w:rsid w:val="004C4303"/>
    <w:rsid w:val="00537780"/>
    <w:rsid w:val="00566CAC"/>
    <w:rsid w:val="00573CB9"/>
    <w:rsid w:val="00583294"/>
    <w:rsid w:val="00594E27"/>
    <w:rsid w:val="005A2BBD"/>
    <w:rsid w:val="005B0F3E"/>
    <w:rsid w:val="005B735A"/>
    <w:rsid w:val="005C1749"/>
    <w:rsid w:val="005C2C94"/>
    <w:rsid w:val="005D65C6"/>
    <w:rsid w:val="005F169C"/>
    <w:rsid w:val="005F6239"/>
    <w:rsid w:val="006002EF"/>
    <w:rsid w:val="006135AA"/>
    <w:rsid w:val="0061557B"/>
    <w:rsid w:val="00616EE9"/>
    <w:rsid w:val="0063160C"/>
    <w:rsid w:val="00650B03"/>
    <w:rsid w:val="0069532B"/>
    <w:rsid w:val="006D52F8"/>
    <w:rsid w:val="006E1546"/>
    <w:rsid w:val="006F370B"/>
    <w:rsid w:val="00726C1B"/>
    <w:rsid w:val="00772DA0"/>
    <w:rsid w:val="00793560"/>
    <w:rsid w:val="007B134B"/>
    <w:rsid w:val="007C3CD3"/>
    <w:rsid w:val="007E5D86"/>
    <w:rsid w:val="008108EE"/>
    <w:rsid w:val="00817E97"/>
    <w:rsid w:val="008859CB"/>
    <w:rsid w:val="00887915"/>
    <w:rsid w:val="00891EE6"/>
    <w:rsid w:val="008B2A78"/>
    <w:rsid w:val="009005D1"/>
    <w:rsid w:val="0091446C"/>
    <w:rsid w:val="00917977"/>
    <w:rsid w:val="009236B1"/>
    <w:rsid w:val="00940FD7"/>
    <w:rsid w:val="00945F4B"/>
    <w:rsid w:val="009537FF"/>
    <w:rsid w:val="009858F0"/>
    <w:rsid w:val="00986A29"/>
    <w:rsid w:val="00991BBC"/>
    <w:rsid w:val="00993D7D"/>
    <w:rsid w:val="00994DF8"/>
    <w:rsid w:val="0099728A"/>
    <w:rsid w:val="009A1080"/>
    <w:rsid w:val="009A6ACD"/>
    <w:rsid w:val="009C02B4"/>
    <w:rsid w:val="009E0A2A"/>
    <w:rsid w:val="009F5B1E"/>
    <w:rsid w:val="009F5F38"/>
    <w:rsid w:val="00A31AB3"/>
    <w:rsid w:val="00A40D52"/>
    <w:rsid w:val="00A4552D"/>
    <w:rsid w:val="00A455C2"/>
    <w:rsid w:val="00A53ADF"/>
    <w:rsid w:val="00A57EEB"/>
    <w:rsid w:val="00A76C43"/>
    <w:rsid w:val="00A9083C"/>
    <w:rsid w:val="00AC285A"/>
    <w:rsid w:val="00AC3354"/>
    <w:rsid w:val="00AD5AAA"/>
    <w:rsid w:val="00AE58E4"/>
    <w:rsid w:val="00B00533"/>
    <w:rsid w:val="00B42561"/>
    <w:rsid w:val="00B66693"/>
    <w:rsid w:val="00B80363"/>
    <w:rsid w:val="00B81BE9"/>
    <w:rsid w:val="00B85AEE"/>
    <w:rsid w:val="00BB026A"/>
    <w:rsid w:val="00BC133A"/>
    <w:rsid w:val="00BE2040"/>
    <w:rsid w:val="00C04D8A"/>
    <w:rsid w:val="00C1553D"/>
    <w:rsid w:val="00C252D5"/>
    <w:rsid w:val="00C53BB9"/>
    <w:rsid w:val="00C53CD8"/>
    <w:rsid w:val="00C75531"/>
    <w:rsid w:val="00CA187A"/>
    <w:rsid w:val="00CB4ED2"/>
    <w:rsid w:val="00CE7D4E"/>
    <w:rsid w:val="00CF7B86"/>
    <w:rsid w:val="00D14E99"/>
    <w:rsid w:val="00D26852"/>
    <w:rsid w:val="00DB2119"/>
    <w:rsid w:val="00DC719E"/>
    <w:rsid w:val="00DD54EF"/>
    <w:rsid w:val="00DE3117"/>
    <w:rsid w:val="00E1099F"/>
    <w:rsid w:val="00E13B52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3CA1"/>
    <w:rsid w:val="00F24230"/>
    <w:rsid w:val="00F30149"/>
    <w:rsid w:val="00F375A5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5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35A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5AB"/>
    <w:rPr>
      <w:b/>
      <w:bCs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752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57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57B"/>
    <w:rPr>
      <w:rFonts w:cs="Times New Roman"/>
      <w:lang w:eastAsia="en-US"/>
    </w:rPr>
  </w:style>
  <w:style w:type="paragraph" w:customStyle="1" w:styleId="2">
    <w:name w:val="Знак Знак2"/>
    <w:basedOn w:val="Normal"/>
    <w:uiPriority w:val="99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15</Pages>
  <Words>2823</Words>
  <Characters>16096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subject/>
  <dc:creator>Елена Шпак</dc:creator>
  <cp:keywords/>
  <dc:description/>
  <cp:lastModifiedBy>1</cp:lastModifiedBy>
  <cp:revision>9</cp:revision>
  <cp:lastPrinted>2017-10-10T08:54:00Z</cp:lastPrinted>
  <dcterms:created xsi:type="dcterms:W3CDTF">2017-09-08T08:34:00Z</dcterms:created>
  <dcterms:modified xsi:type="dcterms:W3CDTF">2017-10-10T08:54:00Z</dcterms:modified>
</cp:coreProperties>
</file>