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D" w:rsidRDefault="00BA62B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A62BD" w:rsidRDefault="00BA62B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BA62BD" w:rsidRDefault="00BA62BD" w:rsidP="00456D2E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</w:p>
    <w:p w:rsidR="00BA62BD" w:rsidRDefault="00BA62BD" w:rsidP="00456D2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BA62BD" w:rsidRDefault="00BA62BD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BA62BD" w:rsidRDefault="00BA62BD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BA62BD" w:rsidRDefault="000053F6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3F18">
        <w:rPr>
          <w:b/>
          <w:sz w:val="28"/>
          <w:szCs w:val="28"/>
        </w:rPr>
        <w:t xml:space="preserve">03 августа </w:t>
      </w:r>
      <w:r w:rsidR="00BA62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BA62BD">
        <w:rPr>
          <w:b/>
          <w:sz w:val="28"/>
          <w:szCs w:val="28"/>
        </w:rPr>
        <w:t xml:space="preserve"> года                                                          </w:t>
      </w:r>
      <w:r w:rsidR="00323F18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BA62BD">
        <w:rPr>
          <w:b/>
          <w:sz w:val="28"/>
          <w:szCs w:val="28"/>
        </w:rPr>
        <w:t xml:space="preserve">          № </w:t>
      </w:r>
      <w:r w:rsidR="00323F18">
        <w:rPr>
          <w:b/>
          <w:sz w:val="28"/>
          <w:szCs w:val="28"/>
        </w:rPr>
        <w:t>97</w:t>
      </w: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BA62BD" w:rsidRDefault="00BA62BD" w:rsidP="00456D2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  <w:proofErr w:type="gramEnd"/>
    </w:p>
    <w:p w:rsidR="00BA62BD" w:rsidRDefault="00BA62BD" w:rsidP="00456D2E">
      <w:pPr>
        <w:rPr>
          <w:b/>
          <w:sz w:val="28"/>
          <w:szCs w:val="28"/>
        </w:rPr>
      </w:pPr>
    </w:p>
    <w:p w:rsidR="00BA62BD" w:rsidRDefault="00BA62BD" w:rsidP="00456D2E">
      <w:pPr>
        <w:rPr>
          <w:b/>
          <w:sz w:val="28"/>
          <w:szCs w:val="28"/>
        </w:rPr>
      </w:pPr>
    </w:p>
    <w:p w:rsidR="00BA62BD" w:rsidRPr="00B63CCE" w:rsidRDefault="00BA62BD" w:rsidP="00456D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3CCE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</w:t>
      </w:r>
      <w:r w:rsidR="00EB0E72">
        <w:rPr>
          <w:sz w:val="28"/>
          <w:szCs w:val="28"/>
        </w:rPr>
        <w:t>в соответствии</w:t>
      </w:r>
      <w:r w:rsidRPr="00B63CCE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BA62BD" w:rsidRPr="00456D2E" w:rsidRDefault="00BA62BD" w:rsidP="00DC34A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D2E">
        <w:rPr>
          <w:sz w:val="28"/>
          <w:szCs w:val="28"/>
        </w:rPr>
        <w:t xml:space="preserve">Признать утратившим силу  следующие постановления администрации </w:t>
      </w:r>
    </w:p>
    <w:p w:rsidR="00BA62BD" w:rsidRDefault="00BA62BD" w:rsidP="00DC34A9">
      <w:pPr>
        <w:pStyle w:val="a3"/>
        <w:spacing w:line="360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района:</w:t>
      </w:r>
    </w:p>
    <w:p w:rsidR="00EB0E72" w:rsidRDefault="00BA62BD" w:rsidP="00EB0E7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56D2E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 w:rsidR="00EB0E72">
        <w:rPr>
          <w:sz w:val="28"/>
          <w:szCs w:val="28"/>
        </w:rPr>
        <w:t>23</w:t>
      </w:r>
      <w:r w:rsidRPr="00456D2E">
        <w:rPr>
          <w:sz w:val="28"/>
          <w:szCs w:val="28"/>
        </w:rPr>
        <w:t>.0</w:t>
      </w:r>
      <w:r w:rsidR="00EB0E72">
        <w:rPr>
          <w:sz w:val="28"/>
          <w:szCs w:val="28"/>
        </w:rPr>
        <w:t>1</w:t>
      </w:r>
      <w:r w:rsidRPr="00456D2E">
        <w:rPr>
          <w:sz w:val="28"/>
          <w:szCs w:val="28"/>
        </w:rPr>
        <w:t>.20</w:t>
      </w:r>
      <w:r w:rsidR="00EB0E72">
        <w:rPr>
          <w:sz w:val="28"/>
          <w:szCs w:val="28"/>
        </w:rPr>
        <w:t>23 года № 18</w:t>
      </w:r>
      <w:r>
        <w:rPr>
          <w:sz w:val="28"/>
          <w:szCs w:val="28"/>
        </w:rPr>
        <w:t xml:space="preserve"> «</w:t>
      </w:r>
      <w:r w:rsidR="00EB0E72">
        <w:rPr>
          <w:sz w:val="28"/>
          <w:szCs w:val="28"/>
        </w:rPr>
        <w:t>О создании комиссии по 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района»;</w:t>
      </w:r>
    </w:p>
    <w:p w:rsidR="00EB0E72" w:rsidRDefault="00EB0E72" w:rsidP="00EB0E7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2BD">
        <w:rPr>
          <w:b/>
          <w:bCs/>
          <w:sz w:val="28"/>
          <w:szCs w:val="28"/>
        </w:rPr>
        <w:t xml:space="preserve"> </w:t>
      </w:r>
      <w:r w:rsidRPr="00456D2E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13</w:t>
      </w:r>
      <w:r w:rsidRPr="00456D2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6D2E">
        <w:rPr>
          <w:sz w:val="28"/>
          <w:szCs w:val="28"/>
        </w:rPr>
        <w:t>.20</w:t>
      </w:r>
      <w:r>
        <w:rPr>
          <w:sz w:val="28"/>
          <w:szCs w:val="28"/>
        </w:rPr>
        <w:t>23 года № 61 «Об утверждении административного регламента предоставления муниципальных услуг «Передача, принадлежащих гражданам на праве собственности жилых помещений в муниципальную собственность»;</w:t>
      </w:r>
    </w:p>
    <w:p w:rsidR="00BA62BD" w:rsidRDefault="00BA62BD" w:rsidP="00EB0E72">
      <w:pPr>
        <w:spacing w:line="360" w:lineRule="auto"/>
        <w:ind w:left="630"/>
        <w:jc w:val="both"/>
        <w:rPr>
          <w:b/>
          <w:bCs/>
          <w:sz w:val="28"/>
          <w:szCs w:val="28"/>
        </w:rPr>
      </w:pPr>
    </w:p>
    <w:p w:rsidR="00BA62BD" w:rsidRPr="00B63CCE" w:rsidRDefault="00BA62BD" w:rsidP="00DC34A9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 xml:space="preserve">  2.  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</w:t>
      </w:r>
      <w:proofErr w:type="gramStart"/>
      <w:r w:rsidRPr="00B63CCE">
        <w:rPr>
          <w:sz w:val="28"/>
          <w:szCs w:val="28"/>
        </w:rPr>
        <w:t>Тульская область, Щекинский район, с. п. Огаревка, ул. Шахтерская, д.7.</w:t>
      </w:r>
      <w:proofErr w:type="gramEnd"/>
    </w:p>
    <w:p w:rsidR="00BA62BD" w:rsidRPr="00B63CCE" w:rsidRDefault="00BA62BD" w:rsidP="00DC34A9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BA62BD" w:rsidRPr="00B63CCE" w:rsidRDefault="00BA62BD" w:rsidP="00DC34A9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BA62BD" w:rsidRPr="00B63CCE" w:rsidRDefault="00BA62BD" w:rsidP="00456D2E">
      <w:pPr>
        <w:rPr>
          <w:sz w:val="28"/>
          <w:szCs w:val="28"/>
          <w:lang w:eastAsia="en-US"/>
        </w:rPr>
      </w:pPr>
    </w:p>
    <w:p w:rsidR="00BA62BD" w:rsidRPr="00B63CCE" w:rsidRDefault="00BA62BD" w:rsidP="00456D2E">
      <w:pPr>
        <w:rPr>
          <w:b/>
          <w:sz w:val="28"/>
          <w:szCs w:val="28"/>
          <w:lang w:eastAsia="en-US"/>
        </w:rPr>
      </w:pPr>
    </w:p>
    <w:p w:rsidR="00BA62BD" w:rsidRPr="00B63CCE" w:rsidRDefault="00AE1712" w:rsidP="00456D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BA62BD" w:rsidRPr="00B63CCE">
        <w:rPr>
          <w:b/>
          <w:sz w:val="28"/>
          <w:szCs w:val="28"/>
        </w:rPr>
        <w:t xml:space="preserve"> администрации </w:t>
      </w:r>
    </w:p>
    <w:p w:rsidR="00BA62BD" w:rsidRPr="00B63CCE" w:rsidRDefault="00BA62B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B63CCE">
        <w:rPr>
          <w:b/>
          <w:sz w:val="28"/>
          <w:szCs w:val="28"/>
        </w:rPr>
        <w:t>Огаревское</w:t>
      </w:r>
      <w:proofErr w:type="gramEnd"/>
    </w:p>
    <w:p w:rsidR="00BA62BD" w:rsidRDefault="00BA62BD" w:rsidP="00456D2E">
      <w:pPr>
        <w:rPr>
          <w:b/>
          <w:sz w:val="28"/>
          <w:szCs w:val="28"/>
        </w:rPr>
      </w:pPr>
      <w:proofErr w:type="spellStart"/>
      <w:r w:rsidRPr="00B63CCE"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</w:t>
      </w:r>
      <w:r w:rsidR="00323F18">
        <w:rPr>
          <w:b/>
          <w:sz w:val="28"/>
          <w:szCs w:val="28"/>
        </w:rPr>
        <w:t>Т.</w:t>
      </w:r>
      <w:r w:rsidR="00AE1712">
        <w:rPr>
          <w:b/>
          <w:sz w:val="28"/>
          <w:szCs w:val="28"/>
        </w:rPr>
        <w:t>Н</w:t>
      </w:r>
      <w:r w:rsidR="00323F18">
        <w:rPr>
          <w:b/>
          <w:sz w:val="28"/>
          <w:szCs w:val="28"/>
        </w:rPr>
        <w:t>.</w:t>
      </w:r>
      <w:r w:rsidR="00AE1712">
        <w:rPr>
          <w:b/>
          <w:sz w:val="28"/>
          <w:szCs w:val="28"/>
        </w:rPr>
        <w:t xml:space="preserve"> Курицина</w:t>
      </w:r>
    </w:p>
    <w:p w:rsidR="00BA62BD" w:rsidRDefault="00BA62BD" w:rsidP="00456D2E">
      <w:pPr>
        <w:rPr>
          <w:b/>
          <w:sz w:val="28"/>
          <w:szCs w:val="28"/>
        </w:rPr>
      </w:pPr>
    </w:p>
    <w:p w:rsidR="00BA62BD" w:rsidRDefault="00BA62BD" w:rsidP="00456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A62BD" w:rsidRDefault="00BA62BD" w:rsidP="00456D2E">
      <w:pPr>
        <w:rPr>
          <w:sz w:val="28"/>
          <w:szCs w:val="28"/>
        </w:rPr>
      </w:pPr>
    </w:p>
    <w:p w:rsidR="00BA62BD" w:rsidRPr="009C50D5" w:rsidRDefault="00BA62BD" w:rsidP="00AE17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A62BD" w:rsidRDefault="00BA62BD" w:rsidP="00461707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Pr="009C50D5" w:rsidRDefault="00323F18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BA62BD" w:rsidRDefault="00BA62B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323F18" w:rsidRDefault="00323F18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Pr="003775E1" w:rsidRDefault="00BA62B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BA62BD" w:rsidRDefault="00BA62BD" w:rsidP="00461707">
      <w:pPr>
        <w:jc w:val="both"/>
        <w:rPr>
          <w:sz w:val="22"/>
          <w:szCs w:val="22"/>
        </w:rPr>
      </w:pPr>
    </w:p>
    <w:p w:rsidR="00BA62BD" w:rsidRDefault="00BA62BD" w:rsidP="00461707">
      <w:pPr>
        <w:jc w:val="both"/>
        <w:rPr>
          <w:sz w:val="22"/>
          <w:szCs w:val="22"/>
        </w:rPr>
      </w:pPr>
    </w:p>
    <w:p w:rsidR="00BA62BD" w:rsidRPr="00962811" w:rsidRDefault="00BA62BD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proofErr w:type="spellStart"/>
      <w:r w:rsidR="00323F18">
        <w:rPr>
          <w:sz w:val="22"/>
          <w:szCs w:val="22"/>
        </w:rPr>
        <w:t>Толстокорова</w:t>
      </w:r>
      <w:proofErr w:type="spellEnd"/>
      <w:r w:rsidR="00323F18">
        <w:rPr>
          <w:sz w:val="22"/>
          <w:szCs w:val="22"/>
        </w:rPr>
        <w:t xml:space="preserve"> Т.В.</w:t>
      </w:r>
    </w:p>
    <w:p w:rsidR="00BA62BD" w:rsidRPr="00962811" w:rsidRDefault="00BA62BD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2-05-66</w:t>
      </w:r>
    </w:p>
    <w:p w:rsidR="00BA62BD" w:rsidRPr="0072605B" w:rsidRDefault="00BA62BD" w:rsidP="0072605B">
      <w:pPr>
        <w:tabs>
          <w:tab w:val="left" w:pos="9105"/>
        </w:tabs>
        <w:jc w:val="both"/>
        <w:rPr>
          <w:b/>
          <w:bCs/>
          <w:color w:val="000080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</w:p>
    <w:sectPr w:rsidR="00BA62BD" w:rsidRPr="0072605B" w:rsidSect="003C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8C0"/>
    <w:multiLevelType w:val="multilevel"/>
    <w:tmpl w:val="847AC8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AFD0D0B"/>
    <w:multiLevelType w:val="multilevel"/>
    <w:tmpl w:val="FFF615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41D5F3F"/>
    <w:multiLevelType w:val="multilevel"/>
    <w:tmpl w:val="F9329A3E"/>
    <w:lvl w:ilvl="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83"/>
    <w:rsid w:val="000006FE"/>
    <w:rsid w:val="00000FAA"/>
    <w:rsid w:val="00002B3C"/>
    <w:rsid w:val="000031ED"/>
    <w:rsid w:val="000047C1"/>
    <w:rsid w:val="000053F6"/>
    <w:rsid w:val="00006A10"/>
    <w:rsid w:val="000076DC"/>
    <w:rsid w:val="000110F0"/>
    <w:rsid w:val="0001177B"/>
    <w:rsid w:val="00011DDD"/>
    <w:rsid w:val="00011E59"/>
    <w:rsid w:val="000146EB"/>
    <w:rsid w:val="00015B29"/>
    <w:rsid w:val="00015E7C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1E50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571BC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5BB9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0FF0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3483"/>
    <w:rsid w:val="00145E01"/>
    <w:rsid w:val="001505C7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D2C75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23F18"/>
    <w:rsid w:val="003300D6"/>
    <w:rsid w:val="00332CF7"/>
    <w:rsid w:val="00332EA0"/>
    <w:rsid w:val="003363DE"/>
    <w:rsid w:val="0034191B"/>
    <w:rsid w:val="003420DA"/>
    <w:rsid w:val="00342F8F"/>
    <w:rsid w:val="00343219"/>
    <w:rsid w:val="00344241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775E1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C7FC0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6D2E"/>
    <w:rsid w:val="004572FF"/>
    <w:rsid w:val="00457315"/>
    <w:rsid w:val="0045737A"/>
    <w:rsid w:val="00457BA4"/>
    <w:rsid w:val="00460F04"/>
    <w:rsid w:val="004615AB"/>
    <w:rsid w:val="00461707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528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4FD3"/>
    <w:rsid w:val="004D6C3E"/>
    <w:rsid w:val="004D6E22"/>
    <w:rsid w:val="004D7797"/>
    <w:rsid w:val="004E004B"/>
    <w:rsid w:val="004E008F"/>
    <w:rsid w:val="004E0CB9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43E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3F9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005E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05B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BA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1F31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608E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2811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0D5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05E1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712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4B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3CCE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A62BD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34A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0E72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084"/>
    <w:rsid w:val="00F32337"/>
    <w:rsid w:val="00F326C8"/>
    <w:rsid w:val="00F32F50"/>
    <w:rsid w:val="00F32F64"/>
    <w:rsid w:val="00F34FC0"/>
    <w:rsid w:val="00F35B8F"/>
    <w:rsid w:val="00F35F0F"/>
    <w:rsid w:val="00F4380A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5E7C"/>
    <w:rPr>
      <w:rFonts w:ascii="Times New Roman" w:hAnsi="Times New Roman" w:cs="Times New Roman"/>
      <w:sz w:val="36"/>
      <w:szCs w:val="36"/>
      <w:lang w:eastAsia="ar-SA" w:bidi="ar-SA"/>
    </w:rPr>
  </w:style>
  <w:style w:type="paragraph" w:styleId="a3">
    <w:name w:val="List Paragraph"/>
    <w:basedOn w:val="a"/>
    <w:uiPriority w:val="99"/>
    <w:qFormat/>
    <w:rsid w:val="00456D2E"/>
    <w:pPr>
      <w:ind w:left="720"/>
      <w:contextualSpacing/>
    </w:pPr>
  </w:style>
  <w:style w:type="paragraph" w:customStyle="1" w:styleId="2">
    <w:name w:val="Обычный2"/>
    <w:uiPriority w:val="99"/>
    <w:rsid w:val="00015E7C"/>
    <w:pPr>
      <w:suppressAutoHyphens/>
    </w:pPr>
    <w:rPr>
      <w:rFonts w:ascii="Times New Roman" w:hAnsi="Times New Roman"/>
      <w:color w:val="000000"/>
      <w:sz w:val="24"/>
      <w:lang w:eastAsia="ar-SA"/>
    </w:rPr>
  </w:style>
  <w:style w:type="character" w:customStyle="1" w:styleId="a4">
    <w:name w:val="Цветовое выделение"/>
    <w:uiPriority w:val="99"/>
    <w:rsid w:val="00461707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23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23F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13</cp:revision>
  <cp:lastPrinted>2023-08-03T11:50:00Z</cp:lastPrinted>
  <dcterms:created xsi:type="dcterms:W3CDTF">2021-12-07T12:09:00Z</dcterms:created>
  <dcterms:modified xsi:type="dcterms:W3CDTF">2023-08-03T11:52:00Z</dcterms:modified>
</cp:coreProperties>
</file>