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318" w:rsidRPr="00AD3F50" w:rsidRDefault="00BA7318" w:rsidP="00084898">
      <w:pPr>
        <w:jc w:val="center"/>
        <w:outlineLvl w:val="0"/>
        <w:rPr>
          <w:b/>
          <w:bCs/>
          <w:sz w:val="28"/>
          <w:szCs w:val="28"/>
        </w:rPr>
      </w:pPr>
      <w:r w:rsidRPr="00AD3F50">
        <w:rPr>
          <w:b/>
          <w:bCs/>
          <w:sz w:val="28"/>
          <w:szCs w:val="28"/>
        </w:rPr>
        <w:t>Тульская область</w:t>
      </w:r>
    </w:p>
    <w:p w:rsidR="00BA7318" w:rsidRPr="00AD3F50" w:rsidRDefault="00BA7318" w:rsidP="00084898">
      <w:pPr>
        <w:jc w:val="center"/>
        <w:outlineLvl w:val="0"/>
        <w:rPr>
          <w:b/>
          <w:bCs/>
          <w:sz w:val="28"/>
          <w:szCs w:val="28"/>
        </w:rPr>
      </w:pPr>
      <w:r w:rsidRPr="00AD3F50">
        <w:rPr>
          <w:b/>
          <w:bCs/>
          <w:sz w:val="28"/>
          <w:szCs w:val="28"/>
        </w:rPr>
        <w:t xml:space="preserve">Муниципальное образование </w:t>
      </w:r>
      <w:r>
        <w:rPr>
          <w:b/>
          <w:bCs/>
          <w:sz w:val="28"/>
          <w:szCs w:val="28"/>
        </w:rPr>
        <w:t>Огаревское</w:t>
      </w:r>
    </w:p>
    <w:p w:rsidR="00BA7318" w:rsidRPr="00AD3F50" w:rsidRDefault="00BA7318" w:rsidP="00084898">
      <w:pPr>
        <w:jc w:val="center"/>
        <w:outlineLvl w:val="0"/>
        <w:rPr>
          <w:b/>
          <w:bCs/>
          <w:spacing w:val="43"/>
          <w:sz w:val="28"/>
          <w:szCs w:val="28"/>
        </w:rPr>
      </w:pPr>
      <w:r>
        <w:rPr>
          <w:b/>
          <w:bCs/>
          <w:spacing w:val="43"/>
          <w:sz w:val="28"/>
          <w:szCs w:val="28"/>
        </w:rPr>
        <w:t>ЩЁКИНСКОГО</w:t>
      </w:r>
      <w:r w:rsidRPr="00AD3F50">
        <w:rPr>
          <w:b/>
          <w:bCs/>
          <w:spacing w:val="43"/>
          <w:sz w:val="28"/>
          <w:szCs w:val="28"/>
        </w:rPr>
        <w:t xml:space="preserve"> РАЙОН</w:t>
      </w:r>
      <w:r>
        <w:rPr>
          <w:b/>
          <w:bCs/>
          <w:spacing w:val="43"/>
          <w:sz w:val="28"/>
          <w:szCs w:val="28"/>
        </w:rPr>
        <w:t>А</w:t>
      </w:r>
    </w:p>
    <w:p w:rsidR="00BA7318" w:rsidRPr="00AD3F50" w:rsidRDefault="00BA7318" w:rsidP="00084898">
      <w:pPr>
        <w:spacing w:line="120" w:lineRule="exact"/>
        <w:jc w:val="center"/>
        <w:rPr>
          <w:b/>
          <w:bCs/>
          <w:sz w:val="28"/>
          <w:szCs w:val="28"/>
        </w:rPr>
      </w:pPr>
    </w:p>
    <w:p w:rsidR="00BA7318" w:rsidRPr="00AD3F50" w:rsidRDefault="00BA7318" w:rsidP="00084898">
      <w:pPr>
        <w:jc w:val="center"/>
        <w:rPr>
          <w:b/>
          <w:bCs/>
          <w:sz w:val="28"/>
          <w:szCs w:val="28"/>
        </w:rPr>
      </w:pPr>
      <w:r w:rsidRPr="00AD3F50">
        <w:rPr>
          <w:b/>
          <w:bCs/>
          <w:sz w:val="28"/>
          <w:szCs w:val="28"/>
        </w:rPr>
        <w:t xml:space="preserve">АДМИНИСТРАЦИЯ МУНИЦИПАЛЬНОГО ОБРАЗОВАНИЯ </w:t>
      </w:r>
      <w:proofErr w:type="gramStart"/>
      <w:r w:rsidRPr="00AD3F50">
        <w:rPr>
          <w:b/>
          <w:bCs/>
          <w:sz w:val="28"/>
          <w:szCs w:val="28"/>
        </w:rPr>
        <w:t>ОГАРЕВСКОЕ</w:t>
      </w:r>
      <w:proofErr w:type="gramEnd"/>
      <w:r w:rsidRPr="00AD3F50">
        <w:rPr>
          <w:b/>
          <w:bCs/>
          <w:sz w:val="28"/>
          <w:szCs w:val="28"/>
        </w:rPr>
        <w:t xml:space="preserve"> ЩЁКИНСКОГО РАЙОНА</w:t>
      </w:r>
    </w:p>
    <w:p w:rsidR="00BA7318" w:rsidRPr="00AD3F50" w:rsidRDefault="00BA7318" w:rsidP="00084898">
      <w:pPr>
        <w:spacing w:line="120" w:lineRule="exact"/>
        <w:jc w:val="center"/>
        <w:rPr>
          <w:b/>
          <w:bCs/>
          <w:sz w:val="28"/>
          <w:szCs w:val="28"/>
        </w:rPr>
      </w:pPr>
    </w:p>
    <w:p w:rsidR="00BA7318" w:rsidRPr="00AD3F50" w:rsidRDefault="00BA7318" w:rsidP="00084898">
      <w:pPr>
        <w:tabs>
          <w:tab w:val="left" w:pos="567"/>
          <w:tab w:val="left" w:pos="5387"/>
        </w:tabs>
        <w:jc w:val="center"/>
        <w:outlineLvl w:val="0"/>
        <w:rPr>
          <w:b/>
          <w:bCs/>
          <w:spacing w:val="30"/>
          <w:sz w:val="28"/>
          <w:szCs w:val="28"/>
        </w:rPr>
      </w:pPr>
      <w:proofErr w:type="gramStart"/>
      <w:r w:rsidRPr="00AD3F50">
        <w:rPr>
          <w:b/>
          <w:bCs/>
          <w:spacing w:val="30"/>
          <w:sz w:val="28"/>
          <w:szCs w:val="28"/>
        </w:rPr>
        <w:t>П</w:t>
      </w:r>
      <w:proofErr w:type="gramEnd"/>
      <w:r w:rsidRPr="00AD3F50">
        <w:rPr>
          <w:b/>
          <w:bCs/>
          <w:spacing w:val="30"/>
          <w:sz w:val="28"/>
          <w:szCs w:val="28"/>
        </w:rPr>
        <w:t xml:space="preserve"> О С Т А Н О В Л Е Н И Е</w:t>
      </w:r>
    </w:p>
    <w:p w:rsidR="00BA7318" w:rsidRDefault="00BA7318" w:rsidP="00590007">
      <w:pPr>
        <w:jc w:val="center"/>
        <w:rPr>
          <w:sz w:val="28"/>
        </w:rPr>
      </w:pPr>
    </w:p>
    <w:p w:rsidR="00BA7318" w:rsidRPr="00084898" w:rsidRDefault="00BA7318" w:rsidP="0074146D">
      <w:pPr>
        <w:rPr>
          <w:sz w:val="28"/>
          <w:szCs w:val="28"/>
        </w:rPr>
      </w:pPr>
      <w:r>
        <w:rPr>
          <w:b/>
          <w:sz w:val="28"/>
          <w:szCs w:val="28"/>
        </w:rPr>
        <w:t xml:space="preserve">      «11»  августа </w:t>
      </w:r>
      <w:r w:rsidRPr="00DA0A7F">
        <w:rPr>
          <w:b/>
          <w:sz w:val="28"/>
          <w:szCs w:val="28"/>
        </w:rPr>
        <w:t>201</w:t>
      </w:r>
      <w:r>
        <w:rPr>
          <w:b/>
          <w:sz w:val="28"/>
          <w:szCs w:val="28"/>
        </w:rPr>
        <w:t>7</w:t>
      </w:r>
      <w:r w:rsidRPr="00DA0A7F">
        <w:rPr>
          <w:b/>
          <w:sz w:val="28"/>
          <w:szCs w:val="28"/>
        </w:rPr>
        <w:t xml:space="preserve"> года                                </w:t>
      </w:r>
      <w:r>
        <w:rPr>
          <w:b/>
          <w:sz w:val="28"/>
          <w:szCs w:val="28"/>
        </w:rPr>
        <w:t xml:space="preserve">                                   </w:t>
      </w:r>
      <w:r w:rsidRPr="00DA0A7F">
        <w:rPr>
          <w:b/>
          <w:sz w:val="28"/>
          <w:szCs w:val="28"/>
        </w:rPr>
        <w:t xml:space="preserve">      № </w:t>
      </w:r>
      <w:r>
        <w:rPr>
          <w:b/>
          <w:sz w:val="28"/>
          <w:szCs w:val="28"/>
        </w:rPr>
        <w:t>109</w:t>
      </w:r>
    </w:p>
    <w:p w:rsidR="00BA7318" w:rsidRDefault="00BA7318" w:rsidP="008D27F1">
      <w:pPr>
        <w:jc w:val="center"/>
        <w:rPr>
          <w:b/>
          <w:sz w:val="28"/>
          <w:szCs w:val="28"/>
        </w:rPr>
      </w:pPr>
    </w:p>
    <w:p w:rsidR="00BA7318" w:rsidRPr="00846251" w:rsidRDefault="00BA7318" w:rsidP="006216E1">
      <w:pPr>
        <w:pStyle w:val="4"/>
        <w:jc w:val="center"/>
        <w:rPr>
          <w:rFonts w:ascii="Times New Roman" w:hAnsi="Times New Roman"/>
          <w:i/>
        </w:rPr>
      </w:pPr>
      <w:bookmarkStart w:id="0" w:name="sub_100"/>
      <w:r w:rsidRPr="00846251">
        <w:rPr>
          <w:rFonts w:ascii="Times New Roman" w:hAnsi="Times New Roman"/>
        </w:rPr>
        <w:t xml:space="preserve">О </w:t>
      </w:r>
      <w:r>
        <w:rPr>
          <w:rFonts w:ascii="Times New Roman" w:hAnsi="Times New Roman"/>
        </w:rPr>
        <w:t xml:space="preserve">внесении изменений в постановление администрации муниципального образования Огаревское Щекинского района от 10 июля 2017года №97 «О проведении </w:t>
      </w:r>
      <w:r w:rsidRPr="00846251">
        <w:rPr>
          <w:rFonts w:ascii="Times New Roman" w:hAnsi="Times New Roman"/>
        </w:rPr>
        <w:t>конкурса по отбору управляющих организаций и утверждении конкурсной документации</w:t>
      </w:r>
      <w:r>
        <w:rPr>
          <w:rFonts w:ascii="Times New Roman" w:hAnsi="Times New Roman"/>
        </w:rPr>
        <w:t>»</w:t>
      </w:r>
    </w:p>
    <w:p w:rsidR="00BA7318" w:rsidRPr="00846251" w:rsidRDefault="00BA7318" w:rsidP="006216E1">
      <w:pPr>
        <w:rPr>
          <w:sz w:val="28"/>
          <w:szCs w:val="28"/>
        </w:rPr>
      </w:pPr>
    </w:p>
    <w:p w:rsidR="00BA7318" w:rsidRPr="00AC0975" w:rsidRDefault="00BA7318" w:rsidP="00FE0B01">
      <w:pPr>
        <w:pStyle w:val="af2"/>
        <w:spacing w:line="360" w:lineRule="auto"/>
        <w:ind w:firstLine="426"/>
        <w:jc w:val="both"/>
        <w:rPr>
          <w:b/>
        </w:rPr>
      </w:pPr>
      <w:proofErr w:type="gramStart"/>
      <w:r>
        <w:rPr>
          <w:sz w:val="28"/>
          <w:szCs w:val="28"/>
        </w:rPr>
        <w:t>В соответствии со статьей</w:t>
      </w:r>
      <w:r w:rsidRPr="005C568F">
        <w:rPr>
          <w:sz w:val="28"/>
          <w:szCs w:val="28"/>
        </w:rPr>
        <w:t xml:space="preserve"> 161 Ж</w:t>
      </w:r>
      <w:r>
        <w:rPr>
          <w:sz w:val="28"/>
          <w:szCs w:val="28"/>
        </w:rPr>
        <w:t xml:space="preserve">илищного кодекса Российской Федерации, Федеральным законом от 06.10.2003 № 131-ФЗ </w:t>
      </w:r>
      <w:r w:rsidRPr="005C568F">
        <w:rPr>
          <w:sz w:val="28"/>
          <w:szCs w:val="28"/>
        </w:rPr>
        <w:t>«Об общих принципах организации местного самоуправления в Р</w:t>
      </w:r>
      <w:r>
        <w:rPr>
          <w:sz w:val="28"/>
          <w:szCs w:val="28"/>
        </w:rPr>
        <w:t xml:space="preserve">оссийской </w:t>
      </w:r>
      <w:r w:rsidRPr="005C568F">
        <w:rPr>
          <w:sz w:val="28"/>
          <w:szCs w:val="28"/>
        </w:rPr>
        <w:t>Ф</w:t>
      </w:r>
      <w:r>
        <w:rPr>
          <w:sz w:val="28"/>
          <w:szCs w:val="28"/>
        </w:rPr>
        <w:t>едерации</w:t>
      </w:r>
      <w:r w:rsidRPr="005C568F">
        <w:rPr>
          <w:sz w:val="28"/>
          <w:szCs w:val="28"/>
        </w:rPr>
        <w:t>»,</w:t>
      </w:r>
      <w:r>
        <w:rPr>
          <w:sz w:val="28"/>
          <w:szCs w:val="28"/>
        </w:rPr>
        <w:t xml:space="preserve"> Постановлением Пр</w:t>
      </w:r>
      <w:r w:rsidRPr="005C568F">
        <w:rPr>
          <w:sz w:val="28"/>
          <w:szCs w:val="28"/>
        </w:rPr>
        <w:t>авительства Российской Фе</w:t>
      </w:r>
      <w:r>
        <w:rPr>
          <w:sz w:val="28"/>
          <w:szCs w:val="28"/>
        </w:rPr>
        <w:t>дерации от 06.02.2006 г. № 75 «О</w:t>
      </w:r>
      <w:r w:rsidRPr="005C568F">
        <w:rPr>
          <w:sz w:val="28"/>
          <w:szCs w:val="28"/>
        </w:rPr>
        <w:t xml:space="preserve"> порядке проведения органом местного самоуправления открытого конкурса по отбору управляющей организации для управления многоквартирным домом» Уставом муниципального образования Огаревское Щекинского района, администрация муниципального образования Огаревское Щекинского района, </w:t>
      </w:r>
      <w:r w:rsidRPr="005C568F">
        <w:rPr>
          <w:b/>
          <w:sz w:val="28"/>
          <w:szCs w:val="28"/>
        </w:rPr>
        <w:t>Постановляет:</w:t>
      </w:r>
      <w:r>
        <w:t xml:space="preserve">   </w:t>
      </w:r>
      <w:proofErr w:type="gramEnd"/>
    </w:p>
    <w:p w:rsidR="00BA7318" w:rsidRPr="00B45AAD" w:rsidRDefault="00BA7318" w:rsidP="00FE0B01">
      <w:pPr>
        <w:pStyle w:val="aff0"/>
        <w:numPr>
          <w:ilvl w:val="0"/>
          <w:numId w:val="17"/>
        </w:numPr>
        <w:spacing w:line="360" w:lineRule="auto"/>
        <w:ind w:left="0" w:firstLine="567"/>
        <w:jc w:val="both"/>
        <w:rPr>
          <w:sz w:val="28"/>
          <w:szCs w:val="28"/>
        </w:rPr>
      </w:pPr>
      <w:r w:rsidRPr="00B45AAD">
        <w:rPr>
          <w:sz w:val="28"/>
          <w:szCs w:val="28"/>
        </w:rPr>
        <w:t xml:space="preserve">Внести в постановление администрации МО Огаревское Щекинского района от 10.07.2017г № 97 «О проведении открытого конкурса по отбору </w:t>
      </w:r>
      <w:r w:rsidRPr="00FE0B01">
        <w:rPr>
          <w:sz w:val="28"/>
          <w:szCs w:val="28"/>
        </w:rPr>
        <w:t>управляющих организаций и утверждении конкурсной документации»</w:t>
      </w:r>
      <w:r w:rsidRPr="00B45AAD">
        <w:rPr>
          <w:sz w:val="28"/>
          <w:szCs w:val="28"/>
        </w:rPr>
        <w:t xml:space="preserve"> (далее по текст</w:t>
      </w:r>
      <w:proofErr w:type="gramStart"/>
      <w:r w:rsidRPr="00B45AAD">
        <w:rPr>
          <w:sz w:val="28"/>
          <w:szCs w:val="28"/>
        </w:rPr>
        <w:t>у-</w:t>
      </w:r>
      <w:proofErr w:type="gramEnd"/>
      <w:r w:rsidRPr="00B45AAD">
        <w:rPr>
          <w:sz w:val="28"/>
          <w:szCs w:val="28"/>
        </w:rPr>
        <w:t xml:space="preserve"> Постановление) следующие изменения:</w:t>
      </w:r>
    </w:p>
    <w:p w:rsidR="00BA7318" w:rsidRPr="00FE0B01" w:rsidRDefault="00BA7318" w:rsidP="00FE0B01">
      <w:pPr>
        <w:spacing w:line="360" w:lineRule="auto"/>
        <w:ind w:firstLine="567"/>
        <w:jc w:val="both"/>
        <w:rPr>
          <w:b/>
          <w:sz w:val="28"/>
          <w:szCs w:val="28"/>
        </w:rPr>
      </w:pPr>
      <w:r>
        <w:rPr>
          <w:sz w:val="28"/>
          <w:szCs w:val="28"/>
        </w:rPr>
        <w:t>1.1.</w:t>
      </w:r>
      <w:r w:rsidRPr="00FE0B01">
        <w:rPr>
          <w:sz w:val="28"/>
          <w:szCs w:val="28"/>
        </w:rPr>
        <w:t xml:space="preserve">Из конкурсных лотов в приложении 1 к Постановлению исключить лот № 1 многоквартирные дома № 61 по ул. </w:t>
      </w:r>
      <w:proofErr w:type="gramStart"/>
      <w:r w:rsidRPr="00FE0B01">
        <w:rPr>
          <w:sz w:val="28"/>
          <w:szCs w:val="28"/>
        </w:rPr>
        <w:t>Советская</w:t>
      </w:r>
      <w:proofErr w:type="gramEnd"/>
      <w:r w:rsidRPr="00FE0B01">
        <w:rPr>
          <w:sz w:val="28"/>
          <w:szCs w:val="28"/>
        </w:rPr>
        <w:t>, № 56 по ул. Коммунальная, № 100 по ул. Школьная с.п. Огаревка Щекинского района Тульской области.</w:t>
      </w:r>
    </w:p>
    <w:p w:rsidR="00BA7318" w:rsidRPr="00FE0B01" w:rsidRDefault="00BA7318" w:rsidP="00FE0B01">
      <w:pPr>
        <w:pStyle w:val="aff0"/>
        <w:numPr>
          <w:ilvl w:val="1"/>
          <w:numId w:val="18"/>
        </w:numPr>
        <w:spacing w:line="360" w:lineRule="auto"/>
        <w:ind w:left="0" w:firstLine="567"/>
        <w:jc w:val="both"/>
        <w:rPr>
          <w:sz w:val="28"/>
          <w:szCs w:val="28"/>
        </w:rPr>
      </w:pPr>
      <w:r w:rsidRPr="00FE0B01">
        <w:rPr>
          <w:sz w:val="28"/>
          <w:szCs w:val="28"/>
        </w:rPr>
        <w:t>В пункте 3 приложения 2 к Постановлению исключить характеристики объектов конкурса - домов</w:t>
      </w:r>
      <w:r w:rsidRPr="00FE0B01">
        <w:rPr>
          <w:b/>
          <w:sz w:val="28"/>
          <w:szCs w:val="28"/>
        </w:rPr>
        <w:t xml:space="preserve"> </w:t>
      </w:r>
      <w:r w:rsidRPr="00FE0B01">
        <w:rPr>
          <w:sz w:val="28"/>
          <w:szCs w:val="28"/>
        </w:rPr>
        <w:t xml:space="preserve">№ 61 по ул. Советская, № 56 по ул. </w:t>
      </w:r>
      <w:r w:rsidRPr="00FE0B01">
        <w:rPr>
          <w:sz w:val="28"/>
          <w:szCs w:val="28"/>
        </w:rPr>
        <w:lastRenderedPageBreak/>
        <w:t xml:space="preserve">Коммунальная, № 100 по ул. Школьная с.п. Огаревка Щекинского района Тульской области. </w:t>
      </w:r>
    </w:p>
    <w:p w:rsidR="00BA7318" w:rsidRDefault="00BA7318" w:rsidP="00FE0B01">
      <w:pPr>
        <w:pStyle w:val="aff0"/>
        <w:numPr>
          <w:ilvl w:val="1"/>
          <w:numId w:val="18"/>
        </w:numPr>
        <w:spacing w:line="360" w:lineRule="auto"/>
        <w:ind w:left="0" w:firstLine="426"/>
        <w:jc w:val="both"/>
        <w:rPr>
          <w:sz w:val="28"/>
          <w:szCs w:val="28"/>
        </w:rPr>
      </w:pPr>
      <w:r>
        <w:rPr>
          <w:sz w:val="28"/>
          <w:szCs w:val="28"/>
        </w:rPr>
        <w:t xml:space="preserve">Исключить из приложения 1 к конкурсной документации Акты о состоянии общего имущества собственников помещений в многоквартирных домах, являющихся объектами конкурса и расположенных по адресам: </w:t>
      </w:r>
      <w:proofErr w:type="gramStart"/>
      <w:r>
        <w:rPr>
          <w:sz w:val="28"/>
          <w:szCs w:val="28"/>
        </w:rPr>
        <w:t>Тульская</w:t>
      </w:r>
      <w:proofErr w:type="gramEnd"/>
      <w:r>
        <w:rPr>
          <w:sz w:val="28"/>
          <w:szCs w:val="28"/>
        </w:rPr>
        <w:t xml:space="preserve"> обл., Щекинский район, с.п. Огаревка, ул. </w:t>
      </w:r>
      <w:r w:rsidRPr="00FE0B01">
        <w:rPr>
          <w:sz w:val="28"/>
          <w:szCs w:val="28"/>
        </w:rPr>
        <w:t>Советская, № 61</w:t>
      </w:r>
      <w:r>
        <w:rPr>
          <w:sz w:val="28"/>
          <w:szCs w:val="28"/>
        </w:rPr>
        <w:t>;</w:t>
      </w:r>
      <w:r w:rsidRPr="00FE0B01">
        <w:rPr>
          <w:sz w:val="28"/>
          <w:szCs w:val="28"/>
        </w:rPr>
        <w:t xml:space="preserve"> ул. Коммунальная,</w:t>
      </w:r>
      <w:r w:rsidRPr="004A4ED2">
        <w:rPr>
          <w:sz w:val="28"/>
          <w:szCs w:val="28"/>
        </w:rPr>
        <w:t xml:space="preserve"> </w:t>
      </w:r>
      <w:r w:rsidRPr="00FE0B01">
        <w:rPr>
          <w:sz w:val="28"/>
          <w:szCs w:val="28"/>
        </w:rPr>
        <w:t>№ 56</w:t>
      </w:r>
      <w:r>
        <w:rPr>
          <w:sz w:val="28"/>
          <w:szCs w:val="28"/>
        </w:rPr>
        <w:t>;</w:t>
      </w:r>
      <w:r w:rsidRPr="00FE0B01">
        <w:rPr>
          <w:sz w:val="28"/>
          <w:szCs w:val="28"/>
        </w:rPr>
        <w:t xml:space="preserve"> ул. Школьная № 100 </w:t>
      </w:r>
      <w:r>
        <w:rPr>
          <w:sz w:val="28"/>
          <w:szCs w:val="28"/>
        </w:rPr>
        <w:t>.</w:t>
      </w:r>
    </w:p>
    <w:p w:rsidR="00BA7318" w:rsidRDefault="00BA7318" w:rsidP="00FE0B01">
      <w:pPr>
        <w:pStyle w:val="a7"/>
        <w:spacing w:line="360" w:lineRule="auto"/>
        <w:ind w:left="0" w:right="11" w:firstLine="426"/>
        <w:rPr>
          <w:rFonts w:ascii="Times New Roman" w:hAnsi="Times New Roman"/>
          <w:sz w:val="28"/>
        </w:rPr>
      </w:pPr>
      <w:r>
        <w:rPr>
          <w:rFonts w:ascii="Times New Roman" w:hAnsi="Times New Roman"/>
          <w:sz w:val="28"/>
          <w:szCs w:val="28"/>
        </w:rPr>
        <w:t>2</w:t>
      </w:r>
      <w:r w:rsidRPr="009B5ADF">
        <w:rPr>
          <w:rFonts w:ascii="Times New Roman" w:hAnsi="Times New Roman"/>
          <w:sz w:val="28"/>
          <w:szCs w:val="28"/>
        </w:rPr>
        <w:t>.</w:t>
      </w:r>
      <w:r w:rsidRPr="009B5ADF">
        <w:rPr>
          <w:rFonts w:ascii="Times New Roman" w:hAnsi="Times New Roman"/>
          <w:sz w:val="28"/>
        </w:rPr>
        <w:t xml:space="preserve"> </w:t>
      </w:r>
      <w:r>
        <w:rPr>
          <w:rFonts w:ascii="Times New Roman" w:hAnsi="Times New Roman"/>
          <w:sz w:val="28"/>
        </w:rPr>
        <w:t xml:space="preserve">Разместить на официальном сайте муниципального образования Огаревское Щекинского района в сети «Интернет», на официальном сайте Российской Федерации </w:t>
      </w:r>
      <w:r w:rsidRPr="002D1FF2">
        <w:rPr>
          <w:rFonts w:ascii="Times New Roman" w:hAnsi="Times New Roman"/>
          <w:sz w:val="28"/>
          <w:szCs w:val="28"/>
        </w:rPr>
        <w:t>(</w:t>
      </w:r>
      <w:proofErr w:type="spellStart"/>
      <w:r w:rsidRPr="002D1FF2">
        <w:rPr>
          <w:rFonts w:ascii="Times New Roman" w:hAnsi="Times New Roman"/>
          <w:color w:val="000000"/>
          <w:sz w:val="28"/>
          <w:szCs w:val="28"/>
          <w:lang w:val="en-US"/>
        </w:rPr>
        <w:t>torgi</w:t>
      </w:r>
      <w:proofErr w:type="spellEnd"/>
      <w:r w:rsidRPr="002D1FF2">
        <w:rPr>
          <w:rFonts w:ascii="Times New Roman" w:hAnsi="Times New Roman"/>
          <w:color w:val="000000"/>
          <w:sz w:val="28"/>
          <w:szCs w:val="28"/>
        </w:rPr>
        <w:t>.</w:t>
      </w:r>
      <w:proofErr w:type="spellStart"/>
      <w:r w:rsidRPr="002D1FF2">
        <w:rPr>
          <w:rFonts w:ascii="Times New Roman" w:hAnsi="Times New Roman"/>
          <w:color w:val="000000"/>
          <w:sz w:val="28"/>
          <w:szCs w:val="28"/>
          <w:lang w:val="en-US"/>
        </w:rPr>
        <w:t>gov</w:t>
      </w:r>
      <w:proofErr w:type="spellEnd"/>
      <w:r w:rsidRPr="002D1FF2">
        <w:rPr>
          <w:rFonts w:ascii="Times New Roman" w:hAnsi="Times New Roman"/>
          <w:color w:val="000000"/>
          <w:sz w:val="28"/>
          <w:szCs w:val="28"/>
        </w:rPr>
        <w:t>.</w:t>
      </w:r>
      <w:proofErr w:type="spellStart"/>
      <w:r w:rsidRPr="002D1FF2">
        <w:rPr>
          <w:rFonts w:ascii="Times New Roman" w:hAnsi="Times New Roman"/>
          <w:color w:val="000000"/>
          <w:sz w:val="28"/>
          <w:szCs w:val="28"/>
          <w:lang w:val="en-US"/>
        </w:rPr>
        <w:t>ru</w:t>
      </w:r>
      <w:proofErr w:type="spellEnd"/>
      <w:r w:rsidRPr="002D1FF2">
        <w:rPr>
          <w:rFonts w:ascii="Times New Roman" w:hAnsi="Times New Roman"/>
          <w:color w:val="000000"/>
          <w:sz w:val="28"/>
          <w:szCs w:val="28"/>
        </w:rPr>
        <w:t>)</w:t>
      </w:r>
      <w:r>
        <w:rPr>
          <w:rFonts w:ascii="Times New Roman" w:hAnsi="Times New Roman"/>
          <w:sz w:val="28"/>
        </w:rPr>
        <w:t>.</w:t>
      </w:r>
    </w:p>
    <w:p w:rsidR="00BA7318" w:rsidRPr="0010449F" w:rsidRDefault="00BA7318" w:rsidP="00FE0B01">
      <w:pPr>
        <w:tabs>
          <w:tab w:val="left" w:pos="720"/>
        </w:tabs>
        <w:spacing w:line="360" w:lineRule="auto"/>
        <w:ind w:firstLine="426"/>
        <w:jc w:val="both"/>
        <w:rPr>
          <w:sz w:val="28"/>
          <w:szCs w:val="28"/>
        </w:rPr>
      </w:pPr>
      <w:r>
        <w:rPr>
          <w:sz w:val="28"/>
          <w:szCs w:val="28"/>
        </w:rPr>
        <w:t>3</w:t>
      </w:r>
      <w:r w:rsidRPr="0010449F">
        <w:rPr>
          <w:sz w:val="28"/>
          <w:szCs w:val="28"/>
        </w:rPr>
        <w:t xml:space="preserve">. Контроль за исполнением постановления возложить на заместителя главы администрации муниципального образования </w:t>
      </w:r>
      <w:proofErr w:type="gramStart"/>
      <w:r>
        <w:rPr>
          <w:sz w:val="28"/>
          <w:szCs w:val="28"/>
        </w:rPr>
        <w:t>Огаревское</w:t>
      </w:r>
      <w:proofErr w:type="gramEnd"/>
      <w:r>
        <w:rPr>
          <w:sz w:val="28"/>
          <w:szCs w:val="28"/>
        </w:rPr>
        <w:t xml:space="preserve"> </w:t>
      </w:r>
      <w:proofErr w:type="spellStart"/>
      <w:r>
        <w:rPr>
          <w:sz w:val="28"/>
          <w:szCs w:val="28"/>
        </w:rPr>
        <w:t>Курицину</w:t>
      </w:r>
      <w:proofErr w:type="spellEnd"/>
      <w:r>
        <w:rPr>
          <w:sz w:val="28"/>
          <w:szCs w:val="28"/>
        </w:rPr>
        <w:t xml:space="preserve"> Т.Н.</w:t>
      </w:r>
    </w:p>
    <w:p w:rsidR="00BA7318" w:rsidRPr="0010449F" w:rsidRDefault="00BA7318" w:rsidP="00FE0B01">
      <w:pPr>
        <w:tabs>
          <w:tab w:val="left" w:pos="720"/>
        </w:tabs>
        <w:spacing w:line="360" w:lineRule="auto"/>
        <w:ind w:firstLine="426"/>
        <w:rPr>
          <w:sz w:val="28"/>
          <w:szCs w:val="28"/>
        </w:rPr>
      </w:pPr>
      <w:r w:rsidRPr="0010449F">
        <w:rPr>
          <w:sz w:val="28"/>
          <w:szCs w:val="28"/>
        </w:rPr>
        <w:t xml:space="preserve"> </w:t>
      </w:r>
      <w:r>
        <w:rPr>
          <w:sz w:val="28"/>
          <w:szCs w:val="28"/>
        </w:rPr>
        <w:t>4</w:t>
      </w:r>
      <w:r w:rsidRPr="0010449F">
        <w:rPr>
          <w:sz w:val="28"/>
          <w:szCs w:val="28"/>
        </w:rPr>
        <w:t>. Постан</w:t>
      </w:r>
      <w:r>
        <w:rPr>
          <w:sz w:val="28"/>
          <w:szCs w:val="28"/>
        </w:rPr>
        <w:t>овление вступает в силу со дня подписания.</w:t>
      </w:r>
      <w:r w:rsidRPr="0010449F">
        <w:rPr>
          <w:sz w:val="28"/>
          <w:szCs w:val="28"/>
        </w:rPr>
        <w:t xml:space="preserve"> </w:t>
      </w:r>
    </w:p>
    <w:p w:rsidR="00BA7318" w:rsidRPr="005C568F" w:rsidRDefault="00BA7318" w:rsidP="00FE0B01">
      <w:pPr>
        <w:pStyle w:val="31"/>
        <w:ind w:left="0" w:firstLine="426"/>
        <w:rPr>
          <w:b/>
          <w:sz w:val="28"/>
          <w:szCs w:val="28"/>
        </w:rPr>
      </w:pPr>
    </w:p>
    <w:p w:rsidR="00BA7318" w:rsidRDefault="00BA7318" w:rsidP="00FE0B01">
      <w:pPr>
        <w:ind w:firstLine="426"/>
      </w:pPr>
    </w:p>
    <w:p w:rsidR="00BA7318" w:rsidRDefault="00BA7318" w:rsidP="00FE0B01">
      <w:pPr>
        <w:autoSpaceDE w:val="0"/>
        <w:autoSpaceDN w:val="0"/>
        <w:adjustRightInd w:val="0"/>
        <w:ind w:firstLine="426"/>
        <w:jc w:val="both"/>
        <w:rPr>
          <w:rFonts w:ascii="Arial" w:hAnsi="Arial"/>
        </w:rPr>
      </w:pPr>
    </w:p>
    <w:p w:rsidR="00BA7318" w:rsidRPr="005B14DF" w:rsidRDefault="00BA7318" w:rsidP="00FE0B01">
      <w:pPr>
        <w:ind w:firstLine="426"/>
        <w:rPr>
          <w:b/>
          <w:sz w:val="28"/>
          <w:szCs w:val="28"/>
        </w:rPr>
      </w:pPr>
      <w:r>
        <w:rPr>
          <w:b/>
          <w:sz w:val="28"/>
          <w:szCs w:val="28"/>
        </w:rPr>
        <w:t>Глава а</w:t>
      </w:r>
      <w:r w:rsidRPr="005B14DF">
        <w:rPr>
          <w:b/>
          <w:sz w:val="28"/>
          <w:szCs w:val="28"/>
        </w:rPr>
        <w:t>дминистрации</w:t>
      </w:r>
    </w:p>
    <w:p w:rsidR="00BA7318" w:rsidRPr="005B14DF" w:rsidRDefault="00BA7318" w:rsidP="00FE0B01">
      <w:pPr>
        <w:tabs>
          <w:tab w:val="left" w:pos="6945"/>
        </w:tabs>
        <w:ind w:firstLine="426"/>
        <w:rPr>
          <w:b/>
          <w:sz w:val="28"/>
          <w:szCs w:val="28"/>
        </w:rPr>
      </w:pPr>
      <w:r>
        <w:rPr>
          <w:b/>
          <w:sz w:val="28"/>
          <w:szCs w:val="28"/>
        </w:rPr>
        <w:t>м</w:t>
      </w:r>
      <w:r w:rsidRPr="005B14DF">
        <w:rPr>
          <w:b/>
          <w:sz w:val="28"/>
          <w:szCs w:val="28"/>
        </w:rPr>
        <w:t xml:space="preserve">униципального образования </w:t>
      </w:r>
      <w:proofErr w:type="gramStart"/>
      <w:r w:rsidRPr="005B14DF">
        <w:rPr>
          <w:b/>
          <w:sz w:val="28"/>
          <w:szCs w:val="28"/>
        </w:rPr>
        <w:t>Огаревское</w:t>
      </w:r>
      <w:proofErr w:type="gramEnd"/>
      <w:r w:rsidRPr="005B14DF">
        <w:rPr>
          <w:b/>
          <w:sz w:val="28"/>
          <w:szCs w:val="28"/>
        </w:rPr>
        <w:t xml:space="preserve"> </w:t>
      </w:r>
      <w:r>
        <w:rPr>
          <w:b/>
          <w:sz w:val="28"/>
          <w:szCs w:val="28"/>
        </w:rPr>
        <w:t xml:space="preserve">                         </w:t>
      </w:r>
      <w:r w:rsidRPr="005B14DF">
        <w:rPr>
          <w:b/>
          <w:sz w:val="28"/>
          <w:szCs w:val="28"/>
        </w:rPr>
        <w:tab/>
      </w:r>
      <w:r>
        <w:rPr>
          <w:b/>
          <w:sz w:val="28"/>
          <w:szCs w:val="28"/>
        </w:rPr>
        <w:t>А.В. Данилин</w:t>
      </w:r>
    </w:p>
    <w:p w:rsidR="00BA7318" w:rsidRPr="005B14DF" w:rsidRDefault="00BA7318" w:rsidP="00FE0B01">
      <w:pPr>
        <w:ind w:firstLine="426"/>
        <w:rPr>
          <w:b/>
          <w:sz w:val="28"/>
          <w:szCs w:val="28"/>
        </w:rPr>
      </w:pPr>
      <w:r w:rsidRPr="005B14DF">
        <w:rPr>
          <w:b/>
          <w:sz w:val="28"/>
          <w:szCs w:val="28"/>
        </w:rPr>
        <w:t xml:space="preserve">Щекинского района </w:t>
      </w:r>
    </w:p>
    <w:p w:rsidR="00BA7318" w:rsidRPr="005B14DF" w:rsidRDefault="00BA7318" w:rsidP="00FE0B01">
      <w:pPr>
        <w:pStyle w:val="10"/>
        <w:ind w:firstLine="426"/>
      </w:pPr>
    </w:p>
    <w:p w:rsidR="00BA7318" w:rsidRDefault="00BA7318" w:rsidP="00FE0B01">
      <w:pPr>
        <w:ind w:firstLine="426"/>
        <w:jc w:val="center"/>
        <w:rPr>
          <w:sz w:val="28"/>
          <w:szCs w:val="28"/>
        </w:rPr>
      </w:pPr>
    </w:p>
    <w:p w:rsidR="00BA7318" w:rsidRDefault="00BA7318" w:rsidP="00FE0B01">
      <w:pPr>
        <w:ind w:firstLine="426"/>
        <w:jc w:val="center"/>
        <w:rPr>
          <w:sz w:val="28"/>
          <w:szCs w:val="28"/>
        </w:rPr>
      </w:pPr>
    </w:p>
    <w:p w:rsidR="00BA7318" w:rsidRDefault="00BA7318" w:rsidP="00FE0B01">
      <w:pPr>
        <w:ind w:firstLine="426"/>
        <w:jc w:val="center"/>
        <w:rPr>
          <w:sz w:val="28"/>
          <w:szCs w:val="28"/>
        </w:rPr>
      </w:pPr>
    </w:p>
    <w:p w:rsidR="00BA7318" w:rsidRDefault="00BA7318" w:rsidP="00FE0B01">
      <w:pPr>
        <w:ind w:firstLine="426"/>
        <w:jc w:val="center"/>
        <w:rPr>
          <w:sz w:val="28"/>
          <w:szCs w:val="28"/>
        </w:rPr>
      </w:pPr>
    </w:p>
    <w:p w:rsidR="00BA7318" w:rsidRDefault="00BA7318" w:rsidP="00FE0B01">
      <w:pPr>
        <w:ind w:firstLine="426"/>
        <w:jc w:val="center"/>
        <w:rPr>
          <w:sz w:val="28"/>
          <w:szCs w:val="28"/>
        </w:rPr>
      </w:pPr>
    </w:p>
    <w:p w:rsidR="00BA7318" w:rsidRDefault="00BA7318" w:rsidP="00FE0B01">
      <w:pPr>
        <w:ind w:firstLine="426"/>
        <w:jc w:val="center"/>
        <w:rPr>
          <w:sz w:val="28"/>
          <w:szCs w:val="28"/>
        </w:rPr>
      </w:pPr>
    </w:p>
    <w:p w:rsidR="00BA7318" w:rsidRDefault="00BA7318" w:rsidP="00FE0B01">
      <w:pPr>
        <w:ind w:firstLine="426"/>
        <w:jc w:val="center"/>
        <w:rPr>
          <w:sz w:val="28"/>
          <w:szCs w:val="28"/>
        </w:rPr>
      </w:pPr>
    </w:p>
    <w:p w:rsidR="00BA7318" w:rsidRDefault="00BA7318" w:rsidP="00FE0B01">
      <w:pPr>
        <w:ind w:firstLine="426"/>
        <w:jc w:val="center"/>
        <w:rPr>
          <w:sz w:val="28"/>
          <w:szCs w:val="28"/>
        </w:rPr>
      </w:pPr>
    </w:p>
    <w:p w:rsidR="00BA7318" w:rsidRDefault="00BA7318" w:rsidP="008D27F1">
      <w:pPr>
        <w:jc w:val="center"/>
        <w:rPr>
          <w:sz w:val="28"/>
          <w:szCs w:val="28"/>
        </w:rPr>
      </w:pPr>
    </w:p>
    <w:p w:rsidR="00BA7318" w:rsidRDefault="00BA7318" w:rsidP="008D27F1">
      <w:pPr>
        <w:jc w:val="center"/>
        <w:rPr>
          <w:sz w:val="28"/>
          <w:szCs w:val="28"/>
        </w:rPr>
      </w:pPr>
    </w:p>
    <w:p w:rsidR="00BA7318" w:rsidRDefault="00BA7318" w:rsidP="008D27F1">
      <w:pPr>
        <w:jc w:val="center"/>
        <w:rPr>
          <w:sz w:val="28"/>
          <w:szCs w:val="28"/>
        </w:rPr>
      </w:pPr>
    </w:p>
    <w:p w:rsidR="00BA7318" w:rsidRDefault="00BA7318" w:rsidP="008D27F1">
      <w:pPr>
        <w:jc w:val="center"/>
        <w:rPr>
          <w:sz w:val="28"/>
          <w:szCs w:val="28"/>
        </w:rPr>
      </w:pPr>
    </w:p>
    <w:p w:rsidR="00BA7318" w:rsidRDefault="00BA7318" w:rsidP="008D27F1">
      <w:pPr>
        <w:jc w:val="center"/>
        <w:rPr>
          <w:sz w:val="28"/>
          <w:szCs w:val="28"/>
        </w:rPr>
      </w:pPr>
    </w:p>
    <w:p w:rsidR="00BA7318" w:rsidRDefault="00BA7318" w:rsidP="008D27F1">
      <w:pPr>
        <w:jc w:val="center"/>
        <w:rPr>
          <w:sz w:val="28"/>
          <w:szCs w:val="28"/>
        </w:rPr>
      </w:pPr>
    </w:p>
    <w:p w:rsidR="00BA7318" w:rsidRDefault="00BA7318" w:rsidP="008D27F1">
      <w:pPr>
        <w:jc w:val="center"/>
        <w:rPr>
          <w:sz w:val="28"/>
          <w:szCs w:val="28"/>
        </w:rPr>
      </w:pPr>
    </w:p>
    <w:p w:rsidR="00BA7318" w:rsidRDefault="00BA7318" w:rsidP="008D27F1">
      <w:pPr>
        <w:jc w:val="center"/>
        <w:rPr>
          <w:sz w:val="28"/>
          <w:szCs w:val="28"/>
        </w:rPr>
      </w:pPr>
    </w:p>
    <w:p w:rsidR="00BA7318" w:rsidRDefault="00BA7318" w:rsidP="008D27F1">
      <w:pPr>
        <w:jc w:val="center"/>
        <w:rPr>
          <w:sz w:val="28"/>
          <w:szCs w:val="28"/>
        </w:rPr>
      </w:pPr>
    </w:p>
    <w:p w:rsidR="00BA7318" w:rsidRDefault="00BA7318" w:rsidP="00BE6DDC">
      <w:pPr>
        <w:outlineLvl w:val="0"/>
        <w:rPr>
          <w:b/>
          <w:sz w:val="28"/>
          <w:szCs w:val="28"/>
        </w:rPr>
      </w:pPr>
      <w:r>
        <w:rPr>
          <w:b/>
          <w:sz w:val="28"/>
          <w:szCs w:val="28"/>
        </w:rPr>
        <w:lastRenderedPageBreak/>
        <w:t xml:space="preserve">                                                                                              Согласовано:</w:t>
      </w:r>
    </w:p>
    <w:p w:rsidR="00BA7318" w:rsidRDefault="00BA7318" w:rsidP="00BE6DDC">
      <w:pPr>
        <w:jc w:val="right"/>
        <w:outlineLvl w:val="0"/>
        <w:rPr>
          <w:sz w:val="28"/>
          <w:szCs w:val="28"/>
        </w:rPr>
      </w:pPr>
      <w:r>
        <w:rPr>
          <w:sz w:val="28"/>
          <w:szCs w:val="28"/>
        </w:rPr>
        <w:t xml:space="preserve">                                                                                                                                                                               </w:t>
      </w:r>
    </w:p>
    <w:p w:rsidR="00BA7318" w:rsidRDefault="00BA7318" w:rsidP="00BE6DDC">
      <w:pPr>
        <w:outlineLvl w:val="0"/>
        <w:rPr>
          <w:sz w:val="28"/>
          <w:szCs w:val="28"/>
        </w:rPr>
      </w:pPr>
      <w:r>
        <w:rPr>
          <w:sz w:val="28"/>
          <w:szCs w:val="28"/>
        </w:rPr>
        <w:t xml:space="preserve">                                                                                               Бородина Е.Н.</w:t>
      </w:r>
    </w:p>
    <w:p w:rsidR="00BA7318" w:rsidRDefault="00BA7318" w:rsidP="00BE6DDC">
      <w:pPr>
        <w:outlineLvl w:val="0"/>
        <w:rPr>
          <w:sz w:val="28"/>
          <w:szCs w:val="28"/>
        </w:rPr>
      </w:pPr>
      <w:r>
        <w:rPr>
          <w:sz w:val="28"/>
          <w:szCs w:val="28"/>
        </w:rPr>
        <w:t xml:space="preserve">                                                                                               </w:t>
      </w:r>
      <w:proofErr w:type="spellStart"/>
      <w:r>
        <w:rPr>
          <w:sz w:val="28"/>
          <w:szCs w:val="28"/>
        </w:rPr>
        <w:t>Ситникова</w:t>
      </w:r>
      <w:proofErr w:type="spellEnd"/>
      <w:r>
        <w:rPr>
          <w:sz w:val="28"/>
          <w:szCs w:val="28"/>
        </w:rPr>
        <w:t xml:space="preserve"> Л.С.</w:t>
      </w:r>
    </w:p>
    <w:p w:rsidR="00BA7318" w:rsidRDefault="00BA7318" w:rsidP="00BE6DDC">
      <w:pPr>
        <w:outlineLvl w:val="0"/>
        <w:rPr>
          <w:sz w:val="28"/>
          <w:szCs w:val="28"/>
        </w:rPr>
      </w:pPr>
      <w:r>
        <w:rPr>
          <w:sz w:val="28"/>
          <w:szCs w:val="28"/>
        </w:rPr>
        <w:t xml:space="preserve">                                                                                               Романова Л.А.</w:t>
      </w:r>
    </w:p>
    <w:p w:rsidR="00BA7318" w:rsidRDefault="00BA7318" w:rsidP="00BE6DDC">
      <w:pPr>
        <w:outlineLvl w:val="0"/>
        <w:rPr>
          <w:sz w:val="28"/>
          <w:szCs w:val="28"/>
        </w:rPr>
      </w:pPr>
      <w:r>
        <w:rPr>
          <w:sz w:val="28"/>
          <w:szCs w:val="28"/>
        </w:rPr>
        <w:t xml:space="preserve">  </w:t>
      </w:r>
    </w:p>
    <w:p w:rsidR="00BA7318" w:rsidRDefault="00BA7318" w:rsidP="00BE6DDC">
      <w:pPr>
        <w:jc w:val="both"/>
        <w:outlineLvl w:val="0"/>
        <w:rPr>
          <w:sz w:val="28"/>
          <w:szCs w:val="28"/>
        </w:rPr>
      </w:pPr>
    </w:p>
    <w:p w:rsidR="00BA7318" w:rsidRDefault="00BA7318" w:rsidP="00BE6DDC">
      <w:pPr>
        <w:jc w:val="both"/>
        <w:outlineLvl w:val="0"/>
        <w:rPr>
          <w:sz w:val="28"/>
          <w:szCs w:val="28"/>
        </w:rPr>
      </w:pPr>
      <w:r>
        <w:rPr>
          <w:sz w:val="28"/>
          <w:szCs w:val="28"/>
        </w:rPr>
        <w:t xml:space="preserve">      </w:t>
      </w:r>
    </w:p>
    <w:p w:rsidR="00BA7318" w:rsidRDefault="00BA7318" w:rsidP="00BE6DDC">
      <w:pPr>
        <w:jc w:val="both"/>
        <w:outlineLvl w:val="0"/>
        <w:rPr>
          <w:sz w:val="28"/>
          <w:szCs w:val="28"/>
        </w:rPr>
      </w:pPr>
    </w:p>
    <w:p w:rsidR="00BA7318" w:rsidRDefault="00BA7318" w:rsidP="00BE6DDC">
      <w:pPr>
        <w:jc w:val="both"/>
        <w:outlineLvl w:val="0"/>
        <w:rPr>
          <w:sz w:val="28"/>
          <w:szCs w:val="28"/>
        </w:rPr>
      </w:pPr>
    </w:p>
    <w:p w:rsidR="00BA7318" w:rsidRDefault="00BA7318" w:rsidP="00BE6DDC">
      <w:pPr>
        <w:jc w:val="both"/>
        <w:outlineLvl w:val="0"/>
        <w:rPr>
          <w:sz w:val="28"/>
          <w:szCs w:val="28"/>
        </w:rPr>
      </w:pPr>
    </w:p>
    <w:p w:rsidR="00BA7318" w:rsidRDefault="00BA7318" w:rsidP="00BE6DDC">
      <w:pPr>
        <w:jc w:val="both"/>
        <w:outlineLvl w:val="0"/>
        <w:rPr>
          <w:sz w:val="28"/>
          <w:szCs w:val="28"/>
        </w:rPr>
      </w:pPr>
    </w:p>
    <w:p w:rsidR="00BA7318" w:rsidRDefault="00BA7318" w:rsidP="00BE6DDC">
      <w:pPr>
        <w:jc w:val="both"/>
        <w:outlineLvl w:val="0"/>
        <w:rPr>
          <w:sz w:val="28"/>
          <w:szCs w:val="28"/>
        </w:rPr>
      </w:pPr>
    </w:p>
    <w:p w:rsidR="00BA7318" w:rsidRDefault="00BA7318" w:rsidP="00BE6DDC">
      <w:pPr>
        <w:jc w:val="both"/>
        <w:outlineLvl w:val="0"/>
        <w:rPr>
          <w:sz w:val="28"/>
          <w:szCs w:val="28"/>
        </w:rPr>
      </w:pPr>
    </w:p>
    <w:p w:rsidR="00BA7318" w:rsidRDefault="00BA7318" w:rsidP="00BE6DDC">
      <w:pPr>
        <w:jc w:val="both"/>
        <w:outlineLvl w:val="0"/>
        <w:rPr>
          <w:sz w:val="28"/>
          <w:szCs w:val="28"/>
        </w:rPr>
      </w:pPr>
    </w:p>
    <w:p w:rsidR="00BA7318" w:rsidRDefault="00BA7318" w:rsidP="00BE6DDC">
      <w:pPr>
        <w:jc w:val="both"/>
        <w:outlineLvl w:val="0"/>
        <w:rPr>
          <w:sz w:val="28"/>
          <w:szCs w:val="28"/>
        </w:rPr>
      </w:pPr>
    </w:p>
    <w:p w:rsidR="00BA7318" w:rsidRDefault="00BA7318" w:rsidP="00BE6DDC">
      <w:pPr>
        <w:jc w:val="both"/>
        <w:outlineLvl w:val="0"/>
        <w:rPr>
          <w:sz w:val="28"/>
          <w:szCs w:val="28"/>
        </w:rPr>
      </w:pPr>
    </w:p>
    <w:p w:rsidR="00BA7318" w:rsidRDefault="00BA7318" w:rsidP="00BE6DDC">
      <w:pPr>
        <w:jc w:val="both"/>
        <w:outlineLvl w:val="0"/>
        <w:rPr>
          <w:sz w:val="28"/>
          <w:szCs w:val="28"/>
        </w:rPr>
      </w:pPr>
    </w:p>
    <w:p w:rsidR="00BA7318" w:rsidRDefault="00BA7318" w:rsidP="00BE6DDC">
      <w:pPr>
        <w:jc w:val="both"/>
        <w:outlineLvl w:val="0"/>
        <w:rPr>
          <w:sz w:val="28"/>
          <w:szCs w:val="28"/>
        </w:rPr>
      </w:pPr>
    </w:p>
    <w:p w:rsidR="00BA7318" w:rsidRDefault="00BA7318" w:rsidP="00BE6DDC">
      <w:pPr>
        <w:jc w:val="both"/>
        <w:outlineLvl w:val="0"/>
        <w:rPr>
          <w:sz w:val="28"/>
          <w:szCs w:val="28"/>
        </w:rPr>
      </w:pPr>
    </w:p>
    <w:p w:rsidR="00BA7318" w:rsidRDefault="00BA7318" w:rsidP="00BE6DDC">
      <w:pPr>
        <w:jc w:val="both"/>
        <w:outlineLvl w:val="0"/>
        <w:rPr>
          <w:sz w:val="28"/>
          <w:szCs w:val="28"/>
        </w:rPr>
      </w:pPr>
    </w:p>
    <w:p w:rsidR="00BA7318" w:rsidRDefault="00BA7318" w:rsidP="00BE6DDC">
      <w:pPr>
        <w:jc w:val="both"/>
        <w:outlineLvl w:val="0"/>
        <w:rPr>
          <w:sz w:val="28"/>
          <w:szCs w:val="28"/>
        </w:rPr>
      </w:pPr>
    </w:p>
    <w:p w:rsidR="00BA7318" w:rsidRDefault="00BA7318" w:rsidP="00BE6DDC">
      <w:pPr>
        <w:jc w:val="both"/>
        <w:outlineLvl w:val="0"/>
        <w:rPr>
          <w:sz w:val="28"/>
          <w:szCs w:val="28"/>
        </w:rPr>
      </w:pPr>
    </w:p>
    <w:p w:rsidR="00BA7318" w:rsidRDefault="00BA7318" w:rsidP="00BE6DDC">
      <w:pPr>
        <w:jc w:val="both"/>
        <w:outlineLvl w:val="0"/>
        <w:rPr>
          <w:sz w:val="28"/>
          <w:szCs w:val="28"/>
        </w:rPr>
      </w:pPr>
    </w:p>
    <w:p w:rsidR="00BA7318" w:rsidRDefault="00BA7318" w:rsidP="00BE6DDC">
      <w:pPr>
        <w:jc w:val="both"/>
        <w:outlineLvl w:val="0"/>
        <w:rPr>
          <w:sz w:val="28"/>
          <w:szCs w:val="28"/>
        </w:rPr>
      </w:pPr>
    </w:p>
    <w:p w:rsidR="00BA7318" w:rsidRDefault="00BA7318" w:rsidP="00BE6DDC">
      <w:pPr>
        <w:jc w:val="both"/>
        <w:outlineLvl w:val="0"/>
        <w:rPr>
          <w:sz w:val="28"/>
          <w:szCs w:val="28"/>
        </w:rPr>
      </w:pPr>
    </w:p>
    <w:p w:rsidR="00BA7318" w:rsidRDefault="00BA7318" w:rsidP="00BE6DDC">
      <w:pPr>
        <w:jc w:val="both"/>
        <w:outlineLvl w:val="0"/>
        <w:rPr>
          <w:sz w:val="28"/>
          <w:szCs w:val="28"/>
        </w:rPr>
      </w:pPr>
    </w:p>
    <w:p w:rsidR="00BA7318" w:rsidRDefault="00BA7318" w:rsidP="00BE6DDC">
      <w:pPr>
        <w:jc w:val="both"/>
        <w:outlineLvl w:val="0"/>
        <w:rPr>
          <w:sz w:val="28"/>
          <w:szCs w:val="28"/>
        </w:rPr>
      </w:pPr>
    </w:p>
    <w:p w:rsidR="00BA7318" w:rsidRDefault="00BA7318" w:rsidP="00BE6DDC">
      <w:pPr>
        <w:jc w:val="both"/>
        <w:rPr>
          <w:sz w:val="28"/>
          <w:szCs w:val="28"/>
        </w:rPr>
      </w:pPr>
      <w:r>
        <w:rPr>
          <w:sz w:val="28"/>
          <w:szCs w:val="28"/>
        </w:rPr>
        <w:t xml:space="preserve">                                                                                                 </w:t>
      </w:r>
    </w:p>
    <w:p w:rsidR="00BA7318" w:rsidRDefault="00BA7318" w:rsidP="00BE6DDC">
      <w:r>
        <w:t xml:space="preserve">Исп. </w:t>
      </w:r>
      <w:proofErr w:type="spellStart"/>
      <w:r>
        <w:t>Шавлова</w:t>
      </w:r>
      <w:proofErr w:type="spellEnd"/>
      <w:r>
        <w:t xml:space="preserve"> О.В.</w:t>
      </w:r>
    </w:p>
    <w:p w:rsidR="00BA7318" w:rsidRDefault="00BA7318" w:rsidP="00BE6DDC">
      <w:r>
        <w:t xml:space="preserve">Тел: 79-1-53                                                                                                                            </w:t>
      </w:r>
    </w:p>
    <w:p w:rsidR="00BA7318" w:rsidRDefault="00BA7318" w:rsidP="00BE6DDC">
      <w:pPr>
        <w:rPr>
          <w:sz w:val="28"/>
          <w:szCs w:val="28"/>
        </w:rPr>
      </w:pPr>
    </w:p>
    <w:p w:rsidR="00BA7318" w:rsidRDefault="00BA7318" w:rsidP="0073236C">
      <w:pPr>
        <w:jc w:val="center"/>
        <w:outlineLvl w:val="1"/>
        <w:rPr>
          <w:bCs/>
          <w:kern w:val="36"/>
        </w:rPr>
      </w:pPr>
      <w:r>
        <w:rPr>
          <w:bCs/>
          <w:kern w:val="36"/>
        </w:rPr>
        <w:t xml:space="preserve">                                                                                                                    </w:t>
      </w:r>
    </w:p>
    <w:p w:rsidR="00BA7318" w:rsidRDefault="00BA7318" w:rsidP="0073236C">
      <w:pPr>
        <w:jc w:val="center"/>
        <w:outlineLvl w:val="1"/>
        <w:rPr>
          <w:bCs/>
          <w:kern w:val="36"/>
        </w:rPr>
      </w:pPr>
    </w:p>
    <w:p w:rsidR="00BA7318" w:rsidRDefault="00BA7318" w:rsidP="0073236C">
      <w:pPr>
        <w:jc w:val="center"/>
        <w:outlineLvl w:val="1"/>
        <w:rPr>
          <w:bCs/>
          <w:kern w:val="36"/>
        </w:rPr>
      </w:pPr>
    </w:p>
    <w:p w:rsidR="00BA7318" w:rsidRDefault="00BA7318" w:rsidP="0073236C">
      <w:pPr>
        <w:jc w:val="center"/>
        <w:outlineLvl w:val="1"/>
        <w:rPr>
          <w:bCs/>
          <w:kern w:val="36"/>
        </w:rPr>
      </w:pPr>
    </w:p>
    <w:p w:rsidR="00BA7318" w:rsidRDefault="00BA7318" w:rsidP="0073236C">
      <w:pPr>
        <w:jc w:val="center"/>
        <w:outlineLvl w:val="1"/>
        <w:rPr>
          <w:bCs/>
          <w:kern w:val="36"/>
        </w:rPr>
      </w:pPr>
    </w:p>
    <w:p w:rsidR="00BA7318" w:rsidRDefault="00BA7318" w:rsidP="0073236C">
      <w:pPr>
        <w:jc w:val="center"/>
        <w:outlineLvl w:val="1"/>
        <w:rPr>
          <w:bCs/>
          <w:kern w:val="36"/>
        </w:rPr>
      </w:pPr>
    </w:p>
    <w:p w:rsidR="00BA7318" w:rsidRDefault="00BA7318" w:rsidP="0073236C">
      <w:pPr>
        <w:jc w:val="center"/>
        <w:outlineLvl w:val="1"/>
        <w:rPr>
          <w:bCs/>
          <w:kern w:val="36"/>
        </w:rPr>
      </w:pPr>
    </w:p>
    <w:p w:rsidR="00BA7318" w:rsidRDefault="00BA7318" w:rsidP="0073236C">
      <w:pPr>
        <w:jc w:val="center"/>
        <w:outlineLvl w:val="1"/>
        <w:rPr>
          <w:bCs/>
          <w:kern w:val="36"/>
        </w:rPr>
      </w:pPr>
    </w:p>
    <w:p w:rsidR="00BA7318" w:rsidRDefault="00BA7318" w:rsidP="0073236C">
      <w:pPr>
        <w:jc w:val="center"/>
        <w:outlineLvl w:val="1"/>
        <w:rPr>
          <w:bCs/>
          <w:kern w:val="36"/>
        </w:rPr>
      </w:pPr>
    </w:p>
    <w:p w:rsidR="00BA7318" w:rsidRDefault="00BA7318" w:rsidP="0073236C">
      <w:pPr>
        <w:jc w:val="center"/>
        <w:outlineLvl w:val="1"/>
        <w:rPr>
          <w:bCs/>
          <w:kern w:val="36"/>
        </w:rPr>
      </w:pPr>
    </w:p>
    <w:p w:rsidR="00BA7318" w:rsidRDefault="00BA7318" w:rsidP="0073236C">
      <w:pPr>
        <w:jc w:val="center"/>
        <w:outlineLvl w:val="1"/>
        <w:rPr>
          <w:bCs/>
          <w:kern w:val="36"/>
        </w:rPr>
      </w:pPr>
    </w:p>
    <w:p w:rsidR="00BA7318" w:rsidRDefault="00BA7318" w:rsidP="0073236C">
      <w:pPr>
        <w:jc w:val="center"/>
        <w:outlineLvl w:val="1"/>
        <w:rPr>
          <w:bCs/>
          <w:kern w:val="36"/>
        </w:rPr>
      </w:pPr>
    </w:p>
    <w:p w:rsidR="00BA7318" w:rsidRDefault="00BA7318" w:rsidP="0073236C">
      <w:pPr>
        <w:jc w:val="center"/>
        <w:outlineLvl w:val="1"/>
        <w:rPr>
          <w:bCs/>
          <w:kern w:val="36"/>
        </w:rPr>
      </w:pPr>
    </w:p>
    <w:p w:rsidR="00BA7318" w:rsidRPr="002B05C9" w:rsidRDefault="00BA7318" w:rsidP="0073236C">
      <w:pPr>
        <w:jc w:val="center"/>
        <w:outlineLvl w:val="1"/>
        <w:rPr>
          <w:bCs/>
          <w:kern w:val="36"/>
        </w:rPr>
      </w:pPr>
      <w:r>
        <w:rPr>
          <w:bCs/>
          <w:kern w:val="36"/>
        </w:rPr>
        <w:lastRenderedPageBreak/>
        <w:t xml:space="preserve">                                                                                                                   Приложение № 1</w:t>
      </w:r>
    </w:p>
    <w:p w:rsidR="00BA7318" w:rsidRDefault="00BA7318" w:rsidP="0073236C">
      <w:pPr>
        <w:jc w:val="center"/>
        <w:outlineLvl w:val="1"/>
        <w:rPr>
          <w:bCs/>
          <w:kern w:val="36"/>
        </w:rPr>
      </w:pPr>
      <w:r>
        <w:rPr>
          <w:bCs/>
          <w:kern w:val="36"/>
        </w:rPr>
        <w:t xml:space="preserve">                                                                                                                           </w:t>
      </w:r>
      <w:r w:rsidRPr="00CD4F1F">
        <w:rPr>
          <w:bCs/>
          <w:kern w:val="36"/>
        </w:rPr>
        <w:t xml:space="preserve">   </w:t>
      </w:r>
      <w:r>
        <w:rPr>
          <w:bCs/>
          <w:kern w:val="36"/>
        </w:rPr>
        <w:t xml:space="preserve">Утверждаю </w:t>
      </w:r>
    </w:p>
    <w:p w:rsidR="00BA7318" w:rsidRDefault="00BA7318" w:rsidP="0073236C">
      <w:pPr>
        <w:jc w:val="center"/>
        <w:outlineLvl w:val="1"/>
        <w:rPr>
          <w:bCs/>
          <w:kern w:val="36"/>
        </w:rPr>
      </w:pPr>
      <w:r>
        <w:rPr>
          <w:bCs/>
          <w:kern w:val="36"/>
        </w:rPr>
        <w:t xml:space="preserve">                                                                                             к постановлению </w:t>
      </w:r>
      <w:r w:rsidRPr="00CD4F1F">
        <w:rPr>
          <w:bCs/>
          <w:kern w:val="36"/>
        </w:rPr>
        <w:t>администрации</w:t>
      </w:r>
      <w:r>
        <w:rPr>
          <w:bCs/>
          <w:kern w:val="36"/>
        </w:rPr>
        <w:t xml:space="preserve"> </w:t>
      </w:r>
    </w:p>
    <w:p w:rsidR="00BA7318" w:rsidRPr="00CD4F1F" w:rsidRDefault="00BA7318" w:rsidP="0073236C">
      <w:pPr>
        <w:jc w:val="center"/>
        <w:outlineLvl w:val="1"/>
        <w:rPr>
          <w:bCs/>
          <w:kern w:val="36"/>
        </w:rPr>
      </w:pPr>
      <w:r>
        <w:rPr>
          <w:bCs/>
          <w:kern w:val="36"/>
        </w:rPr>
        <w:t xml:space="preserve">                                                                                             МО Огаревское</w:t>
      </w:r>
      <w:r w:rsidRPr="00CD4F1F">
        <w:rPr>
          <w:bCs/>
          <w:kern w:val="36"/>
        </w:rPr>
        <w:t xml:space="preserve"> Щекинского района</w:t>
      </w:r>
    </w:p>
    <w:p w:rsidR="00BA7318" w:rsidRPr="00CD4F1F" w:rsidRDefault="00BA7318" w:rsidP="0073236C">
      <w:pPr>
        <w:jc w:val="center"/>
        <w:outlineLvl w:val="1"/>
        <w:rPr>
          <w:bCs/>
          <w:kern w:val="36"/>
        </w:rPr>
      </w:pPr>
      <w:r>
        <w:rPr>
          <w:bCs/>
          <w:kern w:val="36"/>
        </w:rPr>
        <w:t xml:space="preserve">                                                                                              От «</w:t>
      </w:r>
      <w:r w:rsidR="00D1748A">
        <w:rPr>
          <w:bCs/>
          <w:kern w:val="36"/>
        </w:rPr>
        <w:t xml:space="preserve">11.08. </w:t>
      </w:r>
      <w:r>
        <w:rPr>
          <w:bCs/>
          <w:kern w:val="36"/>
        </w:rPr>
        <w:t xml:space="preserve">2017г. № </w:t>
      </w:r>
      <w:r w:rsidR="00D1748A">
        <w:rPr>
          <w:bCs/>
          <w:kern w:val="36"/>
        </w:rPr>
        <w:t>109</w:t>
      </w:r>
    </w:p>
    <w:p w:rsidR="00BA7318" w:rsidRDefault="00BA7318" w:rsidP="008D27F1">
      <w:pPr>
        <w:jc w:val="center"/>
        <w:rPr>
          <w:sz w:val="28"/>
          <w:szCs w:val="28"/>
        </w:rPr>
      </w:pPr>
    </w:p>
    <w:p w:rsidR="00BA7318" w:rsidRPr="002B05C9" w:rsidRDefault="00BA7318" w:rsidP="009B5ADF">
      <w:pPr>
        <w:jc w:val="center"/>
        <w:outlineLvl w:val="1"/>
        <w:rPr>
          <w:bCs/>
          <w:kern w:val="36"/>
        </w:rPr>
      </w:pPr>
      <w:r>
        <w:rPr>
          <w:bCs/>
          <w:kern w:val="36"/>
        </w:rPr>
        <w:t xml:space="preserve">                                                                                                                            Приложение № 1</w:t>
      </w:r>
    </w:p>
    <w:p w:rsidR="00BA7318" w:rsidRDefault="00BA7318" w:rsidP="009B5ADF">
      <w:pPr>
        <w:jc w:val="center"/>
        <w:outlineLvl w:val="1"/>
        <w:rPr>
          <w:bCs/>
          <w:kern w:val="36"/>
        </w:rPr>
      </w:pPr>
      <w:r>
        <w:rPr>
          <w:bCs/>
          <w:kern w:val="36"/>
        </w:rPr>
        <w:t xml:space="preserve">                                                                                                                           </w:t>
      </w:r>
      <w:r w:rsidRPr="00CD4F1F">
        <w:rPr>
          <w:bCs/>
          <w:kern w:val="36"/>
        </w:rPr>
        <w:t xml:space="preserve"> </w:t>
      </w:r>
      <w:r>
        <w:rPr>
          <w:bCs/>
          <w:kern w:val="36"/>
        </w:rPr>
        <w:t xml:space="preserve">    </w:t>
      </w:r>
      <w:r w:rsidRPr="00CD4F1F">
        <w:rPr>
          <w:bCs/>
          <w:kern w:val="36"/>
        </w:rPr>
        <w:t xml:space="preserve">  </w:t>
      </w:r>
      <w:r>
        <w:rPr>
          <w:bCs/>
          <w:kern w:val="36"/>
        </w:rPr>
        <w:t xml:space="preserve">Утверждаю </w:t>
      </w:r>
    </w:p>
    <w:p w:rsidR="00BA7318" w:rsidRDefault="00BA7318" w:rsidP="009B5ADF">
      <w:pPr>
        <w:jc w:val="center"/>
        <w:outlineLvl w:val="1"/>
        <w:rPr>
          <w:bCs/>
          <w:kern w:val="36"/>
        </w:rPr>
      </w:pPr>
      <w:r>
        <w:rPr>
          <w:bCs/>
          <w:kern w:val="36"/>
        </w:rPr>
        <w:t xml:space="preserve">                                                                                           Заместитель глава </w:t>
      </w:r>
      <w:r w:rsidRPr="00CD4F1F">
        <w:rPr>
          <w:bCs/>
          <w:kern w:val="36"/>
        </w:rPr>
        <w:t>администрации</w:t>
      </w:r>
      <w:r>
        <w:rPr>
          <w:bCs/>
          <w:kern w:val="36"/>
        </w:rPr>
        <w:t xml:space="preserve"> </w:t>
      </w:r>
    </w:p>
    <w:p w:rsidR="00BA7318" w:rsidRPr="00CD4F1F" w:rsidRDefault="00BA7318" w:rsidP="009B5ADF">
      <w:pPr>
        <w:jc w:val="center"/>
        <w:outlineLvl w:val="1"/>
        <w:rPr>
          <w:bCs/>
          <w:kern w:val="36"/>
        </w:rPr>
      </w:pPr>
      <w:r>
        <w:rPr>
          <w:bCs/>
          <w:kern w:val="36"/>
        </w:rPr>
        <w:t xml:space="preserve">                                                                                             МО Огаревское</w:t>
      </w:r>
      <w:r w:rsidRPr="00CD4F1F">
        <w:rPr>
          <w:bCs/>
          <w:kern w:val="36"/>
        </w:rPr>
        <w:t xml:space="preserve"> Щекинского района</w:t>
      </w:r>
    </w:p>
    <w:p w:rsidR="00BA7318" w:rsidRPr="00CD4F1F" w:rsidRDefault="00BA7318" w:rsidP="009B5ADF">
      <w:pPr>
        <w:jc w:val="center"/>
        <w:outlineLvl w:val="1"/>
        <w:rPr>
          <w:bCs/>
          <w:kern w:val="36"/>
        </w:rPr>
      </w:pPr>
      <w:r>
        <w:rPr>
          <w:bCs/>
          <w:kern w:val="36"/>
        </w:rPr>
        <w:t xml:space="preserve">                                                                                              От 10.07.2017г. № 97</w:t>
      </w:r>
    </w:p>
    <w:p w:rsidR="00BA7318" w:rsidRDefault="00BA7318" w:rsidP="00BE6DDC">
      <w:pPr>
        <w:pStyle w:val="7"/>
        <w:rPr>
          <w:b/>
        </w:rPr>
      </w:pPr>
    </w:p>
    <w:p w:rsidR="00BA7318" w:rsidRDefault="00BA7318" w:rsidP="00BE6DDC"/>
    <w:p w:rsidR="00BA7318" w:rsidRDefault="00BA7318" w:rsidP="00BE6DDC"/>
    <w:p w:rsidR="00BA7318" w:rsidRPr="00BE6DDC" w:rsidRDefault="00BA7318" w:rsidP="00BE6DDC"/>
    <w:p w:rsidR="00BA7318" w:rsidRPr="003A3405" w:rsidRDefault="00BA7318" w:rsidP="00DB7706">
      <w:pPr>
        <w:pStyle w:val="7"/>
        <w:jc w:val="center"/>
        <w:rPr>
          <w:b/>
        </w:rPr>
      </w:pPr>
      <w:r w:rsidRPr="003A3405">
        <w:rPr>
          <w:b/>
        </w:rPr>
        <w:t>КОНКУРСНЫЕ  ЛОТЫ</w:t>
      </w:r>
    </w:p>
    <w:p w:rsidR="00BA7318" w:rsidRPr="003A3405" w:rsidRDefault="00BA7318" w:rsidP="00DB7706">
      <w:pPr>
        <w:jc w:val="center"/>
        <w:rPr>
          <w:b/>
        </w:rPr>
      </w:pPr>
      <w:r w:rsidRPr="003A3405">
        <w:rPr>
          <w:b/>
        </w:rPr>
        <w:t>ЛОТ № 2</w:t>
      </w:r>
    </w:p>
    <w:tbl>
      <w:tblPr>
        <w:tblpPr w:leftFromText="180" w:rightFromText="180" w:vertAnchor="text" w:horzAnchor="margin" w:tblpXSpec="center" w:tblpY="335"/>
        <w:tblW w:w="11133" w:type="dxa"/>
        <w:tblLayout w:type="fixed"/>
        <w:tblLook w:val="01E0"/>
      </w:tblPr>
      <w:tblGrid>
        <w:gridCol w:w="2662"/>
        <w:gridCol w:w="1384"/>
        <w:gridCol w:w="1134"/>
        <w:gridCol w:w="1276"/>
        <w:gridCol w:w="1134"/>
        <w:gridCol w:w="1417"/>
        <w:gridCol w:w="1134"/>
        <w:gridCol w:w="992"/>
      </w:tblGrid>
      <w:tr w:rsidR="00BA7318" w:rsidRPr="003A3405" w:rsidTr="00995475">
        <w:trPr>
          <w:trHeight w:val="900"/>
        </w:trPr>
        <w:tc>
          <w:tcPr>
            <w:tcW w:w="2662" w:type="dxa"/>
            <w:vMerge w:val="restart"/>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rPr>
                <w:b/>
              </w:rPr>
            </w:pPr>
          </w:p>
          <w:p w:rsidR="00BA7318" w:rsidRPr="003A3405" w:rsidRDefault="00BA7318" w:rsidP="00995475">
            <w:pPr>
              <w:jc w:val="center"/>
              <w:rPr>
                <w:b/>
              </w:rPr>
            </w:pPr>
          </w:p>
          <w:p w:rsidR="00BA7318" w:rsidRPr="003A3405" w:rsidRDefault="00BA7318" w:rsidP="00995475">
            <w:pPr>
              <w:jc w:val="center"/>
              <w:rPr>
                <w:b/>
              </w:rPr>
            </w:pPr>
          </w:p>
          <w:p w:rsidR="00BA7318" w:rsidRPr="003A3405" w:rsidRDefault="00BA7318" w:rsidP="00995475">
            <w:pPr>
              <w:jc w:val="center"/>
              <w:rPr>
                <w:b/>
              </w:rPr>
            </w:pPr>
          </w:p>
          <w:p w:rsidR="00BA7318" w:rsidRPr="003A3405" w:rsidRDefault="00BA7318" w:rsidP="00995475">
            <w:pPr>
              <w:jc w:val="center"/>
              <w:rPr>
                <w:b/>
              </w:rPr>
            </w:pPr>
            <w:r w:rsidRPr="003A3405">
              <w:rPr>
                <w:b/>
              </w:rPr>
              <w:t>Адрес и № многоквартирного дома</w:t>
            </w:r>
          </w:p>
        </w:tc>
        <w:tc>
          <w:tcPr>
            <w:tcW w:w="1384" w:type="dxa"/>
            <w:vMerge w:val="restart"/>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rPr>
                <w:b/>
              </w:rPr>
            </w:pPr>
          </w:p>
          <w:p w:rsidR="00BA7318" w:rsidRPr="003A3405" w:rsidRDefault="00BA7318" w:rsidP="00995475">
            <w:pPr>
              <w:jc w:val="center"/>
              <w:rPr>
                <w:b/>
              </w:rPr>
            </w:pPr>
            <w:r w:rsidRPr="003A3405">
              <w:rPr>
                <w:b/>
              </w:rPr>
              <w:t>Площадь жилых и нежилых помещений</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rPr>
                <w:b/>
              </w:rPr>
            </w:pPr>
          </w:p>
          <w:p w:rsidR="00BA7318" w:rsidRPr="003A3405" w:rsidRDefault="00BA7318" w:rsidP="00995475">
            <w:pPr>
              <w:jc w:val="center"/>
              <w:rPr>
                <w:b/>
              </w:rPr>
            </w:pPr>
            <w:r w:rsidRPr="003A3405">
              <w:rPr>
                <w:b/>
              </w:rPr>
              <w:t>Стоимость работ по содержанию и ремонту общего имущества</w:t>
            </w:r>
          </w:p>
        </w:tc>
        <w:tc>
          <w:tcPr>
            <w:tcW w:w="1134" w:type="dxa"/>
            <w:vMerge w:val="restart"/>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rPr>
                <w:b/>
              </w:rPr>
            </w:pPr>
          </w:p>
          <w:p w:rsidR="00BA7318" w:rsidRPr="003A3405" w:rsidRDefault="00BA7318" w:rsidP="00995475">
            <w:pPr>
              <w:jc w:val="center"/>
              <w:rPr>
                <w:b/>
              </w:rPr>
            </w:pPr>
            <w:r w:rsidRPr="003A3405">
              <w:rPr>
                <w:b/>
              </w:rPr>
              <w:t>Кол-во лицевых счетов на дату проведения</w:t>
            </w:r>
          </w:p>
          <w:p w:rsidR="00BA7318" w:rsidRPr="003A3405" w:rsidRDefault="00BA7318" w:rsidP="00995475">
            <w:pPr>
              <w:jc w:val="center"/>
              <w:rPr>
                <w:b/>
              </w:rPr>
            </w:pPr>
            <w:r w:rsidRPr="003A3405">
              <w:rPr>
                <w:b/>
              </w:rPr>
              <w:t>конкурса</w:t>
            </w:r>
          </w:p>
        </w:tc>
        <w:tc>
          <w:tcPr>
            <w:tcW w:w="1417" w:type="dxa"/>
            <w:vMerge w:val="restart"/>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rPr>
                <w:b/>
              </w:rPr>
            </w:pPr>
          </w:p>
          <w:p w:rsidR="00BA7318" w:rsidRPr="003A3405" w:rsidRDefault="00BA7318" w:rsidP="00995475">
            <w:pPr>
              <w:jc w:val="center"/>
              <w:rPr>
                <w:b/>
              </w:rPr>
            </w:pPr>
            <w:r w:rsidRPr="003A3405">
              <w:rPr>
                <w:b/>
              </w:rPr>
              <w:t>Перечень коммунальных услуг, включен</w:t>
            </w:r>
          </w:p>
          <w:p w:rsidR="00BA7318" w:rsidRPr="003A3405" w:rsidRDefault="00BA7318" w:rsidP="00995475">
            <w:pPr>
              <w:jc w:val="center"/>
              <w:rPr>
                <w:b/>
              </w:rPr>
            </w:pPr>
            <w:proofErr w:type="spellStart"/>
            <w:r w:rsidRPr="003A3405">
              <w:rPr>
                <w:b/>
              </w:rPr>
              <w:t>ных</w:t>
            </w:r>
            <w:proofErr w:type="spellEnd"/>
            <w:r w:rsidRPr="003A3405">
              <w:rPr>
                <w:b/>
              </w:rPr>
              <w:t xml:space="preserve"> в  дог</w:t>
            </w:r>
            <w:proofErr w:type="gramStart"/>
            <w:r w:rsidRPr="003A3405">
              <w:rPr>
                <w:b/>
              </w:rPr>
              <w:t>.</w:t>
            </w:r>
            <w:proofErr w:type="gramEnd"/>
            <w:r w:rsidRPr="003A3405">
              <w:rPr>
                <w:b/>
              </w:rPr>
              <w:t xml:space="preserve"> </w:t>
            </w:r>
            <w:proofErr w:type="gramStart"/>
            <w:r w:rsidRPr="003A3405">
              <w:rPr>
                <w:b/>
              </w:rPr>
              <w:t>у</w:t>
            </w:r>
            <w:proofErr w:type="gramEnd"/>
            <w:r w:rsidRPr="003A3405">
              <w:rPr>
                <w:b/>
              </w:rPr>
              <w:t>правления</w:t>
            </w:r>
          </w:p>
        </w:tc>
        <w:tc>
          <w:tcPr>
            <w:tcW w:w="2126" w:type="dxa"/>
            <w:gridSpan w:val="2"/>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rPr>
                <w:b/>
              </w:rPr>
            </w:pPr>
          </w:p>
          <w:p w:rsidR="00BA7318" w:rsidRPr="003A3405" w:rsidRDefault="00BA7318" w:rsidP="00995475">
            <w:pPr>
              <w:jc w:val="center"/>
              <w:rPr>
                <w:b/>
              </w:rPr>
            </w:pPr>
            <w:r w:rsidRPr="003A3405">
              <w:rPr>
                <w:b/>
              </w:rPr>
              <w:t xml:space="preserve">Стоимость </w:t>
            </w:r>
            <w:proofErr w:type="gramStart"/>
            <w:r w:rsidRPr="003A3405">
              <w:rPr>
                <w:b/>
              </w:rPr>
              <w:t>к</w:t>
            </w:r>
            <w:proofErr w:type="gramEnd"/>
            <w:r w:rsidRPr="003A3405">
              <w:rPr>
                <w:b/>
              </w:rPr>
              <w:t>/у на дату проведения конкурса</w:t>
            </w:r>
          </w:p>
        </w:tc>
      </w:tr>
      <w:tr w:rsidR="00BA7318" w:rsidRPr="003A3405" w:rsidTr="00995475">
        <w:trPr>
          <w:trHeight w:val="276"/>
        </w:trPr>
        <w:tc>
          <w:tcPr>
            <w:tcW w:w="2662" w:type="dxa"/>
            <w:vMerge/>
            <w:tcBorders>
              <w:top w:val="single" w:sz="4" w:space="0" w:color="auto"/>
              <w:left w:val="single" w:sz="4" w:space="0" w:color="auto"/>
              <w:bottom w:val="single" w:sz="4" w:space="0" w:color="auto"/>
              <w:right w:val="single" w:sz="4" w:space="0" w:color="auto"/>
            </w:tcBorders>
            <w:vAlign w:val="center"/>
          </w:tcPr>
          <w:p w:rsidR="00BA7318" w:rsidRPr="003A3405" w:rsidRDefault="00BA7318" w:rsidP="00995475"/>
        </w:tc>
        <w:tc>
          <w:tcPr>
            <w:tcW w:w="1384" w:type="dxa"/>
            <w:vMerge/>
            <w:tcBorders>
              <w:top w:val="single" w:sz="4" w:space="0" w:color="auto"/>
              <w:left w:val="single" w:sz="4" w:space="0" w:color="auto"/>
              <w:bottom w:val="single" w:sz="4" w:space="0" w:color="auto"/>
              <w:right w:val="single" w:sz="4" w:space="0" w:color="auto"/>
            </w:tcBorders>
            <w:vAlign w:val="center"/>
          </w:tcPr>
          <w:p w:rsidR="00BA7318" w:rsidRPr="003A3405" w:rsidRDefault="00BA7318" w:rsidP="00995475"/>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BA7318" w:rsidRPr="003A3405" w:rsidRDefault="00BA7318" w:rsidP="00995475"/>
        </w:tc>
        <w:tc>
          <w:tcPr>
            <w:tcW w:w="1134" w:type="dxa"/>
            <w:vMerge/>
            <w:tcBorders>
              <w:top w:val="single" w:sz="4" w:space="0" w:color="auto"/>
              <w:left w:val="single" w:sz="4" w:space="0" w:color="auto"/>
              <w:bottom w:val="single" w:sz="4" w:space="0" w:color="auto"/>
              <w:right w:val="single" w:sz="4" w:space="0" w:color="auto"/>
            </w:tcBorders>
            <w:vAlign w:val="center"/>
          </w:tcPr>
          <w:p w:rsidR="00BA7318" w:rsidRPr="003A3405" w:rsidRDefault="00BA7318" w:rsidP="00995475"/>
        </w:tc>
        <w:tc>
          <w:tcPr>
            <w:tcW w:w="1417" w:type="dxa"/>
            <w:vMerge/>
            <w:tcBorders>
              <w:top w:val="single" w:sz="4" w:space="0" w:color="auto"/>
              <w:left w:val="single" w:sz="4" w:space="0" w:color="auto"/>
              <w:bottom w:val="single" w:sz="4" w:space="0" w:color="auto"/>
              <w:right w:val="single" w:sz="4" w:space="0" w:color="auto"/>
            </w:tcBorders>
            <w:vAlign w:val="center"/>
          </w:tcPr>
          <w:p w:rsidR="00BA7318" w:rsidRPr="003A3405" w:rsidRDefault="00BA7318" w:rsidP="00995475"/>
        </w:tc>
        <w:tc>
          <w:tcPr>
            <w:tcW w:w="1134" w:type="dxa"/>
            <w:vMerge w:val="restart"/>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pPr>
            <w:r w:rsidRPr="003A3405">
              <w:t>Годовая</w:t>
            </w:r>
          </w:p>
          <w:p w:rsidR="00BA7318" w:rsidRPr="003A3405" w:rsidRDefault="00BA7318" w:rsidP="00995475">
            <w:pPr>
              <w:jc w:val="center"/>
            </w:pPr>
            <w:r w:rsidRPr="003A3405">
              <w:t>(руб.)</w:t>
            </w:r>
          </w:p>
        </w:tc>
        <w:tc>
          <w:tcPr>
            <w:tcW w:w="992" w:type="dxa"/>
            <w:vMerge w:val="restart"/>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pPr>
            <w:r w:rsidRPr="003A3405">
              <w:t>В месяц</w:t>
            </w:r>
          </w:p>
          <w:p w:rsidR="00BA7318" w:rsidRPr="003A3405" w:rsidRDefault="00BA7318" w:rsidP="00995475">
            <w:pPr>
              <w:jc w:val="center"/>
            </w:pPr>
            <w:r w:rsidRPr="003A3405">
              <w:t>(руб.)</w:t>
            </w:r>
          </w:p>
        </w:tc>
      </w:tr>
      <w:tr w:rsidR="00BA7318" w:rsidRPr="003A3405" w:rsidTr="00995475">
        <w:trPr>
          <w:trHeight w:val="540"/>
        </w:trPr>
        <w:tc>
          <w:tcPr>
            <w:tcW w:w="2662" w:type="dxa"/>
            <w:vMerge/>
            <w:tcBorders>
              <w:top w:val="single" w:sz="4" w:space="0" w:color="auto"/>
              <w:left w:val="single" w:sz="4" w:space="0" w:color="auto"/>
              <w:bottom w:val="single" w:sz="4" w:space="0" w:color="auto"/>
              <w:right w:val="single" w:sz="4" w:space="0" w:color="auto"/>
            </w:tcBorders>
            <w:vAlign w:val="center"/>
          </w:tcPr>
          <w:p w:rsidR="00BA7318" w:rsidRPr="003A3405" w:rsidRDefault="00BA7318" w:rsidP="00995475"/>
        </w:tc>
        <w:tc>
          <w:tcPr>
            <w:tcW w:w="1384" w:type="dxa"/>
            <w:vMerge/>
            <w:tcBorders>
              <w:top w:val="single" w:sz="4" w:space="0" w:color="auto"/>
              <w:left w:val="single" w:sz="4" w:space="0" w:color="auto"/>
              <w:bottom w:val="single" w:sz="4" w:space="0" w:color="auto"/>
              <w:right w:val="single" w:sz="4" w:space="0" w:color="auto"/>
            </w:tcBorders>
            <w:vAlign w:val="center"/>
          </w:tcPr>
          <w:p w:rsidR="00BA7318" w:rsidRPr="003A3405" w:rsidRDefault="00BA7318" w:rsidP="00995475"/>
        </w:tc>
        <w:tc>
          <w:tcPr>
            <w:tcW w:w="1134" w:type="dxa"/>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pPr>
            <w:r w:rsidRPr="003A3405">
              <w:t>Годовая</w:t>
            </w:r>
          </w:p>
          <w:p w:rsidR="00BA7318" w:rsidRPr="003A3405" w:rsidRDefault="00BA7318" w:rsidP="00995475">
            <w:pPr>
              <w:jc w:val="center"/>
            </w:pPr>
            <w:r w:rsidRPr="003A3405">
              <w:t>(руб.)</w:t>
            </w:r>
          </w:p>
        </w:tc>
        <w:tc>
          <w:tcPr>
            <w:tcW w:w="1276" w:type="dxa"/>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pPr>
            <w:r w:rsidRPr="003A3405">
              <w:t>В месяц</w:t>
            </w:r>
          </w:p>
          <w:p w:rsidR="00BA7318" w:rsidRPr="003A3405" w:rsidRDefault="00BA7318" w:rsidP="00995475">
            <w:pPr>
              <w:jc w:val="center"/>
            </w:pPr>
            <w:r w:rsidRPr="003A3405">
              <w:t>(руб.)</w:t>
            </w:r>
          </w:p>
        </w:tc>
        <w:tc>
          <w:tcPr>
            <w:tcW w:w="1134" w:type="dxa"/>
            <w:vMerge/>
            <w:tcBorders>
              <w:top w:val="single" w:sz="4" w:space="0" w:color="auto"/>
              <w:left w:val="single" w:sz="4" w:space="0" w:color="auto"/>
              <w:bottom w:val="single" w:sz="4" w:space="0" w:color="auto"/>
              <w:right w:val="single" w:sz="4" w:space="0" w:color="auto"/>
            </w:tcBorders>
            <w:vAlign w:val="center"/>
          </w:tcPr>
          <w:p w:rsidR="00BA7318" w:rsidRPr="003A3405" w:rsidRDefault="00BA7318" w:rsidP="00995475"/>
        </w:tc>
        <w:tc>
          <w:tcPr>
            <w:tcW w:w="1417" w:type="dxa"/>
            <w:vMerge/>
            <w:tcBorders>
              <w:top w:val="single" w:sz="4" w:space="0" w:color="auto"/>
              <w:left w:val="single" w:sz="4" w:space="0" w:color="auto"/>
              <w:bottom w:val="single" w:sz="4" w:space="0" w:color="auto"/>
              <w:right w:val="single" w:sz="4" w:space="0" w:color="auto"/>
            </w:tcBorders>
            <w:vAlign w:val="center"/>
          </w:tcPr>
          <w:p w:rsidR="00BA7318" w:rsidRPr="003A3405" w:rsidRDefault="00BA7318" w:rsidP="00995475"/>
        </w:tc>
        <w:tc>
          <w:tcPr>
            <w:tcW w:w="1134" w:type="dxa"/>
            <w:vMerge/>
            <w:tcBorders>
              <w:top w:val="single" w:sz="4" w:space="0" w:color="auto"/>
              <w:left w:val="single" w:sz="4" w:space="0" w:color="auto"/>
              <w:bottom w:val="single" w:sz="4" w:space="0" w:color="auto"/>
              <w:right w:val="single" w:sz="4" w:space="0" w:color="auto"/>
            </w:tcBorders>
            <w:vAlign w:val="center"/>
          </w:tcPr>
          <w:p w:rsidR="00BA7318" w:rsidRPr="003A3405" w:rsidRDefault="00BA7318" w:rsidP="00995475"/>
        </w:tc>
        <w:tc>
          <w:tcPr>
            <w:tcW w:w="992" w:type="dxa"/>
            <w:vMerge/>
            <w:tcBorders>
              <w:top w:val="single" w:sz="4" w:space="0" w:color="auto"/>
              <w:left w:val="single" w:sz="4" w:space="0" w:color="auto"/>
              <w:bottom w:val="single" w:sz="4" w:space="0" w:color="auto"/>
              <w:right w:val="single" w:sz="4" w:space="0" w:color="auto"/>
            </w:tcBorders>
            <w:vAlign w:val="center"/>
          </w:tcPr>
          <w:p w:rsidR="00BA7318" w:rsidRPr="003A3405" w:rsidRDefault="00BA7318" w:rsidP="00995475"/>
        </w:tc>
      </w:tr>
      <w:tr w:rsidR="00BA7318" w:rsidRPr="003A3405" w:rsidTr="00995475">
        <w:trPr>
          <w:trHeight w:val="570"/>
        </w:trPr>
        <w:tc>
          <w:tcPr>
            <w:tcW w:w="2662" w:type="dxa"/>
            <w:tcBorders>
              <w:top w:val="single" w:sz="4" w:space="0" w:color="auto"/>
              <w:left w:val="single" w:sz="4" w:space="0" w:color="auto"/>
              <w:right w:val="single" w:sz="4" w:space="0" w:color="auto"/>
            </w:tcBorders>
          </w:tcPr>
          <w:p w:rsidR="00BA7318" w:rsidRPr="003A3405" w:rsidRDefault="00BA7318" w:rsidP="00995475">
            <w:pPr>
              <w:jc w:val="center"/>
            </w:pPr>
            <w:proofErr w:type="spellStart"/>
            <w:r w:rsidRPr="003A3405">
              <w:t>д</w:t>
            </w:r>
            <w:proofErr w:type="gramStart"/>
            <w:r w:rsidRPr="003A3405">
              <w:t>.Г</w:t>
            </w:r>
            <w:proofErr w:type="gramEnd"/>
            <w:r w:rsidRPr="003A3405">
              <w:t>орячкино</w:t>
            </w:r>
            <w:proofErr w:type="spellEnd"/>
            <w:r w:rsidRPr="003A3405">
              <w:t>, ул.Садовая дом № 8</w:t>
            </w:r>
          </w:p>
        </w:tc>
        <w:tc>
          <w:tcPr>
            <w:tcW w:w="1384" w:type="dxa"/>
            <w:tcBorders>
              <w:top w:val="single" w:sz="4" w:space="0" w:color="auto"/>
              <w:left w:val="single" w:sz="4" w:space="0" w:color="auto"/>
              <w:right w:val="single" w:sz="4" w:space="0" w:color="auto"/>
            </w:tcBorders>
          </w:tcPr>
          <w:p w:rsidR="00BA7318" w:rsidRPr="003A3405" w:rsidRDefault="00BA7318" w:rsidP="00995475">
            <w:pPr>
              <w:jc w:val="center"/>
            </w:pPr>
            <w:r w:rsidRPr="003A3405">
              <w:t>889,5</w:t>
            </w:r>
          </w:p>
        </w:tc>
        <w:tc>
          <w:tcPr>
            <w:tcW w:w="1134" w:type="dxa"/>
            <w:tcBorders>
              <w:top w:val="single" w:sz="4" w:space="0" w:color="auto"/>
              <w:left w:val="single" w:sz="4" w:space="0" w:color="auto"/>
              <w:right w:val="single" w:sz="4" w:space="0" w:color="auto"/>
            </w:tcBorders>
          </w:tcPr>
          <w:p w:rsidR="00BA7318" w:rsidRPr="003A3405" w:rsidRDefault="00BA7318" w:rsidP="00995475">
            <w:pPr>
              <w:jc w:val="center"/>
            </w:pPr>
            <w:r w:rsidRPr="003A3405">
              <w:t>90 752,2</w:t>
            </w:r>
          </w:p>
        </w:tc>
        <w:tc>
          <w:tcPr>
            <w:tcW w:w="1276" w:type="dxa"/>
            <w:tcBorders>
              <w:top w:val="single" w:sz="4" w:space="0" w:color="auto"/>
              <w:left w:val="single" w:sz="4" w:space="0" w:color="auto"/>
              <w:right w:val="single" w:sz="4" w:space="0" w:color="auto"/>
            </w:tcBorders>
          </w:tcPr>
          <w:p w:rsidR="00BA7318" w:rsidRPr="003A3405" w:rsidRDefault="00BA7318" w:rsidP="00995475">
            <w:pPr>
              <w:jc w:val="center"/>
            </w:pPr>
            <w:r w:rsidRPr="003A3405">
              <w:t>7 562,7</w:t>
            </w:r>
          </w:p>
        </w:tc>
        <w:tc>
          <w:tcPr>
            <w:tcW w:w="1134" w:type="dxa"/>
            <w:tcBorders>
              <w:top w:val="single" w:sz="4" w:space="0" w:color="auto"/>
              <w:left w:val="single" w:sz="4" w:space="0" w:color="auto"/>
              <w:right w:val="single" w:sz="4" w:space="0" w:color="auto"/>
            </w:tcBorders>
          </w:tcPr>
          <w:p w:rsidR="00BA7318" w:rsidRPr="003A3405" w:rsidRDefault="00BA7318" w:rsidP="00995475">
            <w:pPr>
              <w:jc w:val="center"/>
            </w:pPr>
            <w:r w:rsidRPr="003A3405">
              <w:t>16</w:t>
            </w:r>
          </w:p>
        </w:tc>
        <w:tc>
          <w:tcPr>
            <w:tcW w:w="1417" w:type="dxa"/>
            <w:tcBorders>
              <w:top w:val="single" w:sz="4" w:space="0" w:color="auto"/>
              <w:left w:val="single" w:sz="4" w:space="0" w:color="auto"/>
              <w:right w:val="single" w:sz="4" w:space="0" w:color="auto"/>
            </w:tcBorders>
          </w:tcPr>
          <w:p w:rsidR="00BA7318" w:rsidRPr="003A3405" w:rsidRDefault="00BA7318" w:rsidP="00995475">
            <w:pPr>
              <w:jc w:val="center"/>
            </w:pPr>
            <w:r w:rsidRPr="003A3405">
              <w:t>нет</w:t>
            </w:r>
          </w:p>
        </w:tc>
        <w:tc>
          <w:tcPr>
            <w:tcW w:w="1134" w:type="dxa"/>
            <w:tcBorders>
              <w:top w:val="single" w:sz="4" w:space="0" w:color="auto"/>
              <w:left w:val="single" w:sz="4" w:space="0" w:color="auto"/>
              <w:right w:val="single" w:sz="4" w:space="0" w:color="auto"/>
            </w:tcBorders>
          </w:tcPr>
          <w:p w:rsidR="00BA7318" w:rsidRPr="003A3405" w:rsidRDefault="00BA7318" w:rsidP="00995475">
            <w:pPr>
              <w:jc w:val="center"/>
            </w:pPr>
            <w:r w:rsidRPr="003A3405">
              <w:t>нет</w:t>
            </w:r>
          </w:p>
        </w:tc>
        <w:tc>
          <w:tcPr>
            <w:tcW w:w="992" w:type="dxa"/>
            <w:tcBorders>
              <w:top w:val="single" w:sz="4" w:space="0" w:color="auto"/>
              <w:left w:val="single" w:sz="4" w:space="0" w:color="auto"/>
              <w:right w:val="single" w:sz="4" w:space="0" w:color="auto"/>
            </w:tcBorders>
          </w:tcPr>
          <w:p w:rsidR="00BA7318" w:rsidRPr="003A3405" w:rsidRDefault="00BA7318" w:rsidP="00995475">
            <w:pPr>
              <w:jc w:val="center"/>
            </w:pPr>
            <w:r w:rsidRPr="003A3405">
              <w:t>нет</w:t>
            </w:r>
          </w:p>
        </w:tc>
      </w:tr>
      <w:tr w:rsidR="00BA7318" w:rsidRPr="003A3405" w:rsidTr="00995475">
        <w:trPr>
          <w:trHeight w:val="289"/>
        </w:trPr>
        <w:tc>
          <w:tcPr>
            <w:tcW w:w="2662" w:type="dxa"/>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pPr>
            <w:proofErr w:type="spellStart"/>
            <w:r w:rsidRPr="003A3405">
              <w:t>д</w:t>
            </w:r>
            <w:proofErr w:type="gramStart"/>
            <w:r w:rsidRPr="003A3405">
              <w:t>.Г</w:t>
            </w:r>
            <w:proofErr w:type="gramEnd"/>
            <w:r w:rsidRPr="003A3405">
              <w:t>орячкино</w:t>
            </w:r>
            <w:proofErr w:type="spellEnd"/>
            <w:r w:rsidRPr="003A3405">
              <w:t>, ул.Садовая дом № 9</w:t>
            </w:r>
          </w:p>
        </w:tc>
        <w:tc>
          <w:tcPr>
            <w:tcW w:w="1384" w:type="dxa"/>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pPr>
            <w:r w:rsidRPr="003A3405">
              <w:t>603,4</w:t>
            </w:r>
          </w:p>
        </w:tc>
        <w:tc>
          <w:tcPr>
            <w:tcW w:w="1134" w:type="dxa"/>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pPr>
            <w:r w:rsidRPr="003A3405">
              <w:t>60 926,9</w:t>
            </w:r>
          </w:p>
        </w:tc>
        <w:tc>
          <w:tcPr>
            <w:tcW w:w="1276" w:type="dxa"/>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pPr>
            <w:r w:rsidRPr="003A3405">
              <w:t>5 077,2</w:t>
            </w:r>
          </w:p>
        </w:tc>
        <w:tc>
          <w:tcPr>
            <w:tcW w:w="1134" w:type="dxa"/>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pPr>
            <w:r w:rsidRPr="003A3405">
              <w:t>10</w:t>
            </w:r>
          </w:p>
        </w:tc>
        <w:tc>
          <w:tcPr>
            <w:tcW w:w="1417" w:type="dxa"/>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pPr>
            <w:r w:rsidRPr="003A3405">
              <w:t>нет</w:t>
            </w:r>
          </w:p>
        </w:tc>
        <w:tc>
          <w:tcPr>
            <w:tcW w:w="1134" w:type="dxa"/>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pPr>
            <w:r w:rsidRPr="003A3405">
              <w:t>нет</w:t>
            </w:r>
          </w:p>
        </w:tc>
        <w:tc>
          <w:tcPr>
            <w:tcW w:w="992" w:type="dxa"/>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pPr>
            <w:r w:rsidRPr="003A3405">
              <w:t>нет</w:t>
            </w:r>
          </w:p>
        </w:tc>
      </w:tr>
      <w:tr w:rsidR="00BA7318" w:rsidRPr="003A3405" w:rsidTr="00995475">
        <w:trPr>
          <w:trHeight w:val="590"/>
        </w:trPr>
        <w:tc>
          <w:tcPr>
            <w:tcW w:w="2662" w:type="dxa"/>
            <w:tcBorders>
              <w:top w:val="single" w:sz="4" w:space="0" w:color="auto"/>
              <w:left w:val="single" w:sz="4" w:space="0" w:color="auto"/>
              <w:right w:val="single" w:sz="4" w:space="0" w:color="auto"/>
            </w:tcBorders>
          </w:tcPr>
          <w:p w:rsidR="00BA7318" w:rsidRPr="003A3405" w:rsidRDefault="00BA7318" w:rsidP="00995475">
            <w:pPr>
              <w:jc w:val="center"/>
            </w:pPr>
            <w:proofErr w:type="spellStart"/>
            <w:r w:rsidRPr="003A3405">
              <w:t>д</w:t>
            </w:r>
            <w:proofErr w:type="gramStart"/>
            <w:r w:rsidRPr="003A3405">
              <w:t>.Г</w:t>
            </w:r>
            <w:proofErr w:type="gramEnd"/>
            <w:r w:rsidRPr="003A3405">
              <w:t>орячкино</w:t>
            </w:r>
            <w:proofErr w:type="spellEnd"/>
            <w:r w:rsidRPr="003A3405">
              <w:t>, ул.Садовая дом № 10</w:t>
            </w:r>
          </w:p>
        </w:tc>
        <w:tc>
          <w:tcPr>
            <w:tcW w:w="1384" w:type="dxa"/>
            <w:tcBorders>
              <w:top w:val="single" w:sz="4" w:space="0" w:color="auto"/>
              <w:left w:val="single" w:sz="4" w:space="0" w:color="auto"/>
              <w:right w:val="single" w:sz="4" w:space="0" w:color="auto"/>
            </w:tcBorders>
          </w:tcPr>
          <w:p w:rsidR="00BA7318" w:rsidRPr="003A3405" w:rsidRDefault="00BA7318" w:rsidP="00995475">
            <w:pPr>
              <w:jc w:val="center"/>
            </w:pPr>
            <w:r w:rsidRPr="003A3405">
              <w:t>572,1</w:t>
            </w:r>
          </w:p>
        </w:tc>
        <w:tc>
          <w:tcPr>
            <w:tcW w:w="1134" w:type="dxa"/>
            <w:tcBorders>
              <w:top w:val="single" w:sz="4" w:space="0" w:color="auto"/>
              <w:left w:val="single" w:sz="4" w:space="0" w:color="auto"/>
              <w:right w:val="single" w:sz="4" w:space="0" w:color="auto"/>
            </w:tcBorders>
          </w:tcPr>
          <w:p w:rsidR="00BA7318" w:rsidRPr="003A3405" w:rsidRDefault="00BA7318" w:rsidP="00995475">
            <w:pPr>
              <w:jc w:val="center"/>
            </w:pPr>
            <w:r w:rsidRPr="003A3405">
              <w:t>89 013,6</w:t>
            </w:r>
          </w:p>
        </w:tc>
        <w:tc>
          <w:tcPr>
            <w:tcW w:w="1276" w:type="dxa"/>
            <w:tcBorders>
              <w:top w:val="single" w:sz="4" w:space="0" w:color="auto"/>
              <w:left w:val="single" w:sz="4" w:space="0" w:color="auto"/>
              <w:right w:val="single" w:sz="4" w:space="0" w:color="auto"/>
            </w:tcBorders>
          </w:tcPr>
          <w:p w:rsidR="00BA7318" w:rsidRPr="003A3405" w:rsidRDefault="00BA7318" w:rsidP="00995475">
            <w:pPr>
              <w:jc w:val="center"/>
            </w:pPr>
            <w:r w:rsidRPr="003A3405">
              <w:t>7 417,8</w:t>
            </w:r>
          </w:p>
        </w:tc>
        <w:tc>
          <w:tcPr>
            <w:tcW w:w="1134" w:type="dxa"/>
            <w:tcBorders>
              <w:top w:val="single" w:sz="4" w:space="0" w:color="auto"/>
              <w:left w:val="single" w:sz="4" w:space="0" w:color="auto"/>
              <w:right w:val="single" w:sz="4" w:space="0" w:color="auto"/>
            </w:tcBorders>
          </w:tcPr>
          <w:p w:rsidR="00BA7318" w:rsidRPr="003A3405" w:rsidRDefault="00BA7318" w:rsidP="00995475">
            <w:pPr>
              <w:jc w:val="center"/>
            </w:pPr>
            <w:r w:rsidRPr="003A3405">
              <w:t>16</w:t>
            </w:r>
          </w:p>
        </w:tc>
        <w:tc>
          <w:tcPr>
            <w:tcW w:w="1417" w:type="dxa"/>
            <w:tcBorders>
              <w:top w:val="single" w:sz="4" w:space="0" w:color="auto"/>
              <w:left w:val="single" w:sz="4" w:space="0" w:color="auto"/>
              <w:right w:val="single" w:sz="4" w:space="0" w:color="auto"/>
            </w:tcBorders>
          </w:tcPr>
          <w:p w:rsidR="00BA7318" w:rsidRPr="003A3405" w:rsidRDefault="00BA7318" w:rsidP="00995475">
            <w:pPr>
              <w:jc w:val="center"/>
            </w:pPr>
            <w:r w:rsidRPr="003A3405">
              <w:t>нет</w:t>
            </w:r>
          </w:p>
        </w:tc>
        <w:tc>
          <w:tcPr>
            <w:tcW w:w="1134" w:type="dxa"/>
            <w:tcBorders>
              <w:top w:val="single" w:sz="4" w:space="0" w:color="auto"/>
              <w:left w:val="single" w:sz="4" w:space="0" w:color="auto"/>
              <w:right w:val="single" w:sz="4" w:space="0" w:color="auto"/>
            </w:tcBorders>
          </w:tcPr>
          <w:p w:rsidR="00BA7318" w:rsidRPr="003A3405" w:rsidRDefault="00BA7318" w:rsidP="00995475">
            <w:pPr>
              <w:jc w:val="center"/>
            </w:pPr>
            <w:r w:rsidRPr="003A3405">
              <w:t>нет</w:t>
            </w:r>
          </w:p>
        </w:tc>
        <w:tc>
          <w:tcPr>
            <w:tcW w:w="992" w:type="dxa"/>
            <w:tcBorders>
              <w:top w:val="single" w:sz="4" w:space="0" w:color="auto"/>
              <w:left w:val="single" w:sz="4" w:space="0" w:color="auto"/>
              <w:right w:val="single" w:sz="4" w:space="0" w:color="auto"/>
            </w:tcBorders>
          </w:tcPr>
          <w:p w:rsidR="00BA7318" w:rsidRPr="003A3405" w:rsidRDefault="00BA7318" w:rsidP="00995475">
            <w:pPr>
              <w:jc w:val="center"/>
            </w:pPr>
            <w:r w:rsidRPr="003A3405">
              <w:t>нет</w:t>
            </w:r>
          </w:p>
        </w:tc>
      </w:tr>
      <w:tr w:rsidR="00BA7318" w:rsidRPr="003A3405" w:rsidTr="00995475">
        <w:trPr>
          <w:trHeight w:val="446"/>
        </w:trPr>
        <w:tc>
          <w:tcPr>
            <w:tcW w:w="2662" w:type="dxa"/>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pPr>
            <w:proofErr w:type="spellStart"/>
            <w:r w:rsidRPr="003A3405">
              <w:t>д</w:t>
            </w:r>
            <w:proofErr w:type="gramStart"/>
            <w:r w:rsidRPr="003A3405">
              <w:t>.Г</w:t>
            </w:r>
            <w:proofErr w:type="gramEnd"/>
            <w:r w:rsidRPr="003A3405">
              <w:t>орячкино</w:t>
            </w:r>
            <w:proofErr w:type="spellEnd"/>
            <w:r w:rsidRPr="003A3405">
              <w:t>, ул.Садовая дом № 14</w:t>
            </w:r>
          </w:p>
        </w:tc>
        <w:tc>
          <w:tcPr>
            <w:tcW w:w="1384" w:type="dxa"/>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pPr>
            <w:r w:rsidRPr="003A3405">
              <w:t>708,7</w:t>
            </w:r>
          </w:p>
        </w:tc>
        <w:tc>
          <w:tcPr>
            <w:tcW w:w="1134" w:type="dxa"/>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pPr>
            <w:r w:rsidRPr="003A3405">
              <w:t>71 389,4</w:t>
            </w:r>
          </w:p>
        </w:tc>
        <w:tc>
          <w:tcPr>
            <w:tcW w:w="1276" w:type="dxa"/>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pPr>
            <w:r w:rsidRPr="003A3405">
              <w:t>5 949,1</w:t>
            </w:r>
          </w:p>
        </w:tc>
        <w:tc>
          <w:tcPr>
            <w:tcW w:w="1134" w:type="dxa"/>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pPr>
            <w:r w:rsidRPr="003A3405">
              <w:t>16</w:t>
            </w:r>
          </w:p>
        </w:tc>
        <w:tc>
          <w:tcPr>
            <w:tcW w:w="1417" w:type="dxa"/>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pPr>
            <w:r w:rsidRPr="003A3405">
              <w:t>нет</w:t>
            </w:r>
          </w:p>
        </w:tc>
        <w:tc>
          <w:tcPr>
            <w:tcW w:w="1134" w:type="dxa"/>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pPr>
            <w:r w:rsidRPr="003A3405">
              <w:t>нет</w:t>
            </w:r>
          </w:p>
        </w:tc>
        <w:tc>
          <w:tcPr>
            <w:tcW w:w="992" w:type="dxa"/>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pPr>
            <w:r w:rsidRPr="003A3405">
              <w:t>нет</w:t>
            </w:r>
          </w:p>
        </w:tc>
      </w:tr>
      <w:tr w:rsidR="00BA7318" w:rsidRPr="003A3405" w:rsidTr="00995475">
        <w:trPr>
          <w:trHeight w:val="316"/>
        </w:trPr>
        <w:tc>
          <w:tcPr>
            <w:tcW w:w="2662" w:type="dxa"/>
            <w:tcBorders>
              <w:top w:val="single" w:sz="4" w:space="0" w:color="auto"/>
              <w:left w:val="single" w:sz="4" w:space="0" w:color="auto"/>
              <w:bottom w:val="single" w:sz="4" w:space="0" w:color="auto"/>
              <w:right w:val="single" w:sz="4" w:space="0" w:color="auto"/>
            </w:tcBorders>
          </w:tcPr>
          <w:p w:rsidR="00BA7318" w:rsidRPr="003A3405" w:rsidRDefault="00BA7318" w:rsidP="003A3405">
            <w:r w:rsidRPr="003A3405">
              <w:t>О</w:t>
            </w:r>
            <w:r>
              <w:t>бщие показатели</w:t>
            </w:r>
            <w:r w:rsidRPr="003A3405">
              <w:t>:</w:t>
            </w:r>
          </w:p>
        </w:tc>
        <w:tc>
          <w:tcPr>
            <w:tcW w:w="1384" w:type="dxa"/>
            <w:tcBorders>
              <w:top w:val="single" w:sz="4" w:space="0" w:color="auto"/>
              <w:left w:val="single" w:sz="4" w:space="0" w:color="auto"/>
              <w:bottom w:val="single" w:sz="4" w:space="0" w:color="auto"/>
              <w:right w:val="single" w:sz="4" w:space="0" w:color="auto"/>
            </w:tcBorders>
          </w:tcPr>
          <w:p w:rsidR="00BA7318" w:rsidRPr="003A3405" w:rsidRDefault="00BA7318" w:rsidP="00995475">
            <w:r w:rsidRPr="003A3405">
              <w:t>2 773,7</w:t>
            </w:r>
          </w:p>
        </w:tc>
        <w:tc>
          <w:tcPr>
            <w:tcW w:w="1134" w:type="dxa"/>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pPr>
            <w:r w:rsidRPr="003A3405">
              <w:t>312 082,4</w:t>
            </w:r>
          </w:p>
        </w:tc>
        <w:tc>
          <w:tcPr>
            <w:tcW w:w="1276" w:type="dxa"/>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pPr>
            <w:r w:rsidRPr="003A3405">
              <w:t>26 006,9</w:t>
            </w:r>
          </w:p>
        </w:tc>
        <w:tc>
          <w:tcPr>
            <w:tcW w:w="1134" w:type="dxa"/>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pPr>
            <w:r w:rsidRPr="003A3405">
              <w:t>58</w:t>
            </w:r>
          </w:p>
        </w:tc>
        <w:tc>
          <w:tcPr>
            <w:tcW w:w="1417" w:type="dxa"/>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pPr>
          </w:p>
        </w:tc>
        <w:tc>
          <w:tcPr>
            <w:tcW w:w="1134" w:type="dxa"/>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pPr>
          </w:p>
        </w:tc>
        <w:tc>
          <w:tcPr>
            <w:tcW w:w="992" w:type="dxa"/>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pPr>
          </w:p>
        </w:tc>
      </w:tr>
    </w:tbl>
    <w:p w:rsidR="00BA7318" w:rsidRPr="003A3405" w:rsidRDefault="00BA7318" w:rsidP="00DB7706">
      <w:pPr>
        <w:pStyle w:val="7"/>
        <w:rPr>
          <w:sz w:val="28"/>
          <w:szCs w:val="28"/>
        </w:rPr>
      </w:pPr>
      <w:r w:rsidRPr="003A3405">
        <w:rPr>
          <w:sz w:val="28"/>
          <w:szCs w:val="28"/>
        </w:rPr>
        <w:t xml:space="preserve">Размер обеспечения заявки на участие в конкурсе составляет: 26 006,9 руб. </w:t>
      </w:r>
    </w:p>
    <w:p w:rsidR="00BA7318" w:rsidRPr="003A3405" w:rsidRDefault="00BA7318" w:rsidP="00DB7706">
      <w:pPr>
        <w:pStyle w:val="7"/>
        <w:rPr>
          <w:sz w:val="28"/>
          <w:szCs w:val="28"/>
        </w:rPr>
      </w:pPr>
      <w:r w:rsidRPr="003A3405">
        <w:rPr>
          <w:sz w:val="28"/>
          <w:szCs w:val="28"/>
        </w:rPr>
        <w:t>Размер обеспечения обязательств 312 082,4 руб.</w:t>
      </w:r>
    </w:p>
    <w:p w:rsidR="00BA7318" w:rsidRDefault="00BA7318" w:rsidP="00DB7706">
      <w:pPr>
        <w:pStyle w:val="7"/>
        <w:jc w:val="center"/>
        <w:rPr>
          <w:b/>
        </w:rPr>
      </w:pPr>
    </w:p>
    <w:p w:rsidR="00BA7318" w:rsidRDefault="00BA7318" w:rsidP="00DB7706">
      <w:pPr>
        <w:pStyle w:val="7"/>
        <w:jc w:val="center"/>
        <w:rPr>
          <w:b/>
        </w:rPr>
      </w:pPr>
    </w:p>
    <w:p w:rsidR="00BA7318" w:rsidRPr="00527C64" w:rsidRDefault="00BA7318" w:rsidP="00527C64"/>
    <w:p w:rsidR="00BA7318" w:rsidRPr="003A3405" w:rsidRDefault="00BA7318" w:rsidP="00DB7706">
      <w:pPr>
        <w:pStyle w:val="7"/>
        <w:jc w:val="center"/>
        <w:rPr>
          <w:b/>
        </w:rPr>
      </w:pPr>
      <w:r w:rsidRPr="003A3405">
        <w:rPr>
          <w:b/>
        </w:rPr>
        <w:lastRenderedPageBreak/>
        <w:t>КОНКУРСНЫЕ  ЛОТЫ</w:t>
      </w:r>
    </w:p>
    <w:p w:rsidR="00BA7318" w:rsidRPr="003A3405" w:rsidRDefault="00BA7318" w:rsidP="00DB7706">
      <w:pPr>
        <w:jc w:val="center"/>
        <w:rPr>
          <w:b/>
        </w:rPr>
      </w:pPr>
      <w:r w:rsidRPr="003A3405">
        <w:rPr>
          <w:b/>
        </w:rPr>
        <w:t>ЛОТ № 3</w:t>
      </w:r>
    </w:p>
    <w:tbl>
      <w:tblPr>
        <w:tblpPr w:leftFromText="180" w:rightFromText="180" w:vertAnchor="text" w:horzAnchor="margin" w:tblpXSpec="center" w:tblpY="335"/>
        <w:tblW w:w="11133" w:type="dxa"/>
        <w:tblLayout w:type="fixed"/>
        <w:tblLook w:val="01E0"/>
      </w:tblPr>
      <w:tblGrid>
        <w:gridCol w:w="2662"/>
        <w:gridCol w:w="1384"/>
        <w:gridCol w:w="1134"/>
        <w:gridCol w:w="1276"/>
        <w:gridCol w:w="1134"/>
        <w:gridCol w:w="1417"/>
        <w:gridCol w:w="1134"/>
        <w:gridCol w:w="992"/>
      </w:tblGrid>
      <w:tr w:rsidR="00BA7318" w:rsidRPr="00FF3065" w:rsidTr="00995475">
        <w:trPr>
          <w:trHeight w:val="900"/>
        </w:trPr>
        <w:tc>
          <w:tcPr>
            <w:tcW w:w="2662" w:type="dxa"/>
            <w:vMerge w:val="restart"/>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rPr>
                <w:b/>
              </w:rPr>
            </w:pPr>
          </w:p>
          <w:p w:rsidR="00BA7318" w:rsidRPr="003A3405" w:rsidRDefault="00BA7318" w:rsidP="00995475">
            <w:pPr>
              <w:jc w:val="center"/>
              <w:rPr>
                <w:b/>
              </w:rPr>
            </w:pPr>
          </w:p>
          <w:p w:rsidR="00BA7318" w:rsidRPr="003A3405" w:rsidRDefault="00BA7318" w:rsidP="00995475">
            <w:pPr>
              <w:jc w:val="center"/>
              <w:rPr>
                <w:b/>
              </w:rPr>
            </w:pPr>
          </w:p>
          <w:p w:rsidR="00BA7318" w:rsidRPr="003A3405" w:rsidRDefault="00BA7318" w:rsidP="00995475">
            <w:pPr>
              <w:jc w:val="center"/>
              <w:rPr>
                <w:b/>
              </w:rPr>
            </w:pPr>
          </w:p>
          <w:p w:rsidR="00BA7318" w:rsidRPr="003A3405" w:rsidRDefault="00BA7318" w:rsidP="00995475">
            <w:pPr>
              <w:jc w:val="center"/>
              <w:rPr>
                <w:b/>
              </w:rPr>
            </w:pPr>
            <w:r w:rsidRPr="003A3405">
              <w:rPr>
                <w:b/>
              </w:rPr>
              <w:t>Адрес и № многоквартирного дома</w:t>
            </w:r>
          </w:p>
        </w:tc>
        <w:tc>
          <w:tcPr>
            <w:tcW w:w="1384" w:type="dxa"/>
            <w:vMerge w:val="restart"/>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rPr>
                <w:b/>
              </w:rPr>
            </w:pPr>
          </w:p>
          <w:p w:rsidR="00BA7318" w:rsidRPr="003A3405" w:rsidRDefault="00BA7318" w:rsidP="00995475">
            <w:pPr>
              <w:jc w:val="center"/>
              <w:rPr>
                <w:b/>
              </w:rPr>
            </w:pPr>
            <w:r w:rsidRPr="003A3405">
              <w:rPr>
                <w:b/>
              </w:rPr>
              <w:t>Площадь жилых и нежилых помещений</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rPr>
                <w:b/>
              </w:rPr>
            </w:pPr>
          </w:p>
          <w:p w:rsidR="00BA7318" w:rsidRPr="003A3405" w:rsidRDefault="00BA7318" w:rsidP="00995475">
            <w:pPr>
              <w:jc w:val="center"/>
              <w:rPr>
                <w:b/>
              </w:rPr>
            </w:pPr>
            <w:r w:rsidRPr="003A3405">
              <w:rPr>
                <w:b/>
              </w:rPr>
              <w:t>Стоимость работ по содержанию и ремонту общего имущества</w:t>
            </w:r>
          </w:p>
        </w:tc>
        <w:tc>
          <w:tcPr>
            <w:tcW w:w="1134" w:type="dxa"/>
            <w:vMerge w:val="restart"/>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rPr>
                <w:b/>
              </w:rPr>
            </w:pPr>
          </w:p>
          <w:p w:rsidR="00BA7318" w:rsidRPr="003A3405" w:rsidRDefault="00BA7318" w:rsidP="00995475">
            <w:pPr>
              <w:jc w:val="center"/>
              <w:rPr>
                <w:b/>
              </w:rPr>
            </w:pPr>
            <w:r w:rsidRPr="003A3405">
              <w:rPr>
                <w:b/>
              </w:rPr>
              <w:t>Кол-во лицевых счетов на дату проведения</w:t>
            </w:r>
          </w:p>
          <w:p w:rsidR="00BA7318" w:rsidRPr="003A3405" w:rsidRDefault="00BA7318" w:rsidP="00995475">
            <w:pPr>
              <w:jc w:val="center"/>
              <w:rPr>
                <w:b/>
              </w:rPr>
            </w:pPr>
            <w:r w:rsidRPr="003A3405">
              <w:rPr>
                <w:b/>
              </w:rPr>
              <w:t>конкурса</w:t>
            </w:r>
          </w:p>
        </w:tc>
        <w:tc>
          <w:tcPr>
            <w:tcW w:w="1417" w:type="dxa"/>
            <w:vMerge w:val="restart"/>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rPr>
                <w:b/>
              </w:rPr>
            </w:pPr>
          </w:p>
          <w:p w:rsidR="00BA7318" w:rsidRPr="003A3405" w:rsidRDefault="00BA7318" w:rsidP="00995475">
            <w:pPr>
              <w:jc w:val="center"/>
              <w:rPr>
                <w:b/>
              </w:rPr>
            </w:pPr>
            <w:r w:rsidRPr="003A3405">
              <w:rPr>
                <w:b/>
              </w:rPr>
              <w:t>Перечень коммунальных услуг, включен</w:t>
            </w:r>
          </w:p>
          <w:p w:rsidR="00BA7318" w:rsidRPr="003A3405" w:rsidRDefault="00BA7318" w:rsidP="00995475">
            <w:pPr>
              <w:jc w:val="center"/>
              <w:rPr>
                <w:b/>
              </w:rPr>
            </w:pPr>
            <w:proofErr w:type="spellStart"/>
            <w:r w:rsidRPr="003A3405">
              <w:rPr>
                <w:b/>
              </w:rPr>
              <w:t>ных</w:t>
            </w:r>
            <w:proofErr w:type="spellEnd"/>
            <w:r w:rsidRPr="003A3405">
              <w:rPr>
                <w:b/>
              </w:rPr>
              <w:t xml:space="preserve"> в  дог</w:t>
            </w:r>
            <w:proofErr w:type="gramStart"/>
            <w:r w:rsidRPr="003A3405">
              <w:rPr>
                <w:b/>
              </w:rPr>
              <w:t>.</w:t>
            </w:r>
            <w:proofErr w:type="gramEnd"/>
            <w:r w:rsidRPr="003A3405">
              <w:rPr>
                <w:b/>
              </w:rPr>
              <w:t xml:space="preserve"> </w:t>
            </w:r>
            <w:proofErr w:type="gramStart"/>
            <w:r w:rsidRPr="003A3405">
              <w:rPr>
                <w:b/>
              </w:rPr>
              <w:t>у</w:t>
            </w:r>
            <w:proofErr w:type="gramEnd"/>
            <w:r w:rsidRPr="003A3405">
              <w:rPr>
                <w:b/>
              </w:rPr>
              <w:t>правления</w:t>
            </w:r>
          </w:p>
        </w:tc>
        <w:tc>
          <w:tcPr>
            <w:tcW w:w="2126" w:type="dxa"/>
            <w:gridSpan w:val="2"/>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rPr>
                <w:b/>
              </w:rPr>
            </w:pPr>
          </w:p>
          <w:p w:rsidR="00BA7318" w:rsidRPr="003A3405" w:rsidRDefault="00BA7318" w:rsidP="00995475">
            <w:pPr>
              <w:jc w:val="center"/>
              <w:rPr>
                <w:b/>
              </w:rPr>
            </w:pPr>
            <w:r w:rsidRPr="003A3405">
              <w:rPr>
                <w:b/>
              </w:rPr>
              <w:t xml:space="preserve">Стоимость </w:t>
            </w:r>
            <w:proofErr w:type="gramStart"/>
            <w:r w:rsidRPr="003A3405">
              <w:rPr>
                <w:b/>
              </w:rPr>
              <w:t>к</w:t>
            </w:r>
            <w:proofErr w:type="gramEnd"/>
            <w:r w:rsidRPr="003A3405">
              <w:rPr>
                <w:b/>
              </w:rPr>
              <w:t>/у на дату проведения конкурса</w:t>
            </w:r>
          </w:p>
        </w:tc>
      </w:tr>
      <w:tr w:rsidR="00BA7318" w:rsidRPr="00FF3065" w:rsidTr="00995475">
        <w:trPr>
          <w:trHeight w:val="276"/>
        </w:trPr>
        <w:tc>
          <w:tcPr>
            <w:tcW w:w="2662" w:type="dxa"/>
            <w:vMerge/>
            <w:tcBorders>
              <w:top w:val="single" w:sz="4" w:space="0" w:color="auto"/>
              <w:left w:val="single" w:sz="4" w:space="0" w:color="auto"/>
              <w:bottom w:val="single" w:sz="4" w:space="0" w:color="auto"/>
              <w:right w:val="single" w:sz="4" w:space="0" w:color="auto"/>
            </w:tcBorders>
            <w:vAlign w:val="center"/>
          </w:tcPr>
          <w:p w:rsidR="00BA7318" w:rsidRPr="00FF3065" w:rsidRDefault="00BA7318" w:rsidP="00995475"/>
        </w:tc>
        <w:tc>
          <w:tcPr>
            <w:tcW w:w="1384" w:type="dxa"/>
            <w:vMerge/>
            <w:tcBorders>
              <w:top w:val="single" w:sz="4" w:space="0" w:color="auto"/>
              <w:left w:val="single" w:sz="4" w:space="0" w:color="auto"/>
              <w:bottom w:val="single" w:sz="4" w:space="0" w:color="auto"/>
              <w:right w:val="single" w:sz="4" w:space="0" w:color="auto"/>
            </w:tcBorders>
            <w:vAlign w:val="center"/>
          </w:tcPr>
          <w:p w:rsidR="00BA7318" w:rsidRPr="00FF3065" w:rsidRDefault="00BA7318" w:rsidP="00995475"/>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BA7318" w:rsidRPr="00FF3065" w:rsidRDefault="00BA7318" w:rsidP="00995475"/>
        </w:tc>
        <w:tc>
          <w:tcPr>
            <w:tcW w:w="1134" w:type="dxa"/>
            <w:vMerge/>
            <w:tcBorders>
              <w:top w:val="single" w:sz="4" w:space="0" w:color="auto"/>
              <w:left w:val="single" w:sz="4" w:space="0" w:color="auto"/>
              <w:bottom w:val="single" w:sz="4" w:space="0" w:color="auto"/>
              <w:right w:val="single" w:sz="4" w:space="0" w:color="auto"/>
            </w:tcBorders>
            <w:vAlign w:val="center"/>
          </w:tcPr>
          <w:p w:rsidR="00BA7318" w:rsidRPr="00FF3065" w:rsidRDefault="00BA7318" w:rsidP="00995475"/>
        </w:tc>
        <w:tc>
          <w:tcPr>
            <w:tcW w:w="1417" w:type="dxa"/>
            <w:vMerge/>
            <w:tcBorders>
              <w:top w:val="single" w:sz="4" w:space="0" w:color="auto"/>
              <w:left w:val="single" w:sz="4" w:space="0" w:color="auto"/>
              <w:bottom w:val="single" w:sz="4" w:space="0" w:color="auto"/>
              <w:right w:val="single" w:sz="4" w:space="0" w:color="auto"/>
            </w:tcBorders>
            <w:vAlign w:val="center"/>
          </w:tcPr>
          <w:p w:rsidR="00BA7318" w:rsidRPr="00FF3065" w:rsidRDefault="00BA7318" w:rsidP="00995475"/>
        </w:tc>
        <w:tc>
          <w:tcPr>
            <w:tcW w:w="1134" w:type="dxa"/>
            <w:vMerge w:val="restart"/>
            <w:tcBorders>
              <w:top w:val="single" w:sz="4" w:space="0" w:color="auto"/>
              <w:left w:val="single" w:sz="4" w:space="0" w:color="auto"/>
              <w:bottom w:val="single" w:sz="4" w:space="0" w:color="auto"/>
              <w:right w:val="single" w:sz="4" w:space="0" w:color="auto"/>
            </w:tcBorders>
          </w:tcPr>
          <w:p w:rsidR="00BA7318" w:rsidRPr="00FF3065" w:rsidRDefault="00BA7318" w:rsidP="00995475">
            <w:pPr>
              <w:jc w:val="center"/>
            </w:pPr>
            <w:r w:rsidRPr="00FF3065">
              <w:t>Годовая</w:t>
            </w:r>
          </w:p>
          <w:p w:rsidR="00BA7318" w:rsidRPr="00FF3065" w:rsidRDefault="00BA7318" w:rsidP="00995475">
            <w:pPr>
              <w:jc w:val="center"/>
            </w:pPr>
            <w:r w:rsidRPr="00FF3065">
              <w:t>(руб.)</w:t>
            </w:r>
          </w:p>
        </w:tc>
        <w:tc>
          <w:tcPr>
            <w:tcW w:w="992" w:type="dxa"/>
            <w:vMerge w:val="restart"/>
            <w:tcBorders>
              <w:top w:val="single" w:sz="4" w:space="0" w:color="auto"/>
              <w:left w:val="single" w:sz="4" w:space="0" w:color="auto"/>
              <w:bottom w:val="single" w:sz="4" w:space="0" w:color="auto"/>
              <w:right w:val="single" w:sz="4" w:space="0" w:color="auto"/>
            </w:tcBorders>
          </w:tcPr>
          <w:p w:rsidR="00BA7318" w:rsidRPr="00FF3065" w:rsidRDefault="00BA7318" w:rsidP="00995475">
            <w:pPr>
              <w:jc w:val="center"/>
            </w:pPr>
            <w:r w:rsidRPr="00FF3065">
              <w:t>В месяц</w:t>
            </w:r>
          </w:p>
          <w:p w:rsidR="00BA7318" w:rsidRPr="00FF3065" w:rsidRDefault="00BA7318" w:rsidP="00995475">
            <w:pPr>
              <w:jc w:val="center"/>
            </w:pPr>
            <w:r w:rsidRPr="00FF3065">
              <w:t>(руб.)</w:t>
            </w:r>
          </w:p>
        </w:tc>
      </w:tr>
      <w:tr w:rsidR="00BA7318" w:rsidRPr="00FF3065" w:rsidTr="00995475">
        <w:trPr>
          <w:trHeight w:val="540"/>
        </w:trPr>
        <w:tc>
          <w:tcPr>
            <w:tcW w:w="2662" w:type="dxa"/>
            <w:vMerge/>
            <w:tcBorders>
              <w:top w:val="single" w:sz="4" w:space="0" w:color="auto"/>
              <w:left w:val="single" w:sz="4" w:space="0" w:color="auto"/>
              <w:bottom w:val="single" w:sz="4" w:space="0" w:color="auto"/>
              <w:right w:val="single" w:sz="4" w:space="0" w:color="auto"/>
            </w:tcBorders>
            <w:vAlign w:val="center"/>
          </w:tcPr>
          <w:p w:rsidR="00BA7318" w:rsidRPr="00FF3065" w:rsidRDefault="00BA7318" w:rsidP="00995475"/>
        </w:tc>
        <w:tc>
          <w:tcPr>
            <w:tcW w:w="1384" w:type="dxa"/>
            <w:vMerge/>
            <w:tcBorders>
              <w:top w:val="single" w:sz="4" w:space="0" w:color="auto"/>
              <w:left w:val="single" w:sz="4" w:space="0" w:color="auto"/>
              <w:bottom w:val="single" w:sz="4" w:space="0" w:color="auto"/>
              <w:right w:val="single" w:sz="4" w:space="0" w:color="auto"/>
            </w:tcBorders>
            <w:vAlign w:val="center"/>
          </w:tcPr>
          <w:p w:rsidR="00BA7318" w:rsidRPr="00FF3065" w:rsidRDefault="00BA7318" w:rsidP="00995475"/>
        </w:tc>
        <w:tc>
          <w:tcPr>
            <w:tcW w:w="1134" w:type="dxa"/>
            <w:tcBorders>
              <w:top w:val="single" w:sz="4" w:space="0" w:color="auto"/>
              <w:left w:val="single" w:sz="4" w:space="0" w:color="auto"/>
              <w:bottom w:val="single" w:sz="4" w:space="0" w:color="auto"/>
              <w:right w:val="single" w:sz="4" w:space="0" w:color="auto"/>
            </w:tcBorders>
          </w:tcPr>
          <w:p w:rsidR="00BA7318" w:rsidRPr="00FF3065" w:rsidRDefault="00BA7318" w:rsidP="00995475">
            <w:pPr>
              <w:jc w:val="center"/>
            </w:pPr>
            <w:r w:rsidRPr="00FF3065">
              <w:t>Годовая</w:t>
            </w:r>
          </w:p>
          <w:p w:rsidR="00BA7318" w:rsidRPr="00FF3065" w:rsidRDefault="00BA7318" w:rsidP="00995475">
            <w:pPr>
              <w:jc w:val="center"/>
            </w:pPr>
            <w:r w:rsidRPr="00FF3065">
              <w:t>(руб.)</w:t>
            </w:r>
          </w:p>
        </w:tc>
        <w:tc>
          <w:tcPr>
            <w:tcW w:w="1276" w:type="dxa"/>
            <w:tcBorders>
              <w:top w:val="single" w:sz="4" w:space="0" w:color="auto"/>
              <w:left w:val="single" w:sz="4" w:space="0" w:color="auto"/>
              <w:bottom w:val="single" w:sz="4" w:space="0" w:color="auto"/>
              <w:right w:val="single" w:sz="4" w:space="0" w:color="auto"/>
            </w:tcBorders>
          </w:tcPr>
          <w:p w:rsidR="00BA7318" w:rsidRPr="00FF3065" w:rsidRDefault="00BA7318" w:rsidP="00995475">
            <w:pPr>
              <w:jc w:val="center"/>
            </w:pPr>
            <w:r w:rsidRPr="00FF3065">
              <w:t>В месяц</w:t>
            </w:r>
          </w:p>
          <w:p w:rsidR="00BA7318" w:rsidRPr="00FF3065" w:rsidRDefault="00BA7318" w:rsidP="00995475">
            <w:pPr>
              <w:jc w:val="center"/>
            </w:pPr>
            <w:r w:rsidRPr="00FF3065">
              <w:t>(руб.)</w:t>
            </w:r>
          </w:p>
        </w:tc>
        <w:tc>
          <w:tcPr>
            <w:tcW w:w="1134" w:type="dxa"/>
            <w:vMerge/>
            <w:tcBorders>
              <w:top w:val="single" w:sz="4" w:space="0" w:color="auto"/>
              <w:left w:val="single" w:sz="4" w:space="0" w:color="auto"/>
              <w:bottom w:val="single" w:sz="4" w:space="0" w:color="auto"/>
              <w:right w:val="single" w:sz="4" w:space="0" w:color="auto"/>
            </w:tcBorders>
            <w:vAlign w:val="center"/>
          </w:tcPr>
          <w:p w:rsidR="00BA7318" w:rsidRPr="00FF3065" w:rsidRDefault="00BA7318" w:rsidP="00995475"/>
        </w:tc>
        <w:tc>
          <w:tcPr>
            <w:tcW w:w="1417" w:type="dxa"/>
            <w:vMerge/>
            <w:tcBorders>
              <w:top w:val="single" w:sz="4" w:space="0" w:color="auto"/>
              <w:left w:val="single" w:sz="4" w:space="0" w:color="auto"/>
              <w:bottom w:val="single" w:sz="4" w:space="0" w:color="auto"/>
              <w:right w:val="single" w:sz="4" w:space="0" w:color="auto"/>
            </w:tcBorders>
            <w:vAlign w:val="center"/>
          </w:tcPr>
          <w:p w:rsidR="00BA7318" w:rsidRPr="00FF3065" w:rsidRDefault="00BA7318" w:rsidP="00995475"/>
        </w:tc>
        <w:tc>
          <w:tcPr>
            <w:tcW w:w="1134" w:type="dxa"/>
            <w:vMerge/>
            <w:tcBorders>
              <w:top w:val="single" w:sz="4" w:space="0" w:color="auto"/>
              <w:left w:val="single" w:sz="4" w:space="0" w:color="auto"/>
              <w:bottom w:val="single" w:sz="4" w:space="0" w:color="auto"/>
              <w:right w:val="single" w:sz="4" w:space="0" w:color="auto"/>
            </w:tcBorders>
            <w:vAlign w:val="center"/>
          </w:tcPr>
          <w:p w:rsidR="00BA7318" w:rsidRPr="00FF3065" w:rsidRDefault="00BA7318" w:rsidP="00995475"/>
        </w:tc>
        <w:tc>
          <w:tcPr>
            <w:tcW w:w="992" w:type="dxa"/>
            <w:vMerge/>
            <w:tcBorders>
              <w:top w:val="single" w:sz="4" w:space="0" w:color="auto"/>
              <w:left w:val="single" w:sz="4" w:space="0" w:color="auto"/>
              <w:bottom w:val="single" w:sz="4" w:space="0" w:color="auto"/>
              <w:right w:val="single" w:sz="4" w:space="0" w:color="auto"/>
            </w:tcBorders>
            <w:vAlign w:val="center"/>
          </w:tcPr>
          <w:p w:rsidR="00BA7318" w:rsidRPr="00FF3065" w:rsidRDefault="00BA7318" w:rsidP="00995475"/>
        </w:tc>
      </w:tr>
      <w:tr w:rsidR="00BA7318" w:rsidRPr="00FF3065" w:rsidTr="00995475">
        <w:tc>
          <w:tcPr>
            <w:tcW w:w="2662" w:type="dxa"/>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pPr>
            <w:r w:rsidRPr="003A3405">
              <w:rPr>
                <w:sz w:val="22"/>
                <w:szCs w:val="22"/>
              </w:rPr>
              <w:t>п. Майский дом № 27</w:t>
            </w:r>
          </w:p>
          <w:p w:rsidR="00BA7318" w:rsidRPr="003A3405" w:rsidRDefault="00BA7318" w:rsidP="00995475">
            <w:pPr>
              <w:jc w:val="center"/>
            </w:pPr>
          </w:p>
        </w:tc>
        <w:tc>
          <w:tcPr>
            <w:tcW w:w="1384" w:type="dxa"/>
            <w:tcBorders>
              <w:top w:val="single" w:sz="4" w:space="0" w:color="auto"/>
              <w:left w:val="single" w:sz="4" w:space="0" w:color="auto"/>
              <w:bottom w:val="single" w:sz="4" w:space="0" w:color="auto"/>
              <w:right w:val="single" w:sz="4" w:space="0" w:color="auto"/>
            </w:tcBorders>
          </w:tcPr>
          <w:p w:rsidR="00BA7318" w:rsidRPr="002D4140" w:rsidRDefault="00BA7318" w:rsidP="00995475">
            <w:pPr>
              <w:jc w:val="center"/>
            </w:pPr>
            <w:r w:rsidRPr="002D4140">
              <w:rPr>
                <w:sz w:val="22"/>
                <w:szCs w:val="22"/>
              </w:rPr>
              <w:t>466,6</w:t>
            </w:r>
          </w:p>
        </w:tc>
        <w:tc>
          <w:tcPr>
            <w:tcW w:w="1134" w:type="dxa"/>
            <w:tcBorders>
              <w:top w:val="single" w:sz="4" w:space="0" w:color="auto"/>
              <w:left w:val="single" w:sz="4" w:space="0" w:color="auto"/>
              <w:bottom w:val="single" w:sz="4" w:space="0" w:color="auto"/>
              <w:right w:val="single" w:sz="4" w:space="0" w:color="auto"/>
            </w:tcBorders>
          </w:tcPr>
          <w:p w:rsidR="00BA7318" w:rsidRPr="002D4140" w:rsidRDefault="00BA7318" w:rsidP="00995475">
            <w:pPr>
              <w:jc w:val="center"/>
            </w:pPr>
            <w:r w:rsidRPr="002D4140">
              <w:rPr>
                <w:sz w:val="22"/>
                <w:szCs w:val="22"/>
              </w:rPr>
              <w:t>46 052,7</w:t>
            </w:r>
          </w:p>
        </w:tc>
        <w:tc>
          <w:tcPr>
            <w:tcW w:w="1276" w:type="dxa"/>
            <w:tcBorders>
              <w:top w:val="single" w:sz="4" w:space="0" w:color="auto"/>
              <w:left w:val="single" w:sz="4" w:space="0" w:color="auto"/>
              <w:bottom w:val="single" w:sz="4" w:space="0" w:color="auto"/>
              <w:right w:val="single" w:sz="4" w:space="0" w:color="auto"/>
            </w:tcBorders>
          </w:tcPr>
          <w:p w:rsidR="00BA7318" w:rsidRPr="002D4140" w:rsidRDefault="00BA7318" w:rsidP="00995475">
            <w:pPr>
              <w:jc w:val="center"/>
            </w:pPr>
            <w:r w:rsidRPr="002D4140">
              <w:rPr>
                <w:sz w:val="22"/>
                <w:szCs w:val="22"/>
              </w:rPr>
              <w:t>3 837,7</w:t>
            </w:r>
          </w:p>
        </w:tc>
        <w:tc>
          <w:tcPr>
            <w:tcW w:w="1134" w:type="dxa"/>
            <w:tcBorders>
              <w:top w:val="single" w:sz="4" w:space="0" w:color="auto"/>
              <w:left w:val="single" w:sz="4" w:space="0" w:color="auto"/>
              <w:bottom w:val="single" w:sz="4" w:space="0" w:color="auto"/>
              <w:right w:val="single" w:sz="4" w:space="0" w:color="auto"/>
            </w:tcBorders>
          </w:tcPr>
          <w:p w:rsidR="00BA7318" w:rsidRPr="002D4140" w:rsidRDefault="00BA7318" w:rsidP="00995475">
            <w:pPr>
              <w:jc w:val="center"/>
            </w:pPr>
            <w:r w:rsidRPr="002D4140">
              <w:rPr>
                <w:sz w:val="22"/>
                <w:szCs w:val="22"/>
              </w:rPr>
              <w:t>8</w:t>
            </w:r>
          </w:p>
        </w:tc>
        <w:tc>
          <w:tcPr>
            <w:tcW w:w="1417" w:type="dxa"/>
            <w:tcBorders>
              <w:top w:val="single" w:sz="4" w:space="0" w:color="auto"/>
              <w:left w:val="single" w:sz="4" w:space="0" w:color="auto"/>
              <w:bottom w:val="single" w:sz="4" w:space="0" w:color="auto"/>
              <w:right w:val="single" w:sz="4" w:space="0" w:color="auto"/>
            </w:tcBorders>
          </w:tcPr>
          <w:p w:rsidR="00BA7318" w:rsidRPr="002D4140" w:rsidRDefault="00BA7318" w:rsidP="00995475">
            <w:pPr>
              <w:jc w:val="center"/>
            </w:pPr>
            <w:r w:rsidRPr="002D4140">
              <w:rPr>
                <w:sz w:val="22"/>
                <w:szCs w:val="22"/>
              </w:rPr>
              <w:t>нет</w:t>
            </w:r>
          </w:p>
        </w:tc>
        <w:tc>
          <w:tcPr>
            <w:tcW w:w="1134" w:type="dxa"/>
            <w:tcBorders>
              <w:top w:val="single" w:sz="4" w:space="0" w:color="auto"/>
              <w:left w:val="single" w:sz="4" w:space="0" w:color="auto"/>
              <w:bottom w:val="single" w:sz="4" w:space="0" w:color="auto"/>
              <w:right w:val="single" w:sz="4" w:space="0" w:color="auto"/>
            </w:tcBorders>
          </w:tcPr>
          <w:p w:rsidR="00BA7318" w:rsidRPr="002D4140" w:rsidRDefault="00BA7318" w:rsidP="00995475">
            <w:pPr>
              <w:jc w:val="center"/>
            </w:pPr>
            <w:r w:rsidRPr="002D4140">
              <w:rPr>
                <w:sz w:val="22"/>
                <w:szCs w:val="22"/>
              </w:rPr>
              <w:t>нет</w:t>
            </w:r>
          </w:p>
        </w:tc>
        <w:tc>
          <w:tcPr>
            <w:tcW w:w="992" w:type="dxa"/>
            <w:tcBorders>
              <w:top w:val="single" w:sz="4" w:space="0" w:color="auto"/>
              <w:left w:val="single" w:sz="4" w:space="0" w:color="auto"/>
              <w:bottom w:val="single" w:sz="4" w:space="0" w:color="auto"/>
              <w:right w:val="single" w:sz="4" w:space="0" w:color="auto"/>
            </w:tcBorders>
          </w:tcPr>
          <w:p w:rsidR="00BA7318" w:rsidRPr="002D4140" w:rsidRDefault="00BA7318" w:rsidP="00995475">
            <w:pPr>
              <w:jc w:val="center"/>
            </w:pPr>
            <w:r w:rsidRPr="002D4140">
              <w:rPr>
                <w:sz w:val="22"/>
                <w:szCs w:val="22"/>
              </w:rPr>
              <w:t>нет</w:t>
            </w:r>
          </w:p>
        </w:tc>
      </w:tr>
      <w:tr w:rsidR="00BA7318" w:rsidRPr="00FF3065" w:rsidTr="00995475">
        <w:trPr>
          <w:trHeight w:val="207"/>
        </w:trPr>
        <w:tc>
          <w:tcPr>
            <w:tcW w:w="2662" w:type="dxa"/>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pPr>
            <w:r w:rsidRPr="003A3405">
              <w:rPr>
                <w:sz w:val="22"/>
                <w:szCs w:val="22"/>
              </w:rPr>
              <w:t>п. Майский дом № 28</w:t>
            </w:r>
          </w:p>
        </w:tc>
        <w:tc>
          <w:tcPr>
            <w:tcW w:w="1384" w:type="dxa"/>
            <w:tcBorders>
              <w:top w:val="single" w:sz="4" w:space="0" w:color="auto"/>
              <w:left w:val="single" w:sz="4" w:space="0" w:color="auto"/>
              <w:bottom w:val="single" w:sz="4" w:space="0" w:color="auto"/>
              <w:right w:val="single" w:sz="4" w:space="0" w:color="auto"/>
            </w:tcBorders>
          </w:tcPr>
          <w:p w:rsidR="00BA7318" w:rsidRPr="002D4140" w:rsidRDefault="00BA7318" w:rsidP="00995475">
            <w:pPr>
              <w:jc w:val="center"/>
            </w:pPr>
            <w:r w:rsidRPr="002D4140">
              <w:rPr>
                <w:sz w:val="22"/>
                <w:szCs w:val="22"/>
              </w:rPr>
              <w:t>468,6</w:t>
            </w:r>
          </w:p>
        </w:tc>
        <w:tc>
          <w:tcPr>
            <w:tcW w:w="1134" w:type="dxa"/>
            <w:tcBorders>
              <w:top w:val="single" w:sz="4" w:space="0" w:color="auto"/>
              <w:left w:val="single" w:sz="4" w:space="0" w:color="auto"/>
              <w:bottom w:val="single" w:sz="4" w:space="0" w:color="auto"/>
              <w:right w:val="single" w:sz="4" w:space="0" w:color="auto"/>
            </w:tcBorders>
          </w:tcPr>
          <w:p w:rsidR="00BA7318" w:rsidRPr="002D4140" w:rsidRDefault="00BA7318" w:rsidP="00995475">
            <w:pPr>
              <w:jc w:val="center"/>
            </w:pPr>
            <w:r w:rsidRPr="002D4140">
              <w:rPr>
                <w:sz w:val="22"/>
                <w:szCs w:val="22"/>
              </w:rPr>
              <w:t>46 272,7</w:t>
            </w:r>
          </w:p>
        </w:tc>
        <w:tc>
          <w:tcPr>
            <w:tcW w:w="1276" w:type="dxa"/>
            <w:tcBorders>
              <w:top w:val="single" w:sz="4" w:space="0" w:color="auto"/>
              <w:left w:val="single" w:sz="4" w:space="0" w:color="auto"/>
              <w:bottom w:val="single" w:sz="4" w:space="0" w:color="auto"/>
              <w:right w:val="single" w:sz="4" w:space="0" w:color="auto"/>
            </w:tcBorders>
          </w:tcPr>
          <w:p w:rsidR="00BA7318" w:rsidRPr="002D4140" w:rsidRDefault="00BA7318" w:rsidP="00995475">
            <w:pPr>
              <w:jc w:val="center"/>
            </w:pPr>
            <w:r w:rsidRPr="002D4140">
              <w:rPr>
                <w:sz w:val="22"/>
                <w:szCs w:val="22"/>
              </w:rPr>
              <w:t>3 856,1</w:t>
            </w:r>
          </w:p>
        </w:tc>
        <w:tc>
          <w:tcPr>
            <w:tcW w:w="1134" w:type="dxa"/>
            <w:tcBorders>
              <w:top w:val="single" w:sz="4" w:space="0" w:color="auto"/>
              <w:left w:val="single" w:sz="4" w:space="0" w:color="auto"/>
              <w:bottom w:val="single" w:sz="4" w:space="0" w:color="auto"/>
              <w:right w:val="single" w:sz="4" w:space="0" w:color="auto"/>
            </w:tcBorders>
          </w:tcPr>
          <w:p w:rsidR="00BA7318" w:rsidRPr="002D4140" w:rsidRDefault="00BA7318" w:rsidP="00995475">
            <w:pPr>
              <w:jc w:val="center"/>
            </w:pPr>
            <w:r w:rsidRPr="002D4140">
              <w:rPr>
                <w:sz w:val="22"/>
                <w:szCs w:val="22"/>
              </w:rPr>
              <w:t>8</w:t>
            </w:r>
          </w:p>
        </w:tc>
        <w:tc>
          <w:tcPr>
            <w:tcW w:w="1417" w:type="dxa"/>
            <w:tcBorders>
              <w:top w:val="single" w:sz="4" w:space="0" w:color="auto"/>
              <w:left w:val="single" w:sz="4" w:space="0" w:color="auto"/>
              <w:bottom w:val="single" w:sz="4" w:space="0" w:color="auto"/>
              <w:right w:val="single" w:sz="4" w:space="0" w:color="auto"/>
            </w:tcBorders>
          </w:tcPr>
          <w:p w:rsidR="00BA7318" w:rsidRPr="002D4140" w:rsidRDefault="00BA7318" w:rsidP="00995475">
            <w:pPr>
              <w:jc w:val="center"/>
            </w:pPr>
            <w:r w:rsidRPr="002D4140">
              <w:rPr>
                <w:sz w:val="22"/>
                <w:szCs w:val="22"/>
              </w:rPr>
              <w:t>нет</w:t>
            </w:r>
          </w:p>
        </w:tc>
        <w:tc>
          <w:tcPr>
            <w:tcW w:w="1134" w:type="dxa"/>
            <w:tcBorders>
              <w:top w:val="single" w:sz="4" w:space="0" w:color="auto"/>
              <w:left w:val="single" w:sz="4" w:space="0" w:color="auto"/>
              <w:bottom w:val="single" w:sz="4" w:space="0" w:color="auto"/>
              <w:right w:val="single" w:sz="4" w:space="0" w:color="auto"/>
            </w:tcBorders>
          </w:tcPr>
          <w:p w:rsidR="00BA7318" w:rsidRPr="002D4140" w:rsidRDefault="00BA7318" w:rsidP="00995475">
            <w:pPr>
              <w:jc w:val="center"/>
            </w:pPr>
            <w:r w:rsidRPr="002D4140">
              <w:rPr>
                <w:sz w:val="22"/>
                <w:szCs w:val="22"/>
              </w:rPr>
              <w:t>нет</w:t>
            </w:r>
          </w:p>
        </w:tc>
        <w:tc>
          <w:tcPr>
            <w:tcW w:w="992" w:type="dxa"/>
            <w:tcBorders>
              <w:top w:val="single" w:sz="4" w:space="0" w:color="auto"/>
              <w:left w:val="single" w:sz="4" w:space="0" w:color="auto"/>
              <w:bottom w:val="single" w:sz="4" w:space="0" w:color="auto"/>
              <w:right w:val="single" w:sz="4" w:space="0" w:color="auto"/>
            </w:tcBorders>
          </w:tcPr>
          <w:p w:rsidR="00BA7318" w:rsidRPr="002D4140" w:rsidRDefault="00BA7318" w:rsidP="00995475">
            <w:pPr>
              <w:jc w:val="center"/>
            </w:pPr>
            <w:r w:rsidRPr="002D4140">
              <w:rPr>
                <w:sz w:val="22"/>
                <w:szCs w:val="22"/>
              </w:rPr>
              <w:t>нет</w:t>
            </w:r>
          </w:p>
        </w:tc>
      </w:tr>
      <w:tr w:rsidR="00BA7318" w:rsidRPr="00FF3065" w:rsidTr="00995475">
        <w:trPr>
          <w:trHeight w:val="750"/>
        </w:trPr>
        <w:tc>
          <w:tcPr>
            <w:tcW w:w="2662" w:type="dxa"/>
            <w:tcBorders>
              <w:top w:val="single" w:sz="4" w:space="0" w:color="auto"/>
              <w:left w:val="single" w:sz="4" w:space="0" w:color="auto"/>
              <w:bottom w:val="single" w:sz="4" w:space="0" w:color="auto"/>
              <w:right w:val="single" w:sz="4" w:space="0" w:color="auto"/>
            </w:tcBorders>
          </w:tcPr>
          <w:p w:rsidR="00BA7318" w:rsidRPr="003A3405" w:rsidRDefault="00BA7318" w:rsidP="00995475">
            <w:pPr>
              <w:rPr>
                <w:sz w:val="28"/>
                <w:szCs w:val="28"/>
              </w:rPr>
            </w:pPr>
            <w:r w:rsidRPr="003A3405">
              <w:t>О</w:t>
            </w:r>
            <w:r>
              <w:t>бщие показатели</w:t>
            </w:r>
            <w:proofErr w:type="gramStart"/>
            <w:r w:rsidRPr="003A3405">
              <w:rPr>
                <w:sz w:val="28"/>
                <w:szCs w:val="28"/>
              </w:rPr>
              <w:t xml:space="preserve"> :</w:t>
            </w:r>
            <w:proofErr w:type="gramEnd"/>
          </w:p>
        </w:tc>
        <w:tc>
          <w:tcPr>
            <w:tcW w:w="1384" w:type="dxa"/>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pPr>
            <w:r w:rsidRPr="003A3405">
              <w:t>935,2</w:t>
            </w:r>
          </w:p>
        </w:tc>
        <w:tc>
          <w:tcPr>
            <w:tcW w:w="1134" w:type="dxa"/>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pPr>
            <w:r w:rsidRPr="003A3405">
              <w:t>92 325,4</w:t>
            </w:r>
          </w:p>
        </w:tc>
        <w:tc>
          <w:tcPr>
            <w:tcW w:w="1276" w:type="dxa"/>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pPr>
            <w:r w:rsidRPr="003A3405">
              <w:t>7 693,8</w:t>
            </w:r>
          </w:p>
        </w:tc>
        <w:tc>
          <w:tcPr>
            <w:tcW w:w="1134" w:type="dxa"/>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pPr>
            <w:r w:rsidRPr="003A3405">
              <w:t>16</w:t>
            </w:r>
          </w:p>
        </w:tc>
        <w:tc>
          <w:tcPr>
            <w:tcW w:w="1417" w:type="dxa"/>
            <w:tcBorders>
              <w:top w:val="single" w:sz="4" w:space="0" w:color="auto"/>
              <w:left w:val="single" w:sz="4" w:space="0" w:color="auto"/>
              <w:bottom w:val="single" w:sz="4" w:space="0" w:color="auto"/>
              <w:right w:val="single" w:sz="4" w:space="0" w:color="auto"/>
            </w:tcBorders>
          </w:tcPr>
          <w:p w:rsidR="00BA7318" w:rsidRPr="002D4140" w:rsidRDefault="00BA7318" w:rsidP="0099547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BA7318" w:rsidRPr="002D4140" w:rsidRDefault="00BA7318" w:rsidP="00995475">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A7318" w:rsidRPr="002D4140" w:rsidRDefault="00BA7318" w:rsidP="00995475">
            <w:pPr>
              <w:jc w:val="center"/>
              <w:rPr>
                <w:sz w:val="28"/>
                <w:szCs w:val="28"/>
              </w:rPr>
            </w:pPr>
          </w:p>
        </w:tc>
      </w:tr>
    </w:tbl>
    <w:p w:rsidR="00BA7318" w:rsidRPr="00FF3065" w:rsidRDefault="00BA7318" w:rsidP="00DB7706"/>
    <w:p w:rsidR="00BA7318" w:rsidRPr="00FF3065" w:rsidRDefault="00BA7318" w:rsidP="00DB7706"/>
    <w:p w:rsidR="00BA7318" w:rsidRPr="003A3405" w:rsidRDefault="00BA7318" w:rsidP="00DB7706">
      <w:pPr>
        <w:pStyle w:val="7"/>
      </w:pPr>
      <w:r w:rsidRPr="003A3405">
        <w:t xml:space="preserve">Размер обеспечения заявки на участие в конкурсе составляет: </w:t>
      </w:r>
      <w:r w:rsidRPr="003A3405">
        <w:rPr>
          <w:sz w:val="28"/>
          <w:szCs w:val="28"/>
        </w:rPr>
        <w:t>7 693,8</w:t>
      </w:r>
      <w:r w:rsidRPr="003A3405">
        <w:rPr>
          <w:sz w:val="23"/>
          <w:szCs w:val="23"/>
        </w:rPr>
        <w:t xml:space="preserve"> </w:t>
      </w:r>
      <w:r w:rsidRPr="003A3405">
        <w:t xml:space="preserve">руб. </w:t>
      </w:r>
    </w:p>
    <w:p w:rsidR="00BA7318" w:rsidRPr="003A3405" w:rsidRDefault="00BA7318" w:rsidP="00DB7706">
      <w:pPr>
        <w:pStyle w:val="7"/>
      </w:pPr>
      <w:r w:rsidRPr="003A3405">
        <w:t xml:space="preserve">Размер обеспечения обязательств  </w:t>
      </w:r>
      <w:r w:rsidRPr="003A3405">
        <w:rPr>
          <w:sz w:val="23"/>
          <w:szCs w:val="23"/>
        </w:rPr>
        <w:t xml:space="preserve"> </w:t>
      </w:r>
      <w:r w:rsidRPr="003A3405">
        <w:rPr>
          <w:sz w:val="28"/>
          <w:szCs w:val="28"/>
        </w:rPr>
        <w:t>92 325,4</w:t>
      </w:r>
      <w:r w:rsidRPr="003A3405">
        <w:rPr>
          <w:sz w:val="23"/>
          <w:szCs w:val="23"/>
        </w:rPr>
        <w:t xml:space="preserve"> </w:t>
      </w:r>
      <w:r w:rsidRPr="003A3405">
        <w:t>руб.</w:t>
      </w:r>
    </w:p>
    <w:p w:rsidR="00BA7318" w:rsidRDefault="00BA7318" w:rsidP="00DB7706">
      <w:pPr>
        <w:pStyle w:val="7"/>
        <w:jc w:val="center"/>
        <w:rPr>
          <w:b/>
        </w:rPr>
      </w:pPr>
    </w:p>
    <w:p w:rsidR="00BA7318" w:rsidRDefault="00BA7318" w:rsidP="00DB7706">
      <w:pPr>
        <w:pStyle w:val="7"/>
        <w:jc w:val="center"/>
        <w:rPr>
          <w:b/>
        </w:rPr>
      </w:pPr>
    </w:p>
    <w:p w:rsidR="00BA7318" w:rsidRDefault="00BA7318" w:rsidP="00DB7706">
      <w:pPr>
        <w:pStyle w:val="7"/>
        <w:jc w:val="center"/>
        <w:rPr>
          <w:b/>
        </w:rPr>
      </w:pPr>
    </w:p>
    <w:p w:rsidR="00BA7318" w:rsidRDefault="00BA7318" w:rsidP="00DB7706">
      <w:pPr>
        <w:pStyle w:val="7"/>
        <w:jc w:val="center"/>
        <w:rPr>
          <w:b/>
        </w:rPr>
      </w:pPr>
    </w:p>
    <w:p w:rsidR="00BA7318" w:rsidRDefault="00BA7318" w:rsidP="00DB7706">
      <w:pPr>
        <w:pStyle w:val="7"/>
        <w:jc w:val="center"/>
        <w:rPr>
          <w:b/>
        </w:rPr>
      </w:pPr>
    </w:p>
    <w:p w:rsidR="00BA7318" w:rsidRDefault="00BA7318" w:rsidP="00DB7706">
      <w:pPr>
        <w:pStyle w:val="7"/>
        <w:jc w:val="center"/>
        <w:rPr>
          <w:b/>
        </w:rPr>
      </w:pPr>
    </w:p>
    <w:p w:rsidR="00BA7318" w:rsidRDefault="00BA7318" w:rsidP="00DB7706">
      <w:pPr>
        <w:pStyle w:val="7"/>
        <w:jc w:val="center"/>
        <w:rPr>
          <w:b/>
        </w:rPr>
      </w:pPr>
    </w:p>
    <w:p w:rsidR="00BA7318" w:rsidRDefault="00BA7318" w:rsidP="00DB7706">
      <w:pPr>
        <w:pStyle w:val="7"/>
        <w:jc w:val="center"/>
        <w:rPr>
          <w:b/>
        </w:rPr>
      </w:pPr>
    </w:p>
    <w:p w:rsidR="00BA7318" w:rsidRDefault="00BA7318" w:rsidP="00DB7706">
      <w:pPr>
        <w:pStyle w:val="7"/>
        <w:jc w:val="center"/>
        <w:rPr>
          <w:b/>
        </w:rPr>
      </w:pPr>
    </w:p>
    <w:p w:rsidR="00BA7318" w:rsidRDefault="00BA7318" w:rsidP="00DB7706">
      <w:pPr>
        <w:pStyle w:val="7"/>
        <w:jc w:val="center"/>
        <w:rPr>
          <w:b/>
        </w:rPr>
      </w:pPr>
    </w:p>
    <w:p w:rsidR="00BA7318" w:rsidRDefault="00BA7318" w:rsidP="00DB7706">
      <w:pPr>
        <w:pStyle w:val="7"/>
        <w:jc w:val="center"/>
        <w:rPr>
          <w:b/>
        </w:rPr>
      </w:pPr>
    </w:p>
    <w:p w:rsidR="00BA7318" w:rsidRDefault="00BA7318" w:rsidP="00DB7706">
      <w:pPr>
        <w:pStyle w:val="7"/>
        <w:jc w:val="center"/>
        <w:rPr>
          <w:b/>
        </w:rPr>
      </w:pPr>
    </w:p>
    <w:p w:rsidR="00BA7318" w:rsidRDefault="00BA7318" w:rsidP="00DB7706">
      <w:pPr>
        <w:pStyle w:val="7"/>
        <w:jc w:val="center"/>
        <w:rPr>
          <w:b/>
        </w:rPr>
      </w:pPr>
    </w:p>
    <w:p w:rsidR="00BA7318" w:rsidRDefault="00BA7318" w:rsidP="00DB7706">
      <w:pPr>
        <w:pStyle w:val="7"/>
        <w:jc w:val="center"/>
        <w:rPr>
          <w:b/>
        </w:rPr>
      </w:pPr>
    </w:p>
    <w:p w:rsidR="00BA7318" w:rsidRPr="00FF3065" w:rsidRDefault="00BA7318" w:rsidP="00DB7706">
      <w:pPr>
        <w:pStyle w:val="7"/>
        <w:jc w:val="center"/>
        <w:rPr>
          <w:b/>
        </w:rPr>
      </w:pPr>
      <w:r w:rsidRPr="00FF3065">
        <w:rPr>
          <w:b/>
        </w:rPr>
        <w:lastRenderedPageBreak/>
        <w:t>КОНКУРСНЫЕ  ЛОТЫ</w:t>
      </w:r>
    </w:p>
    <w:p w:rsidR="00BA7318" w:rsidRPr="00FF3065" w:rsidRDefault="00BA7318" w:rsidP="00DB7706">
      <w:pPr>
        <w:jc w:val="center"/>
      </w:pPr>
      <w:r>
        <w:t>ЛОТ № 4</w:t>
      </w:r>
    </w:p>
    <w:tbl>
      <w:tblPr>
        <w:tblpPr w:leftFromText="180" w:rightFromText="180" w:vertAnchor="text" w:horzAnchor="margin" w:tblpXSpec="center" w:tblpY="335"/>
        <w:tblW w:w="11133" w:type="dxa"/>
        <w:tblLayout w:type="fixed"/>
        <w:tblLook w:val="01E0"/>
      </w:tblPr>
      <w:tblGrid>
        <w:gridCol w:w="2662"/>
        <w:gridCol w:w="1384"/>
        <w:gridCol w:w="1134"/>
        <w:gridCol w:w="1276"/>
        <w:gridCol w:w="1134"/>
        <w:gridCol w:w="1417"/>
        <w:gridCol w:w="1134"/>
        <w:gridCol w:w="992"/>
      </w:tblGrid>
      <w:tr w:rsidR="00BA7318" w:rsidRPr="00FF3065" w:rsidTr="00995475">
        <w:trPr>
          <w:trHeight w:val="900"/>
        </w:trPr>
        <w:tc>
          <w:tcPr>
            <w:tcW w:w="2662" w:type="dxa"/>
            <w:vMerge w:val="restart"/>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rPr>
                <w:b/>
              </w:rPr>
            </w:pPr>
          </w:p>
          <w:p w:rsidR="00BA7318" w:rsidRPr="003A3405" w:rsidRDefault="00BA7318" w:rsidP="00995475">
            <w:pPr>
              <w:jc w:val="center"/>
              <w:rPr>
                <w:b/>
              </w:rPr>
            </w:pPr>
          </w:p>
          <w:p w:rsidR="00BA7318" w:rsidRPr="003A3405" w:rsidRDefault="00BA7318" w:rsidP="00995475">
            <w:pPr>
              <w:jc w:val="center"/>
              <w:rPr>
                <w:b/>
              </w:rPr>
            </w:pPr>
          </w:p>
          <w:p w:rsidR="00BA7318" w:rsidRPr="003A3405" w:rsidRDefault="00BA7318" w:rsidP="00995475">
            <w:pPr>
              <w:jc w:val="center"/>
              <w:rPr>
                <w:b/>
              </w:rPr>
            </w:pPr>
          </w:p>
          <w:p w:rsidR="00BA7318" w:rsidRPr="003A3405" w:rsidRDefault="00BA7318" w:rsidP="00995475">
            <w:pPr>
              <w:jc w:val="center"/>
              <w:rPr>
                <w:b/>
              </w:rPr>
            </w:pPr>
            <w:r w:rsidRPr="003A3405">
              <w:rPr>
                <w:b/>
              </w:rPr>
              <w:t>Адрес и № многоквартирного дома</w:t>
            </w:r>
          </w:p>
        </w:tc>
        <w:tc>
          <w:tcPr>
            <w:tcW w:w="1384" w:type="dxa"/>
            <w:vMerge w:val="restart"/>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rPr>
                <w:b/>
              </w:rPr>
            </w:pPr>
          </w:p>
          <w:p w:rsidR="00BA7318" w:rsidRPr="003A3405" w:rsidRDefault="00BA7318" w:rsidP="00995475">
            <w:pPr>
              <w:jc w:val="center"/>
              <w:rPr>
                <w:b/>
              </w:rPr>
            </w:pPr>
            <w:r w:rsidRPr="003A3405">
              <w:rPr>
                <w:b/>
              </w:rPr>
              <w:t>Площадь жилых и нежилых помещений</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rPr>
                <w:b/>
              </w:rPr>
            </w:pPr>
          </w:p>
          <w:p w:rsidR="00BA7318" w:rsidRPr="003A3405" w:rsidRDefault="00BA7318" w:rsidP="00995475">
            <w:pPr>
              <w:jc w:val="center"/>
              <w:rPr>
                <w:b/>
              </w:rPr>
            </w:pPr>
            <w:r w:rsidRPr="003A3405">
              <w:rPr>
                <w:b/>
              </w:rPr>
              <w:t>Стоимость работ по содержанию и ремонту общего имущества</w:t>
            </w:r>
          </w:p>
        </w:tc>
        <w:tc>
          <w:tcPr>
            <w:tcW w:w="1134" w:type="dxa"/>
            <w:vMerge w:val="restart"/>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rPr>
                <w:b/>
              </w:rPr>
            </w:pPr>
          </w:p>
          <w:p w:rsidR="00BA7318" w:rsidRPr="003A3405" w:rsidRDefault="00BA7318" w:rsidP="00995475">
            <w:pPr>
              <w:jc w:val="center"/>
              <w:rPr>
                <w:b/>
              </w:rPr>
            </w:pPr>
            <w:r w:rsidRPr="003A3405">
              <w:rPr>
                <w:b/>
              </w:rPr>
              <w:t>Кол-во лицевых счетов на дату проведения</w:t>
            </w:r>
          </w:p>
          <w:p w:rsidR="00BA7318" w:rsidRPr="003A3405" w:rsidRDefault="00BA7318" w:rsidP="00995475">
            <w:pPr>
              <w:jc w:val="center"/>
              <w:rPr>
                <w:b/>
              </w:rPr>
            </w:pPr>
            <w:r w:rsidRPr="003A3405">
              <w:rPr>
                <w:b/>
              </w:rPr>
              <w:t>конкурса</w:t>
            </w:r>
          </w:p>
        </w:tc>
        <w:tc>
          <w:tcPr>
            <w:tcW w:w="1417" w:type="dxa"/>
            <w:vMerge w:val="restart"/>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rPr>
                <w:b/>
              </w:rPr>
            </w:pPr>
          </w:p>
          <w:p w:rsidR="00BA7318" w:rsidRPr="003A3405" w:rsidRDefault="00BA7318" w:rsidP="00995475">
            <w:pPr>
              <w:jc w:val="center"/>
              <w:rPr>
                <w:b/>
              </w:rPr>
            </w:pPr>
            <w:r w:rsidRPr="003A3405">
              <w:rPr>
                <w:b/>
              </w:rPr>
              <w:t>Перечень коммунальных услуг, включен</w:t>
            </w:r>
          </w:p>
          <w:p w:rsidR="00BA7318" w:rsidRPr="003A3405" w:rsidRDefault="00BA7318" w:rsidP="00995475">
            <w:pPr>
              <w:jc w:val="center"/>
              <w:rPr>
                <w:b/>
              </w:rPr>
            </w:pPr>
            <w:proofErr w:type="spellStart"/>
            <w:r w:rsidRPr="003A3405">
              <w:rPr>
                <w:b/>
              </w:rPr>
              <w:t>ных</w:t>
            </w:r>
            <w:proofErr w:type="spellEnd"/>
            <w:r w:rsidRPr="003A3405">
              <w:rPr>
                <w:b/>
              </w:rPr>
              <w:t xml:space="preserve"> в  дог</w:t>
            </w:r>
            <w:proofErr w:type="gramStart"/>
            <w:r w:rsidRPr="003A3405">
              <w:rPr>
                <w:b/>
              </w:rPr>
              <w:t>.</w:t>
            </w:r>
            <w:proofErr w:type="gramEnd"/>
            <w:r w:rsidRPr="003A3405">
              <w:rPr>
                <w:b/>
              </w:rPr>
              <w:t xml:space="preserve"> </w:t>
            </w:r>
            <w:proofErr w:type="gramStart"/>
            <w:r w:rsidRPr="003A3405">
              <w:rPr>
                <w:b/>
              </w:rPr>
              <w:t>у</w:t>
            </w:r>
            <w:proofErr w:type="gramEnd"/>
            <w:r w:rsidRPr="003A3405">
              <w:rPr>
                <w:b/>
              </w:rPr>
              <w:t>правления</w:t>
            </w:r>
          </w:p>
        </w:tc>
        <w:tc>
          <w:tcPr>
            <w:tcW w:w="2126" w:type="dxa"/>
            <w:gridSpan w:val="2"/>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rPr>
                <w:b/>
              </w:rPr>
            </w:pPr>
          </w:p>
          <w:p w:rsidR="00BA7318" w:rsidRPr="003A3405" w:rsidRDefault="00BA7318" w:rsidP="00995475">
            <w:pPr>
              <w:jc w:val="center"/>
              <w:rPr>
                <w:b/>
              </w:rPr>
            </w:pPr>
            <w:r w:rsidRPr="003A3405">
              <w:rPr>
                <w:b/>
              </w:rPr>
              <w:t xml:space="preserve">Стоимость </w:t>
            </w:r>
            <w:proofErr w:type="gramStart"/>
            <w:r w:rsidRPr="003A3405">
              <w:rPr>
                <w:b/>
              </w:rPr>
              <w:t>к</w:t>
            </w:r>
            <w:proofErr w:type="gramEnd"/>
            <w:r w:rsidRPr="003A3405">
              <w:rPr>
                <w:b/>
              </w:rPr>
              <w:t>/у на дату проведения конкурса</w:t>
            </w:r>
          </w:p>
        </w:tc>
      </w:tr>
      <w:tr w:rsidR="00BA7318" w:rsidRPr="00FF3065" w:rsidTr="00995475">
        <w:trPr>
          <w:trHeight w:val="276"/>
        </w:trPr>
        <w:tc>
          <w:tcPr>
            <w:tcW w:w="2662" w:type="dxa"/>
            <w:vMerge/>
            <w:tcBorders>
              <w:top w:val="single" w:sz="4" w:space="0" w:color="auto"/>
              <w:left w:val="single" w:sz="4" w:space="0" w:color="auto"/>
              <w:bottom w:val="single" w:sz="4" w:space="0" w:color="auto"/>
              <w:right w:val="single" w:sz="4" w:space="0" w:color="auto"/>
            </w:tcBorders>
            <w:vAlign w:val="center"/>
          </w:tcPr>
          <w:p w:rsidR="00BA7318" w:rsidRPr="00FF3065" w:rsidRDefault="00BA7318" w:rsidP="00995475"/>
        </w:tc>
        <w:tc>
          <w:tcPr>
            <w:tcW w:w="1384" w:type="dxa"/>
            <w:vMerge/>
            <w:tcBorders>
              <w:top w:val="single" w:sz="4" w:space="0" w:color="auto"/>
              <w:left w:val="single" w:sz="4" w:space="0" w:color="auto"/>
              <w:bottom w:val="single" w:sz="4" w:space="0" w:color="auto"/>
              <w:right w:val="single" w:sz="4" w:space="0" w:color="auto"/>
            </w:tcBorders>
            <w:vAlign w:val="center"/>
          </w:tcPr>
          <w:p w:rsidR="00BA7318" w:rsidRPr="00FF3065" w:rsidRDefault="00BA7318" w:rsidP="00995475"/>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BA7318" w:rsidRPr="00FF3065" w:rsidRDefault="00BA7318" w:rsidP="00995475"/>
        </w:tc>
        <w:tc>
          <w:tcPr>
            <w:tcW w:w="1134" w:type="dxa"/>
            <w:vMerge/>
            <w:tcBorders>
              <w:top w:val="single" w:sz="4" w:space="0" w:color="auto"/>
              <w:left w:val="single" w:sz="4" w:space="0" w:color="auto"/>
              <w:bottom w:val="single" w:sz="4" w:space="0" w:color="auto"/>
              <w:right w:val="single" w:sz="4" w:space="0" w:color="auto"/>
            </w:tcBorders>
            <w:vAlign w:val="center"/>
          </w:tcPr>
          <w:p w:rsidR="00BA7318" w:rsidRPr="00FF3065" w:rsidRDefault="00BA7318" w:rsidP="00995475"/>
        </w:tc>
        <w:tc>
          <w:tcPr>
            <w:tcW w:w="1417" w:type="dxa"/>
            <w:vMerge/>
            <w:tcBorders>
              <w:top w:val="single" w:sz="4" w:space="0" w:color="auto"/>
              <w:left w:val="single" w:sz="4" w:space="0" w:color="auto"/>
              <w:bottom w:val="single" w:sz="4" w:space="0" w:color="auto"/>
              <w:right w:val="single" w:sz="4" w:space="0" w:color="auto"/>
            </w:tcBorders>
            <w:vAlign w:val="center"/>
          </w:tcPr>
          <w:p w:rsidR="00BA7318" w:rsidRPr="00FF3065" w:rsidRDefault="00BA7318" w:rsidP="00995475"/>
        </w:tc>
        <w:tc>
          <w:tcPr>
            <w:tcW w:w="1134" w:type="dxa"/>
            <w:vMerge w:val="restart"/>
            <w:tcBorders>
              <w:top w:val="single" w:sz="4" w:space="0" w:color="auto"/>
              <w:left w:val="single" w:sz="4" w:space="0" w:color="auto"/>
              <w:bottom w:val="single" w:sz="4" w:space="0" w:color="auto"/>
              <w:right w:val="single" w:sz="4" w:space="0" w:color="auto"/>
            </w:tcBorders>
          </w:tcPr>
          <w:p w:rsidR="00BA7318" w:rsidRPr="00FF3065" w:rsidRDefault="00BA7318" w:rsidP="00995475">
            <w:pPr>
              <w:jc w:val="center"/>
            </w:pPr>
            <w:r w:rsidRPr="00FF3065">
              <w:t>Годовая</w:t>
            </w:r>
          </w:p>
          <w:p w:rsidR="00BA7318" w:rsidRPr="00FF3065" w:rsidRDefault="00BA7318" w:rsidP="00995475">
            <w:pPr>
              <w:jc w:val="center"/>
            </w:pPr>
            <w:r w:rsidRPr="00FF3065">
              <w:t>(руб.)</w:t>
            </w:r>
          </w:p>
        </w:tc>
        <w:tc>
          <w:tcPr>
            <w:tcW w:w="992" w:type="dxa"/>
            <w:vMerge w:val="restart"/>
            <w:tcBorders>
              <w:top w:val="single" w:sz="4" w:space="0" w:color="auto"/>
              <w:left w:val="single" w:sz="4" w:space="0" w:color="auto"/>
              <w:bottom w:val="single" w:sz="4" w:space="0" w:color="auto"/>
              <w:right w:val="single" w:sz="4" w:space="0" w:color="auto"/>
            </w:tcBorders>
          </w:tcPr>
          <w:p w:rsidR="00BA7318" w:rsidRPr="00FF3065" w:rsidRDefault="00BA7318" w:rsidP="00995475">
            <w:pPr>
              <w:jc w:val="center"/>
            </w:pPr>
            <w:r w:rsidRPr="00FF3065">
              <w:t>В месяц</w:t>
            </w:r>
          </w:p>
          <w:p w:rsidR="00BA7318" w:rsidRPr="00FF3065" w:rsidRDefault="00BA7318" w:rsidP="00995475">
            <w:pPr>
              <w:jc w:val="center"/>
            </w:pPr>
            <w:r w:rsidRPr="00FF3065">
              <w:t>(руб.)</w:t>
            </w:r>
          </w:p>
        </w:tc>
      </w:tr>
      <w:tr w:rsidR="00BA7318" w:rsidRPr="00FF3065" w:rsidTr="00995475">
        <w:trPr>
          <w:trHeight w:val="540"/>
        </w:trPr>
        <w:tc>
          <w:tcPr>
            <w:tcW w:w="2662" w:type="dxa"/>
            <w:vMerge/>
            <w:tcBorders>
              <w:top w:val="single" w:sz="4" w:space="0" w:color="auto"/>
              <w:left w:val="single" w:sz="4" w:space="0" w:color="auto"/>
              <w:bottom w:val="single" w:sz="4" w:space="0" w:color="auto"/>
              <w:right w:val="single" w:sz="4" w:space="0" w:color="auto"/>
            </w:tcBorders>
            <w:vAlign w:val="center"/>
          </w:tcPr>
          <w:p w:rsidR="00BA7318" w:rsidRPr="00FF3065" w:rsidRDefault="00BA7318" w:rsidP="00995475"/>
        </w:tc>
        <w:tc>
          <w:tcPr>
            <w:tcW w:w="1384" w:type="dxa"/>
            <w:vMerge/>
            <w:tcBorders>
              <w:top w:val="single" w:sz="4" w:space="0" w:color="auto"/>
              <w:left w:val="single" w:sz="4" w:space="0" w:color="auto"/>
              <w:bottom w:val="single" w:sz="4" w:space="0" w:color="auto"/>
              <w:right w:val="single" w:sz="4" w:space="0" w:color="auto"/>
            </w:tcBorders>
            <w:vAlign w:val="center"/>
          </w:tcPr>
          <w:p w:rsidR="00BA7318" w:rsidRPr="00FF3065" w:rsidRDefault="00BA7318" w:rsidP="00995475"/>
        </w:tc>
        <w:tc>
          <w:tcPr>
            <w:tcW w:w="1134" w:type="dxa"/>
            <w:tcBorders>
              <w:top w:val="single" w:sz="4" w:space="0" w:color="auto"/>
              <w:left w:val="single" w:sz="4" w:space="0" w:color="auto"/>
              <w:bottom w:val="single" w:sz="4" w:space="0" w:color="auto"/>
              <w:right w:val="single" w:sz="4" w:space="0" w:color="auto"/>
            </w:tcBorders>
          </w:tcPr>
          <w:p w:rsidR="00BA7318" w:rsidRPr="00FF3065" w:rsidRDefault="00BA7318" w:rsidP="00995475">
            <w:pPr>
              <w:jc w:val="center"/>
            </w:pPr>
            <w:r w:rsidRPr="00FF3065">
              <w:t>Годовая</w:t>
            </w:r>
          </w:p>
          <w:p w:rsidR="00BA7318" w:rsidRPr="00FF3065" w:rsidRDefault="00BA7318" w:rsidP="00995475">
            <w:pPr>
              <w:jc w:val="center"/>
            </w:pPr>
            <w:r w:rsidRPr="00FF3065">
              <w:t>(руб.)</w:t>
            </w:r>
          </w:p>
        </w:tc>
        <w:tc>
          <w:tcPr>
            <w:tcW w:w="1276" w:type="dxa"/>
            <w:tcBorders>
              <w:top w:val="single" w:sz="4" w:space="0" w:color="auto"/>
              <w:left w:val="single" w:sz="4" w:space="0" w:color="auto"/>
              <w:bottom w:val="single" w:sz="4" w:space="0" w:color="auto"/>
              <w:right w:val="single" w:sz="4" w:space="0" w:color="auto"/>
            </w:tcBorders>
          </w:tcPr>
          <w:p w:rsidR="00BA7318" w:rsidRPr="00FF3065" w:rsidRDefault="00BA7318" w:rsidP="00995475">
            <w:pPr>
              <w:jc w:val="center"/>
            </w:pPr>
            <w:r w:rsidRPr="00FF3065">
              <w:t>В месяц</w:t>
            </w:r>
          </w:p>
          <w:p w:rsidR="00BA7318" w:rsidRPr="00FF3065" w:rsidRDefault="00BA7318" w:rsidP="00995475">
            <w:pPr>
              <w:jc w:val="center"/>
            </w:pPr>
            <w:r w:rsidRPr="00FF3065">
              <w:t>(руб.)</w:t>
            </w:r>
          </w:p>
        </w:tc>
        <w:tc>
          <w:tcPr>
            <w:tcW w:w="1134" w:type="dxa"/>
            <w:vMerge/>
            <w:tcBorders>
              <w:top w:val="single" w:sz="4" w:space="0" w:color="auto"/>
              <w:left w:val="single" w:sz="4" w:space="0" w:color="auto"/>
              <w:bottom w:val="single" w:sz="4" w:space="0" w:color="auto"/>
              <w:right w:val="single" w:sz="4" w:space="0" w:color="auto"/>
            </w:tcBorders>
            <w:vAlign w:val="center"/>
          </w:tcPr>
          <w:p w:rsidR="00BA7318" w:rsidRPr="00FF3065" w:rsidRDefault="00BA7318" w:rsidP="00995475"/>
        </w:tc>
        <w:tc>
          <w:tcPr>
            <w:tcW w:w="1417" w:type="dxa"/>
            <w:vMerge/>
            <w:tcBorders>
              <w:top w:val="single" w:sz="4" w:space="0" w:color="auto"/>
              <w:left w:val="single" w:sz="4" w:space="0" w:color="auto"/>
              <w:bottom w:val="single" w:sz="4" w:space="0" w:color="auto"/>
              <w:right w:val="single" w:sz="4" w:space="0" w:color="auto"/>
            </w:tcBorders>
            <w:vAlign w:val="center"/>
          </w:tcPr>
          <w:p w:rsidR="00BA7318" w:rsidRPr="00FF3065" w:rsidRDefault="00BA7318" w:rsidP="00995475"/>
        </w:tc>
        <w:tc>
          <w:tcPr>
            <w:tcW w:w="1134" w:type="dxa"/>
            <w:vMerge/>
            <w:tcBorders>
              <w:top w:val="single" w:sz="4" w:space="0" w:color="auto"/>
              <w:left w:val="single" w:sz="4" w:space="0" w:color="auto"/>
              <w:bottom w:val="single" w:sz="4" w:space="0" w:color="auto"/>
              <w:right w:val="single" w:sz="4" w:space="0" w:color="auto"/>
            </w:tcBorders>
            <w:vAlign w:val="center"/>
          </w:tcPr>
          <w:p w:rsidR="00BA7318" w:rsidRPr="00FF3065" w:rsidRDefault="00BA7318" w:rsidP="00995475"/>
        </w:tc>
        <w:tc>
          <w:tcPr>
            <w:tcW w:w="992" w:type="dxa"/>
            <w:vMerge/>
            <w:tcBorders>
              <w:top w:val="single" w:sz="4" w:space="0" w:color="auto"/>
              <w:left w:val="single" w:sz="4" w:space="0" w:color="auto"/>
              <w:bottom w:val="single" w:sz="4" w:space="0" w:color="auto"/>
              <w:right w:val="single" w:sz="4" w:space="0" w:color="auto"/>
            </w:tcBorders>
            <w:vAlign w:val="center"/>
          </w:tcPr>
          <w:p w:rsidR="00BA7318" w:rsidRPr="00FF3065" w:rsidRDefault="00BA7318" w:rsidP="00995475"/>
        </w:tc>
      </w:tr>
      <w:tr w:rsidR="00BA7318" w:rsidRPr="003A3405" w:rsidTr="00995475">
        <w:trPr>
          <w:trHeight w:val="449"/>
        </w:trPr>
        <w:tc>
          <w:tcPr>
            <w:tcW w:w="2662" w:type="dxa"/>
            <w:tcBorders>
              <w:top w:val="single" w:sz="4" w:space="0" w:color="auto"/>
              <w:left w:val="single" w:sz="4" w:space="0" w:color="auto"/>
              <w:bottom w:val="nil"/>
              <w:right w:val="single" w:sz="4" w:space="0" w:color="auto"/>
            </w:tcBorders>
          </w:tcPr>
          <w:p w:rsidR="00BA7318" w:rsidRPr="003A3405" w:rsidRDefault="00BA7318" w:rsidP="00995475">
            <w:pPr>
              <w:jc w:val="center"/>
            </w:pPr>
            <w:r w:rsidRPr="003A3405">
              <w:rPr>
                <w:sz w:val="23"/>
                <w:szCs w:val="23"/>
              </w:rPr>
              <w:t xml:space="preserve">ст. </w:t>
            </w:r>
            <w:proofErr w:type="spellStart"/>
            <w:r w:rsidRPr="003A3405">
              <w:rPr>
                <w:sz w:val="23"/>
                <w:szCs w:val="23"/>
              </w:rPr>
              <w:t>Житово</w:t>
            </w:r>
            <w:proofErr w:type="spellEnd"/>
            <w:r w:rsidRPr="003A3405">
              <w:rPr>
                <w:sz w:val="23"/>
                <w:szCs w:val="23"/>
              </w:rPr>
              <w:t xml:space="preserve"> дом № 1</w:t>
            </w:r>
          </w:p>
        </w:tc>
        <w:tc>
          <w:tcPr>
            <w:tcW w:w="1384" w:type="dxa"/>
            <w:tcBorders>
              <w:top w:val="single" w:sz="4" w:space="0" w:color="auto"/>
              <w:left w:val="single" w:sz="4" w:space="0" w:color="auto"/>
              <w:bottom w:val="nil"/>
              <w:right w:val="single" w:sz="4" w:space="0" w:color="auto"/>
            </w:tcBorders>
          </w:tcPr>
          <w:p w:rsidR="00BA7318" w:rsidRPr="003A3405" w:rsidRDefault="00BA7318" w:rsidP="00995475">
            <w:pPr>
              <w:jc w:val="center"/>
            </w:pPr>
            <w:r w:rsidRPr="003A3405">
              <w:t>408,2</w:t>
            </w:r>
          </w:p>
        </w:tc>
        <w:tc>
          <w:tcPr>
            <w:tcW w:w="1134" w:type="dxa"/>
            <w:tcBorders>
              <w:top w:val="single" w:sz="4" w:space="0" w:color="auto"/>
              <w:left w:val="single" w:sz="4" w:space="0" w:color="auto"/>
              <w:bottom w:val="nil"/>
              <w:right w:val="single" w:sz="4" w:space="0" w:color="auto"/>
            </w:tcBorders>
          </w:tcPr>
          <w:p w:rsidR="00BA7318" w:rsidRPr="003A3405" w:rsidRDefault="00BA7318" w:rsidP="00995475">
            <w:pPr>
              <w:jc w:val="center"/>
            </w:pPr>
            <w:r w:rsidRPr="003A3405">
              <w:t>22 071,8</w:t>
            </w:r>
          </w:p>
        </w:tc>
        <w:tc>
          <w:tcPr>
            <w:tcW w:w="1276" w:type="dxa"/>
            <w:tcBorders>
              <w:top w:val="single" w:sz="4" w:space="0" w:color="auto"/>
              <w:left w:val="single" w:sz="4" w:space="0" w:color="auto"/>
              <w:bottom w:val="nil"/>
              <w:right w:val="single" w:sz="4" w:space="0" w:color="auto"/>
            </w:tcBorders>
          </w:tcPr>
          <w:p w:rsidR="00BA7318" w:rsidRPr="003A3405" w:rsidRDefault="00BA7318" w:rsidP="00995475">
            <w:pPr>
              <w:jc w:val="center"/>
            </w:pPr>
            <w:r w:rsidRPr="003A3405">
              <w:t>1 839,3</w:t>
            </w:r>
          </w:p>
        </w:tc>
        <w:tc>
          <w:tcPr>
            <w:tcW w:w="1134" w:type="dxa"/>
            <w:tcBorders>
              <w:top w:val="single" w:sz="4" w:space="0" w:color="auto"/>
              <w:left w:val="single" w:sz="4" w:space="0" w:color="auto"/>
              <w:bottom w:val="nil"/>
              <w:right w:val="single" w:sz="4" w:space="0" w:color="auto"/>
            </w:tcBorders>
          </w:tcPr>
          <w:p w:rsidR="00BA7318" w:rsidRPr="003A3405" w:rsidRDefault="00BA7318" w:rsidP="00995475">
            <w:pPr>
              <w:jc w:val="center"/>
            </w:pPr>
            <w:r w:rsidRPr="003A3405">
              <w:t>8</w:t>
            </w:r>
          </w:p>
        </w:tc>
        <w:tc>
          <w:tcPr>
            <w:tcW w:w="1417" w:type="dxa"/>
            <w:tcBorders>
              <w:top w:val="single" w:sz="4" w:space="0" w:color="auto"/>
              <w:left w:val="single" w:sz="4" w:space="0" w:color="auto"/>
              <w:bottom w:val="nil"/>
              <w:right w:val="single" w:sz="4" w:space="0" w:color="auto"/>
            </w:tcBorders>
          </w:tcPr>
          <w:p w:rsidR="00BA7318" w:rsidRPr="003A3405" w:rsidRDefault="00BA7318" w:rsidP="00995475">
            <w:pPr>
              <w:jc w:val="center"/>
            </w:pPr>
            <w:r w:rsidRPr="003A3405">
              <w:t>нет</w:t>
            </w:r>
          </w:p>
        </w:tc>
        <w:tc>
          <w:tcPr>
            <w:tcW w:w="1134" w:type="dxa"/>
            <w:tcBorders>
              <w:top w:val="single" w:sz="4" w:space="0" w:color="auto"/>
              <w:left w:val="single" w:sz="4" w:space="0" w:color="auto"/>
              <w:bottom w:val="nil"/>
              <w:right w:val="single" w:sz="4" w:space="0" w:color="auto"/>
            </w:tcBorders>
          </w:tcPr>
          <w:p w:rsidR="00BA7318" w:rsidRPr="003A3405" w:rsidRDefault="00BA7318" w:rsidP="00995475">
            <w:pPr>
              <w:jc w:val="center"/>
            </w:pPr>
            <w:r w:rsidRPr="003A3405">
              <w:t>нет</w:t>
            </w:r>
          </w:p>
        </w:tc>
        <w:tc>
          <w:tcPr>
            <w:tcW w:w="992" w:type="dxa"/>
            <w:tcBorders>
              <w:top w:val="single" w:sz="4" w:space="0" w:color="auto"/>
              <w:left w:val="single" w:sz="4" w:space="0" w:color="auto"/>
              <w:bottom w:val="nil"/>
              <w:right w:val="single" w:sz="4" w:space="0" w:color="auto"/>
            </w:tcBorders>
          </w:tcPr>
          <w:p w:rsidR="00BA7318" w:rsidRPr="003A3405" w:rsidRDefault="00BA7318" w:rsidP="00995475">
            <w:pPr>
              <w:jc w:val="center"/>
            </w:pPr>
            <w:r w:rsidRPr="003A3405">
              <w:t>нет</w:t>
            </w:r>
          </w:p>
        </w:tc>
      </w:tr>
      <w:tr w:rsidR="00BA7318" w:rsidRPr="003A3405" w:rsidTr="00995475">
        <w:trPr>
          <w:trHeight w:val="316"/>
        </w:trPr>
        <w:tc>
          <w:tcPr>
            <w:tcW w:w="2662" w:type="dxa"/>
            <w:tcBorders>
              <w:top w:val="single" w:sz="4" w:space="0" w:color="auto"/>
              <w:left w:val="single" w:sz="4" w:space="0" w:color="auto"/>
              <w:bottom w:val="single" w:sz="4" w:space="0" w:color="auto"/>
              <w:right w:val="single" w:sz="4" w:space="0" w:color="auto"/>
            </w:tcBorders>
          </w:tcPr>
          <w:p w:rsidR="00BA7318" w:rsidRPr="003A3405" w:rsidRDefault="00BA7318" w:rsidP="00995475">
            <w:pPr>
              <w:rPr>
                <w:sz w:val="28"/>
                <w:szCs w:val="28"/>
              </w:rPr>
            </w:pPr>
            <w:r w:rsidRPr="003A3405">
              <w:t>О</w:t>
            </w:r>
            <w:r>
              <w:t>бщие показатели</w:t>
            </w:r>
          </w:p>
        </w:tc>
        <w:tc>
          <w:tcPr>
            <w:tcW w:w="1384" w:type="dxa"/>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pPr>
            <w:r w:rsidRPr="003A3405">
              <w:t>408,2</w:t>
            </w:r>
          </w:p>
        </w:tc>
        <w:tc>
          <w:tcPr>
            <w:tcW w:w="1134" w:type="dxa"/>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pPr>
            <w:r w:rsidRPr="003A3405">
              <w:t>22 071,8</w:t>
            </w:r>
          </w:p>
        </w:tc>
        <w:tc>
          <w:tcPr>
            <w:tcW w:w="1276" w:type="dxa"/>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pPr>
            <w:r w:rsidRPr="003A3405">
              <w:t>1 839,3</w:t>
            </w:r>
          </w:p>
        </w:tc>
        <w:tc>
          <w:tcPr>
            <w:tcW w:w="1134" w:type="dxa"/>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pPr>
            <w:r w:rsidRPr="003A3405">
              <w:t>8</w:t>
            </w:r>
          </w:p>
        </w:tc>
        <w:tc>
          <w:tcPr>
            <w:tcW w:w="1417" w:type="dxa"/>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rPr>
                <w:sz w:val="28"/>
                <w:szCs w:val="28"/>
              </w:rPr>
            </w:pPr>
          </w:p>
        </w:tc>
      </w:tr>
    </w:tbl>
    <w:p w:rsidR="00BA7318" w:rsidRPr="003A3405" w:rsidRDefault="00BA7318" w:rsidP="00DB7706">
      <w:pPr>
        <w:rPr>
          <w:sz w:val="28"/>
          <w:szCs w:val="28"/>
        </w:rPr>
      </w:pPr>
    </w:p>
    <w:p w:rsidR="00BA7318" w:rsidRPr="00BE6DDC" w:rsidRDefault="00BA7318" w:rsidP="00DB7706">
      <w:pPr>
        <w:pStyle w:val="7"/>
      </w:pPr>
      <w:r w:rsidRPr="00BE6DDC">
        <w:t xml:space="preserve">Размер обеспечения заявки на участие в конкурсе составляет: </w:t>
      </w:r>
      <w:r w:rsidRPr="00BE6DDC">
        <w:rPr>
          <w:sz w:val="28"/>
          <w:szCs w:val="28"/>
        </w:rPr>
        <w:t>1 839,3</w:t>
      </w:r>
      <w:r w:rsidRPr="00BE6DDC">
        <w:t xml:space="preserve">  руб. </w:t>
      </w:r>
    </w:p>
    <w:p w:rsidR="00BA7318" w:rsidRPr="00BE6DDC" w:rsidRDefault="00BA7318" w:rsidP="00DB7706">
      <w:pPr>
        <w:pStyle w:val="7"/>
      </w:pPr>
      <w:r w:rsidRPr="00BE6DDC">
        <w:t xml:space="preserve">Размер обеспечения обязательств </w:t>
      </w:r>
      <w:r w:rsidRPr="00BE6DDC">
        <w:rPr>
          <w:sz w:val="28"/>
          <w:szCs w:val="28"/>
        </w:rPr>
        <w:t>22 071,8</w:t>
      </w:r>
      <w:r w:rsidRPr="00BE6DDC">
        <w:t xml:space="preserve"> руб.</w:t>
      </w:r>
    </w:p>
    <w:p w:rsidR="00BA7318" w:rsidRDefault="00BA7318" w:rsidP="00DB7706">
      <w:pPr>
        <w:pStyle w:val="7"/>
        <w:jc w:val="center"/>
        <w:rPr>
          <w:b/>
        </w:rPr>
      </w:pPr>
    </w:p>
    <w:p w:rsidR="00BA7318" w:rsidRDefault="00BA7318" w:rsidP="00DB7706">
      <w:pPr>
        <w:pStyle w:val="7"/>
        <w:jc w:val="center"/>
        <w:rPr>
          <w:b/>
        </w:rPr>
      </w:pPr>
    </w:p>
    <w:p w:rsidR="00BA7318" w:rsidRDefault="00BA7318" w:rsidP="00DB7706">
      <w:pPr>
        <w:pStyle w:val="7"/>
        <w:jc w:val="center"/>
        <w:rPr>
          <w:b/>
        </w:rPr>
      </w:pPr>
    </w:p>
    <w:p w:rsidR="00BA7318" w:rsidRDefault="00BA7318" w:rsidP="00DB7706">
      <w:pPr>
        <w:pStyle w:val="7"/>
        <w:jc w:val="center"/>
        <w:rPr>
          <w:b/>
        </w:rPr>
      </w:pPr>
    </w:p>
    <w:p w:rsidR="00BA7318" w:rsidRDefault="00BA7318" w:rsidP="00DB7706">
      <w:pPr>
        <w:pStyle w:val="7"/>
        <w:jc w:val="center"/>
        <w:rPr>
          <w:b/>
        </w:rPr>
      </w:pPr>
    </w:p>
    <w:p w:rsidR="00BA7318" w:rsidRDefault="00BA7318" w:rsidP="00DB7706">
      <w:pPr>
        <w:pStyle w:val="7"/>
        <w:jc w:val="center"/>
        <w:rPr>
          <w:b/>
        </w:rPr>
      </w:pPr>
    </w:p>
    <w:p w:rsidR="00BA7318" w:rsidRDefault="00BA7318" w:rsidP="00DB7706">
      <w:pPr>
        <w:pStyle w:val="7"/>
        <w:jc w:val="center"/>
        <w:rPr>
          <w:b/>
        </w:rPr>
      </w:pPr>
    </w:p>
    <w:p w:rsidR="00BA7318" w:rsidRDefault="00BA7318" w:rsidP="00DB7706">
      <w:pPr>
        <w:pStyle w:val="7"/>
        <w:jc w:val="center"/>
        <w:rPr>
          <w:b/>
        </w:rPr>
      </w:pPr>
    </w:p>
    <w:p w:rsidR="00BA7318" w:rsidRDefault="00BA7318" w:rsidP="00DB7706">
      <w:pPr>
        <w:pStyle w:val="7"/>
        <w:jc w:val="center"/>
        <w:rPr>
          <w:b/>
        </w:rPr>
      </w:pPr>
    </w:p>
    <w:p w:rsidR="00BA7318" w:rsidRDefault="00BA7318" w:rsidP="00DB7706">
      <w:pPr>
        <w:pStyle w:val="7"/>
        <w:jc w:val="center"/>
        <w:rPr>
          <w:b/>
        </w:rPr>
      </w:pPr>
    </w:p>
    <w:p w:rsidR="00BA7318" w:rsidRDefault="00BA7318" w:rsidP="00DB7706">
      <w:pPr>
        <w:pStyle w:val="7"/>
        <w:jc w:val="center"/>
        <w:rPr>
          <w:b/>
        </w:rPr>
      </w:pPr>
    </w:p>
    <w:p w:rsidR="00BA7318" w:rsidRDefault="00BA7318" w:rsidP="00DB7706">
      <w:pPr>
        <w:pStyle w:val="7"/>
        <w:jc w:val="center"/>
        <w:rPr>
          <w:b/>
        </w:rPr>
      </w:pPr>
    </w:p>
    <w:p w:rsidR="00BA7318" w:rsidRDefault="00BA7318" w:rsidP="00DB7706">
      <w:pPr>
        <w:pStyle w:val="7"/>
        <w:jc w:val="center"/>
        <w:rPr>
          <w:b/>
        </w:rPr>
      </w:pPr>
    </w:p>
    <w:p w:rsidR="00BA7318" w:rsidRDefault="00BA7318" w:rsidP="00DB7706">
      <w:pPr>
        <w:pStyle w:val="7"/>
        <w:jc w:val="center"/>
        <w:rPr>
          <w:b/>
        </w:rPr>
      </w:pPr>
    </w:p>
    <w:p w:rsidR="00BA7318" w:rsidRDefault="00BA7318" w:rsidP="00DB7706">
      <w:pPr>
        <w:pStyle w:val="7"/>
        <w:jc w:val="center"/>
        <w:rPr>
          <w:b/>
        </w:rPr>
      </w:pPr>
    </w:p>
    <w:p w:rsidR="00BA7318" w:rsidRDefault="00BA7318" w:rsidP="00DB7706">
      <w:pPr>
        <w:pStyle w:val="7"/>
        <w:jc w:val="center"/>
        <w:rPr>
          <w:b/>
        </w:rPr>
      </w:pPr>
    </w:p>
    <w:p w:rsidR="00BA7318" w:rsidRPr="003A3405" w:rsidRDefault="00BA7318" w:rsidP="00DB7706">
      <w:pPr>
        <w:pStyle w:val="7"/>
        <w:jc w:val="center"/>
        <w:rPr>
          <w:b/>
        </w:rPr>
      </w:pPr>
      <w:r w:rsidRPr="003A3405">
        <w:rPr>
          <w:b/>
        </w:rPr>
        <w:lastRenderedPageBreak/>
        <w:t>КОНКУРСНЫЕ  ЛОТЫ</w:t>
      </w:r>
    </w:p>
    <w:p w:rsidR="00BA7318" w:rsidRPr="003A3405" w:rsidRDefault="00BA7318" w:rsidP="00DB7706">
      <w:pPr>
        <w:jc w:val="center"/>
        <w:rPr>
          <w:b/>
        </w:rPr>
      </w:pPr>
      <w:r w:rsidRPr="003A3405">
        <w:rPr>
          <w:b/>
        </w:rPr>
        <w:t>ЛОТ № 5</w:t>
      </w:r>
    </w:p>
    <w:tbl>
      <w:tblPr>
        <w:tblpPr w:leftFromText="180" w:rightFromText="180" w:vertAnchor="text" w:horzAnchor="margin" w:tblpXSpec="center" w:tblpY="335"/>
        <w:tblW w:w="11133" w:type="dxa"/>
        <w:tblLayout w:type="fixed"/>
        <w:tblLook w:val="01E0"/>
      </w:tblPr>
      <w:tblGrid>
        <w:gridCol w:w="2662"/>
        <w:gridCol w:w="1384"/>
        <w:gridCol w:w="1134"/>
        <w:gridCol w:w="1276"/>
        <w:gridCol w:w="1134"/>
        <w:gridCol w:w="1417"/>
        <w:gridCol w:w="1134"/>
        <w:gridCol w:w="992"/>
      </w:tblGrid>
      <w:tr w:rsidR="00BA7318" w:rsidRPr="00923EB3" w:rsidTr="00995475">
        <w:trPr>
          <w:trHeight w:val="900"/>
        </w:trPr>
        <w:tc>
          <w:tcPr>
            <w:tcW w:w="2662" w:type="dxa"/>
            <w:vMerge w:val="restart"/>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rPr>
                <w:b/>
              </w:rPr>
            </w:pPr>
          </w:p>
          <w:p w:rsidR="00BA7318" w:rsidRPr="003A3405" w:rsidRDefault="00BA7318" w:rsidP="00995475">
            <w:pPr>
              <w:jc w:val="center"/>
              <w:rPr>
                <w:b/>
              </w:rPr>
            </w:pPr>
          </w:p>
          <w:p w:rsidR="00BA7318" w:rsidRPr="003A3405" w:rsidRDefault="00BA7318" w:rsidP="00995475">
            <w:pPr>
              <w:jc w:val="center"/>
              <w:rPr>
                <w:b/>
              </w:rPr>
            </w:pPr>
          </w:p>
          <w:p w:rsidR="00BA7318" w:rsidRPr="003A3405" w:rsidRDefault="00BA7318" w:rsidP="00995475">
            <w:pPr>
              <w:jc w:val="center"/>
              <w:rPr>
                <w:b/>
              </w:rPr>
            </w:pPr>
          </w:p>
          <w:p w:rsidR="00BA7318" w:rsidRPr="003A3405" w:rsidRDefault="00BA7318" w:rsidP="00995475">
            <w:pPr>
              <w:jc w:val="center"/>
              <w:rPr>
                <w:b/>
              </w:rPr>
            </w:pPr>
            <w:r w:rsidRPr="003A3405">
              <w:rPr>
                <w:b/>
              </w:rPr>
              <w:t>Адрес и № многоквартирного дома</w:t>
            </w:r>
          </w:p>
        </w:tc>
        <w:tc>
          <w:tcPr>
            <w:tcW w:w="1384" w:type="dxa"/>
            <w:vMerge w:val="restart"/>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rPr>
                <w:b/>
              </w:rPr>
            </w:pPr>
          </w:p>
          <w:p w:rsidR="00BA7318" w:rsidRPr="003A3405" w:rsidRDefault="00BA7318" w:rsidP="00995475">
            <w:pPr>
              <w:jc w:val="center"/>
              <w:rPr>
                <w:b/>
              </w:rPr>
            </w:pPr>
            <w:r w:rsidRPr="003A3405">
              <w:rPr>
                <w:b/>
              </w:rPr>
              <w:t>Площадь жилых и нежилых помещений</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rPr>
                <w:b/>
              </w:rPr>
            </w:pPr>
          </w:p>
          <w:p w:rsidR="00BA7318" w:rsidRPr="003A3405" w:rsidRDefault="00BA7318" w:rsidP="00995475">
            <w:pPr>
              <w:jc w:val="center"/>
              <w:rPr>
                <w:b/>
              </w:rPr>
            </w:pPr>
            <w:r w:rsidRPr="003A3405">
              <w:rPr>
                <w:b/>
              </w:rPr>
              <w:t>Стоимость работ по содержанию и ремонту общего имущества</w:t>
            </w:r>
          </w:p>
        </w:tc>
        <w:tc>
          <w:tcPr>
            <w:tcW w:w="1134" w:type="dxa"/>
            <w:vMerge w:val="restart"/>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rPr>
                <w:b/>
              </w:rPr>
            </w:pPr>
          </w:p>
          <w:p w:rsidR="00BA7318" w:rsidRPr="003A3405" w:rsidRDefault="00BA7318" w:rsidP="00995475">
            <w:pPr>
              <w:jc w:val="center"/>
              <w:rPr>
                <w:b/>
              </w:rPr>
            </w:pPr>
            <w:r w:rsidRPr="003A3405">
              <w:rPr>
                <w:b/>
              </w:rPr>
              <w:t>Кол-во лицевых счетов на дату проведения</w:t>
            </w:r>
          </w:p>
          <w:p w:rsidR="00BA7318" w:rsidRPr="003A3405" w:rsidRDefault="00BA7318" w:rsidP="00995475">
            <w:pPr>
              <w:jc w:val="center"/>
              <w:rPr>
                <w:b/>
              </w:rPr>
            </w:pPr>
            <w:r w:rsidRPr="003A3405">
              <w:rPr>
                <w:b/>
              </w:rPr>
              <w:t>конкурса</w:t>
            </w:r>
          </w:p>
        </w:tc>
        <w:tc>
          <w:tcPr>
            <w:tcW w:w="1417" w:type="dxa"/>
            <w:vMerge w:val="restart"/>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rPr>
                <w:b/>
              </w:rPr>
            </w:pPr>
          </w:p>
          <w:p w:rsidR="00BA7318" w:rsidRPr="003A3405" w:rsidRDefault="00BA7318" w:rsidP="00995475">
            <w:pPr>
              <w:jc w:val="center"/>
              <w:rPr>
                <w:b/>
              </w:rPr>
            </w:pPr>
            <w:r w:rsidRPr="003A3405">
              <w:rPr>
                <w:b/>
              </w:rPr>
              <w:t>Перечень коммунальных услуг, включен</w:t>
            </w:r>
          </w:p>
          <w:p w:rsidR="00BA7318" w:rsidRPr="003A3405" w:rsidRDefault="00BA7318" w:rsidP="00995475">
            <w:pPr>
              <w:jc w:val="center"/>
              <w:rPr>
                <w:b/>
              </w:rPr>
            </w:pPr>
            <w:proofErr w:type="spellStart"/>
            <w:r w:rsidRPr="003A3405">
              <w:rPr>
                <w:b/>
              </w:rPr>
              <w:t>ных</w:t>
            </w:r>
            <w:proofErr w:type="spellEnd"/>
            <w:r w:rsidRPr="003A3405">
              <w:rPr>
                <w:b/>
              </w:rPr>
              <w:t xml:space="preserve"> в  дог</w:t>
            </w:r>
            <w:proofErr w:type="gramStart"/>
            <w:r w:rsidRPr="003A3405">
              <w:rPr>
                <w:b/>
              </w:rPr>
              <w:t>.</w:t>
            </w:r>
            <w:proofErr w:type="gramEnd"/>
            <w:r w:rsidRPr="003A3405">
              <w:rPr>
                <w:b/>
              </w:rPr>
              <w:t xml:space="preserve"> </w:t>
            </w:r>
            <w:proofErr w:type="gramStart"/>
            <w:r w:rsidRPr="003A3405">
              <w:rPr>
                <w:b/>
              </w:rPr>
              <w:t>у</w:t>
            </w:r>
            <w:proofErr w:type="gramEnd"/>
            <w:r w:rsidRPr="003A3405">
              <w:rPr>
                <w:b/>
              </w:rPr>
              <w:t>правления</w:t>
            </w:r>
          </w:p>
        </w:tc>
        <w:tc>
          <w:tcPr>
            <w:tcW w:w="2126" w:type="dxa"/>
            <w:gridSpan w:val="2"/>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rPr>
                <w:b/>
              </w:rPr>
            </w:pPr>
          </w:p>
          <w:p w:rsidR="00BA7318" w:rsidRPr="003A3405" w:rsidRDefault="00BA7318" w:rsidP="00995475">
            <w:pPr>
              <w:jc w:val="center"/>
              <w:rPr>
                <w:b/>
              </w:rPr>
            </w:pPr>
            <w:r w:rsidRPr="003A3405">
              <w:rPr>
                <w:b/>
              </w:rPr>
              <w:t xml:space="preserve">Стоимость </w:t>
            </w:r>
            <w:proofErr w:type="gramStart"/>
            <w:r w:rsidRPr="003A3405">
              <w:rPr>
                <w:b/>
              </w:rPr>
              <w:t>к</w:t>
            </w:r>
            <w:proofErr w:type="gramEnd"/>
            <w:r w:rsidRPr="003A3405">
              <w:rPr>
                <w:b/>
              </w:rPr>
              <w:t>/у на дату проведения конкурса</w:t>
            </w:r>
          </w:p>
        </w:tc>
      </w:tr>
      <w:tr w:rsidR="00BA7318" w:rsidRPr="00923EB3" w:rsidTr="00995475">
        <w:trPr>
          <w:trHeight w:val="276"/>
        </w:trPr>
        <w:tc>
          <w:tcPr>
            <w:tcW w:w="2662" w:type="dxa"/>
            <w:vMerge/>
            <w:tcBorders>
              <w:top w:val="single" w:sz="4" w:space="0" w:color="auto"/>
              <w:left w:val="single" w:sz="4" w:space="0" w:color="auto"/>
              <w:bottom w:val="single" w:sz="4" w:space="0" w:color="auto"/>
              <w:right w:val="single" w:sz="4" w:space="0" w:color="auto"/>
            </w:tcBorders>
            <w:vAlign w:val="center"/>
          </w:tcPr>
          <w:p w:rsidR="00BA7318" w:rsidRPr="00923EB3" w:rsidRDefault="00BA7318" w:rsidP="00995475"/>
        </w:tc>
        <w:tc>
          <w:tcPr>
            <w:tcW w:w="1384" w:type="dxa"/>
            <w:vMerge/>
            <w:tcBorders>
              <w:top w:val="single" w:sz="4" w:space="0" w:color="auto"/>
              <w:left w:val="single" w:sz="4" w:space="0" w:color="auto"/>
              <w:bottom w:val="single" w:sz="4" w:space="0" w:color="auto"/>
              <w:right w:val="single" w:sz="4" w:space="0" w:color="auto"/>
            </w:tcBorders>
            <w:vAlign w:val="center"/>
          </w:tcPr>
          <w:p w:rsidR="00BA7318" w:rsidRPr="00923EB3" w:rsidRDefault="00BA7318" w:rsidP="00995475"/>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BA7318" w:rsidRPr="00923EB3" w:rsidRDefault="00BA7318" w:rsidP="00995475"/>
        </w:tc>
        <w:tc>
          <w:tcPr>
            <w:tcW w:w="1134" w:type="dxa"/>
            <w:vMerge/>
            <w:tcBorders>
              <w:top w:val="single" w:sz="4" w:space="0" w:color="auto"/>
              <w:left w:val="single" w:sz="4" w:space="0" w:color="auto"/>
              <w:bottom w:val="single" w:sz="4" w:space="0" w:color="auto"/>
              <w:right w:val="single" w:sz="4" w:space="0" w:color="auto"/>
            </w:tcBorders>
            <w:vAlign w:val="center"/>
          </w:tcPr>
          <w:p w:rsidR="00BA7318" w:rsidRPr="00923EB3" w:rsidRDefault="00BA7318" w:rsidP="00995475"/>
        </w:tc>
        <w:tc>
          <w:tcPr>
            <w:tcW w:w="1417" w:type="dxa"/>
            <w:vMerge/>
            <w:tcBorders>
              <w:top w:val="single" w:sz="4" w:space="0" w:color="auto"/>
              <w:left w:val="single" w:sz="4" w:space="0" w:color="auto"/>
              <w:bottom w:val="single" w:sz="4" w:space="0" w:color="auto"/>
              <w:right w:val="single" w:sz="4" w:space="0" w:color="auto"/>
            </w:tcBorders>
            <w:vAlign w:val="center"/>
          </w:tcPr>
          <w:p w:rsidR="00BA7318" w:rsidRPr="00923EB3" w:rsidRDefault="00BA7318" w:rsidP="00995475"/>
        </w:tc>
        <w:tc>
          <w:tcPr>
            <w:tcW w:w="1134" w:type="dxa"/>
            <w:vMerge w:val="restart"/>
            <w:tcBorders>
              <w:top w:val="single" w:sz="4" w:space="0" w:color="auto"/>
              <w:left w:val="single" w:sz="4" w:space="0" w:color="auto"/>
              <w:bottom w:val="single" w:sz="4" w:space="0" w:color="auto"/>
              <w:right w:val="single" w:sz="4" w:space="0" w:color="auto"/>
            </w:tcBorders>
          </w:tcPr>
          <w:p w:rsidR="00BA7318" w:rsidRPr="00923EB3" w:rsidRDefault="00BA7318" w:rsidP="00995475">
            <w:pPr>
              <w:jc w:val="center"/>
            </w:pPr>
            <w:r w:rsidRPr="00923EB3">
              <w:t>Годовая</w:t>
            </w:r>
          </w:p>
          <w:p w:rsidR="00BA7318" w:rsidRPr="00923EB3" w:rsidRDefault="00BA7318" w:rsidP="00995475">
            <w:pPr>
              <w:jc w:val="center"/>
            </w:pPr>
            <w:r w:rsidRPr="00923EB3">
              <w:t>(руб.)</w:t>
            </w:r>
          </w:p>
        </w:tc>
        <w:tc>
          <w:tcPr>
            <w:tcW w:w="992" w:type="dxa"/>
            <w:vMerge w:val="restart"/>
            <w:tcBorders>
              <w:top w:val="single" w:sz="4" w:space="0" w:color="auto"/>
              <w:left w:val="single" w:sz="4" w:space="0" w:color="auto"/>
              <w:bottom w:val="single" w:sz="4" w:space="0" w:color="auto"/>
              <w:right w:val="single" w:sz="4" w:space="0" w:color="auto"/>
            </w:tcBorders>
          </w:tcPr>
          <w:p w:rsidR="00BA7318" w:rsidRPr="00923EB3" w:rsidRDefault="00BA7318" w:rsidP="00995475">
            <w:pPr>
              <w:jc w:val="center"/>
            </w:pPr>
            <w:r w:rsidRPr="00923EB3">
              <w:t>В месяц</w:t>
            </w:r>
          </w:p>
          <w:p w:rsidR="00BA7318" w:rsidRPr="00923EB3" w:rsidRDefault="00BA7318" w:rsidP="00995475">
            <w:pPr>
              <w:jc w:val="center"/>
            </w:pPr>
            <w:r w:rsidRPr="00923EB3">
              <w:t>(руб.)</w:t>
            </w:r>
          </w:p>
        </w:tc>
      </w:tr>
      <w:tr w:rsidR="00BA7318" w:rsidRPr="00923EB3" w:rsidTr="00995475">
        <w:trPr>
          <w:trHeight w:val="540"/>
        </w:trPr>
        <w:tc>
          <w:tcPr>
            <w:tcW w:w="2662" w:type="dxa"/>
            <w:vMerge/>
            <w:tcBorders>
              <w:top w:val="single" w:sz="4" w:space="0" w:color="auto"/>
              <w:left w:val="single" w:sz="4" w:space="0" w:color="auto"/>
              <w:bottom w:val="single" w:sz="4" w:space="0" w:color="auto"/>
              <w:right w:val="single" w:sz="4" w:space="0" w:color="auto"/>
            </w:tcBorders>
            <w:vAlign w:val="center"/>
          </w:tcPr>
          <w:p w:rsidR="00BA7318" w:rsidRPr="00923EB3" w:rsidRDefault="00BA7318" w:rsidP="00995475"/>
        </w:tc>
        <w:tc>
          <w:tcPr>
            <w:tcW w:w="1384" w:type="dxa"/>
            <w:vMerge/>
            <w:tcBorders>
              <w:top w:val="single" w:sz="4" w:space="0" w:color="auto"/>
              <w:left w:val="single" w:sz="4" w:space="0" w:color="auto"/>
              <w:bottom w:val="single" w:sz="4" w:space="0" w:color="auto"/>
              <w:right w:val="single" w:sz="4" w:space="0" w:color="auto"/>
            </w:tcBorders>
            <w:vAlign w:val="center"/>
          </w:tcPr>
          <w:p w:rsidR="00BA7318" w:rsidRPr="00923EB3" w:rsidRDefault="00BA7318" w:rsidP="00995475"/>
        </w:tc>
        <w:tc>
          <w:tcPr>
            <w:tcW w:w="1134" w:type="dxa"/>
            <w:tcBorders>
              <w:top w:val="single" w:sz="4" w:space="0" w:color="auto"/>
              <w:left w:val="single" w:sz="4" w:space="0" w:color="auto"/>
              <w:bottom w:val="single" w:sz="4" w:space="0" w:color="auto"/>
              <w:right w:val="single" w:sz="4" w:space="0" w:color="auto"/>
            </w:tcBorders>
          </w:tcPr>
          <w:p w:rsidR="00BA7318" w:rsidRPr="00923EB3" w:rsidRDefault="00BA7318" w:rsidP="00995475">
            <w:pPr>
              <w:jc w:val="center"/>
            </w:pPr>
            <w:r w:rsidRPr="00923EB3">
              <w:t>Годовая</w:t>
            </w:r>
          </w:p>
          <w:p w:rsidR="00BA7318" w:rsidRPr="00923EB3" w:rsidRDefault="00BA7318" w:rsidP="00995475">
            <w:pPr>
              <w:jc w:val="center"/>
            </w:pPr>
            <w:r w:rsidRPr="00923EB3">
              <w:t>(руб.)</w:t>
            </w:r>
          </w:p>
        </w:tc>
        <w:tc>
          <w:tcPr>
            <w:tcW w:w="1276" w:type="dxa"/>
            <w:tcBorders>
              <w:top w:val="single" w:sz="4" w:space="0" w:color="auto"/>
              <w:left w:val="single" w:sz="4" w:space="0" w:color="auto"/>
              <w:bottom w:val="single" w:sz="4" w:space="0" w:color="auto"/>
              <w:right w:val="single" w:sz="4" w:space="0" w:color="auto"/>
            </w:tcBorders>
          </w:tcPr>
          <w:p w:rsidR="00BA7318" w:rsidRPr="00923EB3" w:rsidRDefault="00BA7318" w:rsidP="00995475">
            <w:pPr>
              <w:jc w:val="center"/>
            </w:pPr>
            <w:r w:rsidRPr="00923EB3">
              <w:t>В месяц</w:t>
            </w:r>
          </w:p>
          <w:p w:rsidR="00BA7318" w:rsidRPr="00923EB3" w:rsidRDefault="00BA7318" w:rsidP="00995475">
            <w:pPr>
              <w:jc w:val="center"/>
            </w:pPr>
            <w:r w:rsidRPr="00923EB3">
              <w:t>(руб.)</w:t>
            </w:r>
          </w:p>
        </w:tc>
        <w:tc>
          <w:tcPr>
            <w:tcW w:w="1134" w:type="dxa"/>
            <w:vMerge/>
            <w:tcBorders>
              <w:top w:val="single" w:sz="4" w:space="0" w:color="auto"/>
              <w:left w:val="single" w:sz="4" w:space="0" w:color="auto"/>
              <w:bottom w:val="single" w:sz="4" w:space="0" w:color="auto"/>
              <w:right w:val="single" w:sz="4" w:space="0" w:color="auto"/>
            </w:tcBorders>
            <w:vAlign w:val="center"/>
          </w:tcPr>
          <w:p w:rsidR="00BA7318" w:rsidRPr="00923EB3" w:rsidRDefault="00BA7318" w:rsidP="00995475"/>
        </w:tc>
        <w:tc>
          <w:tcPr>
            <w:tcW w:w="1417" w:type="dxa"/>
            <w:vMerge/>
            <w:tcBorders>
              <w:top w:val="single" w:sz="4" w:space="0" w:color="auto"/>
              <w:left w:val="single" w:sz="4" w:space="0" w:color="auto"/>
              <w:bottom w:val="single" w:sz="4" w:space="0" w:color="auto"/>
              <w:right w:val="single" w:sz="4" w:space="0" w:color="auto"/>
            </w:tcBorders>
            <w:vAlign w:val="center"/>
          </w:tcPr>
          <w:p w:rsidR="00BA7318" w:rsidRPr="00923EB3" w:rsidRDefault="00BA7318" w:rsidP="00995475"/>
        </w:tc>
        <w:tc>
          <w:tcPr>
            <w:tcW w:w="1134" w:type="dxa"/>
            <w:vMerge/>
            <w:tcBorders>
              <w:top w:val="single" w:sz="4" w:space="0" w:color="auto"/>
              <w:left w:val="single" w:sz="4" w:space="0" w:color="auto"/>
              <w:bottom w:val="single" w:sz="4" w:space="0" w:color="auto"/>
              <w:right w:val="single" w:sz="4" w:space="0" w:color="auto"/>
            </w:tcBorders>
            <w:vAlign w:val="center"/>
          </w:tcPr>
          <w:p w:rsidR="00BA7318" w:rsidRPr="00923EB3" w:rsidRDefault="00BA7318" w:rsidP="00995475"/>
        </w:tc>
        <w:tc>
          <w:tcPr>
            <w:tcW w:w="992" w:type="dxa"/>
            <w:vMerge/>
            <w:tcBorders>
              <w:top w:val="single" w:sz="4" w:space="0" w:color="auto"/>
              <w:left w:val="single" w:sz="4" w:space="0" w:color="auto"/>
              <w:bottom w:val="single" w:sz="4" w:space="0" w:color="auto"/>
              <w:right w:val="single" w:sz="4" w:space="0" w:color="auto"/>
            </w:tcBorders>
            <w:vAlign w:val="center"/>
          </w:tcPr>
          <w:p w:rsidR="00BA7318" w:rsidRPr="00923EB3" w:rsidRDefault="00BA7318" w:rsidP="00995475"/>
        </w:tc>
      </w:tr>
      <w:tr w:rsidR="00BA7318" w:rsidRPr="00923EB3" w:rsidTr="00995475">
        <w:trPr>
          <w:trHeight w:val="448"/>
        </w:trPr>
        <w:tc>
          <w:tcPr>
            <w:tcW w:w="2662" w:type="dxa"/>
            <w:tcBorders>
              <w:top w:val="single" w:sz="4" w:space="0" w:color="auto"/>
              <w:left w:val="single" w:sz="4" w:space="0" w:color="auto"/>
              <w:bottom w:val="nil"/>
              <w:right w:val="single" w:sz="4" w:space="0" w:color="auto"/>
            </w:tcBorders>
          </w:tcPr>
          <w:p w:rsidR="00BA7318" w:rsidRPr="003A3405" w:rsidRDefault="00BA7318" w:rsidP="00995475">
            <w:pPr>
              <w:rPr>
                <w:sz w:val="23"/>
                <w:szCs w:val="23"/>
              </w:rPr>
            </w:pPr>
            <w:proofErr w:type="spellStart"/>
            <w:r w:rsidRPr="003A3405">
              <w:rPr>
                <w:sz w:val="23"/>
                <w:szCs w:val="23"/>
              </w:rPr>
              <w:t>п</w:t>
            </w:r>
            <w:proofErr w:type="gramStart"/>
            <w:r w:rsidRPr="003A3405">
              <w:rPr>
                <w:sz w:val="23"/>
                <w:szCs w:val="23"/>
              </w:rPr>
              <w:t>.Б</w:t>
            </w:r>
            <w:proofErr w:type="gramEnd"/>
            <w:r w:rsidRPr="003A3405">
              <w:rPr>
                <w:sz w:val="23"/>
                <w:szCs w:val="23"/>
              </w:rPr>
              <w:t>ухоновский</w:t>
            </w:r>
            <w:proofErr w:type="spellEnd"/>
            <w:r w:rsidRPr="003A3405">
              <w:rPr>
                <w:sz w:val="23"/>
                <w:szCs w:val="23"/>
              </w:rPr>
              <w:t xml:space="preserve"> </w:t>
            </w:r>
          </w:p>
          <w:p w:rsidR="00BA7318" w:rsidRPr="00923EB3" w:rsidRDefault="00BA7318" w:rsidP="00995475">
            <w:r w:rsidRPr="003A3405">
              <w:rPr>
                <w:sz w:val="23"/>
                <w:szCs w:val="23"/>
              </w:rPr>
              <w:t xml:space="preserve">  дом №  19</w:t>
            </w:r>
          </w:p>
        </w:tc>
        <w:tc>
          <w:tcPr>
            <w:tcW w:w="1384" w:type="dxa"/>
            <w:tcBorders>
              <w:top w:val="single" w:sz="4" w:space="0" w:color="auto"/>
              <w:left w:val="single" w:sz="4" w:space="0" w:color="auto"/>
              <w:bottom w:val="nil"/>
              <w:right w:val="single" w:sz="4" w:space="0" w:color="auto"/>
            </w:tcBorders>
          </w:tcPr>
          <w:p w:rsidR="00BA7318" w:rsidRPr="003A3405" w:rsidRDefault="00BA7318" w:rsidP="00995475">
            <w:pPr>
              <w:jc w:val="center"/>
            </w:pPr>
            <w:r w:rsidRPr="003A3405">
              <w:t>2 153,2</w:t>
            </w:r>
          </w:p>
        </w:tc>
        <w:tc>
          <w:tcPr>
            <w:tcW w:w="1134" w:type="dxa"/>
            <w:tcBorders>
              <w:top w:val="single" w:sz="4" w:space="0" w:color="auto"/>
              <w:left w:val="single" w:sz="4" w:space="0" w:color="auto"/>
              <w:bottom w:val="nil"/>
              <w:right w:val="single" w:sz="4" w:space="0" w:color="auto"/>
            </w:tcBorders>
          </w:tcPr>
          <w:p w:rsidR="00BA7318" w:rsidRPr="003A3405" w:rsidRDefault="00BA7318" w:rsidP="00995475">
            <w:r w:rsidRPr="003A3405">
              <w:t>189 601,4</w:t>
            </w:r>
          </w:p>
        </w:tc>
        <w:tc>
          <w:tcPr>
            <w:tcW w:w="1276" w:type="dxa"/>
            <w:tcBorders>
              <w:top w:val="single" w:sz="4" w:space="0" w:color="auto"/>
              <w:left w:val="single" w:sz="4" w:space="0" w:color="auto"/>
              <w:bottom w:val="nil"/>
              <w:right w:val="single" w:sz="4" w:space="0" w:color="auto"/>
            </w:tcBorders>
          </w:tcPr>
          <w:p w:rsidR="00BA7318" w:rsidRPr="003A3405" w:rsidRDefault="00BA7318" w:rsidP="00995475">
            <w:pPr>
              <w:jc w:val="center"/>
            </w:pPr>
            <w:r w:rsidRPr="003A3405">
              <w:t>15 800,1</w:t>
            </w:r>
          </w:p>
        </w:tc>
        <w:tc>
          <w:tcPr>
            <w:tcW w:w="1134" w:type="dxa"/>
            <w:tcBorders>
              <w:top w:val="single" w:sz="4" w:space="0" w:color="auto"/>
              <w:left w:val="single" w:sz="4" w:space="0" w:color="auto"/>
              <w:bottom w:val="nil"/>
              <w:right w:val="single" w:sz="4" w:space="0" w:color="auto"/>
            </w:tcBorders>
          </w:tcPr>
          <w:p w:rsidR="00BA7318" w:rsidRPr="00923EB3" w:rsidRDefault="00BA7318" w:rsidP="00995475">
            <w:pPr>
              <w:jc w:val="center"/>
            </w:pPr>
            <w:r w:rsidRPr="00923EB3">
              <w:t>52</w:t>
            </w:r>
          </w:p>
        </w:tc>
        <w:tc>
          <w:tcPr>
            <w:tcW w:w="1417" w:type="dxa"/>
            <w:tcBorders>
              <w:top w:val="single" w:sz="4" w:space="0" w:color="auto"/>
              <w:left w:val="single" w:sz="4" w:space="0" w:color="auto"/>
              <w:bottom w:val="nil"/>
              <w:right w:val="single" w:sz="4" w:space="0" w:color="auto"/>
            </w:tcBorders>
          </w:tcPr>
          <w:p w:rsidR="00BA7318" w:rsidRPr="00923EB3" w:rsidRDefault="00BA7318" w:rsidP="00995475">
            <w:pPr>
              <w:jc w:val="center"/>
            </w:pPr>
            <w:r w:rsidRPr="00923EB3">
              <w:t>нет</w:t>
            </w:r>
          </w:p>
        </w:tc>
        <w:tc>
          <w:tcPr>
            <w:tcW w:w="1134" w:type="dxa"/>
            <w:tcBorders>
              <w:top w:val="single" w:sz="4" w:space="0" w:color="auto"/>
              <w:left w:val="single" w:sz="4" w:space="0" w:color="auto"/>
              <w:bottom w:val="nil"/>
              <w:right w:val="single" w:sz="4" w:space="0" w:color="auto"/>
            </w:tcBorders>
          </w:tcPr>
          <w:p w:rsidR="00BA7318" w:rsidRPr="00923EB3" w:rsidRDefault="00BA7318" w:rsidP="00995475">
            <w:pPr>
              <w:jc w:val="center"/>
            </w:pPr>
            <w:r w:rsidRPr="00923EB3">
              <w:t>нет</w:t>
            </w:r>
          </w:p>
        </w:tc>
        <w:tc>
          <w:tcPr>
            <w:tcW w:w="992" w:type="dxa"/>
            <w:tcBorders>
              <w:top w:val="single" w:sz="4" w:space="0" w:color="auto"/>
              <w:left w:val="single" w:sz="4" w:space="0" w:color="auto"/>
              <w:bottom w:val="nil"/>
              <w:right w:val="single" w:sz="4" w:space="0" w:color="auto"/>
            </w:tcBorders>
          </w:tcPr>
          <w:p w:rsidR="00BA7318" w:rsidRPr="00923EB3" w:rsidRDefault="00BA7318" w:rsidP="00995475">
            <w:pPr>
              <w:jc w:val="center"/>
            </w:pPr>
            <w:r w:rsidRPr="00923EB3">
              <w:t>нет</w:t>
            </w:r>
          </w:p>
        </w:tc>
      </w:tr>
      <w:tr w:rsidR="00BA7318" w:rsidRPr="00923EB3" w:rsidTr="00995475">
        <w:trPr>
          <w:trHeight w:val="316"/>
        </w:trPr>
        <w:tc>
          <w:tcPr>
            <w:tcW w:w="2662" w:type="dxa"/>
            <w:tcBorders>
              <w:top w:val="single" w:sz="4" w:space="0" w:color="auto"/>
              <w:left w:val="single" w:sz="4" w:space="0" w:color="auto"/>
              <w:bottom w:val="single" w:sz="4" w:space="0" w:color="auto"/>
              <w:right w:val="single" w:sz="4" w:space="0" w:color="auto"/>
            </w:tcBorders>
          </w:tcPr>
          <w:p w:rsidR="00BA7318" w:rsidRPr="00923EB3" w:rsidRDefault="00BA7318" w:rsidP="00995475">
            <w:pPr>
              <w:rPr>
                <w:b/>
              </w:rPr>
            </w:pPr>
            <w:r w:rsidRPr="003A3405">
              <w:t>О</w:t>
            </w:r>
            <w:r>
              <w:t>бщие показатели</w:t>
            </w:r>
          </w:p>
        </w:tc>
        <w:tc>
          <w:tcPr>
            <w:tcW w:w="1384" w:type="dxa"/>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pPr>
            <w:r w:rsidRPr="003A3405">
              <w:t>2 153,2</w:t>
            </w:r>
          </w:p>
        </w:tc>
        <w:tc>
          <w:tcPr>
            <w:tcW w:w="1134" w:type="dxa"/>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pPr>
            <w:r w:rsidRPr="003A3405">
              <w:t>189 601,4</w:t>
            </w:r>
          </w:p>
        </w:tc>
        <w:tc>
          <w:tcPr>
            <w:tcW w:w="1276" w:type="dxa"/>
            <w:tcBorders>
              <w:top w:val="single" w:sz="4" w:space="0" w:color="auto"/>
              <w:left w:val="single" w:sz="4" w:space="0" w:color="auto"/>
              <w:bottom w:val="single" w:sz="4" w:space="0" w:color="auto"/>
              <w:right w:val="single" w:sz="4" w:space="0" w:color="auto"/>
            </w:tcBorders>
          </w:tcPr>
          <w:p w:rsidR="00BA7318" w:rsidRPr="003A3405" w:rsidRDefault="00BA7318" w:rsidP="00995475">
            <w:pPr>
              <w:jc w:val="center"/>
            </w:pPr>
            <w:r w:rsidRPr="003A3405">
              <w:t>15 800,1</w:t>
            </w:r>
          </w:p>
        </w:tc>
        <w:tc>
          <w:tcPr>
            <w:tcW w:w="1134" w:type="dxa"/>
            <w:tcBorders>
              <w:top w:val="single" w:sz="4" w:space="0" w:color="auto"/>
              <w:left w:val="single" w:sz="4" w:space="0" w:color="auto"/>
              <w:bottom w:val="single" w:sz="4" w:space="0" w:color="auto"/>
              <w:right w:val="single" w:sz="4" w:space="0" w:color="auto"/>
            </w:tcBorders>
          </w:tcPr>
          <w:p w:rsidR="00BA7318" w:rsidRPr="00923EB3" w:rsidRDefault="00BA7318" w:rsidP="00995475">
            <w:pPr>
              <w:rPr>
                <w:b/>
              </w:rPr>
            </w:pPr>
          </w:p>
        </w:tc>
        <w:tc>
          <w:tcPr>
            <w:tcW w:w="1417" w:type="dxa"/>
            <w:tcBorders>
              <w:top w:val="single" w:sz="4" w:space="0" w:color="auto"/>
              <w:left w:val="single" w:sz="4" w:space="0" w:color="auto"/>
              <w:bottom w:val="single" w:sz="4" w:space="0" w:color="auto"/>
              <w:right w:val="single" w:sz="4" w:space="0" w:color="auto"/>
            </w:tcBorders>
          </w:tcPr>
          <w:p w:rsidR="00BA7318" w:rsidRPr="00923EB3" w:rsidRDefault="00BA7318" w:rsidP="00995475">
            <w:pPr>
              <w:jc w:val="center"/>
            </w:pPr>
          </w:p>
        </w:tc>
        <w:tc>
          <w:tcPr>
            <w:tcW w:w="1134" w:type="dxa"/>
            <w:tcBorders>
              <w:top w:val="single" w:sz="4" w:space="0" w:color="auto"/>
              <w:left w:val="single" w:sz="4" w:space="0" w:color="auto"/>
              <w:bottom w:val="single" w:sz="4" w:space="0" w:color="auto"/>
              <w:right w:val="single" w:sz="4" w:space="0" w:color="auto"/>
            </w:tcBorders>
          </w:tcPr>
          <w:p w:rsidR="00BA7318" w:rsidRPr="00923EB3" w:rsidRDefault="00BA7318" w:rsidP="00995475">
            <w:pPr>
              <w:jc w:val="center"/>
            </w:pPr>
          </w:p>
        </w:tc>
        <w:tc>
          <w:tcPr>
            <w:tcW w:w="992" w:type="dxa"/>
            <w:tcBorders>
              <w:top w:val="single" w:sz="4" w:space="0" w:color="auto"/>
              <w:left w:val="single" w:sz="4" w:space="0" w:color="auto"/>
              <w:bottom w:val="single" w:sz="4" w:space="0" w:color="auto"/>
              <w:right w:val="single" w:sz="4" w:space="0" w:color="auto"/>
            </w:tcBorders>
          </w:tcPr>
          <w:p w:rsidR="00BA7318" w:rsidRPr="00923EB3" w:rsidRDefault="00BA7318" w:rsidP="00995475">
            <w:pPr>
              <w:jc w:val="center"/>
            </w:pPr>
          </w:p>
        </w:tc>
      </w:tr>
    </w:tbl>
    <w:p w:rsidR="00BA7318" w:rsidRPr="00923EB3" w:rsidRDefault="00BA7318" w:rsidP="00DB7706"/>
    <w:p w:rsidR="00BA7318" w:rsidRPr="00923EB3" w:rsidRDefault="00BA7318" w:rsidP="00DB7706"/>
    <w:p w:rsidR="00BA7318" w:rsidRPr="00BE6DDC" w:rsidRDefault="00BA7318" w:rsidP="00DB7706">
      <w:pPr>
        <w:pStyle w:val="7"/>
      </w:pPr>
      <w:r w:rsidRPr="00BE6DDC">
        <w:t xml:space="preserve">Размер обеспечения заявки на участие в конкурсе составляет: 15 800,1  руб. </w:t>
      </w:r>
    </w:p>
    <w:p w:rsidR="00BA7318" w:rsidRPr="00BE6DDC" w:rsidRDefault="00BA7318" w:rsidP="00DB7706">
      <w:pPr>
        <w:pStyle w:val="7"/>
      </w:pPr>
      <w:r w:rsidRPr="00BE6DDC">
        <w:t>Размер обеспечения обязательств 189 601,4 руб.</w:t>
      </w:r>
    </w:p>
    <w:p w:rsidR="00BA7318" w:rsidRPr="00285323" w:rsidRDefault="00BA7318" w:rsidP="00DB7706">
      <w:pPr>
        <w:rPr>
          <w:b/>
        </w:rPr>
      </w:pPr>
    </w:p>
    <w:p w:rsidR="00BA7318" w:rsidRDefault="00BA7318" w:rsidP="00DB7706">
      <w:pPr>
        <w:pStyle w:val="7"/>
        <w:jc w:val="center"/>
        <w:rPr>
          <w:b/>
        </w:rPr>
      </w:pPr>
    </w:p>
    <w:p w:rsidR="00BA7318" w:rsidRDefault="00BA7318" w:rsidP="00DB7706">
      <w:pPr>
        <w:pStyle w:val="7"/>
        <w:jc w:val="center"/>
        <w:rPr>
          <w:b/>
        </w:rPr>
      </w:pPr>
    </w:p>
    <w:p w:rsidR="00BA7318" w:rsidRDefault="00BA7318" w:rsidP="00DB7706">
      <w:pPr>
        <w:pStyle w:val="7"/>
        <w:jc w:val="center"/>
        <w:rPr>
          <w:b/>
        </w:rPr>
      </w:pPr>
    </w:p>
    <w:p w:rsidR="00BA7318" w:rsidRDefault="00BA7318" w:rsidP="00DB7706">
      <w:pPr>
        <w:pStyle w:val="7"/>
        <w:jc w:val="center"/>
        <w:rPr>
          <w:b/>
        </w:rPr>
      </w:pPr>
    </w:p>
    <w:p w:rsidR="00BA7318" w:rsidRDefault="00BA7318" w:rsidP="00DB7706">
      <w:pPr>
        <w:pStyle w:val="7"/>
        <w:jc w:val="center"/>
        <w:rPr>
          <w:b/>
        </w:rPr>
      </w:pPr>
    </w:p>
    <w:p w:rsidR="00BA7318" w:rsidRDefault="00BA7318" w:rsidP="00DB7706">
      <w:pPr>
        <w:pStyle w:val="7"/>
        <w:jc w:val="center"/>
        <w:rPr>
          <w:b/>
        </w:rPr>
      </w:pPr>
    </w:p>
    <w:p w:rsidR="00BA7318" w:rsidRDefault="00BA7318" w:rsidP="00DB7706">
      <w:pPr>
        <w:pStyle w:val="7"/>
        <w:jc w:val="center"/>
        <w:rPr>
          <w:b/>
        </w:rPr>
      </w:pPr>
    </w:p>
    <w:p w:rsidR="00BA7318" w:rsidRDefault="00BA7318" w:rsidP="00DB7706">
      <w:pPr>
        <w:pStyle w:val="7"/>
        <w:jc w:val="center"/>
        <w:rPr>
          <w:b/>
        </w:rPr>
      </w:pPr>
    </w:p>
    <w:p w:rsidR="00BA7318" w:rsidRDefault="00BA7318" w:rsidP="00DB7706">
      <w:pPr>
        <w:pStyle w:val="7"/>
        <w:jc w:val="center"/>
        <w:rPr>
          <w:b/>
        </w:rPr>
      </w:pPr>
    </w:p>
    <w:p w:rsidR="00BA7318" w:rsidRDefault="00BA7318" w:rsidP="00DB7706">
      <w:pPr>
        <w:pStyle w:val="7"/>
        <w:jc w:val="center"/>
        <w:rPr>
          <w:b/>
        </w:rPr>
      </w:pPr>
    </w:p>
    <w:p w:rsidR="00BA7318" w:rsidRDefault="00BA7318" w:rsidP="00DB7706">
      <w:pPr>
        <w:pStyle w:val="7"/>
        <w:jc w:val="center"/>
        <w:rPr>
          <w:b/>
        </w:rPr>
      </w:pPr>
    </w:p>
    <w:p w:rsidR="00BA7318" w:rsidRDefault="00BA7318" w:rsidP="00DB7706">
      <w:pPr>
        <w:pStyle w:val="7"/>
        <w:jc w:val="center"/>
        <w:rPr>
          <w:b/>
        </w:rPr>
      </w:pPr>
    </w:p>
    <w:p w:rsidR="00BA7318" w:rsidRDefault="00BA7318" w:rsidP="00DB7706">
      <w:pPr>
        <w:pStyle w:val="7"/>
        <w:jc w:val="center"/>
        <w:rPr>
          <w:b/>
        </w:rPr>
      </w:pPr>
    </w:p>
    <w:p w:rsidR="00BA7318" w:rsidRDefault="00BA7318" w:rsidP="00DB7706">
      <w:pPr>
        <w:pStyle w:val="7"/>
        <w:jc w:val="center"/>
        <w:rPr>
          <w:b/>
        </w:rPr>
      </w:pPr>
    </w:p>
    <w:p w:rsidR="00BA7318" w:rsidRPr="003A3405" w:rsidRDefault="00BA7318" w:rsidP="00DB7706">
      <w:pPr>
        <w:pStyle w:val="7"/>
        <w:jc w:val="center"/>
        <w:rPr>
          <w:b/>
        </w:rPr>
      </w:pPr>
      <w:r w:rsidRPr="003A3405">
        <w:rPr>
          <w:b/>
        </w:rPr>
        <w:lastRenderedPageBreak/>
        <w:t>КОНКУРСНЫЕ  ЛОТЫ</w:t>
      </w:r>
    </w:p>
    <w:p w:rsidR="00BA7318" w:rsidRPr="003A3405" w:rsidRDefault="00BA7318" w:rsidP="00DB7706">
      <w:pPr>
        <w:jc w:val="center"/>
        <w:rPr>
          <w:b/>
        </w:rPr>
      </w:pPr>
      <w:r w:rsidRPr="003A3405">
        <w:rPr>
          <w:b/>
        </w:rPr>
        <w:t>ЛОТ № 6</w:t>
      </w:r>
    </w:p>
    <w:tbl>
      <w:tblPr>
        <w:tblpPr w:leftFromText="180" w:rightFromText="180" w:vertAnchor="text" w:horzAnchor="margin" w:tblpXSpec="center" w:tblpY="335"/>
        <w:tblW w:w="11133" w:type="dxa"/>
        <w:tblLayout w:type="fixed"/>
        <w:tblLook w:val="01E0"/>
      </w:tblPr>
      <w:tblGrid>
        <w:gridCol w:w="2662"/>
        <w:gridCol w:w="1384"/>
        <w:gridCol w:w="1134"/>
        <w:gridCol w:w="1276"/>
        <w:gridCol w:w="1134"/>
        <w:gridCol w:w="1417"/>
        <w:gridCol w:w="1134"/>
        <w:gridCol w:w="992"/>
      </w:tblGrid>
      <w:tr w:rsidR="00BA7318" w:rsidRPr="00FF3065" w:rsidTr="00995475">
        <w:trPr>
          <w:trHeight w:val="900"/>
        </w:trPr>
        <w:tc>
          <w:tcPr>
            <w:tcW w:w="2662" w:type="dxa"/>
            <w:vMerge w:val="restart"/>
            <w:tcBorders>
              <w:top w:val="single" w:sz="4" w:space="0" w:color="auto"/>
              <w:left w:val="single" w:sz="4" w:space="0" w:color="auto"/>
              <w:bottom w:val="single" w:sz="4" w:space="0" w:color="auto"/>
              <w:right w:val="single" w:sz="4" w:space="0" w:color="auto"/>
            </w:tcBorders>
          </w:tcPr>
          <w:p w:rsidR="00BA7318" w:rsidRPr="00750500" w:rsidRDefault="00BA7318" w:rsidP="00995475">
            <w:pPr>
              <w:jc w:val="center"/>
              <w:rPr>
                <w:b/>
              </w:rPr>
            </w:pPr>
          </w:p>
          <w:p w:rsidR="00BA7318" w:rsidRPr="00750500" w:rsidRDefault="00BA7318" w:rsidP="00995475">
            <w:pPr>
              <w:jc w:val="center"/>
              <w:rPr>
                <w:b/>
              </w:rPr>
            </w:pPr>
          </w:p>
          <w:p w:rsidR="00BA7318" w:rsidRPr="00750500" w:rsidRDefault="00BA7318" w:rsidP="00995475">
            <w:pPr>
              <w:jc w:val="center"/>
              <w:rPr>
                <w:b/>
              </w:rPr>
            </w:pPr>
          </w:p>
          <w:p w:rsidR="00BA7318" w:rsidRPr="00750500" w:rsidRDefault="00BA7318" w:rsidP="00995475">
            <w:pPr>
              <w:jc w:val="center"/>
              <w:rPr>
                <w:b/>
              </w:rPr>
            </w:pPr>
          </w:p>
          <w:p w:rsidR="00BA7318" w:rsidRPr="00750500" w:rsidRDefault="00BA7318" w:rsidP="00995475">
            <w:pPr>
              <w:jc w:val="center"/>
              <w:rPr>
                <w:b/>
              </w:rPr>
            </w:pPr>
            <w:r w:rsidRPr="00750500">
              <w:rPr>
                <w:b/>
              </w:rPr>
              <w:t>Адрес и № многоквартирного дома</w:t>
            </w:r>
          </w:p>
        </w:tc>
        <w:tc>
          <w:tcPr>
            <w:tcW w:w="1384" w:type="dxa"/>
            <w:vMerge w:val="restart"/>
            <w:tcBorders>
              <w:top w:val="single" w:sz="4" w:space="0" w:color="auto"/>
              <w:left w:val="single" w:sz="4" w:space="0" w:color="auto"/>
              <w:bottom w:val="single" w:sz="4" w:space="0" w:color="auto"/>
              <w:right w:val="single" w:sz="4" w:space="0" w:color="auto"/>
            </w:tcBorders>
          </w:tcPr>
          <w:p w:rsidR="00BA7318" w:rsidRPr="00750500" w:rsidRDefault="00BA7318" w:rsidP="00995475">
            <w:pPr>
              <w:jc w:val="center"/>
              <w:rPr>
                <w:b/>
              </w:rPr>
            </w:pPr>
          </w:p>
          <w:p w:rsidR="00BA7318" w:rsidRPr="00750500" w:rsidRDefault="00BA7318" w:rsidP="00995475">
            <w:pPr>
              <w:jc w:val="center"/>
              <w:rPr>
                <w:b/>
              </w:rPr>
            </w:pPr>
            <w:r w:rsidRPr="00750500">
              <w:rPr>
                <w:b/>
              </w:rPr>
              <w:t>Площадь жилых и нежилых помещений</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BA7318" w:rsidRPr="00750500" w:rsidRDefault="00BA7318" w:rsidP="00995475">
            <w:pPr>
              <w:jc w:val="center"/>
              <w:rPr>
                <w:b/>
              </w:rPr>
            </w:pPr>
          </w:p>
          <w:p w:rsidR="00BA7318" w:rsidRPr="00750500" w:rsidRDefault="00BA7318" w:rsidP="00995475">
            <w:pPr>
              <w:jc w:val="center"/>
              <w:rPr>
                <w:b/>
              </w:rPr>
            </w:pPr>
            <w:r w:rsidRPr="00750500">
              <w:rPr>
                <w:b/>
              </w:rPr>
              <w:t>Стоимость работ по содержанию и ремонту общего имущества</w:t>
            </w:r>
          </w:p>
        </w:tc>
        <w:tc>
          <w:tcPr>
            <w:tcW w:w="1134" w:type="dxa"/>
            <w:vMerge w:val="restart"/>
            <w:tcBorders>
              <w:top w:val="single" w:sz="4" w:space="0" w:color="auto"/>
              <w:left w:val="single" w:sz="4" w:space="0" w:color="auto"/>
              <w:bottom w:val="single" w:sz="4" w:space="0" w:color="auto"/>
              <w:right w:val="single" w:sz="4" w:space="0" w:color="auto"/>
            </w:tcBorders>
          </w:tcPr>
          <w:p w:rsidR="00BA7318" w:rsidRPr="00750500" w:rsidRDefault="00BA7318" w:rsidP="00995475">
            <w:pPr>
              <w:jc w:val="center"/>
              <w:rPr>
                <w:b/>
              </w:rPr>
            </w:pPr>
          </w:p>
          <w:p w:rsidR="00BA7318" w:rsidRPr="00750500" w:rsidRDefault="00BA7318" w:rsidP="00995475">
            <w:pPr>
              <w:jc w:val="center"/>
              <w:rPr>
                <w:b/>
              </w:rPr>
            </w:pPr>
            <w:r w:rsidRPr="00750500">
              <w:rPr>
                <w:b/>
              </w:rPr>
              <w:t>Кол-во лицевых счетов на дату проведения</w:t>
            </w:r>
          </w:p>
          <w:p w:rsidR="00BA7318" w:rsidRPr="00750500" w:rsidRDefault="00BA7318" w:rsidP="00995475">
            <w:pPr>
              <w:jc w:val="center"/>
              <w:rPr>
                <w:b/>
              </w:rPr>
            </w:pPr>
            <w:r w:rsidRPr="00750500">
              <w:rPr>
                <w:b/>
              </w:rPr>
              <w:t>конкурса</w:t>
            </w:r>
          </w:p>
        </w:tc>
        <w:tc>
          <w:tcPr>
            <w:tcW w:w="1417" w:type="dxa"/>
            <w:vMerge w:val="restart"/>
            <w:tcBorders>
              <w:top w:val="single" w:sz="4" w:space="0" w:color="auto"/>
              <w:left w:val="single" w:sz="4" w:space="0" w:color="auto"/>
              <w:bottom w:val="single" w:sz="4" w:space="0" w:color="auto"/>
              <w:right w:val="single" w:sz="4" w:space="0" w:color="auto"/>
            </w:tcBorders>
          </w:tcPr>
          <w:p w:rsidR="00BA7318" w:rsidRPr="00750500" w:rsidRDefault="00BA7318" w:rsidP="00995475">
            <w:pPr>
              <w:jc w:val="center"/>
              <w:rPr>
                <w:b/>
              </w:rPr>
            </w:pPr>
          </w:p>
          <w:p w:rsidR="00BA7318" w:rsidRPr="00750500" w:rsidRDefault="00BA7318" w:rsidP="00995475">
            <w:pPr>
              <w:jc w:val="center"/>
              <w:rPr>
                <w:b/>
              </w:rPr>
            </w:pPr>
            <w:r w:rsidRPr="00750500">
              <w:rPr>
                <w:b/>
              </w:rPr>
              <w:t>Перечень коммунальных услуг, включен</w:t>
            </w:r>
          </w:p>
          <w:p w:rsidR="00BA7318" w:rsidRPr="00750500" w:rsidRDefault="00BA7318" w:rsidP="00995475">
            <w:pPr>
              <w:jc w:val="center"/>
              <w:rPr>
                <w:b/>
              </w:rPr>
            </w:pPr>
            <w:proofErr w:type="spellStart"/>
            <w:r w:rsidRPr="00750500">
              <w:rPr>
                <w:b/>
              </w:rPr>
              <w:t>ных</w:t>
            </w:r>
            <w:proofErr w:type="spellEnd"/>
            <w:r w:rsidRPr="00750500">
              <w:rPr>
                <w:b/>
              </w:rPr>
              <w:t xml:space="preserve"> в  дог</w:t>
            </w:r>
            <w:proofErr w:type="gramStart"/>
            <w:r w:rsidRPr="00750500">
              <w:rPr>
                <w:b/>
              </w:rPr>
              <w:t>.</w:t>
            </w:r>
            <w:proofErr w:type="gramEnd"/>
            <w:r w:rsidRPr="00750500">
              <w:rPr>
                <w:b/>
              </w:rPr>
              <w:t xml:space="preserve"> </w:t>
            </w:r>
            <w:proofErr w:type="gramStart"/>
            <w:r w:rsidRPr="00750500">
              <w:rPr>
                <w:b/>
              </w:rPr>
              <w:t>у</w:t>
            </w:r>
            <w:proofErr w:type="gramEnd"/>
            <w:r w:rsidRPr="00750500">
              <w:rPr>
                <w:b/>
              </w:rPr>
              <w:t>правления</w:t>
            </w:r>
          </w:p>
        </w:tc>
        <w:tc>
          <w:tcPr>
            <w:tcW w:w="2126" w:type="dxa"/>
            <w:gridSpan w:val="2"/>
            <w:tcBorders>
              <w:top w:val="single" w:sz="4" w:space="0" w:color="auto"/>
              <w:left w:val="single" w:sz="4" w:space="0" w:color="auto"/>
              <w:bottom w:val="single" w:sz="4" w:space="0" w:color="auto"/>
              <w:right w:val="single" w:sz="4" w:space="0" w:color="auto"/>
            </w:tcBorders>
          </w:tcPr>
          <w:p w:rsidR="00BA7318" w:rsidRPr="00750500" w:rsidRDefault="00BA7318" w:rsidP="00995475">
            <w:pPr>
              <w:jc w:val="center"/>
              <w:rPr>
                <w:b/>
              </w:rPr>
            </w:pPr>
          </w:p>
          <w:p w:rsidR="00BA7318" w:rsidRPr="00750500" w:rsidRDefault="00BA7318" w:rsidP="00995475">
            <w:pPr>
              <w:jc w:val="center"/>
              <w:rPr>
                <w:b/>
              </w:rPr>
            </w:pPr>
            <w:r w:rsidRPr="00750500">
              <w:rPr>
                <w:b/>
              </w:rPr>
              <w:t xml:space="preserve">Стоимость </w:t>
            </w:r>
            <w:proofErr w:type="gramStart"/>
            <w:r w:rsidRPr="00750500">
              <w:rPr>
                <w:b/>
              </w:rPr>
              <w:t>к</w:t>
            </w:r>
            <w:proofErr w:type="gramEnd"/>
            <w:r w:rsidRPr="00750500">
              <w:rPr>
                <w:b/>
              </w:rPr>
              <w:t>/у на дату проведения конкурса</w:t>
            </w:r>
          </w:p>
        </w:tc>
      </w:tr>
      <w:tr w:rsidR="00BA7318" w:rsidRPr="00FF3065" w:rsidTr="00995475">
        <w:trPr>
          <w:trHeight w:val="276"/>
        </w:trPr>
        <w:tc>
          <w:tcPr>
            <w:tcW w:w="2662" w:type="dxa"/>
            <w:vMerge/>
            <w:tcBorders>
              <w:top w:val="single" w:sz="4" w:space="0" w:color="auto"/>
              <w:left w:val="single" w:sz="4" w:space="0" w:color="auto"/>
              <w:bottom w:val="single" w:sz="4" w:space="0" w:color="auto"/>
              <w:right w:val="single" w:sz="4" w:space="0" w:color="auto"/>
            </w:tcBorders>
            <w:vAlign w:val="center"/>
          </w:tcPr>
          <w:p w:rsidR="00BA7318" w:rsidRPr="00FF3065" w:rsidRDefault="00BA7318" w:rsidP="00995475"/>
        </w:tc>
        <w:tc>
          <w:tcPr>
            <w:tcW w:w="1384" w:type="dxa"/>
            <w:vMerge/>
            <w:tcBorders>
              <w:top w:val="single" w:sz="4" w:space="0" w:color="auto"/>
              <w:left w:val="single" w:sz="4" w:space="0" w:color="auto"/>
              <w:bottom w:val="single" w:sz="4" w:space="0" w:color="auto"/>
              <w:right w:val="single" w:sz="4" w:space="0" w:color="auto"/>
            </w:tcBorders>
            <w:vAlign w:val="center"/>
          </w:tcPr>
          <w:p w:rsidR="00BA7318" w:rsidRPr="00FF3065" w:rsidRDefault="00BA7318" w:rsidP="00995475"/>
        </w:tc>
        <w:tc>
          <w:tcPr>
            <w:tcW w:w="2410" w:type="dxa"/>
            <w:gridSpan w:val="2"/>
            <w:vMerge/>
            <w:tcBorders>
              <w:top w:val="single" w:sz="4" w:space="0" w:color="auto"/>
              <w:left w:val="single" w:sz="4" w:space="0" w:color="auto"/>
              <w:bottom w:val="single" w:sz="4" w:space="0" w:color="auto"/>
              <w:right w:val="single" w:sz="4" w:space="0" w:color="auto"/>
            </w:tcBorders>
            <w:vAlign w:val="center"/>
          </w:tcPr>
          <w:p w:rsidR="00BA7318" w:rsidRPr="00FF3065" w:rsidRDefault="00BA7318" w:rsidP="00995475"/>
        </w:tc>
        <w:tc>
          <w:tcPr>
            <w:tcW w:w="1134" w:type="dxa"/>
            <w:vMerge/>
            <w:tcBorders>
              <w:top w:val="single" w:sz="4" w:space="0" w:color="auto"/>
              <w:left w:val="single" w:sz="4" w:space="0" w:color="auto"/>
              <w:bottom w:val="single" w:sz="4" w:space="0" w:color="auto"/>
              <w:right w:val="single" w:sz="4" w:space="0" w:color="auto"/>
            </w:tcBorders>
            <w:vAlign w:val="center"/>
          </w:tcPr>
          <w:p w:rsidR="00BA7318" w:rsidRPr="00FF3065" w:rsidRDefault="00BA7318" w:rsidP="00995475"/>
        </w:tc>
        <w:tc>
          <w:tcPr>
            <w:tcW w:w="1417" w:type="dxa"/>
            <w:vMerge/>
            <w:tcBorders>
              <w:top w:val="single" w:sz="4" w:space="0" w:color="auto"/>
              <w:left w:val="single" w:sz="4" w:space="0" w:color="auto"/>
              <w:bottom w:val="single" w:sz="4" w:space="0" w:color="auto"/>
              <w:right w:val="single" w:sz="4" w:space="0" w:color="auto"/>
            </w:tcBorders>
            <w:vAlign w:val="center"/>
          </w:tcPr>
          <w:p w:rsidR="00BA7318" w:rsidRPr="00FF3065" w:rsidRDefault="00BA7318" w:rsidP="00995475"/>
        </w:tc>
        <w:tc>
          <w:tcPr>
            <w:tcW w:w="1134" w:type="dxa"/>
            <w:vMerge w:val="restart"/>
            <w:tcBorders>
              <w:top w:val="single" w:sz="4" w:space="0" w:color="auto"/>
              <w:left w:val="single" w:sz="4" w:space="0" w:color="auto"/>
              <w:bottom w:val="single" w:sz="4" w:space="0" w:color="auto"/>
              <w:right w:val="single" w:sz="4" w:space="0" w:color="auto"/>
            </w:tcBorders>
          </w:tcPr>
          <w:p w:rsidR="00BA7318" w:rsidRPr="00FF3065" w:rsidRDefault="00BA7318" w:rsidP="00995475">
            <w:pPr>
              <w:jc w:val="center"/>
            </w:pPr>
            <w:r w:rsidRPr="00FF3065">
              <w:t>Годовая</w:t>
            </w:r>
          </w:p>
          <w:p w:rsidR="00BA7318" w:rsidRPr="00FF3065" w:rsidRDefault="00BA7318" w:rsidP="00995475">
            <w:pPr>
              <w:jc w:val="center"/>
            </w:pPr>
            <w:r w:rsidRPr="00FF3065">
              <w:t>(руб.)</w:t>
            </w:r>
          </w:p>
        </w:tc>
        <w:tc>
          <w:tcPr>
            <w:tcW w:w="992" w:type="dxa"/>
            <w:vMerge w:val="restart"/>
            <w:tcBorders>
              <w:top w:val="single" w:sz="4" w:space="0" w:color="auto"/>
              <w:left w:val="single" w:sz="4" w:space="0" w:color="auto"/>
              <w:bottom w:val="single" w:sz="4" w:space="0" w:color="auto"/>
              <w:right w:val="single" w:sz="4" w:space="0" w:color="auto"/>
            </w:tcBorders>
          </w:tcPr>
          <w:p w:rsidR="00BA7318" w:rsidRPr="00FF3065" w:rsidRDefault="00BA7318" w:rsidP="00995475">
            <w:pPr>
              <w:jc w:val="center"/>
            </w:pPr>
            <w:r w:rsidRPr="00FF3065">
              <w:t>В месяц</w:t>
            </w:r>
          </w:p>
          <w:p w:rsidR="00BA7318" w:rsidRPr="00FF3065" w:rsidRDefault="00BA7318" w:rsidP="00995475">
            <w:pPr>
              <w:jc w:val="center"/>
            </w:pPr>
            <w:r w:rsidRPr="00FF3065">
              <w:t>(руб.)</w:t>
            </w:r>
          </w:p>
        </w:tc>
      </w:tr>
      <w:tr w:rsidR="00BA7318" w:rsidRPr="00FF3065" w:rsidTr="00995475">
        <w:trPr>
          <w:trHeight w:val="540"/>
        </w:trPr>
        <w:tc>
          <w:tcPr>
            <w:tcW w:w="2662" w:type="dxa"/>
            <w:vMerge/>
            <w:tcBorders>
              <w:top w:val="single" w:sz="4" w:space="0" w:color="auto"/>
              <w:left w:val="single" w:sz="4" w:space="0" w:color="auto"/>
              <w:bottom w:val="single" w:sz="4" w:space="0" w:color="auto"/>
              <w:right w:val="single" w:sz="4" w:space="0" w:color="auto"/>
            </w:tcBorders>
            <w:vAlign w:val="center"/>
          </w:tcPr>
          <w:p w:rsidR="00BA7318" w:rsidRPr="00FF3065" w:rsidRDefault="00BA7318" w:rsidP="00995475"/>
        </w:tc>
        <w:tc>
          <w:tcPr>
            <w:tcW w:w="1384" w:type="dxa"/>
            <w:vMerge/>
            <w:tcBorders>
              <w:top w:val="single" w:sz="4" w:space="0" w:color="auto"/>
              <w:left w:val="single" w:sz="4" w:space="0" w:color="auto"/>
              <w:bottom w:val="single" w:sz="4" w:space="0" w:color="auto"/>
              <w:right w:val="single" w:sz="4" w:space="0" w:color="auto"/>
            </w:tcBorders>
            <w:vAlign w:val="center"/>
          </w:tcPr>
          <w:p w:rsidR="00BA7318" w:rsidRPr="00FF3065" w:rsidRDefault="00BA7318" w:rsidP="00995475"/>
        </w:tc>
        <w:tc>
          <w:tcPr>
            <w:tcW w:w="1134" w:type="dxa"/>
            <w:tcBorders>
              <w:top w:val="single" w:sz="4" w:space="0" w:color="auto"/>
              <w:left w:val="single" w:sz="4" w:space="0" w:color="auto"/>
              <w:bottom w:val="single" w:sz="4" w:space="0" w:color="auto"/>
              <w:right w:val="single" w:sz="4" w:space="0" w:color="auto"/>
            </w:tcBorders>
          </w:tcPr>
          <w:p w:rsidR="00BA7318" w:rsidRPr="00FF3065" w:rsidRDefault="00BA7318" w:rsidP="00995475">
            <w:pPr>
              <w:jc w:val="center"/>
            </w:pPr>
            <w:r w:rsidRPr="00FF3065">
              <w:t>Годовая</w:t>
            </w:r>
          </w:p>
          <w:p w:rsidR="00BA7318" w:rsidRPr="00FF3065" w:rsidRDefault="00BA7318" w:rsidP="00995475">
            <w:pPr>
              <w:jc w:val="center"/>
            </w:pPr>
            <w:r w:rsidRPr="00FF3065">
              <w:t>(руб.)</w:t>
            </w:r>
          </w:p>
        </w:tc>
        <w:tc>
          <w:tcPr>
            <w:tcW w:w="1276" w:type="dxa"/>
            <w:tcBorders>
              <w:top w:val="single" w:sz="4" w:space="0" w:color="auto"/>
              <w:left w:val="single" w:sz="4" w:space="0" w:color="auto"/>
              <w:bottom w:val="single" w:sz="4" w:space="0" w:color="auto"/>
              <w:right w:val="single" w:sz="4" w:space="0" w:color="auto"/>
            </w:tcBorders>
          </w:tcPr>
          <w:p w:rsidR="00BA7318" w:rsidRPr="00FF3065" w:rsidRDefault="00BA7318" w:rsidP="00995475">
            <w:pPr>
              <w:jc w:val="center"/>
            </w:pPr>
            <w:r w:rsidRPr="00FF3065">
              <w:t>В месяц</w:t>
            </w:r>
          </w:p>
          <w:p w:rsidR="00BA7318" w:rsidRPr="00FF3065" w:rsidRDefault="00BA7318" w:rsidP="00995475">
            <w:pPr>
              <w:jc w:val="center"/>
            </w:pPr>
            <w:r w:rsidRPr="00FF3065">
              <w:t>(руб.)</w:t>
            </w:r>
          </w:p>
        </w:tc>
        <w:tc>
          <w:tcPr>
            <w:tcW w:w="1134" w:type="dxa"/>
            <w:vMerge/>
            <w:tcBorders>
              <w:top w:val="single" w:sz="4" w:space="0" w:color="auto"/>
              <w:left w:val="single" w:sz="4" w:space="0" w:color="auto"/>
              <w:bottom w:val="single" w:sz="4" w:space="0" w:color="auto"/>
              <w:right w:val="single" w:sz="4" w:space="0" w:color="auto"/>
            </w:tcBorders>
            <w:vAlign w:val="center"/>
          </w:tcPr>
          <w:p w:rsidR="00BA7318" w:rsidRPr="00FF3065" w:rsidRDefault="00BA7318" w:rsidP="00995475"/>
        </w:tc>
        <w:tc>
          <w:tcPr>
            <w:tcW w:w="1417" w:type="dxa"/>
            <w:vMerge/>
            <w:tcBorders>
              <w:top w:val="single" w:sz="4" w:space="0" w:color="auto"/>
              <w:left w:val="single" w:sz="4" w:space="0" w:color="auto"/>
              <w:bottom w:val="single" w:sz="4" w:space="0" w:color="auto"/>
              <w:right w:val="single" w:sz="4" w:space="0" w:color="auto"/>
            </w:tcBorders>
            <w:vAlign w:val="center"/>
          </w:tcPr>
          <w:p w:rsidR="00BA7318" w:rsidRPr="00FF3065" w:rsidRDefault="00BA7318" w:rsidP="00995475"/>
        </w:tc>
        <w:tc>
          <w:tcPr>
            <w:tcW w:w="1134" w:type="dxa"/>
            <w:vMerge/>
            <w:tcBorders>
              <w:top w:val="single" w:sz="4" w:space="0" w:color="auto"/>
              <w:left w:val="single" w:sz="4" w:space="0" w:color="auto"/>
              <w:bottom w:val="single" w:sz="4" w:space="0" w:color="auto"/>
              <w:right w:val="single" w:sz="4" w:space="0" w:color="auto"/>
            </w:tcBorders>
            <w:vAlign w:val="center"/>
          </w:tcPr>
          <w:p w:rsidR="00BA7318" w:rsidRPr="00FF3065" w:rsidRDefault="00BA7318" w:rsidP="00995475"/>
        </w:tc>
        <w:tc>
          <w:tcPr>
            <w:tcW w:w="992" w:type="dxa"/>
            <w:vMerge/>
            <w:tcBorders>
              <w:top w:val="single" w:sz="4" w:space="0" w:color="auto"/>
              <w:left w:val="single" w:sz="4" w:space="0" w:color="auto"/>
              <w:bottom w:val="single" w:sz="4" w:space="0" w:color="auto"/>
              <w:right w:val="single" w:sz="4" w:space="0" w:color="auto"/>
            </w:tcBorders>
            <w:vAlign w:val="center"/>
          </w:tcPr>
          <w:p w:rsidR="00BA7318" w:rsidRPr="00FF3065" w:rsidRDefault="00BA7318" w:rsidP="00995475"/>
        </w:tc>
      </w:tr>
      <w:tr w:rsidR="00BA7318" w:rsidRPr="00FF3065" w:rsidTr="00995475">
        <w:trPr>
          <w:trHeight w:val="449"/>
        </w:trPr>
        <w:tc>
          <w:tcPr>
            <w:tcW w:w="2662" w:type="dxa"/>
            <w:tcBorders>
              <w:top w:val="single" w:sz="4" w:space="0" w:color="auto"/>
              <w:left w:val="single" w:sz="4" w:space="0" w:color="auto"/>
              <w:bottom w:val="nil"/>
              <w:right w:val="single" w:sz="4" w:space="0" w:color="auto"/>
            </w:tcBorders>
          </w:tcPr>
          <w:p w:rsidR="00BA7318" w:rsidRPr="00750500" w:rsidRDefault="00BA7318" w:rsidP="00995475">
            <w:pPr>
              <w:jc w:val="center"/>
            </w:pPr>
            <w:r w:rsidRPr="00750500">
              <w:rPr>
                <w:sz w:val="22"/>
                <w:szCs w:val="22"/>
              </w:rPr>
              <w:t>п</w:t>
            </w:r>
            <w:proofErr w:type="gramStart"/>
            <w:r w:rsidRPr="00750500">
              <w:rPr>
                <w:sz w:val="22"/>
                <w:szCs w:val="22"/>
              </w:rPr>
              <w:t>.Н</w:t>
            </w:r>
            <w:proofErr w:type="gramEnd"/>
            <w:r w:rsidRPr="00750500">
              <w:rPr>
                <w:sz w:val="22"/>
                <w:szCs w:val="22"/>
              </w:rPr>
              <w:t>агорный дом № 21</w:t>
            </w:r>
          </w:p>
        </w:tc>
        <w:tc>
          <w:tcPr>
            <w:tcW w:w="1384" w:type="dxa"/>
            <w:tcBorders>
              <w:top w:val="single" w:sz="4" w:space="0" w:color="auto"/>
              <w:left w:val="single" w:sz="4" w:space="0" w:color="auto"/>
              <w:bottom w:val="nil"/>
              <w:right w:val="single" w:sz="4" w:space="0" w:color="auto"/>
            </w:tcBorders>
          </w:tcPr>
          <w:p w:rsidR="00BA7318" w:rsidRPr="00750500" w:rsidRDefault="00BA7318" w:rsidP="00995475">
            <w:pPr>
              <w:jc w:val="center"/>
            </w:pPr>
            <w:r w:rsidRPr="00750500">
              <w:rPr>
                <w:sz w:val="22"/>
                <w:szCs w:val="22"/>
              </w:rPr>
              <w:t>408,2</w:t>
            </w:r>
          </w:p>
        </w:tc>
        <w:tc>
          <w:tcPr>
            <w:tcW w:w="1134" w:type="dxa"/>
            <w:tcBorders>
              <w:top w:val="single" w:sz="4" w:space="0" w:color="auto"/>
              <w:left w:val="single" w:sz="4" w:space="0" w:color="auto"/>
              <w:bottom w:val="nil"/>
              <w:right w:val="single" w:sz="4" w:space="0" w:color="auto"/>
            </w:tcBorders>
          </w:tcPr>
          <w:p w:rsidR="00BA7318" w:rsidRPr="00750500" w:rsidRDefault="00BA7318" w:rsidP="00995475">
            <w:pPr>
              <w:jc w:val="center"/>
            </w:pPr>
            <w:r w:rsidRPr="00750500">
              <w:rPr>
                <w:sz w:val="22"/>
                <w:szCs w:val="22"/>
              </w:rPr>
              <w:t>2 444,6</w:t>
            </w:r>
          </w:p>
        </w:tc>
        <w:tc>
          <w:tcPr>
            <w:tcW w:w="1276" w:type="dxa"/>
            <w:tcBorders>
              <w:top w:val="single" w:sz="4" w:space="0" w:color="auto"/>
              <w:left w:val="single" w:sz="4" w:space="0" w:color="auto"/>
              <w:bottom w:val="nil"/>
              <w:right w:val="single" w:sz="4" w:space="0" w:color="auto"/>
            </w:tcBorders>
          </w:tcPr>
          <w:p w:rsidR="00BA7318" w:rsidRPr="00750500" w:rsidRDefault="00BA7318" w:rsidP="00995475">
            <w:pPr>
              <w:jc w:val="center"/>
            </w:pPr>
            <w:r w:rsidRPr="00750500">
              <w:rPr>
                <w:sz w:val="22"/>
                <w:szCs w:val="22"/>
              </w:rPr>
              <w:t>29 335,2</w:t>
            </w:r>
          </w:p>
        </w:tc>
        <w:tc>
          <w:tcPr>
            <w:tcW w:w="1134" w:type="dxa"/>
            <w:tcBorders>
              <w:top w:val="single" w:sz="4" w:space="0" w:color="auto"/>
              <w:left w:val="single" w:sz="4" w:space="0" w:color="auto"/>
              <w:bottom w:val="nil"/>
              <w:right w:val="single" w:sz="4" w:space="0" w:color="auto"/>
            </w:tcBorders>
          </w:tcPr>
          <w:p w:rsidR="00BA7318" w:rsidRPr="00750500" w:rsidRDefault="00BA7318" w:rsidP="00995475">
            <w:pPr>
              <w:jc w:val="center"/>
            </w:pPr>
            <w:r w:rsidRPr="00750500">
              <w:rPr>
                <w:sz w:val="22"/>
                <w:szCs w:val="22"/>
              </w:rPr>
              <w:t>8</w:t>
            </w:r>
          </w:p>
        </w:tc>
        <w:tc>
          <w:tcPr>
            <w:tcW w:w="1417" w:type="dxa"/>
            <w:tcBorders>
              <w:top w:val="single" w:sz="4" w:space="0" w:color="auto"/>
              <w:left w:val="single" w:sz="4" w:space="0" w:color="auto"/>
              <w:bottom w:val="nil"/>
              <w:right w:val="single" w:sz="4" w:space="0" w:color="auto"/>
            </w:tcBorders>
          </w:tcPr>
          <w:p w:rsidR="00BA7318" w:rsidRPr="00750500" w:rsidRDefault="00BA7318" w:rsidP="00995475">
            <w:pPr>
              <w:jc w:val="center"/>
            </w:pPr>
            <w:r w:rsidRPr="00750500">
              <w:rPr>
                <w:sz w:val="22"/>
                <w:szCs w:val="22"/>
              </w:rPr>
              <w:t>нет</w:t>
            </w:r>
          </w:p>
        </w:tc>
        <w:tc>
          <w:tcPr>
            <w:tcW w:w="1134" w:type="dxa"/>
            <w:tcBorders>
              <w:top w:val="single" w:sz="4" w:space="0" w:color="auto"/>
              <w:left w:val="single" w:sz="4" w:space="0" w:color="auto"/>
              <w:bottom w:val="nil"/>
              <w:right w:val="single" w:sz="4" w:space="0" w:color="auto"/>
            </w:tcBorders>
          </w:tcPr>
          <w:p w:rsidR="00BA7318" w:rsidRPr="00750500" w:rsidRDefault="00BA7318" w:rsidP="00995475">
            <w:pPr>
              <w:jc w:val="center"/>
            </w:pPr>
            <w:r w:rsidRPr="00750500">
              <w:rPr>
                <w:sz w:val="22"/>
                <w:szCs w:val="22"/>
              </w:rPr>
              <w:t>нет</w:t>
            </w:r>
          </w:p>
        </w:tc>
        <w:tc>
          <w:tcPr>
            <w:tcW w:w="992" w:type="dxa"/>
            <w:tcBorders>
              <w:top w:val="single" w:sz="4" w:space="0" w:color="auto"/>
              <w:left w:val="single" w:sz="4" w:space="0" w:color="auto"/>
              <w:bottom w:val="nil"/>
              <w:right w:val="single" w:sz="4" w:space="0" w:color="auto"/>
            </w:tcBorders>
          </w:tcPr>
          <w:p w:rsidR="00BA7318" w:rsidRPr="00750500" w:rsidRDefault="00BA7318" w:rsidP="00995475">
            <w:pPr>
              <w:jc w:val="center"/>
            </w:pPr>
            <w:r w:rsidRPr="00750500">
              <w:rPr>
                <w:sz w:val="22"/>
                <w:szCs w:val="22"/>
              </w:rPr>
              <w:t>нет</w:t>
            </w:r>
          </w:p>
        </w:tc>
      </w:tr>
      <w:tr w:rsidR="00BA7318" w:rsidRPr="00385E8D" w:rsidTr="00995475">
        <w:trPr>
          <w:trHeight w:val="316"/>
        </w:trPr>
        <w:tc>
          <w:tcPr>
            <w:tcW w:w="2662" w:type="dxa"/>
            <w:tcBorders>
              <w:top w:val="single" w:sz="4" w:space="0" w:color="auto"/>
              <w:left w:val="single" w:sz="4" w:space="0" w:color="auto"/>
              <w:bottom w:val="single" w:sz="4" w:space="0" w:color="auto"/>
              <w:right w:val="single" w:sz="4" w:space="0" w:color="auto"/>
            </w:tcBorders>
          </w:tcPr>
          <w:p w:rsidR="00BA7318" w:rsidRPr="00750500" w:rsidRDefault="00BA7318" w:rsidP="00750500">
            <w:r w:rsidRPr="003A3405">
              <w:t>О</w:t>
            </w:r>
            <w:r>
              <w:t>бщие показатели</w:t>
            </w:r>
            <w:proofErr w:type="gramStart"/>
            <w:r w:rsidRPr="00750500">
              <w:rPr>
                <w:sz w:val="22"/>
                <w:szCs w:val="22"/>
              </w:rPr>
              <w:t xml:space="preserve"> :</w:t>
            </w:r>
            <w:proofErr w:type="gramEnd"/>
          </w:p>
        </w:tc>
        <w:tc>
          <w:tcPr>
            <w:tcW w:w="1384" w:type="dxa"/>
            <w:tcBorders>
              <w:top w:val="single" w:sz="4" w:space="0" w:color="auto"/>
              <w:left w:val="single" w:sz="4" w:space="0" w:color="auto"/>
              <w:bottom w:val="single" w:sz="4" w:space="0" w:color="auto"/>
              <w:right w:val="single" w:sz="4" w:space="0" w:color="auto"/>
            </w:tcBorders>
          </w:tcPr>
          <w:p w:rsidR="00BA7318" w:rsidRPr="00750500" w:rsidRDefault="00BA7318" w:rsidP="00995475">
            <w:pPr>
              <w:jc w:val="center"/>
            </w:pPr>
            <w:r w:rsidRPr="00750500">
              <w:rPr>
                <w:sz w:val="22"/>
                <w:szCs w:val="22"/>
              </w:rPr>
              <w:t>408,2</w:t>
            </w:r>
          </w:p>
        </w:tc>
        <w:tc>
          <w:tcPr>
            <w:tcW w:w="1134" w:type="dxa"/>
            <w:tcBorders>
              <w:top w:val="single" w:sz="4" w:space="0" w:color="auto"/>
              <w:left w:val="single" w:sz="4" w:space="0" w:color="auto"/>
              <w:bottom w:val="single" w:sz="4" w:space="0" w:color="auto"/>
              <w:right w:val="single" w:sz="4" w:space="0" w:color="auto"/>
            </w:tcBorders>
          </w:tcPr>
          <w:p w:rsidR="00BA7318" w:rsidRPr="00750500" w:rsidRDefault="00BA7318" w:rsidP="00995475">
            <w:pPr>
              <w:jc w:val="center"/>
            </w:pPr>
            <w:r w:rsidRPr="00750500">
              <w:rPr>
                <w:sz w:val="22"/>
                <w:szCs w:val="22"/>
              </w:rPr>
              <w:t>2 444,6</w:t>
            </w:r>
          </w:p>
        </w:tc>
        <w:tc>
          <w:tcPr>
            <w:tcW w:w="1276" w:type="dxa"/>
            <w:tcBorders>
              <w:top w:val="single" w:sz="4" w:space="0" w:color="auto"/>
              <w:left w:val="single" w:sz="4" w:space="0" w:color="auto"/>
              <w:bottom w:val="single" w:sz="4" w:space="0" w:color="auto"/>
              <w:right w:val="single" w:sz="4" w:space="0" w:color="auto"/>
            </w:tcBorders>
          </w:tcPr>
          <w:p w:rsidR="00BA7318" w:rsidRPr="00750500" w:rsidRDefault="00BA7318" w:rsidP="00995475">
            <w:pPr>
              <w:jc w:val="center"/>
            </w:pPr>
            <w:r w:rsidRPr="00750500">
              <w:rPr>
                <w:sz w:val="22"/>
                <w:szCs w:val="22"/>
              </w:rPr>
              <w:t>29 335,2</w:t>
            </w:r>
          </w:p>
        </w:tc>
        <w:tc>
          <w:tcPr>
            <w:tcW w:w="1134" w:type="dxa"/>
            <w:tcBorders>
              <w:top w:val="single" w:sz="4" w:space="0" w:color="auto"/>
              <w:left w:val="single" w:sz="4" w:space="0" w:color="auto"/>
              <w:bottom w:val="single" w:sz="4" w:space="0" w:color="auto"/>
              <w:right w:val="single" w:sz="4" w:space="0" w:color="auto"/>
            </w:tcBorders>
          </w:tcPr>
          <w:p w:rsidR="00BA7318" w:rsidRPr="00750500" w:rsidRDefault="00BA7318" w:rsidP="00995475">
            <w:pPr>
              <w:jc w:val="center"/>
            </w:pPr>
            <w:r w:rsidRPr="00750500">
              <w:rPr>
                <w:sz w:val="22"/>
                <w:szCs w:val="22"/>
              </w:rPr>
              <w:t>8</w:t>
            </w:r>
          </w:p>
        </w:tc>
        <w:tc>
          <w:tcPr>
            <w:tcW w:w="1417" w:type="dxa"/>
            <w:tcBorders>
              <w:top w:val="single" w:sz="4" w:space="0" w:color="auto"/>
              <w:left w:val="single" w:sz="4" w:space="0" w:color="auto"/>
              <w:bottom w:val="single" w:sz="4" w:space="0" w:color="auto"/>
              <w:right w:val="single" w:sz="4" w:space="0" w:color="auto"/>
            </w:tcBorders>
          </w:tcPr>
          <w:p w:rsidR="00BA7318" w:rsidRPr="00750500" w:rsidRDefault="00BA7318" w:rsidP="00995475">
            <w:pPr>
              <w:jc w:val="center"/>
            </w:pPr>
          </w:p>
        </w:tc>
        <w:tc>
          <w:tcPr>
            <w:tcW w:w="1134" w:type="dxa"/>
            <w:tcBorders>
              <w:top w:val="single" w:sz="4" w:space="0" w:color="auto"/>
              <w:left w:val="single" w:sz="4" w:space="0" w:color="auto"/>
              <w:bottom w:val="single" w:sz="4" w:space="0" w:color="auto"/>
              <w:right w:val="single" w:sz="4" w:space="0" w:color="auto"/>
            </w:tcBorders>
          </w:tcPr>
          <w:p w:rsidR="00BA7318" w:rsidRPr="00750500" w:rsidRDefault="00BA7318" w:rsidP="00995475">
            <w:pPr>
              <w:jc w:val="center"/>
            </w:pPr>
          </w:p>
        </w:tc>
        <w:tc>
          <w:tcPr>
            <w:tcW w:w="992" w:type="dxa"/>
            <w:tcBorders>
              <w:top w:val="single" w:sz="4" w:space="0" w:color="auto"/>
              <w:left w:val="single" w:sz="4" w:space="0" w:color="auto"/>
              <w:bottom w:val="single" w:sz="4" w:space="0" w:color="auto"/>
              <w:right w:val="single" w:sz="4" w:space="0" w:color="auto"/>
            </w:tcBorders>
          </w:tcPr>
          <w:p w:rsidR="00BA7318" w:rsidRPr="00750500" w:rsidRDefault="00BA7318" w:rsidP="00995475">
            <w:pPr>
              <w:jc w:val="center"/>
            </w:pPr>
          </w:p>
        </w:tc>
      </w:tr>
    </w:tbl>
    <w:p w:rsidR="00BA7318" w:rsidRPr="00385E8D" w:rsidRDefault="00BA7318" w:rsidP="00DB7706">
      <w:pPr>
        <w:rPr>
          <w:sz w:val="28"/>
          <w:szCs w:val="28"/>
        </w:rPr>
      </w:pPr>
    </w:p>
    <w:p w:rsidR="00BA7318" w:rsidRDefault="00BA7318" w:rsidP="00DB7706">
      <w:pPr>
        <w:pStyle w:val="6"/>
        <w:jc w:val="center"/>
        <w:rPr>
          <w:sz w:val="28"/>
          <w:szCs w:val="28"/>
        </w:rPr>
      </w:pPr>
    </w:p>
    <w:p w:rsidR="00BA7318" w:rsidRDefault="00BA7318" w:rsidP="00776218">
      <w:pPr>
        <w:outlineLvl w:val="0"/>
        <w:rPr>
          <w:b/>
        </w:rPr>
      </w:pPr>
    </w:p>
    <w:p w:rsidR="00BA7318" w:rsidRDefault="00BA7318" w:rsidP="00005AE9">
      <w:pPr>
        <w:jc w:val="center"/>
        <w:outlineLvl w:val="0"/>
        <w:rPr>
          <w:b/>
        </w:rPr>
      </w:pPr>
    </w:p>
    <w:p w:rsidR="00BA7318" w:rsidRDefault="00BA7318" w:rsidP="009B5ADF">
      <w:pPr>
        <w:jc w:val="right"/>
        <w:outlineLvl w:val="1"/>
        <w:rPr>
          <w:bCs/>
          <w:kern w:val="36"/>
          <w:sz w:val="28"/>
          <w:szCs w:val="28"/>
        </w:rPr>
      </w:pPr>
    </w:p>
    <w:p w:rsidR="00BA7318" w:rsidRDefault="00BA7318" w:rsidP="009B5ADF">
      <w:pPr>
        <w:jc w:val="right"/>
        <w:outlineLvl w:val="1"/>
        <w:rPr>
          <w:bCs/>
          <w:kern w:val="36"/>
          <w:sz w:val="28"/>
          <w:szCs w:val="28"/>
        </w:rPr>
      </w:pPr>
    </w:p>
    <w:p w:rsidR="00BA7318" w:rsidRDefault="00BA7318" w:rsidP="009B5ADF">
      <w:pPr>
        <w:jc w:val="right"/>
        <w:outlineLvl w:val="1"/>
        <w:rPr>
          <w:bCs/>
          <w:kern w:val="36"/>
          <w:sz w:val="28"/>
          <w:szCs w:val="28"/>
        </w:rPr>
      </w:pPr>
    </w:p>
    <w:p w:rsidR="00BA7318" w:rsidRDefault="00BA7318" w:rsidP="009B5ADF">
      <w:pPr>
        <w:jc w:val="right"/>
        <w:outlineLvl w:val="1"/>
        <w:rPr>
          <w:bCs/>
          <w:kern w:val="36"/>
          <w:sz w:val="28"/>
          <w:szCs w:val="28"/>
        </w:rPr>
      </w:pPr>
    </w:p>
    <w:p w:rsidR="00BA7318" w:rsidRDefault="00BA7318" w:rsidP="009B5ADF">
      <w:pPr>
        <w:jc w:val="right"/>
        <w:outlineLvl w:val="1"/>
        <w:rPr>
          <w:bCs/>
          <w:kern w:val="36"/>
          <w:sz w:val="28"/>
          <w:szCs w:val="28"/>
        </w:rPr>
      </w:pPr>
    </w:p>
    <w:p w:rsidR="00BA7318" w:rsidRDefault="00BA7318" w:rsidP="009B5ADF">
      <w:pPr>
        <w:jc w:val="right"/>
        <w:outlineLvl w:val="1"/>
        <w:rPr>
          <w:bCs/>
          <w:kern w:val="36"/>
          <w:sz w:val="28"/>
          <w:szCs w:val="28"/>
        </w:rPr>
      </w:pPr>
    </w:p>
    <w:p w:rsidR="00BA7318" w:rsidRDefault="00BA7318" w:rsidP="009B5ADF">
      <w:pPr>
        <w:jc w:val="right"/>
        <w:outlineLvl w:val="1"/>
        <w:rPr>
          <w:bCs/>
          <w:kern w:val="36"/>
          <w:sz w:val="28"/>
          <w:szCs w:val="28"/>
        </w:rPr>
      </w:pPr>
    </w:p>
    <w:p w:rsidR="00BA7318" w:rsidRDefault="00BA7318" w:rsidP="009B5ADF">
      <w:pPr>
        <w:jc w:val="right"/>
        <w:outlineLvl w:val="1"/>
        <w:rPr>
          <w:bCs/>
          <w:kern w:val="36"/>
          <w:sz w:val="28"/>
          <w:szCs w:val="28"/>
        </w:rPr>
      </w:pPr>
    </w:p>
    <w:p w:rsidR="00BA7318" w:rsidRDefault="00BA7318" w:rsidP="009B5ADF">
      <w:pPr>
        <w:jc w:val="right"/>
        <w:outlineLvl w:val="1"/>
        <w:rPr>
          <w:bCs/>
          <w:kern w:val="36"/>
          <w:sz w:val="28"/>
          <w:szCs w:val="28"/>
        </w:rPr>
      </w:pPr>
    </w:p>
    <w:p w:rsidR="00BA7318" w:rsidRDefault="00BA7318" w:rsidP="009B5ADF">
      <w:pPr>
        <w:jc w:val="right"/>
        <w:outlineLvl w:val="1"/>
        <w:rPr>
          <w:bCs/>
          <w:kern w:val="36"/>
          <w:sz w:val="28"/>
          <w:szCs w:val="28"/>
        </w:rPr>
      </w:pPr>
    </w:p>
    <w:p w:rsidR="00BA7318" w:rsidRDefault="00BA7318" w:rsidP="009B5ADF">
      <w:pPr>
        <w:jc w:val="right"/>
        <w:outlineLvl w:val="1"/>
        <w:rPr>
          <w:bCs/>
          <w:kern w:val="36"/>
          <w:sz w:val="28"/>
          <w:szCs w:val="28"/>
        </w:rPr>
      </w:pPr>
    </w:p>
    <w:p w:rsidR="00BA7318" w:rsidRDefault="00BA7318" w:rsidP="009B5ADF">
      <w:pPr>
        <w:jc w:val="right"/>
        <w:outlineLvl w:val="1"/>
        <w:rPr>
          <w:bCs/>
          <w:kern w:val="36"/>
          <w:sz w:val="28"/>
          <w:szCs w:val="28"/>
        </w:rPr>
      </w:pPr>
    </w:p>
    <w:p w:rsidR="00BA7318" w:rsidRDefault="00BA7318" w:rsidP="009B5ADF">
      <w:pPr>
        <w:jc w:val="right"/>
        <w:outlineLvl w:val="1"/>
        <w:rPr>
          <w:bCs/>
          <w:kern w:val="36"/>
          <w:sz w:val="28"/>
          <w:szCs w:val="28"/>
        </w:rPr>
      </w:pPr>
    </w:p>
    <w:p w:rsidR="00BA7318" w:rsidRDefault="00BA7318" w:rsidP="009B5ADF">
      <w:pPr>
        <w:jc w:val="right"/>
        <w:outlineLvl w:val="1"/>
        <w:rPr>
          <w:bCs/>
          <w:kern w:val="36"/>
          <w:sz w:val="28"/>
          <w:szCs w:val="28"/>
        </w:rPr>
      </w:pPr>
    </w:p>
    <w:p w:rsidR="00BA7318" w:rsidRDefault="00BA7318" w:rsidP="009B5ADF">
      <w:pPr>
        <w:jc w:val="right"/>
        <w:outlineLvl w:val="1"/>
        <w:rPr>
          <w:bCs/>
          <w:kern w:val="36"/>
          <w:sz w:val="28"/>
          <w:szCs w:val="28"/>
        </w:rPr>
      </w:pPr>
    </w:p>
    <w:p w:rsidR="00BA7318" w:rsidRDefault="00BA7318" w:rsidP="009B5ADF">
      <w:pPr>
        <w:jc w:val="right"/>
        <w:outlineLvl w:val="1"/>
        <w:rPr>
          <w:bCs/>
          <w:kern w:val="36"/>
          <w:sz w:val="28"/>
          <w:szCs w:val="28"/>
        </w:rPr>
      </w:pPr>
    </w:p>
    <w:p w:rsidR="00BA7318" w:rsidRDefault="00BA7318" w:rsidP="009B5ADF">
      <w:pPr>
        <w:jc w:val="right"/>
        <w:outlineLvl w:val="1"/>
        <w:rPr>
          <w:bCs/>
          <w:kern w:val="36"/>
          <w:sz w:val="28"/>
          <w:szCs w:val="28"/>
        </w:rPr>
      </w:pPr>
    </w:p>
    <w:p w:rsidR="00BA7318" w:rsidRDefault="00BA7318" w:rsidP="009B5ADF">
      <w:pPr>
        <w:jc w:val="right"/>
        <w:outlineLvl w:val="1"/>
        <w:rPr>
          <w:bCs/>
          <w:kern w:val="36"/>
          <w:sz w:val="28"/>
          <w:szCs w:val="28"/>
        </w:rPr>
      </w:pPr>
    </w:p>
    <w:p w:rsidR="00BA7318" w:rsidRDefault="00BA7318" w:rsidP="009B5ADF">
      <w:pPr>
        <w:jc w:val="right"/>
        <w:outlineLvl w:val="1"/>
        <w:rPr>
          <w:bCs/>
          <w:kern w:val="36"/>
          <w:sz w:val="28"/>
          <w:szCs w:val="28"/>
        </w:rPr>
      </w:pPr>
    </w:p>
    <w:p w:rsidR="00BA7318" w:rsidRDefault="00BA7318" w:rsidP="009B5ADF">
      <w:pPr>
        <w:jc w:val="right"/>
        <w:outlineLvl w:val="1"/>
        <w:rPr>
          <w:bCs/>
          <w:kern w:val="36"/>
          <w:sz w:val="28"/>
          <w:szCs w:val="28"/>
        </w:rPr>
      </w:pPr>
    </w:p>
    <w:p w:rsidR="00BA7318" w:rsidRDefault="00BA7318" w:rsidP="009B5ADF">
      <w:pPr>
        <w:jc w:val="right"/>
        <w:outlineLvl w:val="1"/>
        <w:rPr>
          <w:bCs/>
          <w:kern w:val="36"/>
          <w:sz w:val="28"/>
          <w:szCs w:val="28"/>
        </w:rPr>
      </w:pPr>
    </w:p>
    <w:p w:rsidR="00BA7318" w:rsidRDefault="00BA7318" w:rsidP="009B5ADF">
      <w:pPr>
        <w:jc w:val="right"/>
        <w:outlineLvl w:val="1"/>
        <w:rPr>
          <w:bCs/>
          <w:kern w:val="36"/>
          <w:sz w:val="28"/>
          <w:szCs w:val="28"/>
        </w:rPr>
      </w:pPr>
    </w:p>
    <w:p w:rsidR="00BA7318" w:rsidRDefault="00BA7318" w:rsidP="009B5ADF">
      <w:pPr>
        <w:jc w:val="right"/>
        <w:outlineLvl w:val="1"/>
        <w:rPr>
          <w:bCs/>
          <w:kern w:val="36"/>
          <w:sz w:val="28"/>
          <w:szCs w:val="28"/>
        </w:rPr>
      </w:pPr>
    </w:p>
    <w:p w:rsidR="00BA7318" w:rsidRDefault="00BA7318" w:rsidP="009B5ADF">
      <w:pPr>
        <w:jc w:val="right"/>
        <w:outlineLvl w:val="1"/>
        <w:rPr>
          <w:bCs/>
          <w:kern w:val="36"/>
          <w:sz w:val="28"/>
          <w:szCs w:val="28"/>
        </w:rPr>
      </w:pPr>
    </w:p>
    <w:p w:rsidR="00BA7318" w:rsidRDefault="00BA7318" w:rsidP="009B5ADF">
      <w:pPr>
        <w:jc w:val="right"/>
        <w:outlineLvl w:val="1"/>
        <w:rPr>
          <w:bCs/>
          <w:kern w:val="36"/>
          <w:sz w:val="28"/>
          <w:szCs w:val="28"/>
        </w:rPr>
      </w:pPr>
    </w:p>
    <w:p w:rsidR="00BA7318" w:rsidRDefault="00BA7318" w:rsidP="009B5ADF">
      <w:pPr>
        <w:jc w:val="right"/>
        <w:outlineLvl w:val="1"/>
        <w:rPr>
          <w:bCs/>
          <w:kern w:val="36"/>
          <w:sz w:val="28"/>
          <w:szCs w:val="28"/>
        </w:rPr>
      </w:pPr>
    </w:p>
    <w:p w:rsidR="00BA7318" w:rsidRDefault="00BA7318" w:rsidP="009B5ADF">
      <w:pPr>
        <w:jc w:val="right"/>
        <w:outlineLvl w:val="1"/>
        <w:rPr>
          <w:bCs/>
          <w:kern w:val="36"/>
          <w:sz w:val="28"/>
          <w:szCs w:val="28"/>
        </w:rPr>
      </w:pPr>
      <w:r>
        <w:rPr>
          <w:bCs/>
          <w:kern w:val="36"/>
          <w:sz w:val="28"/>
          <w:szCs w:val="28"/>
        </w:rPr>
        <w:lastRenderedPageBreak/>
        <w:t>Приложение № 2</w:t>
      </w:r>
    </w:p>
    <w:p w:rsidR="00BA7318" w:rsidRDefault="00BA7318" w:rsidP="0073236C">
      <w:pPr>
        <w:jc w:val="center"/>
        <w:outlineLvl w:val="1"/>
        <w:rPr>
          <w:bCs/>
          <w:kern w:val="36"/>
        </w:rPr>
      </w:pPr>
      <w:r>
        <w:rPr>
          <w:bCs/>
          <w:kern w:val="36"/>
        </w:rPr>
        <w:t xml:space="preserve">                                                                                                к постановлению </w:t>
      </w:r>
      <w:r w:rsidRPr="00CD4F1F">
        <w:rPr>
          <w:bCs/>
          <w:kern w:val="36"/>
        </w:rPr>
        <w:t>администрации</w:t>
      </w:r>
      <w:r>
        <w:rPr>
          <w:bCs/>
          <w:kern w:val="36"/>
        </w:rPr>
        <w:t xml:space="preserve"> </w:t>
      </w:r>
    </w:p>
    <w:p w:rsidR="00BA7318" w:rsidRPr="00CD4F1F" w:rsidRDefault="00BA7318" w:rsidP="0073236C">
      <w:pPr>
        <w:jc w:val="center"/>
        <w:outlineLvl w:val="1"/>
        <w:rPr>
          <w:bCs/>
          <w:kern w:val="36"/>
        </w:rPr>
      </w:pPr>
      <w:r>
        <w:rPr>
          <w:bCs/>
          <w:kern w:val="36"/>
        </w:rPr>
        <w:t xml:space="preserve">                                                                                             МО Огаревское</w:t>
      </w:r>
      <w:r w:rsidRPr="00CD4F1F">
        <w:rPr>
          <w:bCs/>
          <w:kern w:val="36"/>
        </w:rPr>
        <w:t xml:space="preserve"> Щекинского района</w:t>
      </w:r>
    </w:p>
    <w:p w:rsidR="00BA7318" w:rsidRPr="00CD4F1F" w:rsidRDefault="00BA7318" w:rsidP="0073236C">
      <w:pPr>
        <w:jc w:val="center"/>
        <w:outlineLvl w:val="1"/>
        <w:rPr>
          <w:bCs/>
          <w:kern w:val="36"/>
        </w:rPr>
      </w:pPr>
      <w:r>
        <w:rPr>
          <w:bCs/>
          <w:kern w:val="36"/>
        </w:rPr>
        <w:t xml:space="preserve">                                                                                              От </w:t>
      </w:r>
      <w:r w:rsidR="00D1748A">
        <w:rPr>
          <w:bCs/>
          <w:kern w:val="36"/>
        </w:rPr>
        <w:t>11.08.</w:t>
      </w:r>
      <w:r>
        <w:rPr>
          <w:bCs/>
          <w:kern w:val="36"/>
        </w:rPr>
        <w:t xml:space="preserve">2017г. № </w:t>
      </w:r>
      <w:r w:rsidR="00D1748A">
        <w:rPr>
          <w:bCs/>
          <w:kern w:val="36"/>
        </w:rPr>
        <w:t>109</w:t>
      </w:r>
    </w:p>
    <w:p w:rsidR="00BA7318" w:rsidRDefault="00BA7318" w:rsidP="009B5ADF">
      <w:pPr>
        <w:jc w:val="right"/>
        <w:outlineLvl w:val="1"/>
        <w:rPr>
          <w:bCs/>
          <w:kern w:val="36"/>
          <w:sz w:val="28"/>
          <w:szCs w:val="28"/>
        </w:rPr>
      </w:pPr>
    </w:p>
    <w:p w:rsidR="00BA7318" w:rsidRDefault="00BA7318" w:rsidP="009B5ADF">
      <w:pPr>
        <w:jc w:val="right"/>
        <w:outlineLvl w:val="1"/>
        <w:rPr>
          <w:bCs/>
          <w:kern w:val="36"/>
          <w:sz w:val="28"/>
          <w:szCs w:val="28"/>
        </w:rPr>
      </w:pPr>
    </w:p>
    <w:p w:rsidR="00BA7318" w:rsidRDefault="00BA7318" w:rsidP="009B5ADF">
      <w:pPr>
        <w:jc w:val="center"/>
        <w:outlineLvl w:val="1"/>
        <w:rPr>
          <w:bCs/>
          <w:kern w:val="36"/>
          <w:sz w:val="28"/>
          <w:szCs w:val="28"/>
        </w:rPr>
      </w:pPr>
      <w:r>
        <w:rPr>
          <w:bCs/>
          <w:kern w:val="36"/>
          <w:sz w:val="28"/>
          <w:szCs w:val="28"/>
        </w:rPr>
        <w:t xml:space="preserve">                                                                                                        </w:t>
      </w:r>
      <w:r w:rsidRPr="009B5ADF">
        <w:rPr>
          <w:bCs/>
          <w:kern w:val="36"/>
          <w:sz w:val="28"/>
          <w:szCs w:val="28"/>
        </w:rPr>
        <w:t xml:space="preserve">Приложение № 2                              </w:t>
      </w:r>
      <w:r>
        <w:rPr>
          <w:bCs/>
          <w:kern w:val="36"/>
          <w:sz w:val="28"/>
          <w:szCs w:val="28"/>
        </w:rPr>
        <w:t xml:space="preserve">                               </w:t>
      </w:r>
    </w:p>
    <w:p w:rsidR="00BA7318" w:rsidRPr="009B5ADF" w:rsidRDefault="00BA7318" w:rsidP="009B5ADF">
      <w:pPr>
        <w:jc w:val="center"/>
        <w:outlineLvl w:val="1"/>
        <w:rPr>
          <w:bCs/>
          <w:kern w:val="36"/>
          <w:sz w:val="28"/>
          <w:szCs w:val="28"/>
        </w:rPr>
      </w:pPr>
      <w:r>
        <w:rPr>
          <w:bCs/>
          <w:kern w:val="36"/>
          <w:sz w:val="28"/>
          <w:szCs w:val="28"/>
        </w:rPr>
        <w:t xml:space="preserve">                                                                                                    Утверждаю:</w:t>
      </w:r>
    </w:p>
    <w:p w:rsidR="00BA7318" w:rsidRDefault="00BA7318" w:rsidP="00E65C02">
      <w:pPr>
        <w:jc w:val="center"/>
        <w:outlineLvl w:val="1"/>
        <w:rPr>
          <w:bCs/>
          <w:kern w:val="36"/>
        </w:rPr>
      </w:pPr>
      <w:r w:rsidRPr="00E65C02">
        <w:rPr>
          <w:bCs/>
          <w:kern w:val="36"/>
        </w:rPr>
        <w:t xml:space="preserve">                                                                                                   </w:t>
      </w:r>
      <w:r>
        <w:rPr>
          <w:bCs/>
          <w:kern w:val="36"/>
        </w:rPr>
        <w:t>Заместитель главы</w:t>
      </w:r>
      <w:r w:rsidRPr="00E65C02">
        <w:rPr>
          <w:bCs/>
          <w:kern w:val="36"/>
        </w:rPr>
        <w:t xml:space="preserve"> </w:t>
      </w:r>
      <w:r>
        <w:rPr>
          <w:bCs/>
          <w:kern w:val="36"/>
        </w:rPr>
        <w:t>а</w:t>
      </w:r>
      <w:r w:rsidRPr="00E65C02">
        <w:rPr>
          <w:bCs/>
          <w:kern w:val="36"/>
        </w:rPr>
        <w:t xml:space="preserve">дминистрации </w:t>
      </w:r>
    </w:p>
    <w:p w:rsidR="00BA7318" w:rsidRPr="00E65C02" w:rsidRDefault="00BA7318" w:rsidP="00E65C02">
      <w:pPr>
        <w:jc w:val="center"/>
        <w:outlineLvl w:val="1"/>
        <w:rPr>
          <w:bCs/>
          <w:kern w:val="36"/>
        </w:rPr>
      </w:pPr>
      <w:r>
        <w:rPr>
          <w:bCs/>
          <w:kern w:val="36"/>
        </w:rPr>
        <w:t xml:space="preserve">                                                              </w:t>
      </w:r>
      <w:r w:rsidRPr="00E65C02">
        <w:rPr>
          <w:bCs/>
          <w:kern w:val="36"/>
        </w:rPr>
        <w:t xml:space="preserve">                       </w:t>
      </w:r>
      <w:r>
        <w:rPr>
          <w:bCs/>
          <w:kern w:val="36"/>
        </w:rPr>
        <w:t xml:space="preserve">             </w:t>
      </w:r>
      <w:r w:rsidRPr="00E65C02">
        <w:rPr>
          <w:bCs/>
          <w:kern w:val="36"/>
        </w:rPr>
        <w:t>МО Огаревское Щекинского района</w:t>
      </w:r>
    </w:p>
    <w:p w:rsidR="00BA7318" w:rsidRPr="00E65C02" w:rsidRDefault="00BA7318" w:rsidP="00E65C02">
      <w:pPr>
        <w:jc w:val="center"/>
        <w:outlineLvl w:val="1"/>
        <w:rPr>
          <w:bCs/>
          <w:kern w:val="36"/>
        </w:rPr>
      </w:pPr>
      <w:r w:rsidRPr="00E65C02">
        <w:rPr>
          <w:bCs/>
          <w:kern w:val="36"/>
        </w:rPr>
        <w:t xml:space="preserve">                                                                                              От </w:t>
      </w:r>
      <w:r>
        <w:rPr>
          <w:bCs/>
          <w:kern w:val="36"/>
        </w:rPr>
        <w:t>10.07.</w:t>
      </w:r>
      <w:r w:rsidRPr="00E65C02">
        <w:rPr>
          <w:bCs/>
          <w:kern w:val="36"/>
        </w:rPr>
        <w:t xml:space="preserve">2017г. № </w:t>
      </w:r>
      <w:r>
        <w:rPr>
          <w:bCs/>
          <w:kern w:val="36"/>
        </w:rPr>
        <w:t>97</w:t>
      </w:r>
    </w:p>
    <w:p w:rsidR="00BA7318" w:rsidRPr="002B05C9" w:rsidRDefault="00BA7318" w:rsidP="00417C68">
      <w:pPr>
        <w:jc w:val="right"/>
        <w:outlineLvl w:val="1"/>
        <w:rPr>
          <w:bCs/>
          <w:kern w:val="36"/>
        </w:rPr>
      </w:pPr>
    </w:p>
    <w:p w:rsidR="00BA7318" w:rsidRDefault="00BA7318" w:rsidP="00417C68">
      <w:pPr>
        <w:tabs>
          <w:tab w:val="left" w:pos="5940"/>
        </w:tabs>
        <w:ind w:firstLine="708"/>
        <w:jc w:val="right"/>
        <w:rPr>
          <w:b/>
          <w:sz w:val="20"/>
          <w:szCs w:val="20"/>
        </w:rPr>
      </w:pPr>
    </w:p>
    <w:p w:rsidR="00BA7318" w:rsidRDefault="00BA7318" w:rsidP="00A23D5B">
      <w:pPr>
        <w:pStyle w:val="afe"/>
        <w:jc w:val="center"/>
        <w:rPr>
          <w:b/>
          <w:color w:val="000000"/>
          <w:sz w:val="28"/>
          <w:szCs w:val="28"/>
        </w:rPr>
      </w:pPr>
      <w:r w:rsidRPr="00315831">
        <w:rPr>
          <w:b/>
          <w:color w:val="000000"/>
          <w:sz w:val="28"/>
          <w:szCs w:val="28"/>
        </w:rPr>
        <w:t>Извещение об отказе от проведения конкурса</w:t>
      </w:r>
      <w:r>
        <w:rPr>
          <w:b/>
          <w:color w:val="000000"/>
          <w:sz w:val="28"/>
          <w:szCs w:val="28"/>
        </w:rPr>
        <w:t xml:space="preserve"> по Лоту № 1 </w:t>
      </w:r>
    </w:p>
    <w:p w:rsidR="00BA7318" w:rsidRDefault="00BA7318" w:rsidP="00A23D5B">
      <w:pPr>
        <w:pStyle w:val="afe"/>
        <w:jc w:val="center"/>
        <w:rPr>
          <w:b/>
          <w:color w:val="000000"/>
          <w:sz w:val="28"/>
          <w:szCs w:val="28"/>
        </w:rPr>
      </w:pPr>
      <w:r>
        <w:rPr>
          <w:b/>
          <w:color w:val="000000"/>
          <w:sz w:val="28"/>
          <w:szCs w:val="28"/>
        </w:rPr>
        <w:t>по отбору управляющей организации для управления многоквартирным домом по адресу: Тульская область, Щекинский район, с.п. Огаревка, ул. Советская, д. № 61; ул</w:t>
      </w:r>
      <w:proofErr w:type="gramStart"/>
      <w:r>
        <w:rPr>
          <w:b/>
          <w:color w:val="000000"/>
          <w:sz w:val="28"/>
          <w:szCs w:val="28"/>
        </w:rPr>
        <w:t>.К</w:t>
      </w:r>
      <w:proofErr w:type="gramEnd"/>
      <w:r>
        <w:rPr>
          <w:b/>
          <w:color w:val="000000"/>
          <w:sz w:val="28"/>
          <w:szCs w:val="28"/>
        </w:rPr>
        <w:t xml:space="preserve">оммунальная, д. № 56; ул. Школьная, </w:t>
      </w:r>
      <w:proofErr w:type="spellStart"/>
      <w:r>
        <w:rPr>
          <w:b/>
          <w:color w:val="000000"/>
          <w:sz w:val="28"/>
          <w:szCs w:val="28"/>
        </w:rPr>
        <w:t>д.№</w:t>
      </w:r>
      <w:proofErr w:type="spellEnd"/>
      <w:r>
        <w:rPr>
          <w:b/>
          <w:color w:val="000000"/>
          <w:sz w:val="28"/>
          <w:szCs w:val="28"/>
        </w:rPr>
        <w:t xml:space="preserve"> 100</w:t>
      </w:r>
    </w:p>
    <w:p w:rsidR="00BA7318" w:rsidRPr="002B05C9" w:rsidRDefault="00BA7318" w:rsidP="00417C68">
      <w:pPr>
        <w:jc w:val="center"/>
        <w:rPr>
          <w:b/>
          <w:sz w:val="28"/>
          <w:szCs w:val="28"/>
        </w:rPr>
      </w:pPr>
    </w:p>
    <w:p w:rsidR="00BA7318" w:rsidRDefault="00BA7318" w:rsidP="00A23D5B">
      <w:pPr>
        <w:shd w:val="clear" w:color="auto" w:fill="FFFFFF"/>
        <w:ind w:firstLine="720"/>
        <w:jc w:val="both"/>
        <w:rPr>
          <w:sz w:val="28"/>
          <w:szCs w:val="28"/>
        </w:rPr>
      </w:pPr>
      <w:r w:rsidRPr="002B05C9">
        <w:rPr>
          <w:b/>
          <w:sz w:val="28"/>
          <w:szCs w:val="28"/>
        </w:rPr>
        <w:t xml:space="preserve">     </w:t>
      </w:r>
      <w:r>
        <w:rPr>
          <w:sz w:val="28"/>
          <w:szCs w:val="28"/>
        </w:rPr>
        <w:t>В соответствии с п</w:t>
      </w:r>
      <w:r w:rsidRPr="001D7AC7">
        <w:rPr>
          <w:sz w:val="28"/>
          <w:szCs w:val="28"/>
        </w:rPr>
        <w:t xml:space="preserve">. 39 Правил проведения органом местного самоуправления открытого конкурса по отбору управляющей организации для управления многоквартирным домом, утвержденных постановлением Правительства Российской Федерации № 75 от 06.02.2006 года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rsidR="00BA7318" w:rsidRDefault="00BA7318" w:rsidP="00E65C02">
      <w:pPr>
        <w:shd w:val="clear" w:color="auto" w:fill="FFFFFF"/>
        <w:ind w:firstLine="720"/>
        <w:jc w:val="both"/>
        <w:rPr>
          <w:sz w:val="28"/>
          <w:szCs w:val="28"/>
        </w:rPr>
      </w:pPr>
      <w:proofErr w:type="gramStart"/>
      <w:r w:rsidRPr="00F8761D">
        <w:rPr>
          <w:sz w:val="28"/>
          <w:szCs w:val="28"/>
        </w:rPr>
        <w:t>Согласно</w:t>
      </w:r>
      <w:r>
        <w:rPr>
          <w:sz w:val="28"/>
          <w:szCs w:val="28"/>
        </w:rPr>
        <w:t xml:space="preserve"> конкурсной документации для проведения открытого конкурса по отбору управляющей организации для управления многоквартирным домом, учитывая предупреждение Управления Федеральной антимонопольной службы по Тульской области № 39 о прекращении действий (бездействия), которые содержат признаки нарушения антимонопольного законодательства организатор конкурса – администрация муниципального образования Огаревское Щекинского района извещает об отказе от проведения открытого конкурса по отбору управляющей организации для управления многоквартирным домом следующих лотов:</w:t>
      </w:r>
      <w:proofErr w:type="gramEnd"/>
    </w:p>
    <w:p w:rsidR="00BA7318" w:rsidRDefault="00BA7318" w:rsidP="00A23D5B">
      <w:pPr>
        <w:shd w:val="clear" w:color="auto" w:fill="FFFFFF"/>
        <w:ind w:firstLine="720"/>
        <w:jc w:val="both"/>
        <w:rPr>
          <w:sz w:val="28"/>
          <w:szCs w:val="28"/>
        </w:rPr>
      </w:pPr>
      <w:proofErr w:type="spellStart"/>
      <w:r>
        <w:rPr>
          <w:sz w:val="28"/>
          <w:szCs w:val="28"/>
        </w:rPr>
        <w:t>Лот№</w:t>
      </w:r>
      <w:proofErr w:type="spellEnd"/>
      <w:r>
        <w:rPr>
          <w:sz w:val="28"/>
          <w:szCs w:val="28"/>
        </w:rPr>
        <w:t xml:space="preserve"> 1 </w:t>
      </w:r>
    </w:p>
    <w:p w:rsidR="00BA7318" w:rsidRDefault="00BA7318" w:rsidP="00F8761D">
      <w:pPr>
        <w:pStyle w:val="afe"/>
        <w:jc w:val="center"/>
        <w:rPr>
          <w:b/>
          <w:color w:val="000000"/>
          <w:sz w:val="28"/>
          <w:szCs w:val="28"/>
        </w:rPr>
      </w:pPr>
      <w:r>
        <w:rPr>
          <w:b/>
          <w:color w:val="000000"/>
          <w:sz w:val="28"/>
          <w:szCs w:val="28"/>
        </w:rPr>
        <w:t xml:space="preserve">Тульская область, Щекинский район, с.п. Огаревка, </w:t>
      </w:r>
    </w:p>
    <w:p w:rsidR="00BA7318" w:rsidRDefault="00BA7318" w:rsidP="00A23D5B">
      <w:pPr>
        <w:shd w:val="clear" w:color="auto" w:fill="FFFFFF"/>
        <w:ind w:firstLine="720"/>
        <w:jc w:val="both"/>
        <w:rPr>
          <w:sz w:val="28"/>
          <w:szCs w:val="28"/>
        </w:rPr>
      </w:pPr>
    </w:p>
    <w:tbl>
      <w:tblPr>
        <w:tblW w:w="6114" w:type="dxa"/>
        <w:tblInd w:w="1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14"/>
        <w:gridCol w:w="5400"/>
      </w:tblGrid>
      <w:tr w:rsidR="00BA7318" w:rsidRPr="00DF0073" w:rsidTr="00F8761D">
        <w:trPr>
          <w:trHeight w:val="353"/>
        </w:trPr>
        <w:tc>
          <w:tcPr>
            <w:tcW w:w="714" w:type="dxa"/>
            <w:noWrap/>
          </w:tcPr>
          <w:p w:rsidR="00BA7318" w:rsidRPr="00F8761D" w:rsidRDefault="00BA7318" w:rsidP="000225DA">
            <w:pPr>
              <w:jc w:val="center"/>
              <w:rPr>
                <w:b/>
              </w:rPr>
            </w:pPr>
            <w:r w:rsidRPr="00F8761D">
              <w:rPr>
                <w:b/>
              </w:rPr>
              <w:t>№</w:t>
            </w:r>
          </w:p>
        </w:tc>
        <w:tc>
          <w:tcPr>
            <w:tcW w:w="5400" w:type="dxa"/>
            <w:noWrap/>
          </w:tcPr>
          <w:p w:rsidR="00BA7318" w:rsidRPr="00F8761D" w:rsidRDefault="00BA7318" w:rsidP="00F8761D">
            <w:pPr>
              <w:rPr>
                <w:b/>
              </w:rPr>
            </w:pPr>
            <w:r w:rsidRPr="00F8761D">
              <w:rPr>
                <w:b/>
              </w:rPr>
              <w:t>Адрес и № многоквартирного дома</w:t>
            </w:r>
          </w:p>
        </w:tc>
      </w:tr>
      <w:tr w:rsidR="00BA7318" w:rsidRPr="00DF0073" w:rsidTr="00F8761D">
        <w:trPr>
          <w:trHeight w:val="353"/>
        </w:trPr>
        <w:tc>
          <w:tcPr>
            <w:tcW w:w="714" w:type="dxa"/>
            <w:noWrap/>
          </w:tcPr>
          <w:p w:rsidR="00BA7318" w:rsidRPr="00F8761D" w:rsidRDefault="00BA7318" w:rsidP="000225DA">
            <w:pPr>
              <w:jc w:val="center"/>
              <w:rPr>
                <w:sz w:val="28"/>
                <w:szCs w:val="28"/>
              </w:rPr>
            </w:pPr>
            <w:r w:rsidRPr="00F8761D">
              <w:rPr>
                <w:sz w:val="28"/>
                <w:szCs w:val="28"/>
              </w:rPr>
              <w:t>1</w:t>
            </w:r>
          </w:p>
        </w:tc>
        <w:tc>
          <w:tcPr>
            <w:tcW w:w="5400" w:type="dxa"/>
            <w:noWrap/>
            <w:vAlign w:val="bottom"/>
          </w:tcPr>
          <w:p w:rsidR="00BA7318" w:rsidRPr="00DF0073" w:rsidRDefault="00BA7318" w:rsidP="00F8761D">
            <w:pPr>
              <w:rPr>
                <w:sz w:val="28"/>
                <w:szCs w:val="28"/>
              </w:rPr>
            </w:pPr>
            <w:r>
              <w:t>Ул</w:t>
            </w:r>
            <w:proofErr w:type="gramStart"/>
            <w:r>
              <w:t>.С</w:t>
            </w:r>
            <w:proofErr w:type="gramEnd"/>
            <w:r>
              <w:t>оветская дом № 61</w:t>
            </w:r>
          </w:p>
        </w:tc>
      </w:tr>
      <w:tr w:rsidR="00BA7318" w:rsidRPr="00DF0073" w:rsidTr="00F8761D">
        <w:trPr>
          <w:trHeight w:val="353"/>
        </w:trPr>
        <w:tc>
          <w:tcPr>
            <w:tcW w:w="714" w:type="dxa"/>
            <w:shd w:val="clear" w:color="auto" w:fill="FFFFFF"/>
            <w:noWrap/>
            <w:vAlign w:val="bottom"/>
          </w:tcPr>
          <w:p w:rsidR="00BA7318" w:rsidRPr="00F8761D" w:rsidRDefault="00BA7318" w:rsidP="000225DA">
            <w:pPr>
              <w:jc w:val="center"/>
              <w:rPr>
                <w:bCs/>
                <w:color w:val="000000"/>
                <w:sz w:val="28"/>
                <w:szCs w:val="28"/>
              </w:rPr>
            </w:pPr>
            <w:r w:rsidRPr="00F8761D">
              <w:rPr>
                <w:bCs/>
                <w:color w:val="000000"/>
                <w:sz w:val="28"/>
                <w:szCs w:val="28"/>
              </w:rPr>
              <w:t>2</w:t>
            </w:r>
          </w:p>
        </w:tc>
        <w:tc>
          <w:tcPr>
            <w:tcW w:w="5400" w:type="dxa"/>
            <w:noWrap/>
            <w:vAlign w:val="bottom"/>
          </w:tcPr>
          <w:p w:rsidR="00BA7318" w:rsidRDefault="00BA7318" w:rsidP="00F8761D">
            <w:r>
              <w:t>Ул</w:t>
            </w:r>
            <w:proofErr w:type="gramStart"/>
            <w:r>
              <w:t>.К</w:t>
            </w:r>
            <w:proofErr w:type="gramEnd"/>
            <w:r>
              <w:t>оммунальная</w:t>
            </w:r>
          </w:p>
          <w:p w:rsidR="00BA7318" w:rsidRPr="00DF0073" w:rsidRDefault="00BA7318" w:rsidP="00F8761D">
            <w:pPr>
              <w:rPr>
                <w:b/>
                <w:bCs/>
                <w:sz w:val="28"/>
                <w:szCs w:val="28"/>
              </w:rPr>
            </w:pPr>
            <w:r>
              <w:t>дом № 56</w:t>
            </w:r>
          </w:p>
        </w:tc>
      </w:tr>
      <w:tr w:rsidR="00BA7318" w:rsidRPr="00DF0073" w:rsidTr="00F8761D">
        <w:trPr>
          <w:trHeight w:val="353"/>
        </w:trPr>
        <w:tc>
          <w:tcPr>
            <w:tcW w:w="714" w:type="dxa"/>
            <w:shd w:val="clear" w:color="auto" w:fill="FFFFFF"/>
            <w:noWrap/>
            <w:vAlign w:val="bottom"/>
          </w:tcPr>
          <w:p w:rsidR="00BA7318" w:rsidRPr="00F8761D" w:rsidRDefault="00BA7318" w:rsidP="000225DA">
            <w:pPr>
              <w:jc w:val="center"/>
              <w:rPr>
                <w:bCs/>
                <w:color w:val="000000"/>
                <w:sz w:val="28"/>
                <w:szCs w:val="28"/>
              </w:rPr>
            </w:pPr>
            <w:r w:rsidRPr="00F8761D">
              <w:rPr>
                <w:bCs/>
                <w:color w:val="000000"/>
                <w:sz w:val="28"/>
                <w:szCs w:val="28"/>
              </w:rPr>
              <w:t>3</w:t>
            </w:r>
          </w:p>
        </w:tc>
        <w:tc>
          <w:tcPr>
            <w:tcW w:w="5400" w:type="dxa"/>
            <w:noWrap/>
            <w:vAlign w:val="bottom"/>
          </w:tcPr>
          <w:p w:rsidR="00BA7318" w:rsidRDefault="00BA7318" w:rsidP="000225DA">
            <w:r>
              <w:t>Ул</w:t>
            </w:r>
            <w:proofErr w:type="gramStart"/>
            <w:r>
              <w:t>.Ш</w:t>
            </w:r>
            <w:proofErr w:type="gramEnd"/>
            <w:r>
              <w:t>кольная дом № 100</w:t>
            </w:r>
          </w:p>
        </w:tc>
      </w:tr>
    </w:tbl>
    <w:p w:rsidR="00BA7318" w:rsidRDefault="00BA7318" w:rsidP="00A23D5B">
      <w:pPr>
        <w:rPr>
          <w:sz w:val="28"/>
          <w:szCs w:val="28"/>
        </w:rPr>
      </w:pPr>
    </w:p>
    <w:p w:rsidR="00BA7318" w:rsidRPr="009B5ADF" w:rsidRDefault="00BA7318" w:rsidP="00005AE9">
      <w:pPr>
        <w:jc w:val="center"/>
        <w:outlineLvl w:val="0"/>
        <w:rPr>
          <w:b/>
          <w:sz w:val="28"/>
          <w:szCs w:val="28"/>
        </w:rPr>
      </w:pPr>
    </w:p>
    <w:p w:rsidR="00BA7318" w:rsidRDefault="00BA7318" w:rsidP="00005AE9">
      <w:pPr>
        <w:jc w:val="center"/>
        <w:outlineLvl w:val="0"/>
        <w:rPr>
          <w:b/>
        </w:rPr>
      </w:pPr>
    </w:p>
    <w:p w:rsidR="00BA7318" w:rsidRDefault="00BA7318" w:rsidP="0073552B">
      <w:pPr>
        <w:rPr>
          <w:color w:val="215868"/>
        </w:rPr>
      </w:pPr>
      <w:r w:rsidRPr="00CD4F1F">
        <w:rPr>
          <w:color w:val="215868"/>
        </w:rPr>
        <w:lastRenderedPageBreak/>
        <w:tab/>
      </w:r>
      <w:r>
        <w:rPr>
          <w:color w:val="215868"/>
        </w:rPr>
        <w:t xml:space="preserve">                                </w:t>
      </w:r>
    </w:p>
    <w:p w:rsidR="00BA7318" w:rsidRDefault="00BA7318" w:rsidP="0073552B">
      <w:pPr>
        <w:rPr>
          <w:color w:val="215868"/>
        </w:rPr>
      </w:pPr>
    </w:p>
    <w:p w:rsidR="00BA7318" w:rsidRDefault="00BA7318" w:rsidP="009B5ADF">
      <w:pPr>
        <w:tabs>
          <w:tab w:val="left" w:pos="4890"/>
        </w:tabs>
        <w:jc w:val="center"/>
        <w:rPr>
          <w:b/>
        </w:rPr>
      </w:pPr>
      <w:r w:rsidRPr="00CD4F1F">
        <w:rPr>
          <w:b/>
        </w:rPr>
        <w:t>3. Характеристика объектов конкурса:</w:t>
      </w:r>
    </w:p>
    <w:p w:rsidR="00BA7318" w:rsidRDefault="00BA7318" w:rsidP="005A2858">
      <w:pPr>
        <w:jc w:val="center"/>
        <w:outlineLvl w:val="0"/>
        <w:rPr>
          <w:b/>
        </w:rPr>
      </w:pPr>
    </w:p>
    <w:p w:rsidR="00BA7318" w:rsidRDefault="00BA7318" w:rsidP="005A2858">
      <w:pPr>
        <w:jc w:val="center"/>
        <w:outlineLvl w:val="0"/>
        <w:rPr>
          <w:b/>
        </w:rPr>
      </w:pPr>
    </w:p>
    <w:p w:rsidR="00BA7318" w:rsidRPr="00901B27" w:rsidRDefault="00BA7318" w:rsidP="00455A15">
      <w:pPr>
        <w:jc w:val="center"/>
        <w:outlineLvl w:val="0"/>
        <w:rPr>
          <w:b/>
        </w:rPr>
      </w:pPr>
      <w:r>
        <w:rPr>
          <w:b/>
        </w:rPr>
        <w:t>Информационная карта по лоту № 2</w:t>
      </w:r>
    </w:p>
    <w:p w:rsidR="00BA7318" w:rsidRPr="00865151" w:rsidRDefault="00BA7318" w:rsidP="00455A15">
      <w:pPr>
        <w:rPr>
          <w:b/>
          <w:sz w:val="20"/>
          <w:szCs w:val="20"/>
        </w:rPr>
      </w:pPr>
    </w:p>
    <w:p w:rsidR="00BA7318" w:rsidRPr="00865151" w:rsidRDefault="00BA7318" w:rsidP="00455A15">
      <w:pPr>
        <w:rPr>
          <w:b/>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720"/>
        <w:gridCol w:w="540"/>
        <w:gridCol w:w="540"/>
        <w:gridCol w:w="900"/>
        <w:gridCol w:w="720"/>
        <w:gridCol w:w="900"/>
        <w:gridCol w:w="957"/>
        <w:gridCol w:w="751"/>
        <w:gridCol w:w="751"/>
        <w:gridCol w:w="961"/>
      </w:tblGrid>
      <w:tr w:rsidR="00BA7318" w:rsidRPr="009B5ADF" w:rsidTr="000225DA">
        <w:tc>
          <w:tcPr>
            <w:tcW w:w="2700" w:type="dxa"/>
          </w:tcPr>
          <w:p w:rsidR="00BA7318" w:rsidRPr="009B5ADF" w:rsidRDefault="00BA7318" w:rsidP="000225DA">
            <w:pPr>
              <w:rPr>
                <w:b/>
              </w:rPr>
            </w:pPr>
            <w:r w:rsidRPr="009B5ADF">
              <w:rPr>
                <w:b/>
              </w:rPr>
              <w:t xml:space="preserve">Адрес </w:t>
            </w:r>
            <w:proofErr w:type="gramStart"/>
            <w:r w:rsidRPr="009B5ADF">
              <w:rPr>
                <w:b/>
              </w:rPr>
              <w:t>многоквартирного</w:t>
            </w:r>
            <w:proofErr w:type="gramEnd"/>
          </w:p>
          <w:p w:rsidR="00BA7318" w:rsidRPr="009B5ADF" w:rsidRDefault="00BA7318" w:rsidP="000225DA">
            <w:pPr>
              <w:rPr>
                <w:b/>
              </w:rPr>
            </w:pPr>
            <w:r w:rsidRPr="009B5ADF">
              <w:rPr>
                <w:b/>
              </w:rPr>
              <w:t>дома</w:t>
            </w:r>
            <w:r w:rsidRPr="009B5ADF">
              <w:t xml:space="preserve"> </w:t>
            </w:r>
          </w:p>
        </w:tc>
        <w:tc>
          <w:tcPr>
            <w:tcW w:w="720" w:type="dxa"/>
          </w:tcPr>
          <w:p w:rsidR="00BA7318" w:rsidRPr="009B5ADF" w:rsidRDefault="00BA7318" w:rsidP="000225DA">
            <w:pPr>
              <w:rPr>
                <w:b/>
              </w:rPr>
            </w:pPr>
            <w:r w:rsidRPr="009B5ADF">
              <w:rPr>
                <w:b/>
              </w:rPr>
              <w:t>Год</w:t>
            </w:r>
          </w:p>
          <w:p w:rsidR="00BA7318" w:rsidRPr="009B5ADF" w:rsidRDefault="00BA7318" w:rsidP="000225DA">
            <w:pPr>
              <w:rPr>
                <w:b/>
              </w:rPr>
            </w:pPr>
            <w:proofErr w:type="spellStart"/>
            <w:r w:rsidRPr="009B5ADF">
              <w:rPr>
                <w:b/>
              </w:rPr>
              <w:t>постро</w:t>
            </w:r>
            <w:proofErr w:type="spellEnd"/>
          </w:p>
          <w:p w:rsidR="00BA7318" w:rsidRPr="009B5ADF" w:rsidRDefault="00BA7318" w:rsidP="000225DA">
            <w:pPr>
              <w:rPr>
                <w:b/>
              </w:rPr>
            </w:pPr>
            <w:proofErr w:type="spellStart"/>
            <w:r w:rsidRPr="009B5ADF">
              <w:rPr>
                <w:b/>
              </w:rPr>
              <w:t>йки</w:t>
            </w:r>
            <w:proofErr w:type="spellEnd"/>
          </w:p>
        </w:tc>
        <w:tc>
          <w:tcPr>
            <w:tcW w:w="540" w:type="dxa"/>
          </w:tcPr>
          <w:p w:rsidR="00BA7318" w:rsidRPr="009B5ADF" w:rsidRDefault="00BA7318" w:rsidP="000225DA">
            <w:pPr>
              <w:rPr>
                <w:b/>
              </w:rPr>
            </w:pPr>
            <w:r w:rsidRPr="009B5ADF">
              <w:rPr>
                <w:b/>
              </w:rPr>
              <w:t>Кол-во этажей</w:t>
            </w:r>
          </w:p>
        </w:tc>
        <w:tc>
          <w:tcPr>
            <w:tcW w:w="540" w:type="dxa"/>
          </w:tcPr>
          <w:p w:rsidR="00BA7318" w:rsidRPr="009B5ADF" w:rsidRDefault="00BA7318" w:rsidP="000225DA">
            <w:pPr>
              <w:rPr>
                <w:b/>
              </w:rPr>
            </w:pPr>
            <w:r w:rsidRPr="009B5ADF">
              <w:rPr>
                <w:b/>
              </w:rPr>
              <w:t>Кол-во квартир</w:t>
            </w:r>
          </w:p>
        </w:tc>
        <w:tc>
          <w:tcPr>
            <w:tcW w:w="900" w:type="dxa"/>
          </w:tcPr>
          <w:p w:rsidR="00BA7318" w:rsidRPr="009B5ADF" w:rsidRDefault="00BA7318" w:rsidP="000225DA">
            <w:pPr>
              <w:rPr>
                <w:b/>
              </w:rPr>
            </w:pPr>
            <w:r w:rsidRPr="009B5ADF">
              <w:rPr>
                <w:b/>
              </w:rPr>
              <w:t>Общая площадь жилых помещений</w:t>
            </w:r>
          </w:p>
        </w:tc>
        <w:tc>
          <w:tcPr>
            <w:tcW w:w="720" w:type="dxa"/>
          </w:tcPr>
          <w:p w:rsidR="00BA7318" w:rsidRPr="009B5ADF" w:rsidRDefault="00BA7318" w:rsidP="000225DA">
            <w:pPr>
              <w:rPr>
                <w:b/>
              </w:rPr>
            </w:pPr>
            <w:r w:rsidRPr="009B5ADF">
              <w:rPr>
                <w:b/>
              </w:rPr>
              <w:t>Общая площадь нежилых помещений</w:t>
            </w:r>
          </w:p>
        </w:tc>
        <w:tc>
          <w:tcPr>
            <w:tcW w:w="900" w:type="dxa"/>
          </w:tcPr>
          <w:p w:rsidR="00BA7318" w:rsidRPr="009B5ADF" w:rsidRDefault="00BA7318" w:rsidP="000225DA">
            <w:pPr>
              <w:rPr>
                <w:b/>
              </w:rPr>
            </w:pPr>
            <w:r w:rsidRPr="009B5ADF">
              <w:rPr>
                <w:b/>
              </w:rPr>
              <w:t>Общая площадь помещений общего пользования</w:t>
            </w:r>
          </w:p>
        </w:tc>
        <w:tc>
          <w:tcPr>
            <w:tcW w:w="957" w:type="dxa"/>
          </w:tcPr>
          <w:p w:rsidR="00BA7318" w:rsidRPr="009B5ADF" w:rsidRDefault="00BA7318" w:rsidP="000225DA">
            <w:pPr>
              <w:rPr>
                <w:b/>
              </w:rPr>
            </w:pPr>
            <w:r w:rsidRPr="009B5ADF">
              <w:rPr>
                <w:b/>
              </w:rPr>
              <w:t>Виды благоустройства</w:t>
            </w:r>
          </w:p>
        </w:tc>
        <w:tc>
          <w:tcPr>
            <w:tcW w:w="751" w:type="dxa"/>
          </w:tcPr>
          <w:p w:rsidR="00BA7318" w:rsidRPr="009B5ADF" w:rsidRDefault="00BA7318" w:rsidP="000225DA">
            <w:pPr>
              <w:rPr>
                <w:b/>
              </w:rPr>
            </w:pPr>
            <w:r w:rsidRPr="009B5ADF">
              <w:rPr>
                <w:b/>
              </w:rPr>
              <w:t>Серия и тип постройки</w:t>
            </w:r>
          </w:p>
        </w:tc>
        <w:tc>
          <w:tcPr>
            <w:tcW w:w="751" w:type="dxa"/>
          </w:tcPr>
          <w:p w:rsidR="00BA7318" w:rsidRPr="009B5ADF" w:rsidRDefault="00BA7318" w:rsidP="000225DA">
            <w:pPr>
              <w:rPr>
                <w:b/>
              </w:rPr>
            </w:pPr>
            <w:r w:rsidRPr="009B5ADF">
              <w:rPr>
                <w:b/>
              </w:rPr>
              <w:t>Кадастровый номер земельного участка и его площадь</w:t>
            </w:r>
          </w:p>
        </w:tc>
        <w:tc>
          <w:tcPr>
            <w:tcW w:w="961" w:type="dxa"/>
          </w:tcPr>
          <w:p w:rsidR="00BA7318" w:rsidRPr="009B5ADF" w:rsidRDefault="00BA7318" w:rsidP="000225DA">
            <w:pPr>
              <w:rPr>
                <w:b/>
              </w:rPr>
            </w:pPr>
            <w:r w:rsidRPr="009B5ADF">
              <w:rPr>
                <w:b/>
              </w:rPr>
              <w:t>Годовой размер платы за жилое помещение</w:t>
            </w:r>
          </w:p>
        </w:tc>
      </w:tr>
      <w:tr w:rsidR="00BA7318" w:rsidRPr="009B5ADF" w:rsidTr="000225DA">
        <w:trPr>
          <w:trHeight w:val="915"/>
        </w:trPr>
        <w:tc>
          <w:tcPr>
            <w:tcW w:w="2700" w:type="dxa"/>
          </w:tcPr>
          <w:p w:rsidR="00BA7318" w:rsidRPr="009B5ADF" w:rsidRDefault="00BA7318" w:rsidP="000225DA">
            <w:pPr>
              <w:jc w:val="center"/>
              <w:rPr>
                <w:sz w:val="20"/>
                <w:szCs w:val="20"/>
              </w:rPr>
            </w:pPr>
            <w:proofErr w:type="spellStart"/>
            <w:r w:rsidRPr="009B5ADF">
              <w:rPr>
                <w:sz w:val="20"/>
                <w:szCs w:val="20"/>
              </w:rPr>
              <w:t>д</w:t>
            </w:r>
            <w:proofErr w:type="gramStart"/>
            <w:r w:rsidRPr="009B5ADF">
              <w:rPr>
                <w:sz w:val="20"/>
                <w:szCs w:val="20"/>
              </w:rPr>
              <w:t>.Г</w:t>
            </w:r>
            <w:proofErr w:type="gramEnd"/>
            <w:r w:rsidRPr="009B5ADF">
              <w:rPr>
                <w:sz w:val="20"/>
                <w:szCs w:val="20"/>
              </w:rPr>
              <w:t>орячкино</w:t>
            </w:r>
            <w:proofErr w:type="spellEnd"/>
            <w:r w:rsidRPr="009B5ADF">
              <w:rPr>
                <w:sz w:val="20"/>
                <w:szCs w:val="20"/>
              </w:rPr>
              <w:t>, ул.Садовая дом № 8</w:t>
            </w:r>
          </w:p>
        </w:tc>
        <w:tc>
          <w:tcPr>
            <w:tcW w:w="720" w:type="dxa"/>
          </w:tcPr>
          <w:p w:rsidR="00BA7318" w:rsidRPr="009B5ADF" w:rsidRDefault="00BA7318" w:rsidP="000225DA">
            <w:pPr>
              <w:jc w:val="center"/>
              <w:rPr>
                <w:sz w:val="20"/>
                <w:szCs w:val="20"/>
              </w:rPr>
            </w:pPr>
            <w:r w:rsidRPr="009B5ADF">
              <w:rPr>
                <w:sz w:val="20"/>
                <w:szCs w:val="20"/>
              </w:rPr>
              <w:t>1979</w:t>
            </w:r>
          </w:p>
        </w:tc>
        <w:tc>
          <w:tcPr>
            <w:tcW w:w="540" w:type="dxa"/>
          </w:tcPr>
          <w:p w:rsidR="00BA7318" w:rsidRPr="009B5ADF" w:rsidRDefault="00BA7318" w:rsidP="000225DA">
            <w:pPr>
              <w:jc w:val="center"/>
              <w:rPr>
                <w:sz w:val="20"/>
                <w:szCs w:val="20"/>
              </w:rPr>
            </w:pPr>
            <w:r w:rsidRPr="009B5ADF">
              <w:rPr>
                <w:sz w:val="20"/>
                <w:szCs w:val="20"/>
              </w:rPr>
              <w:t>2</w:t>
            </w:r>
          </w:p>
        </w:tc>
        <w:tc>
          <w:tcPr>
            <w:tcW w:w="540" w:type="dxa"/>
          </w:tcPr>
          <w:p w:rsidR="00BA7318" w:rsidRPr="009B5ADF" w:rsidRDefault="00BA7318" w:rsidP="000225DA">
            <w:pPr>
              <w:jc w:val="center"/>
              <w:rPr>
                <w:sz w:val="20"/>
                <w:szCs w:val="20"/>
              </w:rPr>
            </w:pPr>
            <w:r w:rsidRPr="009B5ADF">
              <w:rPr>
                <w:sz w:val="20"/>
                <w:szCs w:val="20"/>
              </w:rPr>
              <w:t>16</w:t>
            </w:r>
          </w:p>
        </w:tc>
        <w:tc>
          <w:tcPr>
            <w:tcW w:w="900" w:type="dxa"/>
          </w:tcPr>
          <w:p w:rsidR="00BA7318" w:rsidRPr="009B5ADF" w:rsidRDefault="00BA7318" w:rsidP="000225DA">
            <w:pPr>
              <w:jc w:val="center"/>
              <w:rPr>
                <w:sz w:val="20"/>
                <w:szCs w:val="20"/>
              </w:rPr>
            </w:pPr>
            <w:r w:rsidRPr="009B5ADF">
              <w:rPr>
                <w:sz w:val="20"/>
                <w:szCs w:val="20"/>
              </w:rPr>
              <w:t>824,9</w:t>
            </w:r>
          </w:p>
        </w:tc>
        <w:tc>
          <w:tcPr>
            <w:tcW w:w="720" w:type="dxa"/>
          </w:tcPr>
          <w:p w:rsidR="00BA7318" w:rsidRPr="009B5ADF" w:rsidRDefault="00BA7318" w:rsidP="000225DA">
            <w:pPr>
              <w:jc w:val="center"/>
              <w:rPr>
                <w:sz w:val="20"/>
                <w:szCs w:val="20"/>
              </w:rPr>
            </w:pPr>
            <w:r w:rsidRPr="009B5ADF">
              <w:rPr>
                <w:sz w:val="20"/>
                <w:szCs w:val="20"/>
              </w:rPr>
              <w:t>нет</w:t>
            </w:r>
          </w:p>
        </w:tc>
        <w:tc>
          <w:tcPr>
            <w:tcW w:w="900" w:type="dxa"/>
          </w:tcPr>
          <w:p w:rsidR="00BA7318" w:rsidRPr="009B5ADF" w:rsidRDefault="00BA7318" w:rsidP="000225DA">
            <w:pPr>
              <w:jc w:val="center"/>
              <w:rPr>
                <w:sz w:val="20"/>
                <w:szCs w:val="20"/>
              </w:rPr>
            </w:pPr>
            <w:r w:rsidRPr="009B5ADF">
              <w:rPr>
                <w:sz w:val="20"/>
                <w:szCs w:val="20"/>
              </w:rPr>
              <w:t>64,6</w:t>
            </w:r>
          </w:p>
        </w:tc>
        <w:tc>
          <w:tcPr>
            <w:tcW w:w="957" w:type="dxa"/>
          </w:tcPr>
          <w:p w:rsidR="00BA7318" w:rsidRPr="009B5ADF" w:rsidRDefault="00BA7318" w:rsidP="000225DA">
            <w:pPr>
              <w:jc w:val="center"/>
              <w:rPr>
                <w:sz w:val="20"/>
                <w:szCs w:val="20"/>
              </w:rPr>
            </w:pPr>
            <w:r w:rsidRPr="009B5ADF">
              <w:rPr>
                <w:sz w:val="20"/>
                <w:szCs w:val="20"/>
              </w:rPr>
              <w:t>Вода,</w:t>
            </w:r>
          </w:p>
          <w:p w:rsidR="00BA7318" w:rsidRPr="009B5ADF" w:rsidRDefault="00BA7318" w:rsidP="000225DA">
            <w:pPr>
              <w:jc w:val="center"/>
              <w:rPr>
                <w:sz w:val="20"/>
                <w:szCs w:val="20"/>
              </w:rPr>
            </w:pPr>
            <w:r w:rsidRPr="009B5ADF">
              <w:rPr>
                <w:sz w:val="20"/>
                <w:szCs w:val="20"/>
              </w:rPr>
              <w:t xml:space="preserve">канализация, </w:t>
            </w:r>
          </w:p>
          <w:p w:rsidR="00BA7318" w:rsidRPr="009B5ADF" w:rsidRDefault="00BA7318" w:rsidP="000225DA">
            <w:pPr>
              <w:jc w:val="center"/>
              <w:rPr>
                <w:sz w:val="20"/>
                <w:szCs w:val="20"/>
              </w:rPr>
            </w:pPr>
            <w:r w:rsidRPr="009B5ADF">
              <w:rPr>
                <w:sz w:val="20"/>
                <w:szCs w:val="20"/>
              </w:rPr>
              <w:t>АОГВ</w:t>
            </w:r>
          </w:p>
        </w:tc>
        <w:tc>
          <w:tcPr>
            <w:tcW w:w="751" w:type="dxa"/>
          </w:tcPr>
          <w:p w:rsidR="00BA7318" w:rsidRPr="009B5ADF" w:rsidRDefault="00BA7318" w:rsidP="000225DA">
            <w:pPr>
              <w:jc w:val="center"/>
              <w:rPr>
                <w:sz w:val="20"/>
                <w:szCs w:val="20"/>
              </w:rPr>
            </w:pPr>
            <w:r w:rsidRPr="009B5ADF">
              <w:rPr>
                <w:sz w:val="20"/>
                <w:szCs w:val="20"/>
              </w:rPr>
              <w:t>Жилой дом</w:t>
            </w:r>
          </w:p>
        </w:tc>
        <w:tc>
          <w:tcPr>
            <w:tcW w:w="751" w:type="dxa"/>
          </w:tcPr>
          <w:p w:rsidR="00BA7318" w:rsidRPr="009B5ADF" w:rsidRDefault="00BA7318" w:rsidP="000225DA">
            <w:pPr>
              <w:jc w:val="center"/>
              <w:rPr>
                <w:sz w:val="20"/>
                <w:szCs w:val="20"/>
              </w:rPr>
            </w:pPr>
            <w:r w:rsidRPr="009B5ADF">
              <w:rPr>
                <w:sz w:val="20"/>
                <w:szCs w:val="20"/>
              </w:rPr>
              <w:t>2786</w:t>
            </w:r>
          </w:p>
        </w:tc>
        <w:tc>
          <w:tcPr>
            <w:tcW w:w="961" w:type="dxa"/>
          </w:tcPr>
          <w:p w:rsidR="00BA7318" w:rsidRPr="009B5ADF" w:rsidRDefault="00BA7318" w:rsidP="000225DA">
            <w:pPr>
              <w:jc w:val="center"/>
              <w:rPr>
                <w:sz w:val="20"/>
                <w:szCs w:val="20"/>
              </w:rPr>
            </w:pPr>
            <w:r w:rsidRPr="009B5ADF">
              <w:rPr>
                <w:sz w:val="20"/>
                <w:szCs w:val="20"/>
              </w:rPr>
              <w:t>90 752,2</w:t>
            </w:r>
          </w:p>
        </w:tc>
      </w:tr>
      <w:tr w:rsidR="00BA7318" w:rsidRPr="009B5ADF" w:rsidTr="000225DA">
        <w:trPr>
          <w:trHeight w:val="990"/>
        </w:trPr>
        <w:tc>
          <w:tcPr>
            <w:tcW w:w="2700" w:type="dxa"/>
          </w:tcPr>
          <w:p w:rsidR="00BA7318" w:rsidRPr="009B5ADF" w:rsidRDefault="00BA7318" w:rsidP="000225DA">
            <w:pPr>
              <w:jc w:val="center"/>
              <w:rPr>
                <w:sz w:val="20"/>
                <w:szCs w:val="20"/>
              </w:rPr>
            </w:pPr>
            <w:proofErr w:type="spellStart"/>
            <w:r w:rsidRPr="009B5ADF">
              <w:rPr>
                <w:sz w:val="20"/>
                <w:szCs w:val="20"/>
              </w:rPr>
              <w:t>д</w:t>
            </w:r>
            <w:proofErr w:type="gramStart"/>
            <w:r w:rsidRPr="009B5ADF">
              <w:rPr>
                <w:sz w:val="20"/>
                <w:szCs w:val="20"/>
              </w:rPr>
              <w:t>.Г</w:t>
            </w:r>
            <w:proofErr w:type="gramEnd"/>
            <w:r w:rsidRPr="009B5ADF">
              <w:rPr>
                <w:sz w:val="20"/>
                <w:szCs w:val="20"/>
              </w:rPr>
              <w:t>орячкино</w:t>
            </w:r>
            <w:proofErr w:type="spellEnd"/>
            <w:r w:rsidRPr="009B5ADF">
              <w:rPr>
                <w:sz w:val="20"/>
                <w:szCs w:val="20"/>
              </w:rPr>
              <w:t>, ул.Садовая дом № 9</w:t>
            </w:r>
          </w:p>
        </w:tc>
        <w:tc>
          <w:tcPr>
            <w:tcW w:w="720" w:type="dxa"/>
          </w:tcPr>
          <w:p w:rsidR="00BA7318" w:rsidRPr="009B5ADF" w:rsidRDefault="00BA7318" w:rsidP="000225DA">
            <w:pPr>
              <w:jc w:val="center"/>
              <w:rPr>
                <w:sz w:val="20"/>
                <w:szCs w:val="20"/>
              </w:rPr>
            </w:pPr>
            <w:r w:rsidRPr="009B5ADF">
              <w:rPr>
                <w:sz w:val="20"/>
                <w:szCs w:val="20"/>
              </w:rPr>
              <w:t>1987</w:t>
            </w:r>
          </w:p>
        </w:tc>
        <w:tc>
          <w:tcPr>
            <w:tcW w:w="540" w:type="dxa"/>
          </w:tcPr>
          <w:p w:rsidR="00BA7318" w:rsidRPr="009B5ADF" w:rsidRDefault="00BA7318" w:rsidP="000225DA">
            <w:pPr>
              <w:jc w:val="center"/>
              <w:rPr>
                <w:sz w:val="20"/>
                <w:szCs w:val="20"/>
              </w:rPr>
            </w:pPr>
            <w:r w:rsidRPr="009B5ADF">
              <w:rPr>
                <w:sz w:val="20"/>
                <w:szCs w:val="20"/>
              </w:rPr>
              <w:t>2</w:t>
            </w:r>
          </w:p>
        </w:tc>
        <w:tc>
          <w:tcPr>
            <w:tcW w:w="540" w:type="dxa"/>
          </w:tcPr>
          <w:p w:rsidR="00BA7318" w:rsidRPr="009B5ADF" w:rsidRDefault="00BA7318" w:rsidP="000225DA">
            <w:pPr>
              <w:jc w:val="center"/>
              <w:rPr>
                <w:sz w:val="20"/>
                <w:szCs w:val="20"/>
              </w:rPr>
            </w:pPr>
            <w:r w:rsidRPr="009B5ADF">
              <w:rPr>
                <w:sz w:val="20"/>
                <w:szCs w:val="20"/>
              </w:rPr>
              <w:t>10</w:t>
            </w:r>
          </w:p>
        </w:tc>
        <w:tc>
          <w:tcPr>
            <w:tcW w:w="900" w:type="dxa"/>
          </w:tcPr>
          <w:p w:rsidR="00BA7318" w:rsidRPr="009B5ADF" w:rsidRDefault="00BA7318" w:rsidP="000225DA">
            <w:pPr>
              <w:jc w:val="center"/>
              <w:rPr>
                <w:sz w:val="20"/>
                <w:szCs w:val="20"/>
              </w:rPr>
            </w:pPr>
            <w:r w:rsidRPr="009B5ADF">
              <w:rPr>
                <w:sz w:val="20"/>
                <w:szCs w:val="20"/>
              </w:rPr>
              <w:t>553,8</w:t>
            </w:r>
          </w:p>
        </w:tc>
        <w:tc>
          <w:tcPr>
            <w:tcW w:w="720" w:type="dxa"/>
          </w:tcPr>
          <w:p w:rsidR="00BA7318" w:rsidRPr="009B5ADF" w:rsidRDefault="00BA7318" w:rsidP="000225DA">
            <w:pPr>
              <w:jc w:val="center"/>
              <w:rPr>
                <w:sz w:val="20"/>
                <w:szCs w:val="20"/>
              </w:rPr>
            </w:pPr>
            <w:r w:rsidRPr="009B5ADF">
              <w:rPr>
                <w:sz w:val="20"/>
                <w:szCs w:val="20"/>
              </w:rPr>
              <w:t>нет</w:t>
            </w:r>
          </w:p>
        </w:tc>
        <w:tc>
          <w:tcPr>
            <w:tcW w:w="900" w:type="dxa"/>
          </w:tcPr>
          <w:p w:rsidR="00BA7318" w:rsidRPr="009B5ADF" w:rsidRDefault="00BA7318" w:rsidP="000225DA">
            <w:pPr>
              <w:jc w:val="center"/>
              <w:rPr>
                <w:sz w:val="20"/>
                <w:szCs w:val="20"/>
              </w:rPr>
            </w:pPr>
            <w:r w:rsidRPr="009B5ADF">
              <w:rPr>
                <w:sz w:val="20"/>
                <w:szCs w:val="20"/>
              </w:rPr>
              <w:t>49,6</w:t>
            </w:r>
          </w:p>
        </w:tc>
        <w:tc>
          <w:tcPr>
            <w:tcW w:w="957" w:type="dxa"/>
          </w:tcPr>
          <w:p w:rsidR="00BA7318" w:rsidRPr="009B5ADF" w:rsidRDefault="00BA7318" w:rsidP="000225DA">
            <w:pPr>
              <w:jc w:val="center"/>
              <w:rPr>
                <w:sz w:val="20"/>
                <w:szCs w:val="20"/>
              </w:rPr>
            </w:pPr>
            <w:r w:rsidRPr="009B5ADF">
              <w:rPr>
                <w:sz w:val="20"/>
                <w:szCs w:val="20"/>
              </w:rPr>
              <w:t>Вода,</w:t>
            </w:r>
          </w:p>
          <w:p w:rsidR="00BA7318" w:rsidRPr="009B5ADF" w:rsidRDefault="00BA7318" w:rsidP="000225DA">
            <w:pPr>
              <w:jc w:val="center"/>
              <w:rPr>
                <w:sz w:val="20"/>
                <w:szCs w:val="20"/>
              </w:rPr>
            </w:pPr>
            <w:r w:rsidRPr="009B5ADF">
              <w:rPr>
                <w:sz w:val="20"/>
                <w:szCs w:val="20"/>
              </w:rPr>
              <w:t xml:space="preserve">канализация, </w:t>
            </w:r>
          </w:p>
          <w:p w:rsidR="00BA7318" w:rsidRPr="009B5ADF" w:rsidRDefault="00BA7318" w:rsidP="000225DA">
            <w:pPr>
              <w:jc w:val="center"/>
              <w:rPr>
                <w:sz w:val="20"/>
                <w:szCs w:val="20"/>
              </w:rPr>
            </w:pPr>
            <w:r w:rsidRPr="009B5ADF">
              <w:rPr>
                <w:sz w:val="20"/>
                <w:szCs w:val="20"/>
              </w:rPr>
              <w:t>АОГВ</w:t>
            </w:r>
          </w:p>
          <w:p w:rsidR="00BA7318" w:rsidRPr="009B5ADF" w:rsidRDefault="00BA7318" w:rsidP="000225DA">
            <w:pPr>
              <w:jc w:val="center"/>
              <w:rPr>
                <w:sz w:val="20"/>
                <w:szCs w:val="20"/>
              </w:rPr>
            </w:pPr>
          </w:p>
        </w:tc>
        <w:tc>
          <w:tcPr>
            <w:tcW w:w="751" w:type="dxa"/>
          </w:tcPr>
          <w:p w:rsidR="00BA7318" w:rsidRPr="009B5ADF" w:rsidRDefault="00BA7318" w:rsidP="000225DA">
            <w:pPr>
              <w:jc w:val="center"/>
              <w:rPr>
                <w:sz w:val="20"/>
                <w:szCs w:val="20"/>
              </w:rPr>
            </w:pPr>
            <w:r w:rsidRPr="009B5ADF">
              <w:rPr>
                <w:sz w:val="20"/>
                <w:szCs w:val="20"/>
              </w:rPr>
              <w:t>Жилой дом</w:t>
            </w:r>
          </w:p>
        </w:tc>
        <w:tc>
          <w:tcPr>
            <w:tcW w:w="751" w:type="dxa"/>
          </w:tcPr>
          <w:p w:rsidR="00BA7318" w:rsidRPr="009B5ADF" w:rsidRDefault="00BA7318" w:rsidP="000225DA">
            <w:pPr>
              <w:jc w:val="center"/>
              <w:rPr>
                <w:sz w:val="20"/>
                <w:szCs w:val="20"/>
              </w:rPr>
            </w:pPr>
            <w:r w:rsidRPr="009B5ADF">
              <w:rPr>
                <w:sz w:val="20"/>
                <w:szCs w:val="20"/>
              </w:rPr>
              <w:t>1938</w:t>
            </w:r>
          </w:p>
        </w:tc>
        <w:tc>
          <w:tcPr>
            <w:tcW w:w="961" w:type="dxa"/>
          </w:tcPr>
          <w:p w:rsidR="00BA7318" w:rsidRPr="009B5ADF" w:rsidRDefault="00BA7318" w:rsidP="000225DA">
            <w:pPr>
              <w:rPr>
                <w:sz w:val="20"/>
                <w:szCs w:val="20"/>
              </w:rPr>
            </w:pPr>
            <w:r w:rsidRPr="009B5ADF">
              <w:rPr>
                <w:sz w:val="20"/>
                <w:szCs w:val="20"/>
              </w:rPr>
              <w:t>60 926,9</w:t>
            </w:r>
          </w:p>
        </w:tc>
      </w:tr>
      <w:tr w:rsidR="00BA7318" w:rsidRPr="009B5ADF" w:rsidTr="000225DA">
        <w:trPr>
          <w:trHeight w:val="225"/>
        </w:trPr>
        <w:tc>
          <w:tcPr>
            <w:tcW w:w="2700" w:type="dxa"/>
          </w:tcPr>
          <w:p w:rsidR="00BA7318" w:rsidRPr="009B5ADF" w:rsidRDefault="00BA7318" w:rsidP="000225DA">
            <w:pPr>
              <w:jc w:val="center"/>
              <w:rPr>
                <w:sz w:val="20"/>
                <w:szCs w:val="20"/>
              </w:rPr>
            </w:pPr>
            <w:proofErr w:type="spellStart"/>
            <w:r w:rsidRPr="009B5ADF">
              <w:rPr>
                <w:sz w:val="20"/>
                <w:szCs w:val="20"/>
              </w:rPr>
              <w:t>д</w:t>
            </w:r>
            <w:proofErr w:type="gramStart"/>
            <w:r w:rsidRPr="009B5ADF">
              <w:rPr>
                <w:sz w:val="20"/>
                <w:szCs w:val="20"/>
              </w:rPr>
              <w:t>.Г</w:t>
            </w:r>
            <w:proofErr w:type="gramEnd"/>
            <w:r w:rsidRPr="009B5ADF">
              <w:rPr>
                <w:sz w:val="20"/>
                <w:szCs w:val="20"/>
              </w:rPr>
              <w:t>орячкино</w:t>
            </w:r>
            <w:proofErr w:type="spellEnd"/>
            <w:r w:rsidRPr="009B5ADF">
              <w:rPr>
                <w:sz w:val="20"/>
                <w:szCs w:val="20"/>
              </w:rPr>
              <w:t>, ул.Садовая дом № 10</w:t>
            </w:r>
          </w:p>
        </w:tc>
        <w:tc>
          <w:tcPr>
            <w:tcW w:w="720" w:type="dxa"/>
          </w:tcPr>
          <w:p w:rsidR="00BA7318" w:rsidRPr="009B5ADF" w:rsidRDefault="00BA7318" w:rsidP="000225DA">
            <w:pPr>
              <w:jc w:val="center"/>
              <w:rPr>
                <w:sz w:val="20"/>
                <w:szCs w:val="20"/>
              </w:rPr>
            </w:pPr>
            <w:r w:rsidRPr="009B5ADF">
              <w:rPr>
                <w:sz w:val="20"/>
                <w:szCs w:val="20"/>
              </w:rPr>
              <w:t>1960</w:t>
            </w:r>
          </w:p>
        </w:tc>
        <w:tc>
          <w:tcPr>
            <w:tcW w:w="540" w:type="dxa"/>
          </w:tcPr>
          <w:p w:rsidR="00BA7318" w:rsidRPr="009B5ADF" w:rsidRDefault="00BA7318" w:rsidP="000225DA">
            <w:pPr>
              <w:jc w:val="center"/>
              <w:rPr>
                <w:sz w:val="20"/>
                <w:szCs w:val="20"/>
              </w:rPr>
            </w:pPr>
            <w:r w:rsidRPr="009B5ADF">
              <w:rPr>
                <w:sz w:val="20"/>
                <w:szCs w:val="20"/>
              </w:rPr>
              <w:t>2</w:t>
            </w:r>
          </w:p>
        </w:tc>
        <w:tc>
          <w:tcPr>
            <w:tcW w:w="540" w:type="dxa"/>
          </w:tcPr>
          <w:p w:rsidR="00BA7318" w:rsidRPr="009B5ADF" w:rsidRDefault="00BA7318" w:rsidP="000225DA">
            <w:pPr>
              <w:jc w:val="center"/>
              <w:rPr>
                <w:sz w:val="20"/>
                <w:szCs w:val="20"/>
              </w:rPr>
            </w:pPr>
            <w:r w:rsidRPr="009B5ADF">
              <w:rPr>
                <w:sz w:val="20"/>
                <w:szCs w:val="20"/>
              </w:rPr>
              <w:t>16</w:t>
            </w:r>
          </w:p>
        </w:tc>
        <w:tc>
          <w:tcPr>
            <w:tcW w:w="900" w:type="dxa"/>
          </w:tcPr>
          <w:p w:rsidR="00BA7318" w:rsidRPr="009B5ADF" w:rsidRDefault="00BA7318" w:rsidP="000225DA">
            <w:pPr>
              <w:jc w:val="center"/>
              <w:rPr>
                <w:sz w:val="20"/>
                <w:szCs w:val="20"/>
              </w:rPr>
            </w:pPr>
            <w:r w:rsidRPr="009B5ADF">
              <w:rPr>
                <w:sz w:val="20"/>
                <w:szCs w:val="20"/>
              </w:rPr>
              <w:t>809,1</w:t>
            </w:r>
          </w:p>
        </w:tc>
        <w:tc>
          <w:tcPr>
            <w:tcW w:w="720" w:type="dxa"/>
          </w:tcPr>
          <w:p w:rsidR="00BA7318" w:rsidRPr="009B5ADF" w:rsidRDefault="00BA7318" w:rsidP="000225DA">
            <w:pPr>
              <w:jc w:val="center"/>
              <w:rPr>
                <w:sz w:val="20"/>
                <w:szCs w:val="20"/>
              </w:rPr>
            </w:pPr>
            <w:r w:rsidRPr="009B5ADF">
              <w:rPr>
                <w:sz w:val="20"/>
                <w:szCs w:val="20"/>
              </w:rPr>
              <w:t>нет</w:t>
            </w:r>
          </w:p>
        </w:tc>
        <w:tc>
          <w:tcPr>
            <w:tcW w:w="900" w:type="dxa"/>
          </w:tcPr>
          <w:p w:rsidR="00BA7318" w:rsidRPr="009B5ADF" w:rsidRDefault="00BA7318" w:rsidP="000225DA">
            <w:pPr>
              <w:jc w:val="center"/>
              <w:rPr>
                <w:sz w:val="20"/>
                <w:szCs w:val="20"/>
              </w:rPr>
            </w:pPr>
            <w:r w:rsidRPr="009B5ADF">
              <w:rPr>
                <w:sz w:val="20"/>
                <w:szCs w:val="20"/>
              </w:rPr>
              <w:t>60,8</w:t>
            </w:r>
          </w:p>
        </w:tc>
        <w:tc>
          <w:tcPr>
            <w:tcW w:w="957" w:type="dxa"/>
          </w:tcPr>
          <w:p w:rsidR="00BA7318" w:rsidRPr="009B5ADF" w:rsidRDefault="00BA7318" w:rsidP="000225DA">
            <w:pPr>
              <w:jc w:val="center"/>
              <w:rPr>
                <w:sz w:val="20"/>
                <w:szCs w:val="20"/>
              </w:rPr>
            </w:pPr>
            <w:r w:rsidRPr="009B5ADF">
              <w:rPr>
                <w:sz w:val="20"/>
                <w:szCs w:val="20"/>
              </w:rPr>
              <w:t>Вода,</w:t>
            </w:r>
          </w:p>
          <w:p w:rsidR="00BA7318" w:rsidRPr="009B5ADF" w:rsidRDefault="00BA7318" w:rsidP="000225DA">
            <w:pPr>
              <w:jc w:val="center"/>
              <w:rPr>
                <w:sz w:val="20"/>
                <w:szCs w:val="20"/>
              </w:rPr>
            </w:pPr>
            <w:r w:rsidRPr="009B5ADF">
              <w:rPr>
                <w:sz w:val="20"/>
                <w:szCs w:val="20"/>
              </w:rPr>
              <w:t xml:space="preserve">канализация, </w:t>
            </w:r>
          </w:p>
          <w:p w:rsidR="00BA7318" w:rsidRPr="009B5ADF" w:rsidRDefault="00BA7318" w:rsidP="000225DA">
            <w:pPr>
              <w:jc w:val="center"/>
              <w:rPr>
                <w:sz w:val="20"/>
                <w:szCs w:val="20"/>
              </w:rPr>
            </w:pPr>
            <w:r w:rsidRPr="009B5ADF">
              <w:rPr>
                <w:sz w:val="20"/>
                <w:szCs w:val="20"/>
              </w:rPr>
              <w:t>АОГВ</w:t>
            </w:r>
          </w:p>
        </w:tc>
        <w:tc>
          <w:tcPr>
            <w:tcW w:w="751" w:type="dxa"/>
          </w:tcPr>
          <w:p w:rsidR="00BA7318" w:rsidRPr="009B5ADF" w:rsidRDefault="00BA7318" w:rsidP="000225DA">
            <w:pPr>
              <w:jc w:val="center"/>
              <w:rPr>
                <w:sz w:val="20"/>
                <w:szCs w:val="20"/>
              </w:rPr>
            </w:pPr>
            <w:r w:rsidRPr="009B5ADF">
              <w:rPr>
                <w:sz w:val="20"/>
                <w:szCs w:val="20"/>
              </w:rPr>
              <w:t>Жилой дом</w:t>
            </w:r>
          </w:p>
        </w:tc>
        <w:tc>
          <w:tcPr>
            <w:tcW w:w="751" w:type="dxa"/>
          </w:tcPr>
          <w:p w:rsidR="00BA7318" w:rsidRPr="009B5ADF" w:rsidRDefault="00BA7318" w:rsidP="000225DA">
            <w:pPr>
              <w:jc w:val="center"/>
              <w:rPr>
                <w:sz w:val="20"/>
                <w:szCs w:val="20"/>
              </w:rPr>
            </w:pPr>
            <w:r w:rsidRPr="009B5ADF">
              <w:rPr>
                <w:sz w:val="20"/>
                <w:szCs w:val="20"/>
              </w:rPr>
              <w:t>2151</w:t>
            </w:r>
          </w:p>
        </w:tc>
        <w:tc>
          <w:tcPr>
            <w:tcW w:w="961" w:type="dxa"/>
          </w:tcPr>
          <w:p w:rsidR="00BA7318" w:rsidRPr="009B5ADF" w:rsidRDefault="00BA7318" w:rsidP="000225DA">
            <w:pPr>
              <w:rPr>
                <w:sz w:val="20"/>
                <w:szCs w:val="20"/>
              </w:rPr>
            </w:pPr>
            <w:r w:rsidRPr="009B5ADF">
              <w:rPr>
                <w:sz w:val="20"/>
                <w:szCs w:val="20"/>
              </w:rPr>
              <w:t>89 013,6</w:t>
            </w:r>
          </w:p>
        </w:tc>
      </w:tr>
      <w:tr w:rsidR="00BA7318" w:rsidRPr="009B5ADF" w:rsidTr="000225DA">
        <w:trPr>
          <w:trHeight w:val="945"/>
        </w:trPr>
        <w:tc>
          <w:tcPr>
            <w:tcW w:w="2700" w:type="dxa"/>
          </w:tcPr>
          <w:p w:rsidR="00BA7318" w:rsidRPr="009B5ADF" w:rsidRDefault="00BA7318" w:rsidP="000225DA">
            <w:pPr>
              <w:jc w:val="center"/>
              <w:rPr>
                <w:sz w:val="20"/>
                <w:szCs w:val="20"/>
              </w:rPr>
            </w:pPr>
            <w:proofErr w:type="spellStart"/>
            <w:r w:rsidRPr="009B5ADF">
              <w:rPr>
                <w:sz w:val="20"/>
                <w:szCs w:val="20"/>
              </w:rPr>
              <w:t>д</w:t>
            </w:r>
            <w:proofErr w:type="gramStart"/>
            <w:r w:rsidRPr="009B5ADF">
              <w:rPr>
                <w:sz w:val="20"/>
                <w:szCs w:val="20"/>
              </w:rPr>
              <w:t>.Г</w:t>
            </w:r>
            <w:proofErr w:type="gramEnd"/>
            <w:r w:rsidRPr="009B5ADF">
              <w:rPr>
                <w:sz w:val="20"/>
                <w:szCs w:val="20"/>
              </w:rPr>
              <w:t>орячкино</w:t>
            </w:r>
            <w:proofErr w:type="spellEnd"/>
            <w:r w:rsidRPr="009B5ADF">
              <w:rPr>
                <w:sz w:val="20"/>
                <w:szCs w:val="20"/>
              </w:rPr>
              <w:t>, ул.Садовая дом № 14</w:t>
            </w:r>
          </w:p>
        </w:tc>
        <w:tc>
          <w:tcPr>
            <w:tcW w:w="720" w:type="dxa"/>
          </w:tcPr>
          <w:p w:rsidR="00BA7318" w:rsidRPr="009B5ADF" w:rsidRDefault="00BA7318" w:rsidP="000225DA">
            <w:pPr>
              <w:jc w:val="center"/>
              <w:rPr>
                <w:sz w:val="20"/>
                <w:szCs w:val="20"/>
              </w:rPr>
            </w:pPr>
            <w:r w:rsidRPr="009B5ADF">
              <w:rPr>
                <w:sz w:val="20"/>
                <w:szCs w:val="20"/>
              </w:rPr>
              <w:t>1961</w:t>
            </w:r>
          </w:p>
        </w:tc>
        <w:tc>
          <w:tcPr>
            <w:tcW w:w="540" w:type="dxa"/>
          </w:tcPr>
          <w:p w:rsidR="00BA7318" w:rsidRPr="009B5ADF" w:rsidRDefault="00BA7318" w:rsidP="000225DA">
            <w:pPr>
              <w:jc w:val="center"/>
              <w:rPr>
                <w:sz w:val="20"/>
                <w:szCs w:val="20"/>
              </w:rPr>
            </w:pPr>
            <w:r w:rsidRPr="009B5ADF">
              <w:rPr>
                <w:sz w:val="20"/>
                <w:szCs w:val="20"/>
              </w:rPr>
              <w:t>2</w:t>
            </w:r>
          </w:p>
        </w:tc>
        <w:tc>
          <w:tcPr>
            <w:tcW w:w="540" w:type="dxa"/>
          </w:tcPr>
          <w:p w:rsidR="00BA7318" w:rsidRPr="009B5ADF" w:rsidRDefault="00BA7318" w:rsidP="000225DA">
            <w:pPr>
              <w:jc w:val="center"/>
              <w:rPr>
                <w:sz w:val="20"/>
                <w:szCs w:val="20"/>
              </w:rPr>
            </w:pPr>
            <w:r w:rsidRPr="009B5ADF">
              <w:rPr>
                <w:sz w:val="20"/>
                <w:szCs w:val="20"/>
              </w:rPr>
              <w:t>16</w:t>
            </w:r>
          </w:p>
        </w:tc>
        <w:tc>
          <w:tcPr>
            <w:tcW w:w="900" w:type="dxa"/>
          </w:tcPr>
          <w:p w:rsidR="00BA7318" w:rsidRPr="009B5ADF" w:rsidRDefault="00BA7318" w:rsidP="000225DA">
            <w:pPr>
              <w:jc w:val="center"/>
              <w:rPr>
                <w:sz w:val="20"/>
                <w:szCs w:val="20"/>
              </w:rPr>
            </w:pPr>
            <w:r w:rsidRPr="009B5ADF">
              <w:rPr>
                <w:sz w:val="20"/>
                <w:szCs w:val="20"/>
              </w:rPr>
              <w:t>648,9</w:t>
            </w:r>
          </w:p>
        </w:tc>
        <w:tc>
          <w:tcPr>
            <w:tcW w:w="720" w:type="dxa"/>
          </w:tcPr>
          <w:p w:rsidR="00BA7318" w:rsidRPr="009B5ADF" w:rsidRDefault="00BA7318" w:rsidP="000225DA">
            <w:pPr>
              <w:jc w:val="center"/>
              <w:rPr>
                <w:sz w:val="20"/>
                <w:szCs w:val="20"/>
              </w:rPr>
            </w:pPr>
            <w:r w:rsidRPr="009B5ADF">
              <w:rPr>
                <w:sz w:val="20"/>
                <w:szCs w:val="20"/>
              </w:rPr>
              <w:t>нет</w:t>
            </w:r>
          </w:p>
        </w:tc>
        <w:tc>
          <w:tcPr>
            <w:tcW w:w="900" w:type="dxa"/>
          </w:tcPr>
          <w:p w:rsidR="00BA7318" w:rsidRPr="009B5ADF" w:rsidRDefault="00BA7318" w:rsidP="000225DA">
            <w:pPr>
              <w:jc w:val="center"/>
              <w:rPr>
                <w:sz w:val="20"/>
                <w:szCs w:val="20"/>
              </w:rPr>
            </w:pPr>
            <w:r w:rsidRPr="009B5ADF">
              <w:rPr>
                <w:sz w:val="20"/>
                <w:szCs w:val="20"/>
              </w:rPr>
              <w:t>59,8</w:t>
            </w:r>
          </w:p>
        </w:tc>
        <w:tc>
          <w:tcPr>
            <w:tcW w:w="957" w:type="dxa"/>
          </w:tcPr>
          <w:p w:rsidR="00BA7318" w:rsidRPr="009B5ADF" w:rsidRDefault="00BA7318" w:rsidP="000225DA">
            <w:pPr>
              <w:jc w:val="center"/>
              <w:rPr>
                <w:sz w:val="20"/>
                <w:szCs w:val="20"/>
              </w:rPr>
            </w:pPr>
            <w:r w:rsidRPr="009B5ADF">
              <w:rPr>
                <w:sz w:val="20"/>
                <w:szCs w:val="20"/>
              </w:rPr>
              <w:t>Вода,</w:t>
            </w:r>
          </w:p>
          <w:p w:rsidR="00BA7318" w:rsidRPr="009B5ADF" w:rsidRDefault="00BA7318" w:rsidP="000225DA">
            <w:pPr>
              <w:jc w:val="center"/>
              <w:rPr>
                <w:sz w:val="20"/>
                <w:szCs w:val="20"/>
              </w:rPr>
            </w:pPr>
            <w:r w:rsidRPr="009B5ADF">
              <w:rPr>
                <w:sz w:val="20"/>
                <w:szCs w:val="20"/>
              </w:rPr>
              <w:t xml:space="preserve">канализация, </w:t>
            </w:r>
          </w:p>
          <w:p w:rsidR="00BA7318" w:rsidRPr="009B5ADF" w:rsidRDefault="00BA7318" w:rsidP="000225DA">
            <w:pPr>
              <w:jc w:val="center"/>
              <w:rPr>
                <w:sz w:val="20"/>
                <w:szCs w:val="20"/>
              </w:rPr>
            </w:pPr>
            <w:r w:rsidRPr="009B5ADF">
              <w:rPr>
                <w:sz w:val="20"/>
                <w:szCs w:val="20"/>
              </w:rPr>
              <w:t>АОГВ</w:t>
            </w:r>
          </w:p>
        </w:tc>
        <w:tc>
          <w:tcPr>
            <w:tcW w:w="751" w:type="dxa"/>
          </w:tcPr>
          <w:p w:rsidR="00BA7318" w:rsidRPr="009B5ADF" w:rsidRDefault="00BA7318" w:rsidP="000225DA">
            <w:pPr>
              <w:jc w:val="center"/>
              <w:rPr>
                <w:sz w:val="20"/>
                <w:szCs w:val="20"/>
              </w:rPr>
            </w:pPr>
            <w:r w:rsidRPr="009B5ADF">
              <w:rPr>
                <w:sz w:val="20"/>
                <w:szCs w:val="20"/>
              </w:rPr>
              <w:t>Жилой дом</w:t>
            </w:r>
          </w:p>
        </w:tc>
        <w:tc>
          <w:tcPr>
            <w:tcW w:w="751" w:type="dxa"/>
          </w:tcPr>
          <w:p w:rsidR="00BA7318" w:rsidRPr="009B5ADF" w:rsidRDefault="00BA7318" w:rsidP="000225DA">
            <w:pPr>
              <w:jc w:val="center"/>
              <w:rPr>
                <w:sz w:val="20"/>
                <w:szCs w:val="20"/>
              </w:rPr>
            </w:pPr>
            <w:r w:rsidRPr="009B5ADF">
              <w:rPr>
                <w:sz w:val="20"/>
                <w:szCs w:val="20"/>
              </w:rPr>
              <w:t>3624</w:t>
            </w:r>
          </w:p>
        </w:tc>
        <w:tc>
          <w:tcPr>
            <w:tcW w:w="961" w:type="dxa"/>
          </w:tcPr>
          <w:p w:rsidR="00BA7318" w:rsidRPr="009B5ADF" w:rsidRDefault="00BA7318" w:rsidP="000225DA">
            <w:pPr>
              <w:rPr>
                <w:sz w:val="20"/>
                <w:szCs w:val="20"/>
              </w:rPr>
            </w:pPr>
            <w:r w:rsidRPr="009B5ADF">
              <w:rPr>
                <w:sz w:val="20"/>
                <w:szCs w:val="20"/>
              </w:rPr>
              <w:t>71 389,4</w:t>
            </w:r>
          </w:p>
        </w:tc>
      </w:tr>
      <w:tr w:rsidR="00BA7318" w:rsidRPr="009B5ADF" w:rsidTr="000225DA">
        <w:trPr>
          <w:trHeight w:val="450"/>
        </w:trPr>
        <w:tc>
          <w:tcPr>
            <w:tcW w:w="2700" w:type="dxa"/>
          </w:tcPr>
          <w:p w:rsidR="00BA7318" w:rsidRPr="009B5ADF" w:rsidRDefault="00BA7318" w:rsidP="000225DA">
            <w:pPr>
              <w:jc w:val="center"/>
              <w:rPr>
                <w:sz w:val="20"/>
                <w:szCs w:val="20"/>
              </w:rPr>
            </w:pPr>
            <w:r w:rsidRPr="009B5ADF">
              <w:rPr>
                <w:sz w:val="20"/>
                <w:szCs w:val="20"/>
              </w:rPr>
              <w:t>ИТОГО:</w:t>
            </w:r>
          </w:p>
        </w:tc>
        <w:tc>
          <w:tcPr>
            <w:tcW w:w="720" w:type="dxa"/>
          </w:tcPr>
          <w:p w:rsidR="00BA7318" w:rsidRPr="009B5ADF" w:rsidRDefault="00BA7318" w:rsidP="000225DA">
            <w:pPr>
              <w:jc w:val="center"/>
              <w:rPr>
                <w:sz w:val="20"/>
                <w:szCs w:val="20"/>
              </w:rPr>
            </w:pPr>
          </w:p>
        </w:tc>
        <w:tc>
          <w:tcPr>
            <w:tcW w:w="540" w:type="dxa"/>
          </w:tcPr>
          <w:p w:rsidR="00BA7318" w:rsidRPr="009B5ADF" w:rsidRDefault="00BA7318" w:rsidP="000225DA">
            <w:pPr>
              <w:jc w:val="center"/>
              <w:rPr>
                <w:sz w:val="20"/>
                <w:szCs w:val="20"/>
              </w:rPr>
            </w:pPr>
          </w:p>
        </w:tc>
        <w:tc>
          <w:tcPr>
            <w:tcW w:w="540" w:type="dxa"/>
          </w:tcPr>
          <w:p w:rsidR="00BA7318" w:rsidRPr="009B5ADF" w:rsidRDefault="00BA7318" w:rsidP="000225DA">
            <w:pPr>
              <w:jc w:val="center"/>
              <w:rPr>
                <w:sz w:val="20"/>
                <w:szCs w:val="20"/>
              </w:rPr>
            </w:pPr>
            <w:r w:rsidRPr="009B5ADF">
              <w:rPr>
                <w:sz w:val="20"/>
                <w:szCs w:val="20"/>
              </w:rPr>
              <w:t>58</w:t>
            </w:r>
          </w:p>
        </w:tc>
        <w:tc>
          <w:tcPr>
            <w:tcW w:w="900" w:type="dxa"/>
          </w:tcPr>
          <w:p w:rsidR="00BA7318" w:rsidRPr="009B5ADF" w:rsidRDefault="00BA7318" w:rsidP="000225DA">
            <w:pPr>
              <w:jc w:val="center"/>
              <w:rPr>
                <w:sz w:val="20"/>
                <w:szCs w:val="20"/>
              </w:rPr>
            </w:pPr>
            <w:r w:rsidRPr="009B5ADF">
              <w:rPr>
                <w:sz w:val="20"/>
                <w:szCs w:val="20"/>
              </w:rPr>
              <w:t>2 836,7</w:t>
            </w:r>
          </w:p>
        </w:tc>
        <w:tc>
          <w:tcPr>
            <w:tcW w:w="720" w:type="dxa"/>
          </w:tcPr>
          <w:p w:rsidR="00BA7318" w:rsidRPr="009B5ADF" w:rsidRDefault="00BA7318" w:rsidP="000225DA">
            <w:pPr>
              <w:jc w:val="center"/>
              <w:rPr>
                <w:sz w:val="20"/>
                <w:szCs w:val="20"/>
              </w:rPr>
            </w:pPr>
          </w:p>
        </w:tc>
        <w:tc>
          <w:tcPr>
            <w:tcW w:w="900" w:type="dxa"/>
          </w:tcPr>
          <w:p w:rsidR="00BA7318" w:rsidRPr="009B5ADF" w:rsidRDefault="00BA7318" w:rsidP="000225DA">
            <w:pPr>
              <w:jc w:val="center"/>
              <w:rPr>
                <w:sz w:val="20"/>
                <w:szCs w:val="20"/>
              </w:rPr>
            </w:pPr>
          </w:p>
        </w:tc>
        <w:tc>
          <w:tcPr>
            <w:tcW w:w="957" w:type="dxa"/>
          </w:tcPr>
          <w:p w:rsidR="00BA7318" w:rsidRPr="009B5ADF" w:rsidRDefault="00BA7318" w:rsidP="000225DA">
            <w:pPr>
              <w:jc w:val="center"/>
              <w:rPr>
                <w:sz w:val="20"/>
                <w:szCs w:val="20"/>
              </w:rPr>
            </w:pPr>
          </w:p>
        </w:tc>
        <w:tc>
          <w:tcPr>
            <w:tcW w:w="751" w:type="dxa"/>
          </w:tcPr>
          <w:p w:rsidR="00BA7318" w:rsidRPr="009B5ADF" w:rsidRDefault="00BA7318" w:rsidP="000225DA">
            <w:pPr>
              <w:jc w:val="center"/>
              <w:rPr>
                <w:sz w:val="20"/>
                <w:szCs w:val="20"/>
              </w:rPr>
            </w:pPr>
          </w:p>
        </w:tc>
        <w:tc>
          <w:tcPr>
            <w:tcW w:w="751" w:type="dxa"/>
          </w:tcPr>
          <w:p w:rsidR="00BA7318" w:rsidRPr="009B5ADF" w:rsidRDefault="00BA7318" w:rsidP="000225DA">
            <w:pPr>
              <w:jc w:val="center"/>
              <w:rPr>
                <w:sz w:val="20"/>
                <w:szCs w:val="20"/>
              </w:rPr>
            </w:pPr>
          </w:p>
        </w:tc>
        <w:tc>
          <w:tcPr>
            <w:tcW w:w="961" w:type="dxa"/>
          </w:tcPr>
          <w:p w:rsidR="00BA7318" w:rsidRPr="009B5ADF" w:rsidRDefault="00BA7318" w:rsidP="000225DA">
            <w:pPr>
              <w:jc w:val="center"/>
              <w:rPr>
                <w:sz w:val="20"/>
                <w:szCs w:val="20"/>
              </w:rPr>
            </w:pPr>
            <w:r w:rsidRPr="009B5ADF">
              <w:rPr>
                <w:sz w:val="20"/>
                <w:szCs w:val="20"/>
              </w:rPr>
              <w:t>312 082,4</w:t>
            </w:r>
          </w:p>
        </w:tc>
      </w:tr>
    </w:tbl>
    <w:p w:rsidR="00BA7318" w:rsidRPr="009B5ADF" w:rsidRDefault="00BA7318" w:rsidP="00455A15">
      <w:pPr>
        <w:rPr>
          <w:sz w:val="28"/>
          <w:szCs w:val="28"/>
        </w:rPr>
      </w:pPr>
    </w:p>
    <w:p w:rsidR="00BA7318" w:rsidRPr="00E97BEA" w:rsidRDefault="00BA7318" w:rsidP="00455A15">
      <w:pPr>
        <w:rPr>
          <w:sz w:val="20"/>
          <w:szCs w:val="20"/>
        </w:rPr>
      </w:pPr>
    </w:p>
    <w:p w:rsidR="00BA7318" w:rsidRPr="00BE6DDC" w:rsidRDefault="00BA7318" w:rsidP="00455A15">
      <w:pPr>
        <w:outlineLvl w:val="0"/>
      </w:pPr>
      <w:r w:rsidRPr="00BE6DDC">
        <w:t>Общая пл</w:t>
      </w:r>
      <w:r>
        <w:t>ощадь жилых и нежилых помещений</w:t>
      </w:r>
      <w:r w:rsidRPr="00BE6DDC">
        <w:t>:  2 836,7 кв.м.</w:t>
      </w:r>
    </w:p>
    <w:p w:rsidR="00BA7318" w:rsidRPr="00BE6DDC" w:rsidRDefault="00BA7318" w:rsidP="00455A15">
      <w:pPr>
        <w:spacing w:before="240"/>
        <w:outlineLvl w:val="0"/>
      </w:pPr>
      <w:r w:rsidRPr="00BE6DDC">
        <w:t xml:space="preserve">Размер обеспечения заявки на участие в конкурсе составляет: </w:t>
      </w:r>
      <w:r w:rsidRPr="00BE6DDC">
        <w:rPr>
          <w:sz w:val="23"/>
          <w:szCs w:val="23"/>
        </w:rPr>
        <w:t xml:space="preserve"> 26 006,9</w:t>
      </w:r>
      <w:r w:rsidRPr="00BE6DDC">
        <w:t xml:space="preserve">   </w:t>
      </w:r>
      <w:proofErr w:type="gramStart"/>
      <w:r w:rsidRPr="00BE6DDC">
        <w:t xml:space="preserve">( </w:t>
      </w:r>
      <w:proofErr w:type="gramEnd"/>
      <w:r w:rsidRPr="00BE6DDC">
        <w:t>руб.)</w:t>
      </w:r>
    </w:p>
    <w:p w:rsidR="00BA7318" w:rsidRPr="00BE6DDC" w:rsidRDefault="00BA7318" w:rsidP="00455A15">
      <w:pPr>
        <w:ind w:firstLine="540"/>
        <w:jc w:val="both"/>
      </w:pPr>
    </w:p>
    <w:p w:rsidR="00BA7318" w:rsidRDefault="00BA7318" w:rsidP="00455A15">
      <w:pPr>
        <w:jc w:val="center"/>
        <w:outlineLvl w:val="0"/>
        <w:rPr>
          <w:b/>
        </w:rPr>
      </w:pPr>
    </w:p>
    <w:p w:rsidR="00BA7318" w:rsidRDefault="00BA7318" w:rsidP="00455A15">
      <w:pPr>
        <w:jc w:val="center"/>
        <w:outlineLvl w:val="0"/>
        <w:rPr>
          <w:b/>
        </w:rPr>
      </w:pPr>
    </w:p>
    <w:p w:rsidR="00BA7318" w:rsidRDefault="00BA7318" w:rsidP="00455A15">
      <w:pPr>
        <w:jc w:val="center"/>
        <w:outlineLvl w:val="0"/>
        <w:rPr>
          <w:b/>
        </w:rPr>
      </w:pPr>
    </w:p>
    <w:p w:rsidR="00BA7318" w:rsidRDefault="00BA7318" w:rsidP="00455A15">
      <w:pPr>
        <w:jc w:val="center"/>
        <w:outlineLvl w:val="0"/>
        <w:rPr>
          <w:b/>
        </w:rPr>
      </w:pPr>
    </w:p>
    <w:p w:rsidR="00BA7318" w:rsidRDefault="00BA7318" w:rsidP="00455A15">
      <w:pPr>
        <w:jc w:val="center"/>
        <w:outlineLvl w:val="0"/>
        <w:rPr>
          <w:b/>
        </w:rPr>
      </w:pPr>
    </w:p>
    <w:p w:rsidR="00BA7318" w:rsidRPr="00901B27" w:rsidRDefault="00BA7318" w:rsidP="005A2858">
      <w:pPr>
        <w:jc w:val="center"/>
        <w:outlineLvl w:val="0"/>
        <w:rPr>
          <w:b/>
        </w:rPr>
      </w:pPr>
      <w:r w:rsidRPr="00901B27">
        <w:rPr>
          <w:b/>
        </w:rPr>
        <w:lastRenderedPageBreak/>
        <w:t xml:space="preserve">Информационная карта по лоту № </w:t>
      </w:r>
      <w:r>
        <w:rPr>
          <w:b/>
        </w:rPr>
        <w:t>3</w:t>
      </w:r>
    </w:p>
    <w:p w:rsidR="00BA7318" w:rsidRPr="00865151" w:rsidRDefault="00BA7318" w:rsidP="005A2858">
      <w:pPr>
        <w:rPr>
          <w:b/>
          <w:sz w:val="20"/>
          <w:szCs w:val="20"/>
        </w:rPr>
      </w:pPr>
    </w:p>
    <w:p w:rsidR="00BA7318" w:rsidRPr="00865151" w:rsidRDefault="00BA7318" w:rsidP="005A2858">
      <w:pPr>
        <w:rPr>
          <w:b/>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720"/>
        <w:gridCol w:w="540"/>
        <w:gridCol w:w="540"/>
        <w:gridCol w:w="900"/>
        <w:gridCol w:w="720"/>
        <w:gridCol w:w="900"/>
        <w:gridCol w:w="957"/>
        <w:gridCol w:w="751"/>
        <w:gridCol w:w="751"/>
        <w:gridCol w:w="961"/>
      </w:tblGrid>
      <w:tr w:rsidR="00BA7318" w:rsidRPr="00865151" w:rsidTr="000C2875">
        <w:tc>
          <w:tcPr>
            <w:tcW w:w="2700" w:type="dxa"/>
          </w:tcPr>
          <w:p w:rsidR="00BA7318" w:rsidRPr="000C2875" w:rsidRDefault="00BA7318" w:rsidP="005A2858">
            <w:pPr>
              <w:rPr>
                <w:b/>
                <w:sz w:val="20"/>
                <w:szCs w:val="20"/>
              </w:rPr>
            </w:pPr>
            <w:r w:rsidRPr="000C2875">
              <w:rPr>
                <w:b/>
                <w:sz w:val="20"/>
                <w:szCs w:val="20"/>
              </w:rPr>
              <w:t xml:space="preserve">Адрес </w:t>
            </w:r>
            <w:proofErr w:type="gramStart"/>
            <w:r w:rsidRPr="000C2875">
              <w:rPr>
                <w:b/>
                <w:sz w:val="20"/>
                <w:szCs w:val="20"/>
              </w:rPr>
              <w:t>многоквартирного</w:t>
            </w:r>
            <w:proofErr w:type="gramEnd"/>
          </w:p>
          <w:p w:rsidR="00BA7318" w:rsidRPr="000C2875" w:rsidRDefault="00BA7318" w:rsidP="005A2858">
            <w:pPr>
              <w:rPr>
                <w:b/>
                <w:sz w:val="20"/>
                <w:szCs w:val="20"/>
              </w:rPr>
            </w:pPr>
            <w:r w:rsidRPr="000C2875">
              <w:rPr>
                <w:b/>
                <w:sz w:val="20"/>
                <w:szCs w:val="20"/>
              </w:rPr>
              <w:t>дома</w:t>
            </w:r>
            <w:r w:rsidRPr="000C2875">
              <w:rPr>
                <w:sz w:val="20"/>
                <w:szCs w:val="20"/>
              </w:rPr>
              <w:t xml:space="preserve"> </w:t>
            </w:r>
          </w:p>
        </w:tc>
        <w:tc>
          <w:tcPr>
            <w:tcW w:w="720" w:type="dxa"/>
          </w:tcPr>
          <w:p w:rsidR="00BA7318" w:rsidRPr="000C2875" w:rsidRDefault="00BA7318" w:rsidP="005A2858">
            <w:pPr>
              <w:rPr>
                <w:b/>
                <w:sz w:val="20"/>
                <w:szCs w:val="20"/>
              </w:rPr>
            </w:pPr>
            <w:r w:rsidRPr="000C2875">
              <w:rPr>
                <w:b/>
                <w:sz w:val="20"/>
                <w:szCs w:val="20"/>
              </w:rPr>
              <w:t>Год</w:t>
            </w:r>
          </w:p>
          <w:p w:rsidR="00BA7318" w:rsidRPr="000C2875" w:rsidRDefault="00BA7318" w:rsidP="005A2858">
            <w:pPr>
              <w:rPr>
                <w:b/>
                <w:sz w:val="20"/>
                <w:szCs w:val="20"/>
              </w:rPr>
            </w:pPr>
            <w:proofErr w:type="spellStart"/>
            <w:r w:rsidRPr="000C2875">
              <w:rPr>
                <w:b/>
                <w:sz w:val="20"/>
                <w:szCs w:val="20"/>
              </w:rPr>
              <w:t>постро</w:t>
            </w:r>
            <w:proofErr w:type="spellEnd"/>
          </w:p>
          <w:p w:rsidR="00BA7318" w:rsidRPr="000C2875" w:rsidRDefault="00BA7318" w:rsidP="005A2858">
            <w:pPr>
              <w:rPr>
                <w:b/>
                <w:sz w:val="20"/>
                <w:szCs w:val="20"/>
              </w:rPr>
            </w:pPr>
            <w:proofErr w:type="spellStart"/>
            <w:r w:rsidRPr="000C2875">
              <w:rPr>
                <w:b/>
                <w:sz w:val="20"/>
                <w:szCs w:val="20"/>
              </w:rPr>
              <w:t>йки</w:t>
            </w:r>
            <w:proofErr w:type="spellEnd"/>
          </w:p>
        </w:tc>
        <w:tc>
          <w:tcPr>
            <w:tcW w:w="540" w:type="dxa"/>
          </w:tcPr>
          <w:p w:rsidR="00BA7318" w:rsidRPr="000C2875" w:rsidRDefault="00BA7318" w:rsidP="005A2858">
            <w:pPr>
              <w:rPr>
                <w:b/>
                <w:sz w:val="20"/>
                <w:szCs w:val="20"/>
              </w:rPr>
            </w:pPr>
            <w:r w:rsidRPr="000C2875">
              <w:rPr>
                <w:b/>
                <w:sz w:val="20"/>
                <w:szCs w:val="20"/>
              </w:rPr>
              <w:t>Кол-во этажей</w:t>
            </w:r>
          </w:p>
        </w:tc>
        <w:tc>
          <w:tcPr>
            <w:tcW w:w="540" w:type="dxa"/>
          </w:tcPr>
          <w:p w:rsidR="00BA7318" w:rsidRPr="000C2875" w:rsidRDefault="00BA7318" w:rsidP="005A2858">
            <w:pPr>
              <w:rPr>
                <w:b/>
                <w:sz w:val="20"/>
                <w:szCs w:val="20"/>
              </w:rPr>
            </w:pPr>
            <w:r w:rsidRPr="000C2875">
              <w:rPr>
                <w:b/>
                <w:sz w:val="20"/>
                <w:szCs w:val="20"/>
              </w:rPr>
              <w:t>Кол-во квартир</w:t>
            </w:r>
          </w:p>
        </w:tc>
        <w:tc>
          <w:tcPr>
            <w:tcW w:w="900" w:type="dxa"/>
          </w:tcPr>
          <w:p w:rsidR="00BA7318" w:rsidRPr="000C2875" w:rsidRDefault="00BA7318" w:rsidP="005A2858">
            <w:pPr>
              <w:rPr>
                <w:b/>
                <w:sz w:val="20"/>
                <w:szCs w:val="20"/>
              </w:rPr>
            </w:pPr>
            <w:r w:rsidRPr="000C2875">
              <w:rPr>
                <w:b/>
                <w:sz w:val="20"/>
                <w:szCs w:val="20"/>
              </w:rPr>
              <w:t>Общая площадь жилых помещений</w:t>
            </w:r>
          </w:p>
        </w:tc>
        <w:tc>
          <w:tcPr>
            <w:tcW w:w="720" w:type="dxa"/>
          </w:tcPr>
          <w:p w:rsidR="00BA7318" w:rsidRPr="000C2875" w:rsidRDefault="00BA7318" w:rsidP="005A2858">
            <w:pPr>
              <w:rPr>
                <w:b/>
                <w:sz w:val="20"/>
                <w:szCs w:val="20"/>
              </w:rPr>
            </w:pPr>
            <w:r w:rsidRPr="000C2875">
              <w:rPr>
                <w:b/>
                <w:sz w:val="20"/>
                <w:szCs w:val="20"/>
              </w:rPr>
              <w:t>Общая площадь нежилых помещений</w:t>
            </w:r>
          </w:p>
        </w:tc>
        <w:tc>
          <w:tcPr>
            <w:tcW w:w="900" w:type="dxa"/>
          </w:tcPr>
          <w:p w:rsidR="00BA7318" w:rsidRPr="000C2875" w:rsidRDefault="00BA7318" w:rsidP="005A2858">
            <w:pPr>
              <w:rPr>
                <w:b/>
                <w:sz w:val="20"/>
                <w:szCs w:val="20"/>
              </w:rPr>
            </w:pPr>
            <w:r w:rsidRPr="000C2875">
              <w:rPr>
                <w:b/>
                <w:sz w:val="20"/>
                <w:szCs w:val="20"/>
              </w:rPr>
              <w:t>Общая площадь помещений общего пользования</w:t>
            </w:r>
          </w:p>
        </w:tc>
        <w:tc>
          <w:tcPr>
            <w:tcW w:w="957" w:type="dxa"/>
          </w:tcPr>
          <w:p w:rsidR="00BA7318" w:rsidRPr="000C2875" w:rsidRDefault="00BA7318" w:rsidP="005A2858">
            <w:pPr>
              <w:rPr>
                <w:b/>
                <w:sz w:val="20"/>
                <w:szCs w:val="20"/>
              </w:rPr>
            </w:pPr>
            <w:r w:rsidRPr="000C2875">
              <w:rPr>
                <w:b/>
                <w:sz w:val="20"/>
                <w:szCs w:val="20"/>
              </w:rPr>
              <w:t>Виды благоустройства</w:t>
            </w:r>
          </w:p>
        </w:tc>
        <w:tc>
          <w:tcPr>
            <w:tcW w:w="751" w:type="dxa"/>
          </w:tcPr>
          <w:p w:rsidR="00BA7318" w:rsidRPr="000C2875" w:rsidRDefault="00BA7318" w:rsidP="005A2858">
            <w:pPr>
              <w:rPr>
                <w:b/>
                <w:sz w:val="20"/>
                <w:szCs w:val="20"/>
              </w:rPr>
            </w:pPr>
            <w:r w:rsidRPr="000C2875">
              <w:rPr>
                <w:b/>
                <w:sz w:val="20"/>
                <w:szCs w:val="20"/>
              </w:rPr>
              <w:t>Серия и тип постройки</w:t>
            </w:r>
          </w:p>
        </w:tc>
        <w:tc>
          <w:tcPr>
            <w:tcW w:w="751" w:type="dxa"/>
          </w:tcPr>
          <w:p w:rsidR="00BA7318" w:rsidRPr="000C2875" w:rsidRDefault="00BA7318" w:rsidP="005A2858">
            <w:pPr>
              <w:rPr>
                <w:b/>
                <w:sz w:val="20"/>
                <w:szCs w:val="20"/>
              </w:rPr>
            </w:pPr>
            <w:r w:rsidRPr="000C2875">
              <w:rPr>
                <w:b/>
                <w:sz w:val="20"/>
                <w:szCs w:val="20"/>
              </w:rPr>
              <w:t>Кадастровый номер земельного участка и его площадь</w:t>
            </w:r>
          </w:p>
        </w:tc>
        <w:tc>
          <w:tcPr>
            <w:tcW w:w="961" w:type="dxa"/>
          </w:tcPr>
          <w:p w:rsidR="00BA7318" w:rsidRPr="000C2875" w:rsidRDefault="00BA7318" w:rsidP="005A2858">
            <w:pPr>
              <w:rPr>
                <w:b/>
                <w:sz w:val="20"/>
                <w:szCs w:val="20"/>
              </w:rPr>
            </w:pPr>
            <w:r w:rsidRPr="000C2875">
              <w:rPr>
                <w:b/>
                <w:sz w:val="20"/>
                <w:szCs w:val="20"/>
              </w:rPr>
              <w:t>Годовой размер платы за жилое помещение</w:t>
            </w:r>
          </w:p>
        </w:tc>
      </w:tr>
      <w:tr w:rsidR="00BA7318" w:rsidRPr="00865151" w:rsidTr="000C2875">
        <w:trPr>
          <w:trHeight w:val="778"/>
        </w:trPr>
        <w:tc>
          <w:tcPr>
            <w:tcW w:w="2700" w:type="dxa"/>
          </w:tcPr>
          <w:p w:rsidR="00BA7318" w:rsidRPr="000C2875" w:rsidRDefault="00BA7318" w:rsidP="000C2875">
            <w:pPr>
              <w:jc w:val="center"/>
              <w:rPr>
                <w:b/>
                <w:sz w:val="20"/>
                <w:szCs w:val="20"/>
              </w:rPr>
            </w:pPr>
            <w:r w:rsidRPr="000C2875">
              <w:rPr>
                <w:b/>
                <w:sz w:val="20"/>
                <w:szCs w:val="20"/>
              </w:rPr>
              <w:t>п. Майский дом № 27</w:t>
            </w:r>
          </w:p>
        </w:tc>
        <w:tc>
          <w:tcPr>
            <w:tcW w:w="720" w:type="dxa"/>
          </w:tcPr>
          <w:p w:rsidR="00BA7318" w:rsidRPr="000C2875" w:rsidRDefault="00BA7318" w:rsidP="000C2875">
            <w:pPr>
              <w:jc w:val="center"/>
              <w:rPr>
                <w:sz w:val="20"/>
                <w:szCs w:val="20"/>
              </w:rPr>
            </w:pPr>
            <w:r w:rsidRPr="000C2875">
              <w:rPr>
                <w:sz w:val="20"/>
                <w:szCs w:val="20"/>
              </w:rPr>
              <w:t>1956</w:t>
            </w:r>
          </w:p>
        </w:tc>
        <w:tc>
          <w:tcPr>
            <w:tcW w:w="540" w:type="dxa"/>
          </w:tcPr>
          <w:p w:rsidR="00BA7318" w:rsidRPr="000C2875" w:rsidRDefault="00BA7318" w:rsidP="000C2875">
            <w:pPr>
              <w:jc w:val="center"/>
              <w:rPr>
                <w:sz w:val="20"/>
                <w:szCs w:val="20"/>
              </w:rPr>
            </w:pPr>
            <w:r w:rsidRPr="000C2875">
              <w:rPr>
                <w:sz w:val="20"/>
                <w:szCs w:val="20"/>
              </w:rPr>
              <w:t>2</w:t>
            </w:r>
          </w:p>
        </w:tc>
        <w:tc>
          <w:tcPr>
            <w:tcW w:w="540" w:type="dxa"/>
          </w:tcPr>
          <w:p w:rsidR="00BA7318" w:rsidRPr="000C2875" w:rsidRDefault="00BA7318" w:rsidP="000C2875">
            <w:pPr>
              <w:jc w:val="center"/>
              <w:rPr>
                <w:sz w:val="20"/>
                <w:szCs w:val="20"/>
              </w:rPr>
            </w:pPr>
            <w:r w:rsidRPr="000C2875">
              <w:rPr>
                <w:sz w:val="20"/>
                <w:szCs w:val="20"/>
              </w:rPr>
              <w:t>8</w:t>
            </w:r>
          </w:p>
        </w:tc>
        <w:tc>
          <w:tcPr>
            <w:tcW w:w="900" w:type="dxa"/>
          </w:tcPr>
          <w:p w:rsidR="00BA7318" w:rsidRPr="000C2875" w:rsidRDefault="00BA7318" w:rsidP="000C2875">
            <w:pPr>
              <w:jc w:val="center"/>
              <w:rPr>
                <w:sz w:val="20"/>
                <w:szCs w:val="20"/>
              </w:rPr>
            </w:pPr>
            <w:r w:rsidRPr="000C2875">
              <w:rPr>
                <w:sz w:val="20"/>
                <w:szCs w:val="20"/>
              </w:rPr>
              <w:t>418,6</w:t>
            </w:r>
          </w:p>
        </w:tc>
        <w:tc>
          <w:tcPr>
            <w:tcW w:w="720" w:type="dxa"/>
          </w:tcPr>
          <w:p w:rsidR="00BA7318" w:rsidRPr="000C2875" w:rsidRDefault="00BA7318" w:rsidP="000C2875">
            <w:pPr>
              <w:jc w:val="center"/>
              <w:rPr>
                <w:sz w:val="20"/>
                <w:szCs w:val="20"/>
              </w:rPr>
            </w:pPr>
            <w:r w:rsidRPr="000C2875">
              <w:rPr>
                <w:sz w:val="20"/>
                <w:szCs w:val="20"/>
              </w:rPr>
              <w:t>нет</w:t>
            </w:r>
          </w:p>
        </w:tc>
        <w:tc>
          <w:tcPr>
            <w:tcW w:w="900" w:type="dxa"/>
          </w:tcPr>
          <w:p w:rsidR="00BA7318" w:rsidRPr="000C2875" w:rsidRDefault="00BA7318" w:rsidP="000C2875">
            <w:pPr>
              <w:jc w:val="center"/>
              <w:rPr>
                <w:sz w:val="20"/>
                <w:szCs w:val="20"/>
              </w:rPr>
            </w:pPr>
            <w:r w:rsidRPr="000C2875">
              <w:rPr>
                <w:sz w:val="20"/>
                <w:szCs w:val="20"/>
              </w:rPr>
              <w:t>48,0</w:t>
            </w:r>
          </w:p>
        </w:tc>
        <w:tc>
          <w:tcPr>
            <w:tcW w:w="957" w:type="dxa"/>
          </w:tcPr>
          <w:p w:rsidR="00BA7318" w:rsidRPr="000C2875" w:rsidRDefault="00BA7318" w:rsidP="000C2875">
            <w:pPr>
              <w:jc w:val="center"/>
              <w:rPr>
                <w:sz w:val="20"/>
                <w:szCs w:val="20"/>
              </w:rPr>
            </w:pPr>
            <w:r w:rsidRPr="000C2875">
              <w:rPr>
                <w:sz w:val="20"/>
                <w:szCs w:val="20"/>
              </w:rPr>
              <w:t>Вода, канализация, АОГВ</w:t>
            </w:r>
          </w:p>
        </w:tc>
        <w:tc>
          <w:tcPr>
            <w:tcW w:w="751" w:type="dxa"/>
          </w:tcPr>
          <w:p w:rsidR="00BA7318" w:rsidRPr="000C2875" w:rsidRDefault="00BA7318" w:rsidP="000C2875">
            <w:pPr>
              <w:jc w:val="center"/>
              <w:rPr>
                <w:sz w:val="20"/>
                <w:szCs w:val="20"/>
              </w:rPr>
            </w:pPr>
            <w:r w:rsidRPr="000C2875">
              <w:rPr>
                <w:sz w:val="20"/>
                <w:szCs w:val="20"/>
              </w:rPr>
              <w:t>Жилой дом</w:t>
            </w:r>
          </w:p>
        </w:tc>
        <w:tc>
          <w:tcPr>
            <w:tcW w:w="751" w:type="dxa"/>
          </w:tcPr>
          <w:p w:rsidR="00BA7318" w:rsidRPr="00D1748A" w:rsidRDefault="00BA7318" w:rsidP="000C2875">
            <w:pPr>
              <w:jc w:val="center"/>
              <w:rPr>
                <w:sz w:val="20"/>
                <w:szCs w:val="20"/>
              </w:rPr>
            </w:pPr>
            <w:r w:rsidRPr="00D1748A">
              <w:rPr>
                <w:sz w:val="20"/>
                <w:szCs w:val="20"/>
              </w:rPr>
              <w:t>2600</w:t>
            </w:r>
          </w:p>
        </w:tc>
        <w:tc>
          <w:tcPr>
            <w:tcW w:w="961" w:type="dxa"/>
          </w:tcPr>
          <w:p w:rsidR="00BA7318" w:rsidRPr="000C2875" w:rsidRDefault="00BA7318" w:rsidP="005A2858">
            <w:pPr>
              <w:rPr>
                <w:sz w:val="20"/>
                <w:szCs w:val="20"/>
              </w:rPr>
            </w:pPr>
            <w:r w:rsidRPr="000C2875">
              <w:rPr>
                <w:sz w:val="20"/>
                <w:szCs w:val="20"/>
              </w:rPr>
              <w:t>45 052,7</w:t>
            </w:r>
          </w:p>
        </w:tc>
      </w:tr>
      <w:tr w:rsidR="00BA7318" w:rsidRPr="00865151" w:rsidTr="000C2875">
        <w:tc>
          <w:tcPr>
            <w:tcW w:w="2700" w:type="dxa"/>
          </w:tcPr>
          <w:p w:rsidR="00BA7318" w:rsidRPr="000C2875" w:rsidRDefault="00BA7318" w:rsidP="000C2875">
            <w:pPr>
              <w:jc w:val="center"/>
              <w:rPr>
                <w:b/>
                <w:sz w:val="20"/>
                <w:szCs w:val="20"/>
              </w:rPr>
            </w:pPr>
            <w:r w:rsidRPr="000C2875">
              <w:rPr>
                <w:b/>
                <w:sz w:val="20"/>
                <w:szCs w:val="20"/>
              </w:rPr>
              <w:t>п. Майский дом № 28</w:t>
            </w:r>
          </w:p>
        </w:tc>
        <w:tc>
          <w:tcPr>
            <w:tcW w:w="720" w:type="dxa"/>
          </w:tcPr>
          <w:p w:rsidR="00BA7318" w:rsidRPr="000C2875" w:rsidRDefault="00BA7318" w:rsidP="000C2875">
            <w:pPr>
              <w:jc w:val="center"/>
              <w:rPr>
                <w:sz w:val="20"/>
                <w:szCs w:val="20"/>
              </w:rPr>
            </w:pPr>
            <w:r w:rsidRPr="000C2875">
              <w:rPr>
                <w:sz w:val="20"/>
                <w:szCs w:val="20"/>
              </w:rPr>
              <w:t>1956</w:t>
            </w:r>
          </w:p>
        </w:tc>
        <w:tc>
          <w:tcPr>
            <w:tcW w:w="540" w:type="dxa"/>
          </w:tcPr>
          <w:p w:rsidR="00BA7318" w:rsidRPr="000C2875" w:rsidRDefault="00BA7318" w:rsidP="000C2875">
            <w:pPr>
              <w:jc w:val="center"/>
              <w:rPr>
                <w:sz w:val="20"/>
                <w:szCs w:val="20"/>
              </w:rPr>
            </w:pPr>
            <w:r w:rsidRPr="000C2875">
              <w:rPr>
                <w:sz w:val="20"/>
                <w:szCs w:val="20"/>
              </w:rPr>
              <w:t>2</w:t>
            </w:r>
          </w:p>
        </w:tc>
        <w:tc>
          <w:tcPr>
            <w:tcW w:w="540" w:type="dxa"/>
          </w:tcPr>
          <w:p w:rsidR="00BA7318" w:rsidRPr="000C2875" w:rsidRDefault="00BA7318" w:rsidP="000C2875">
            <w:pPr>
              <w:jc w:val="center"/>
              <w:rPr>
                <w:sz w:val="20"/>
                <w:szCs w:val="20"/>
              </w:rPr>
            </w:pPr>
            <w:r w:rsidRPr="000C2875">
              <w:rPr>
                <w:sz w:val="20"/>
                <w:szCs w:val="20"/>
              </w:rPr>
              <w:t>8</w:t>
            </w:r>
          </w:p>
        </w:tc>
        <w:tc>
          <w:tcPr>
            <w:tcW w:w="900" w:type="dxa"/>
          </w:tcPr>
          <w:p w:rsidR="00BA7318" w:rsidRPr="000C2875" w:rsidRDefault="00BA7318" w:rsidP="000C2875">
            <w:pPr>
              <w:jc w:val="center"/>
              <w:rPr>
                <w:sz w:val="20"/>
                <w:szCs w:val="20"/>
              </w:rPr>
            </w:pPr>
            <w:r w:rsidRPr="000C2875">
              <w:rPr>
                <w:sz w:val="20"/>
                <w:szCs w:val="20"/>
              </w:rPr>
              <w:t>420,6</w:t>
            </w:r>
          </w:p>
        </w:tc>
        <w:tc>
          <w:tcPr>
            <w:tcW w:w="720" w:type="dxa"/>
          </w:tcPr>
          <w:p w:rsidR="00BA7318" w:rsidRPr="000C2875" w:rsidRDefault="00BA7318" w:rsidP="000C2875">
            <w:pPr>
              <w:jc w:val="center"/>
              <w:rPr>
                <w:sz w:val="20"/>
                <w:szCs w:val="20"/>
              </w:rPr>
            </w:pPr>
            <w:r w:rsidRPr="000C2875">
              <w:rPr>
                <w:sz w:val="20"/>
                <w:szCs w:val="20"/>
              </w:rPr>
              <w:t>нет</w:t>
            </w:r>
          </w:p>
        </w:tc>
        <w:tc>
          <w:tcPr>
            <w:tcW w:w="900" w:type="dxa"/>
          </w:tcPr>
          <w:p w:rsidR="00BA7318" w:rsidRPr="000C2875" w:rsidRDefault="00BA7318" w:rsidP="000C2875">
            <w:pPr>
              <w:jc w:val="center"/>
              <w:rPr>
                <w:sz w:val="20"/>
                <w:szCs w:val="20"/>
              </w:rPr>
            </w:pPr>
            <w:r w:rsidRPr="000C2875">
              <w:rPr>
                <w:sz w:val="20"/>
                <w:szCs w:val="20"/>
              </w:rPr>
              <w:t>48,0</w:t>
            </w:r>
          </w:p>
        </w:tc>
        <w:tc>
          <w:tcPr>
            <w:tcW w:w="957" w:type="dxa"/>
          </w:tcPr>
          <w:p w:rsidR="00BA7318" w:rsidRPr="000C2875" w:rsidRDefault="00BA7318" w:rsidP="000C2875">
            <w:pPr>
              <w:jc w:val="center"/>
              <w:rPr>
                <w:sz w:val="20"/>
                <w:szCs w:val="20"/>
              </w:rPr>
            </w:pPr>
            <w:r w:rsidRPr="000C2875">
              <w:rPr>
                <w:sz w:val="20"/>
                <w:szCs w:val="20"/>
              </w:rPr>
              <w:t>Вода, канализация, АОГВ</w:t>
            </w:r>
          </w:p>
        </w:tc>
        <w:tc>
          <w:tcPr>
            <w:tcW w:w="751" w:type="dxa"/>
          </w:tcPr>
          <w:p w:rsidR="00BA7318" w:rsidRPr="000C2875" w:rsidRDefault="00BA7318" w:rsidP="000C2875">
            <w:pPr>
              <w:jc w:val="center"/>
              <w:rPr>
                <w:sz w:val="20"/>
                <w:szCs w:val="20"/>
              </w:rPr>
            </w:pPr>
            <w:r w:rsidRPr="000C2875">
              <w:rPr>
                <w:sz w:val="20"/>
                <w:szCs w:val="20"/>
              </w:rPr>
              <w:t>Жилой дом</w:t>
            </w:r>
          </w:p>
        </w:tc>
        <w:tc>
          <w:tcPr>
            <w:tcW w:w="751" w:type="dxa"/>
          </w:tcPr>
          <w:p w:rsidR="00BA7318" w:rsidRPr="000C2875" w:rsidRDefault="00BA7318" w:rsidP="000C2875">
            <w:pPr>
              <w:jc w:val="center"/>
              <w:rPr>
                <w:sz w:val="20"/>
                <w:szCs w:val="20"/>
              </w:rPr>
            </w:pPr>
            <w:r w:rsidRPr="000C2875">
              <w:rPr>
                <w:sz w:val="20"/>
                <w:szCs w:val="20"/>
              </w:rPr>
              <w:t>2652</w:t>
            </w:r>
          </w:p>
        </w:tc>
        <w:tc>
          <w:tcPr>
            <w:tcW w:w="961" w:type="dxa"/>
          </w:tcPr>
          <w:p w:rsidR="00BA7318" w:rsidRPr="000C2875" w:rsidRDefault="00BA7318" w:rsidP="000C2875">
            <w:pPr>
              <w:jc w:val="center"/>
              <w:rPr>
                <w:sz w:val="20"/>
                <w:szCs w:val="20"/>
              </w:rPr>
            </w:pPr>
            <w:r w:rsidRPr="000C2875">
              <w:rPr>
                <w:sz w:val="20"/>
                <w:szCs w:val="20"/>
              </w:rPr>
              <w:t>46 272,7</w:t>
            </w:r>
          </w:p>
        </w:tc>
      </w:tr>
      <w:tr w:rsidR="00BA7318" w:rsidRPr="00865151" w:rsidTr="000C2875">
        <w:trPr>
          <w:trHeight w:val="271"/>
        </w:trPr>
        <w:tc>
          <w:tcPr>
            <w:tcW w:w="2700" w:type="dxa"/>
          </w:tcPr>
          <w:p w:rsidR="00BA7318" w:rsidRPr="000C2875" w:rsidRDefault="00BA7318" w:rsidP="000C2875">
            <w:pPr>
              <w:jc w:val="center"/>
              <w:rPr>
                <w:b/>
                <w:sz w:val="20"/>
                <w:szCs w:val="20"/>
              </w:rPr>
            </w:pPr>
            <w:r w:rsidRPr="000C2875">
              <w:rPr>
                <w:b/>
                <w:sz w:val="20"/>
                <w:szCs w:val="20"/>
              </w:rPr>
              <w:t>ИТОГО:</w:t>
            </w:r>
          </w:p>
        </w:tc>
        <w:tc>
          <w:tcPr>
            <w:tcW w:w="720" w:type="dxa"/>
          </w:tcPr>
          <w:p w:rsidR="00BA7318" w:rsidRPr="000C2875" w:rsidRDefault="00BA7318" w:rsidP="000C2875">
            <w:pPr>
              <w:jc w:val="center"/>
              <w:rPr>
                <w:b/>
                <w:sz w:val="20"/>
                <w:szCs w:val="20"/>
              </w:rPr>
            </w:pPr>
          </w:p>
        </w:tc>
        <w:tc>
          <w:tcPr>
            <w:tcW w:w="540" w:type="dxa"/>
          </w:tcPr>
          <w:p w:rsidR="00BA7318" w:rsidRPr="000C2875" w:rsidRDefault="00BA7318" w:rsidP="000C2875">
            <w:pPr>
              <w:jc w:val="center"/>
              <w:rPr>
                <w:b/>
                <w:sz w:val="20"/>
                <w:szCs w:val="20"/>
              </w:rPr>
            </w:pPr>
          </w:p>
        </w:tc>
        <w:tc>
          <w:tcPr>
            <w:tcW w:w="540" w:type="dxa"/>
          </w:tcPr>
          <w:p w:rsidR="00BA7318" w:rsidRPr="000C2875" w:rsidRDefault="00BA7318" w:rsidP="000C2875">
            <w:pPr>
              <w:jc w:val="center"/>
              <w:rPr>
                <w:b/>
                <w:sz w:val="20"/>
                <w:szCs w:val="20"/>
              </w:rPr>
            </w:pPr>
            <w:r w:rsidRPr="000C2875">
              <w:rPr>
                <w:b/>
                <w:sz w:val="20"/>
                <w:szCs w:val="20"/>
              </w:rPr>
              <w:t>16</w:t>
            </w:r>
          </w:p>
        </w:tc>
        <w:tc>
          <w:tcPr>
            <w:tcW w:w="900" w:type="dxa"/>
          </w:tcPr>
          <w:p w:rsidR="00BA7318" w:rsidRPr="000C2875" w:rsidRDefault="00BA7318" w:rsidP="000C2875">
            <w:pPr>
              <w:jc w:val="center"/>
              <w:rPr>
                <w:b/>
                <w:sz w:val="20"/>
                <w:szCs w:val="20"/>
              </w:rPr>
            </w:pPr>
            <w:r w:rsidRPr="000C2875">
              <w:rPr>
                <w:b/>
                <w:sz w:val="20"/>
                <w:szCs w:val="20"/>
              </w:rPr>
              <w:t>839,2</w:t>
            </w:r>
          </w:p>
        </w:tc>
        <w:tc>
          <w:tcPr>
            <w:tcW w:w="720" w:type="dxa"/>
          </w:tcPr>
          <w:p w:rsidR="00BA7318" w:rsidRPr="000C2875" w:rsidRDefault="00BA7318" w:rsidP="000C2875">
            <w:pPr>
              <w:jc w:val="center"/>
              <w:rPr>
                <w:b/>
                <w:sz w:val="20"/>
                <w:szCs w:val="20"/>
              </w:rPr>
            </w:pPr>
          </w:p>
        </w:tc>
        <w:tc>
          <w:tcPr>
            <w:tcW w:w="900" w:type="dxa"/>
          </w:tcPr>
          <w:p w:rsidR="00BA7318" w:rsidRPr="000C2875" w:rsidRDefault="00BA7318" w:rsidP="000C2875">
            <w:pPr>
              <w:jc w:val="center"/>
              <w:rPr>
                <w:b/>
                <w:sz w:val="20"/>
                <w:szCs w:val="20"/>
              </w:rPr>
            </w:pPr>
          </w:p>
        </w:tc>
        <w:tc>
          <w:tcPr>
            <w:tcW w:w="957" w:type="dxa"/>
          </w:tcPr>
          <w:p w:rsidR="00BA7318" w:rsidRPr="000C2875" w:rsidRDefault="00BA7318" w:rsidP="000C2875">
            <w:pPr>
              <w:jc w:val="center"/>
              <w:rPr>
                <w:b/>
                <w:sz w:val="20"/>
                <w:szCs w:val="20"/>
              </w:rPr>
            </w:pPr>
          </w:p>
        </w:tc>
        <w:tc>
          <w:tcPr>
            <w:tcW w:w="751" w:type="dxa"/>
          </w:tcPr>
          <w:p w:rsidR="00BA7318" w:rsidRPr="000C2875" w:rsidRDefault="00BA7318" w:rsidP="000C2875">
            <w:pPr>
              <w:jc w:val="center"/>
              <w:rPr>
                <w:b/>
                <w:sz w:val="20"/>
                <w:szCs w:val="20"/>
              </w:rPr>
            </w:pPr>
          </w:p>
        </w:tc>
        <w:tc>
          <w:tcPr>
            <w:tcW w:w="751" w:type="dxa"/>
          </w:tcPr>
          <w:p w:rsidR="00BA7318" w:rsidRPr="000C2875" w:rsidRDefault="00BA7318" w:rsidP="000C2875">
            <w:pPr>
              <w:jc w:val="center"/>
              <w:rPr>
                <w:b/>
                <w:sz w:val="20"/>
                <w:szCs w:val="20"/>
              </w:rPr>
            </w:pPr>
          </w:p>
        </w:tc>
        <w:tc>
          <w:tcPr>
            <w:tcW w:w="961" w:type="dxa"/>
          </w:tcPr>
          <w:p w:rsidR="00BA7318" w:rsidRPr="000C2875" w:rsidRDefault="00BA7318" w:rsidP="005A2858">
            <w:pPr>
              <w:rPr>
                <w:b/>
                <w:sz w:val="20"/>
                <w:szCs w:val="20"/>
              </w:rPr>
            </w:pPr>
            <w:r w:rsidRPr="000C2875">
              <w:rPr>
                <w:b/>
                <w:sz w:val="20"/>
                <w:szCs w:val="20"/>
              </w:rPr>
              <w:t>92 325.4</w:t>
            </w:r>
          </w:p>
        </w:tc>
      </w:tr>
      <w:tr w:rsidR="00BA7318" w:rsidRPr="00865151" w:rsidTr="000C2875">
        <w:trPr>
          <w:trHeight w:val="80"/>
        </w:trPr>
        <w:tc>
          <w:tcPr>
            <w:tcW w:w="10440" w:type="dxa"/>
            <w:gridSpan w:val="11"/>
          </w:tcPr>
          <w:p w:rsidR="00BA7318" w:rsidRPr="000C2875" w:rsidRDefault="00BA7318" w:rsidP="000C2875">
            <w:pPr>
              <w:jc w:val="center"/>
              <w:rPr>
                <w:sz w:val="20"/>
                <w:szCs w:val="20"/>
              </w:rPr>
            </w:pPr>
          </w:p>
        </w:tc>
      </w:tr>
    </w:tbl>
    <w:p w:rsidR="00BA7318" w:rsidRPr="00865151" w:rsidRDefault="00BA7318" w:rsidP="005A2858">
      <w:pPr>
        <w:rPr>
          <w:sz w:val="20"/>
          <w:szCs w:val="20"/>
        </w:rPr>
      </w:pPr>
    </w:p>
    <w:p w:rsidR="00BA7318" w:rsidRPr="00527C64" w:rsidRDefault="00BA7318" w:rsidP="005A2858">
      <w:pPr>
        <w:outlineLvl w:val="0"/>
        <w:rPr>
          <w:b/>
        </w:rPr>
      </w:pPr>
      <w:r w:rsidRPr="00527C64">
        <w:rPr>
          <w:b/>
        </w:rPr>
        <w:t>Общая площадь жилых и нежилых помещений</w:t>
      </w:r>
      <w:proofErr w:type="gramStart"/>
      <w:r w:rsidRPr="00527C64">
        <w:rPr>
          <w:b/>
        </w:rPr>
        <w:t xml:space="preserve"> :</w:t>
      </w:r>
      <w:proofErr w:type="gramEnd"/>
      <w:r w:rsidRPr="00527C64">
        <w:rPr>
          <w:b/>
        </w:rPr>
        <w:t xml:space="preserve">  </w:t>
      </w:r>
      <w:r w:rsidRPr="00527C64">
        <w:rPr>
          <w:b/>
          <w:sz w:val="20"/>
          <w:szCs w:val="20"/>
        </w:rPr>
        <w:t>839,2</w:t>
      </w:r>
      <w:r w:rsidRPr="00527C64">
        <w:rPr>
          <w:b/>
        </w:rPr>
        <w:t xml:space="preserve"> кв.м.</w:t>
      </w:r>
    </w:p>
    <w:p w:rsidR="00BA7318" w:rsidRPr="00527C64" w:rsidRDefault="00BA7318" w:rsidP="005A2858">
      <w:pPr>
        <w:outlineLvl w:val="0"/>
        <w:rPr>
          <w:b/>
        </w:rPr>
      </w:pPr>
      <w:r w:rsidRPr="00527C64">
        <w:rPr>
          <w:b/>
        </w:rPr>
        <w:t xml:space="preserve">Размер обеспечения заявки на участие в конкурсе составляет 7 693,8 </w:t>
      </w:r>
      <w:proofErr w:type="gramStart"/>
      <w:r w:rsidRPr="00527C64">
        <w:rPr>
          <w:b/>
        </w:rPr>
        <w:t xml:space="preserve">( </w:t>
      </w:r>
      <w:proofErr w:type="gramEnd"/>
      <w:r w:rsidRPr="00527C64">
        <w:rPr>
          <w:b/>
        </w:rPr>
        <w:t>руб.)</w:t>
      </w:r>
    </w:p>
    <w:p w:rsidR="00BA7318" w:rsidRPr="00527C64" w:rsidRDefault="00BA7318" w:rsidP="005A2858">
      <w:pPr>
        <w:ind w:firstLine="540"/>
        <w:jc w:val="both"/>
      </w:pPr>
    </w:p>
    <w:p w:rsidR="00BA7318" w:rsidRDefault="00BA7318" w:rsidP="00527C64">
      <w:pPr>
        <w:jc w:val="center"/>
        <w:outlineLvl w:val="0"/>
        <w:rPr>
          <w:b/>
        </w:rPr>
      </w:pPr>
    </w:p>
    <w:p w:rsidR="00BA7318" w:rsidRDefault="00BA7318" w:rsidP="00527C64">
      <w:pPr>
        <w:jc w:val="center"/>
        <w:outlineLvl w:val="0"/>
        <w:rPr>
          <w:b/>
        </w:rPr>
      </w:pPr>
    </w:p>
    <w:p w:rsidR="00BA7318" w:rsidRDefault="00BA7318" w:rsidP="00527C64">
      <w:pPr>
        <w:jc w:val="center"/>
        <w:outlineLvl w:val="0"/>
        <w:rPr>
          <w:b/>
        </w:rPr>
      </w:pPr>
    </w:p>
    <w:p w:rsidR="00BA7318" w:rsidRDefault="00BA7318" w:rsidP="00527C64">
      <w:pPr>
        <w:jc w:val="center"/>
        <w:outlineLvl w:val="0"/>
        <w:rPr>
          <w:b/>
        </w:rPr>
      </w:pPr>
    </w:p>
    <w:p w:rsidR="00BA7318" w:rsidRDefault="00BA7318" w:rsidP="00527C64">
      <w:pPr>
        <w:jc w:val="center"/>
        <w:outlineLvl w:val="0"/>
        <w:rPr>
          <w:b/>
        </w:rPr>
      </w:pPr>
    </w:p>
    <w:p w:rsidR="00BA7318" w:rsidRDefault="00BA7318" w:rsidP="00527C64">
      <w:pPr>
        <w:jc w:val="center"/>
        <w:outlineLvl w:val="0"/>
        <w:rPr>
          <w:b/>
        </w:rPr>
      </w:pPr>
    </w:p>
    <w:p w:rsidR="00BA7318" w:rsidRDefault="00BA7318" w:rsidP="00527C64">
      <w:pPr>
        <w:jc w:val="center"/>
        <w:outlineLvl w:val="0"/>
        <w:rPr>
          <w:b/>
        </w:rPr>
      </w:pPr>
    </w:p>
    <w:p w:rsidR="00BA7318" w:rsidRDefault="00BA7318" w:rsidP="00527C64">
      <w:pPr>
        <w:jc w:val="center"/>
        <w:outlineLvl w:val="0"/>
        <w:rPr>
          <w:b/>
        </w:rPr>
      </w:pPr>
    </w:p>
    <w:p w:rsidR="00BA7318" w:rsidRDefault="00BA7318" w:rsidP="00527C64">
      <w:pPr>
        <w:jc w:val="center"/>
        <w:outlineLvl w:val="0"/>
        <w:rPr>
          <w:b/>
        </w:rPr>
      </w:pPr>
    </w:p>
    <w:p w:rsidR="00BA7318" w:rsidRDefault="00BA7318" w:rsidP="00527C64">
      <w:pPr>
        <w:jc w:val="center"/>
        <w:outlineLvl w:val="0"/>
        <w:rPr>
          <w:b/>
        </w:rPr>
      </w:pPr>
    </w:p>
    <w:p w:rsidR="00BA7318" w:rsidRDefault="00BA7318" w:rsidP="00527C64">
      <w:pPr>
        <w:jc w:val="center"/>
        <w:outlineLvl w:val="0"/>
        <w:rPr>
          <w:b/>
        </w:rPr>
      </w:pPr>
    </w:p>
    <w:p w:rsidR="00BA7318" w:rsidRDefault="00BA7318" w:rsidP="00527C64">
      <w:pPr>
        <w:jc w:val="center"/>
        <w:outlineLvl w:val="0"/>
        <w:rPr>
          <w:b/>
        </w:rPr>
      </w:pPr>
    </w:p>
    <w:p w:rsidR="00BA7318" w:rsidRDefault="00BA7318" w:rsidP="00527C64">
      <w:pPr>
        <w:jc w:val="center"/>
        <w:outlineLvl w:val="0"/>
        <w:rPr>
          <w:b/>
        </w:rPr>
      </w:pPr>
    </w:p>
    <w:p w:rsidR="00BA7318" w:rsidRDefault="00BA7318" w:rsidP="00527C64">
      <w:pPr>
        <w:jc w:val="center"/>
        <w:outlineLvl w:val="0"/>
        <w:rPr>
          <w:b/>
        </w:rPr>
      </w:pPr>
    </w:p>
    <w:p w:rsidR="00BA7318" w:rsidRDefault="00BA7318" w:rsidP="00527C64">
      <w:pPr>
        <w:jc w:val="center"/>
        <w:outlineLvl w:val="0"/>
        <w:rPr>
          <w:b/>
        </w:rPr>
      </w:pPr>
    </w:p>
    <w:p w:rsidR="00BA7318" w:rsidRDefault="00BA7318" w:rsidP="00527C64">
      <w:pPr>
        <w:jc w:val="center"/>
        <w:outlineLvl w:val="0"/>
        <w:rPr>
          <w:b/>
        </w:rPr>
      </w:pPr>
    </w:p>
    <w:p w:rsidR="00BA7318" w:rsidRDefault="00BA7318" w:rsidP="00527C64">
      <w:pPr>
        <w:jc w:val="center"/>
        <w:outlineLvl w:val="0"/>
        <w:rPr>
          <w:b/>
        </w:rPr>
      </w:pPr>
    </w:p>
    <w:p w:rsidR="00BA7318" w:rsidRDefault="00BA7318" w:rsidP="00527C64">
      <w:pPr>
        <w:jc w:val="center"/>
        <w:outlineLvl w:val="0"/>
        <w:rPr>
          <w:b/>
        </w:rPr>
      </w:pPr>
    </w:p>
    <w:p w:rsidR="00BA7318" w:rsidRDefault="00BA7318" w:rsidP="00527C64">
      <w:pPr>
        <w:jc w:val="center"/>
        <w:outlineLvl w:val="0"/>
        <w:rPr>
          <w:b/>
        </w:rPr>
      </w:pPr>
    </w:p>
    <w:p w:rsidR="00BA7318" w:rsidRDefault="00BA7318" w:rsidP="00527C64">
      <w:pPr>
        <w:jc w:val="center"/>
        <w:outlineLvl w:val="0"/>
        <w:rPr>
          <w:b/>
        </w:rPr>
      </w:pPr>
    </w:p>
    <w:p w:rsidR="00BA7318" w:rsidRDefault="00BA7318" w:rsidP="00527C64">
      <w:pPr>
        <w:jc w:val="center"/>
        <w:outlineLvl w:val="0"/>
        <w:rPr>
          <w:b/>
        </w:rPr>
      </w:pPr>
    </w:p>
    <w:p w:rsidR="00BA7318" w:rsidRDefault="00BA7318" w:rsidP="00527C64">
      <w:pPr>
        <w:jc w:val="center"/>
        <w:outlineLvl w:val="0"/>
        <w:rPr>
          <w:b/>
        </w:rPr>
      </w:pPr>
    </w:p>
    <w:p w:rsidR="00BA7318" w:rsidRDefault="00BA7318" w:rsidP="00527C64">
      <w:pPr>
        <w:jc w:val="center"/>
        <w:outlineLvl w:val="0"/>
        <w:rPr>
          <w:b/>
        </w:rPr>
      </w:pPr>
    </w:p>
    <w:p w:rsidR="00BA7318" w:rsidRDefault="00BA7318" w:rsidP="00527C64">
      <w:pPr>
        <w:jc w:val="center"/>
        <w:outlineLvl w:val="0"/>
        <w:rPr>
          <w:b/>
        </w:rPr>
      </w:pPr>
    </w:p>
    <w:p w:rsidR="00BA7318" w:rsidRDefault="00BA7318" w:rsidP="00527C64">
      <w:pPr>
        <w:jc w:val="center"/>
        <w:outlineLvl w:val="0"/>
        <w:rPr>
          <w:b/>
        </w:rPr>
      </w:pPr>
    </w:p>
    <w:p w:rsidR="00BA7318" w:rsidRPr="00901B27" w:rsidRDefault="00BA7318" w:rsidP="00527C64">
      <w:pPr>
        <w:jc w:val="center"/>
        <w:outlineLvl w:val="0"/>
        <w:rPr>
          <w:b/>
        </w:rPr>
      </w:pPr>
      <w:r>
        <w:rPr>
          <w:b/>
        </w:rPr>
        <w:lastRenderedPageBreak/>
        <w:t>Информационная карта по лоту № 4</w:t>
      </w:r>
    </w:p>
    <w:p w:rsidR="00BA7318" w:rsidRPr="00865151" w:rsidRDefault="00BA7318" w:rsidP="00527C64">
      <w:pPr>
        <w:rPr>
          <w:b/>
          <w:sz w:val="20"/>
          <w:szCs w:val="20"/>
        </w:rPr>
      </w:pPr>
    </w:p>
    <w:p w:rsidR="00BA7318" w:rsidRPr="00865151" w:rsidRDefault="00BA7318" w:rsidP="00527C64">
      <w:pPr>
        <w:rPr>
          <w:b/>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720"/>
        <w:gridCol w:w="540"/>
        <w:gridCol w:w="540"/>
        <w:gridCol w:w="900"/>
        <w:gridCol w:w="720"/>
        <w:gridCol w:w="900"/>
        <w:gridCol w:w="957"/>
        <w:gridCol w:w="751"/>
        <w:gridCol w:w="751"/>
        <w:gridCol w:w="961"/>
      </w:tblGrid>
      <w:tr w:rsidR="00BA7318" w:rsidRPr="00865151" w:rsidTr="000C2875">
        <w:tc>
          <w:tcPr>
            <w:tcW w:w="2700" w:type="dxa"/>
          </w:tcPr>
          <w:p w:rsidR="00BA7318" w:rsidRPr="000C2875" w:rsidRDefault="00BA7318" w:rsidP="004D3A52">
            <w:pPr>
              <w:rPr>
                <w:b/>
                <w:sz w:val="20"/>
                <w:szCs w:val="20"/>
              </w:rPr>
            </w:pPr>
            <w:r w:rsidRPr="000C2875">
              <w:rPr>
                <w:b/>
                <w:sz w:val="20"/>
                <w:szCs w:val="20"/>
              </w:rPr>
              <w:t xml:space="preserve">Адрес </w:t>
            </w:r>
            <w:proofErr w:type="gramStart"/>
            <w:r w:rsidRPr="000C2875">
              <w:rPr>
                <w:b/>
                <w:sz w:val="20"/>
                <w:szCs w:val="20"/>
              </w:rPr>
              <w:t>многоквартирного</w:t>
            </w:r>
            <w:proofErr w:type="gramEnd"/>
          </w:p>
          <w:p w:rsidR="00BA7318" w:rsidRPr="000C2875" w:rsidRDefault="00BA7318" w:rsidP="004D3A52">
            <w:pPr>
              <w:rPr>
                <w:b/>
                <w:sz w:val="20"/>
                <w:szCs w:val="20"/>
              </w:rPr>
            </w:pPr>
            <w:r w:rsidRPr="000C2875">
              <w:rPr>
                <w:b/>
                <w:sz w:val="20"/>
                <w:szCs w:val="20"/>
              </w:rPr>
              <w:t>дома</w:t>
            </w:r>
            <w:r w:rsidRPr="000C2875">
              <w:rPr>
                <w:sz w:val="20"/>
                <w:szCs w:val="20"/>
              </w:rPr>
              <w:t xml:space="preserve"> </w:t>
            </w:r>
          </w:p>
        </w:tc>
        <w:tc>
          <w:tcPr>
            <w:tcW w:w="720" w:type="dxa"/>
          </w:tcPr>
          <w:p w:rsidR="00BA7318" w:rsidRPr="000C2875" w:rsidRDefault="00BA7318" w:rsidP="004D3A52">
            <w:pPr>
              <w:rPr>
                <w:b/>
                <w:sz w:val="20"/>
                <w:szCs w:val="20"/>
              </w:rPr>
            </w:pPr>
            <w:r w:rsidRPr="000C2875">
              <w:rPr>
                <w:b/>
                <w:sz w:val="20"/>
                <w:szCs w:val="20"/>
              </w:rPr>
              <w:t>Год</w:t>
            </w:r>
          </w:p>
          <w:p w:rsidR="00BA7318" w:rsidRPr="000C2875" w:rsidRDefault="00BA7318" w:rsidP="004D3A52">
            <w:pPr>
              <w:rPr>
                <w:b/>
                <w:sz w:val="20"/>
                <w:szCs w:val="20"/>
              </w:rPr>
            </w:pPr>
            <w:proofErr w:type="spellStart"/>
            <w:r w:rsidRPr="000C2875">
              <w:rPr>
                <w:b/>
                <w:sz w:val="20"/>
                <w:szCs w:val="20"/>
              </w:rPr>
              <w:t>постро</w:t>
            </w:r>
            <w:proofErr w:type="spellEnd"/>
          </w:p>
          <w:p w:rsidR="00BA7318" w:rsidRPr="000C2875" w:rsidRDefault="00BA7318" w:rsidP="004D3A52">
            <w:pPr>
              <w:rPr>
                <w:b/>
                <w:sz w:val="20"/>
                <w:szCs w:val="20"/>
              </w:rPr>
            </w:pPr>
            <w:proofErr w:type="spellStart"/>
            <w:r w:rsidRPr="000C2875">
              <w:rPr>
                <w:b/>
                <w:sz w:val="20"/>
                <w:szCs w:val="20"/>
              </w:rPr>
              <w:t>йки</w:t>
            </w:r>
            <w:proofErr w:type="spellEnd"/>
          </w:p>
        </w:tc>
        <w:tc>
          <w:tcPr>
            <w:tcW w:w="540" w:type="dxa"/>
          </w:tcPr>
          <w:p w:rsidR="00BA7318" w:rsidRPr="000C2875" w:rsidRDefault="00BA7318" w:rsidP="004D3A52">
            <w:pPr>
              <w:rPr>
                <w:b/>
                <w:sz w:val="20"/>
                <w:szCs w:val="20"/>
              </w:rPr>
            </w:pPr>
            <w:r w:rsidRPr="000C2875">
              <w:rPr>
                <w:b/>
                <w:sz w:val="20"/>
                <w:szCs w:val="20"/>
              </w:rPr>
              <w:t>Кол-во этажей</w:t>
            </w:r>
          </w:p>
        </w:tc>
        <w:tc>
          <w:tcPr>
            <w:tcW w:w="540" w:type="dxa"/>
          </w:tcPr>
          <w:p w:rsidR="00BA7318" w:rsidRPr="000C2875" w:rsidRDefault="00BA7318" w:rsidP="004D3A52">
            <w:pPr>
              <w:rPr>
                <w:b/>
                <w:sz w:val="20"/>
                <w:szCs w:val="20"/>
              </w:rPr>
            </w:pPr>
            <w:r w:rsidRPr="000C2875">
              <w:rPr>
                <w:b/>
                <w:sz w:val="20"/>
                <w:szCs w:val="20"/>
              </w:rPr>
              <w:t>Кол-во квартир</w:t>
            </w:r>
          </w:p>
        </w:tc>
        <w:tc>
          <w:tcPr>
            <w:tcW w:w="900" w:type="dxa"/>
          </w:tcPr>
          <w:p w:rsidR="00BA7318" w:rsidRPr="000C2875" w:rsidRDefault="00BA7318" w:rsidP="004D3A52">
            <w:pPr>
              <w:rPr>
                <w:b/>
                <w:sz w:val="20"/>
                <w:szCs w:val="20"/>
              </w:rPr>
            </w:pPr>
            <w:r w:rsidRPr="000C2875">
              <w:rPr>
                <w:b/>
                <w:sz w:val="20"/>
                <w:szCs w:val="20"/>
              </w:rPr>
              <w:t>Общая площадь жилых помещений</w:t>
            </w:r>
          </w:p>
        </w:tc>
        <w:tc>
          <w:tcPr>
            <w:tcW w:w="720" w:type="dxa"/>
          </w:tcPr>
          <w:p w:rsidR="00BA7318" w:rsidRPr="000C2875" w:rsidRDefault="00BA7318" w:rsidP="004D3A52">
            <w:pPr>
              <w:rPr>
                <w:b/>
                <w:sz w:val="20"/>
                <w:szCs w:val="20"/>
              </w:rPr>
            </w:pPr>
            <w:r w:rsidRPr="000C2875">
              <w:rPr>
                <w:b/>
                <w:sz w:val="20"/>
                <w:szCs w:val="20"/>
              </w:rPr>
              <w:t>Общая площадь нежилых помещений</w:t>
            </w:r>
          </w:p>
        </w:tc>
        <w:tc>
          <w:tcPr>
            <w:tcW w:w="900" w:type="dxa"/>
          </w:tcPr>
          <w:p w:rsidR="00BA7318" w:rsidRPr="000C2875" w:rsidRDefault="00BA7318" w:rsidP="004D3A52">
            <w:pPr>
              <w:rPr>
                <w:b/>
                <w:sz w:val="20"/>
                <w:szCs w:val="20"/>
              </w:rPr>
            </w:pPr>
            <w:r w:rsidRPr="000C2875">
              <w:rPr>
                <w:b/>
                <w:sz w:val="20"/>
                <w:szCs w:val="20"/>
              </w:rPr>
              <w:t>Общая площадь помещений общего пользования</w:t>
            </w:r>
          </w:p>
        </w:tc>
        <w:tc>
          <w:tcPr>
            <w:tcW w:w="957" w:type="dxa"/>
          </w:tcPr>
          <w:p w:rsidR="00BA7318" w:rsidRPr="000C2875" w:rsidRDefault="00BA7318" w:rsidP="004D3A52">
            <w:pPr>
              <w:rPr>
                <w:b/>
                <w:sz w:val="20"/>
                <w:szCs w:val="20"/>
              </w:rPr>
            </w:pPr>
            <w:r w:rsidRPr="000C2875">
              <w:rPr>
                <w:b/>
                <w:sz w:val="20"/>
                <w:szCs w:val="20"/>
              </w:rPr>
              <w:t>Виды благоустройства</w:t>
            </w:r>
          </w:p>
        </w:tc>
        <w:tc>
          <w:tcPr>
            <w:tcW w:w="751" w:type="dxa"/>
          </w:tcPr>
          <w:p w:rsidR="00BA7318" w:rsidRPr="000C2875" w:rsidRDefault="00BA7318" w:rsidP="004D3A52">
            <w:pPr>
              <w:rPr>
                <w:b/>
                <w:sz w:val="20"/>
                <w:szCs w:val="20"/>
              </w:rPr>
            </w:pPr>
            <w:r w:rsidRPr="000C2875">
              <w:rPr>
                <w:b/>
                <w:sz w:val="20"/>
                <w:szCs w:val="20"/>
              </w:rPr>
              <w:t>Серия и тип постройки</w:t>
            </w:r>
          </w:p>
        </w:tc>
        <w:tc>
          <w:tcPr>
            <w:tcW w:w="751" w:type="dxa"/>
          </w:tcPr>
          <w:p w:rsidR="00BA7318" w:rsidRPr="000C2875" w:rsidRDefault="00BA7318" w:rsidP="004D3A52">
            <w:pPr>
              <w:rPr>
                <w:b/>
                <w:sz w:val="20"/>
                <w:szCs w:val="20"/>
              </w:rPr>
            </w:pPr>
            <w:r w:rsidRPr="000C2875">
              <w:rPr>
                <w:b/>
                <w:sz w:val="20"/>
                <w:szCs w:val="20"/>
              </w:rPr>
              <w:t>Кадастровый номер земельного участка и его площадь</w:t>
            </w:r>
          </w:p>
        </w:tc>
        <w:tc>
          <w:tcPr>
            <w:tcW w:w="961" w:type="dxa"/>
          </w:tcPr>
          <w:p w:rsidR="00BA7318" w:rsidRPr="000C2875" w:rsidRDefault="00BA7318" w:rsidP="004D3A52">
            <w:pPr>
              <w:rPr>
                <w:b/>
                <w:sz w:val="20"/>
                <w:szCs w:val="20"/>
              </w:rPr>
            </w:pPr>
            <w:r w:rsidRPr="000C2875">
              <w:rPr>
                <w:b/>
                <w:sz w:val="20"/>
                <w:szCs w:val="20"/>
              </w:rPr>
              <w:t>Годовой размер платы за жилое помещение</w:t>
            </w:r>
          </w:p>
        </w:tc>
      </w:tr>
      <w:tr w:rsidR="00BA7318" w:rsidRPr="00865151" w:rsidTr="000C2875">
        <w:trPr>
          <w:trHeight w:val="888"/>
        </w:trPr>
        <w:tc>
          <w:tcPr>
            <w:tcW w:w="2700" w:type="dxa"/>
          </w:tcPr>
          <w:p w:rsidR="00BA7318" w:rsidRPr="000C2875" w:rsidRDefault="00BA7318" w:rsidP="000C2875">
            <w:pPr>
              <w:jc w:val="center"/>
              <w:rPr>
                <w:b/>
                <w:sz w:val="20"/>
                <w:szCs w:val="20"/>
              </w:rPr>
            </w:pPr>
            <w:r w:rsidRPr="000C2875">
              <w:rPr>
                <w:b/>
                <w:sz w:val="20"/>
                <w:szCs w:val="20"/>
              </w:rPr>
              <w:t xml:space="preserve">ст. </w:t>
            </w:r>
            <w:proofErr w:type="spellStart"/>
            <w:r w:rsidRPr="000C2875">
              <w:rPr>
                <w:b/>
                <w:sz w:val="20"/>
                <w:szCs w:val="20"/>
              </w:rPr>
              <w:t>Житово</w:t>
            </w:r>
            <w:proofErr w:type="spellEnd"/>
            <w:r w:rsidRPr="000C2875">
              <w:rPr>
                <w:b/>
                <w:sz w:val="20"/>
                <w:szCs w:val="20"/>
              </w:rPr>
              <w:t xml:space="preserve"> дом №1</w:t>
            </w:r>
          </w:p>
        </w:tc>
        <w:tc>
          <w:tcPr>
            <w:tcW w:w="720" w:type="dxa"/>
          </w:tcPr>
          <w:p w:rsidR="00BA7318" w:rsidRPr="000C2875" w:rsidRDefault="00BA7318" w:rsidP="000C2875">
            <w:pPr>
              <w:jc w:val="center"/>
              <w:rPr>
                <w:sz w:val="20"/>
                <w:szCs w:val="20"/>
              </w:rPr>
            </w:pPr>
            <w:r w:rsidRPr="000C2875">
              <w:rPr>
                <w:sz w:val="20"/>
                <w:szCs w:val="20"/>
              </w:rPr>
              <w:t>1968</w:t>
            </w:r>
          </w:p>
        </w:tc>
        <w:tc>
          <w:tcPr>
            <w:tcW w:w="540" w:type="dxa"/>
          </w:tcPr>
          <w:p w:rsidR="00BA7318" w:rsidRPr="000C2875" w:rsidRDefault="00BA7318" w:rsidP="000C2875">
            <w:pPr>
              <w:jc w:val="center"/>
              <w:rPr>
                <w:sz w:val="20"/>
                <w:szCs w:val="20"/>
              </w:rPr>
            </w:pPr>
            <w:r w:rsidRPr="000C2875">
              <w:rPr>
                <w:sz w:val="20"/>
                <w:szCs w:val="20"/>
              </w:rPr>
              <w:t>2</w:t>
            </w:r>
          </w:p>
        </w:tc>
        <w:tc>
          <w:tcPr>
            <w:tcW w:w="540" w:type="dxa"/>
          </w:tcPr>
          <w:p w:rsidR="00BA7318" w:rsidRPr="000C2875" w:rsidRDefault="00BA7318" w:rsidP="000C2875">
            <w:pPr>
              <w:jc w:val="center"/>
              <w:rPr>
                <w:sz w:val="20"/>
                <w:szCs w:val="20"/>
              </w:rPr>
            </w:pPr>
            <w:r w:rsidRPr="000C2875">
              <w:rPr>
                <w:sz w:val="20"/>
                <w:szCs w:val="20"/>
              </w:rPr>
              <w:t>8</w:t>
            </w:r>
          </w:p>
        </w:tc>
        <w:tc>
          <w:tcPr>
            <w:tcW w:w="900" w:type="dxa"/>
          </w:tcPr>
          <w:p w:rsidR="00BA7318" w:rsidRPr="000C2875" w:rsidRDefault="00BA7318" w:rsidP="000C2875">
            <w:pPr>
              <w:jc w:val="center"/>
              <w:rPr>
                <w:sz w:val="20"/>
                <w:szCs w:val="20"/>
              </w:rPr>
            </w:pPr>
            <w:r w:rsidRPr="000C2875">
              <w:rPr>
                <w:sz w:val="20"/>
                <w:szCs w:val="20"/>
              </w:rPr>
              <w:t>342,9</w:t>
            </w:r>
          </w:p>
        </w:tc>
        <w:tc>
          <w:tcPr>
            <w:tcW w:w="720" w:type="dxa"/>
          </w:tcPr>
          <w:p w:rsidR="00BA7318" w:rsidRPr="000C2875" w:rsidRDefault="00BA7318" w:rsidP="000C2875">
            <w:pPr>
              <w:jc w:val="center"/>
              <w:rPr>
                <w:sz w:val="20"/>
                <w:szCs w:val="20"/>
              </w:rPr>
            </w:pPr>
            <w:r w:rsidRPr="000C2875">
              <w:rPr>
                <w:sz w:val="20"/>
                <w:szCs w:val="20"/>
              </w:rPr>
              <w:t>нет</w:t>
            </w:r>
          </w:p>
        </w:tc>
        <w:tc>
          <w:tcPr>
            <w:tcW w:w="900" w:type="dxa"/>
          </w:tcPr>
          <w:p w:rsidR="00BA7318" w:rsidRPr="000C2875" w:rsidRDefault="00BA7318" w:rsidP="000C2875">
            <w:pPr>
              <w:jc w:val="center"/>
              <w:rPr>
                <w:sz w:val="20"/>
                <w:szCs w:val="20"/>
              </w:rPr>
            </w:pPr>
            <w:r w:rsidRPr="000C2875">
              <w:rPr>
                <w:sz w:val="20"/>
                <w:szCs w:val="20"/>
              </w:rPr>
              <w:t>65,3</w:t>
            </w:r>
          </w:p>
        </w:tc>
        <w:tc>
          <w:tcPr>
            <w:tcW w:w="957" w:type="dxa"/>
          </w:tcPr>
          <w:p w:rsidR="00BA7318" w:rsidRPr="000C2875" w:rsidRDefault="00BA7318" w:rsidP="000C2875">
            <w:pPr>
              <w:jc w:val="center"/>
              <w:rPr>
                <w:sz w:val="20"/>
                <w:szCs w:val="20"/>
              </w:rPr>
            </w:pPr>
            <w:r w:rsidRPr="000C2875">
              <w:rPr>
                <w:sz w:val="20"/>
                <w:szCs w:val="20"/>
              </w:rPr>
              <w:t xml:space="preserve">Вода </w:t>
            </w:r>
            <w:proofErr w:type="gramStart"/>
            <w:r w:rsidRPr="000C2875">
              <w:rPr>
                <w:sz w:val="20"/>
                <w:szCs w:val="20"/>
              </w:rPr>
              <w:t>-у</w:t>
            </w:r>
            <w:proofErr w:type="gramEnd"/>
            <w:r w:rsidRPr="000C2875">
              <w:rPr>
                <w:sz w:val="20"/>
                <w:szCs w:val="20"/>
              </w:rPr>
              <w:t xml:space="preserve">личная </w:t>
            </w:r>
          </w:p>
          <w:p w:rsidR="00BA7318" w:rsidRPr="000C2875" w:rsidRDefault="00BA7318" w:rsidP="000C2875">
            <w:pPr>
              <w:jc w:val="center"/>
              <w:rPr>
                <w:sz w:val="20"/>
                <w:szCs w:val="20"/>
              </w:rPr>
            </w:pPr>
            <w:proofErr w:type="spellStart"/>
            <w:r w:rsidRPr="000C2875">
              <w:rPr>
                <w:sz w:val="20"/>
                <w:szCs w:val="20"/>
              </w:rPr>
              <w:t>колонка</w:t>
            </w:r>
            <w:proofErr w:type="gramStart"/>
            <w:r w:rsidRPr="000C2875">
              <w:rPr>
                <w:sz w:val="20"/>
                <w:szCs w:val="20"/>
              </w:rPr>
              <w:t>,о</w:t>
            </w:r>
            <w:proofErr w:type="gramEnd"/>
            <w:r w:rsidRPr="000C2875">
              <w:rPr>
                <w:sz w:val="20"/>
                <w:szCs w:val="20"/>
              </w:rPr>
              <w:t>топление</w:t>
            </w:r>
            <w:proofErr w:type="spellEnd"/>
            <w:r w:rsidRPr="000C2875">
              <w:rPr>
                <w:sz w:val="20"/>
                <w:szCs w:val="20"/>
              </w:rPr>
              <w:t xml:space="preserve"> индивид </w:t>
            </w:r>
            <w:proofErr w:type="spellStart"/>
            <w:r w:rsidRPr="000C2875">
              <w:rPr>
                <w:sz w:val="20"/>
                <w:szCs w:val="20"/>
              </w:rPr>
              <w:t>эл</w:t>
            </w:r>
            <w:proofErr w:type="spellEnd"/>
            <w:r w:rsidRPr="000C2875">
              <w:rPr>
                <w:sz w:val="20"/>
                <w:szCs w:val="20"/>
              </w:rPr>
              <w:t>.</w:t>
            </w:r>
          </w:p>
        </w:tc>
        <w:tc>
          <w:tcPr>
            <w:tcW w:w="751" w:type="dxa"/>
          </w:tcPr>
          <w:p w:rsidR="00BA7318" w:rsidRPr="000C2875" w:rsidRDefault="00BA7318" w:rsidP="000C2875">
            <w:pPr>
              <w:jc w:val="center"/>
              <w:rPr>
                <w:sz w:val="20"/>
                <w:szCs w:val="20"/>
              </w:rPr>
            </w:pPr>
            <w:r w:rsidRPr="000C2875">
              <w:rPr>
                <w:sz w:val="20"/>
                <w:szCs w:val="20"/>
              </w:rPr>
              <w:t>Жилой дом</w:t>
            </w:r>
          </w:p>
        </w:tc>
        <w:tc>
          <w:tcPr>
            <w:tcW w:w="751" w:type="dxa"/>
          </w:tcPr>
          <w:p w:rsidR="00BA7318" w:rsidRPr="000C2875" w:rsidRDefault="00BA7318" w:rsidP="000C2875">
            <w:pPr>
              <w:jc w:val="center"/>
              <w:rPr>
                <w:sz w:val="20"/>
                <w:szCs w:val="20"/>
              </w:rPr>
            </w:pPr>
            <w:r w:rsidRPr="000C2875">
              <w:rPr>
                <w:sz w:val="20"/>
                <w:szCs w:val="20"/>
              </w:rPr>
              <w:t>2935</w:t>
            </w:r>
          </w:p>
        </w:tc>
        <w:tc>
          <w:tcPr>
            <w:tcW w:w="961" w:type="dxa"/>
          </w:tcPr>
          <w:p w:rsidR="00BA7318" w:rsidRPr="000C2875" w:rsidRDefault="00BA7318" w:rsidP="000C2875">
            <w:pPr>
              <w:jc w:val="center"/>
              <w:rPr>
                <w:b/>
                <w:sz w:val="20"/>
                <w:szCs w:val="20"/>
              </w:rPr>
            </w:pPr>
            <w:r w:rsidRPr="000C2875">
              <w:rPr>
                <w:b/>
                <w:sz w:val="20"/>
                <w:szCs w:val="20"/>
              </w:rPr>
              <w:t>22 071,8</w:t>
            </w:r>
          </w:p>
        </w:tc>
      </w:tr>
      <w:tr w:rsidR="00BA7318" w:rsidRPr="00527C64" w:rsidTr="000C2875">
        <w:tc>
          <w:tcPr>
            <w:tcW w:w="2700" w:type="dxa"/>
          </w:tcPr>
          <w:p w:rsidR="00BA7318" w:rsidRPr="000C2875" w:rsidRDefault="00BA7318" w:rsidP="000C2875">
            <w:pPr>
              <w:jc w:val="center"/>
              <w:rPr>
                <w:b/>
                <w:sz w:val="20"/>
                <w:szCs w:val="20"/>
              </w:rPr>
            </w:pPr>
            <w:r w:rsidRPr="000C2875">
              <w:rPr>
                <w:b/>
                <w:sz w:val="20"/>
                <w:szCs w:val="20"/>
              </w:rPr>
              <w:t>ИТОГО:</w:t>
            </w:r>
          </w:p>
        </w:tc>
        <w:tc>
          <w:tcPr>
            <w:tcW w:w="720" w:type="dxa"/>
          </w:tcPr>
          <w:p w:rsidR="00BA7318" w:rsidRPr="000C2875" w:rsidRDefault="00BA7318" w:rsidP="000C2875">
            <w:pPr>
              <w:jc w:val="center"/>
              <w:rPr>
                <w:b/>
                <w:sz w:val="20"/>
                <w:szCs w:val="20"/>
              </w:rPr>
            </w:pPr>
          </w:p>
        </w:tc>
        <w:tc>
          <w:tcPr>
            <w:tcW w:w="540" w:type="dxa"/>
          </w:tcPr>
          <w:p w:rsidR="00BA7318" w:rsidRPr="000C2875" w:rsidRDefault="00BA7318" w:rsidP="000C2875">
            <w:pPr>
              <w:jc w:val="center"/>
              <w:rPr>
                <w:b/>
                <w:sz w:val="20"/>
                <w:szCs w:val="20"/>
              </w:rPr>
            </w:pPr>
          </w:p>
        </w:tc>
        <w:tc>
          <w:tcPr>
            <w:tcW w:w="540" w:type="dxa"/>
          </w:tcPr>
          <w:p w:rsidR="00BA7318" w:rsidRPr="000C2875" w:rsidRDefault="00BA7318" w:rsidP="000C2875">
            <w:pPr>
              <w:jc w:val="center"/>
              <w:rPr>
                <w:b/>
                <w:sz w:val="20"/>
                <w:szCs w:val="20"/>
              </w:rPr>
            </w:pPr>
            <w:r w:rsidRPr="000C2875">
              <w:rPr>
                <w:b/>
                <w:sz w:val="20"/>
                <w:szCs w:val="20"/>
              </w:rPr>
              <w:t>8</w:t>
            </w:r>
          </w:p>
        </w:tc>
        <w:tc>
          <w:tcPr>
            <w:tcW w:w="900" w:type="dxa"/>
          </w:tcPr>
          <w:p w:rsidR="00BA7318" w:rsidRPr="000C2875" w:rsidRDefault="00BA7318" w:rsidP="000C2875">
            <w:pPr>
              <w:jc w:val="center"/>
              <w:rPr>
                <w:b/>
                <w:sz w:val="20"/>
                <w:szCs w:val="20"/>
              </w:rPr>
            </w:pPr>
            <w:r w:rsidRPr="000C2875">
              <w:rPr>
                <w:b/>
                <w:sz w:val="20"/>
                <w:szCs w:val="20"/>
              </w:rPr>
              <w:t>342,9</w:t>
            </w:r>
          </w:p>
        </w:tc>
        <w:tc>
          <w:tcPr>
            <w:tcW w:w="720" w:type="dxa"/>
          </w:tcPr>
          <w:p w:rsidR="00BA7318" w:rsidRPr="000C2875" w:rsidRDefault="00BA7318" w:rsidP="000C2875">
            <w:pPr>
              <w:jc w:val="center"/>
              <w:rPr>
                <w:b/>
                <w:sz w:val="20"/>
                <w:szCs w:val="20"/>
              </w:rPr>
            </w:pPr>
          </w:p>
        </w:tc>
        <w:tc>
          <w:tcPr>
            <w:tcW w:w="900" w:type="dxa"/>
          </w:tcPr>
          <w:p w:rsidR="00BA7318" w:rsidRPr="000C2875" w:rsidRDefault="00BA7318" w:rsidP="000C2875">
            <w:pPr>
              <w:jc w:val="center"/>
              <w:rPr>
                <w:b/>
                <w:sz w:val="20"/>
                <w:szCs w:val="20"/>
              </w:rPr>
            </w:pPr>
            <w:r w:rsidRPr="000C2875">
              <w:rPr>
                <w:b/>
                <w:sz w:val="20"/>
                <w:szCs w:val="20"/>
              </w:rPr>
              <w:t>65,3</w:t>
            </w:r>
          </w:p>
        </w:tc>
        <w:tc>
          <w:tcPr>
            <w:tcW w:w="957" w:type="dxa"/>
          </w:tcPr>
          <w:p w:rsidR="00BA7318" w:rsidRPr="000C2875" w:rsidRDefault="00BA7318" w:rsidP="000C2875">
            <w:pPr>
              <w:jc w:val="center"/>
              <w:rPr>
                <w:b/>
                <w:sz w:val="20"/>
                <w:szCs w:val="20"/>
              </w:rPr>
            </w:pPr>
          </w:p>
        </w:tc>
        <w:tc>
          <w:tcPr>
            <w:tcW w:w="751" w:type="dxa"/>
          </w:tcPr>
          <w:p w:rsidR="00BA7318" w:rsidRPr="000C2875" w:rsidRDefault="00BA7318" w:rsidP="000C2875">
            <w:pPr>
              <w:jc w:val="center"/>
              <w:rPr>
                <w:b/>
                <w:sz w:val="20"/>
                <w:szCs w:val="20"/>
              </w:rPr>
            </w:pPr>
          </w:p>
        </w:tc>
        <w:tc>
          <w:tcPr>
            <w:tcW w:w="751" w:type="dxa"/>
          </w:tcPr>
          <w:p w:rsidR="00BA7318" w:rsidRPr="000C2875" w:rsidRDefault="00BA7318" w:rsidP="000C2875">
            <w:pPr>
              <w:jc w:val="center"/>
              <w:rPr>
                <w:b/>
                <w:sz w:val="20"/>
                <w:szCs w:val="20"/>
              </w:rPr>
            </w:pPr>
          </w:p>
        </w:tc>
        <w:tc>
          <w:tcPr>
            <w:tcW w:w="961" w:type="dxa"/>
          </w:tcPr>
          <w:p w:rsidR="00BA7318" w:rsidRPr="000C2875" w:rsidRDefault="00BA7318" w:rsidP="000C2875">
            <w:pPr>
              <w:jc w:val="center"/>
              <w:rPr>
                <w:b/>
                <w:sz w:val="20"/>
                <w:szCs w:val="20"/>
              </w:rPr>
            </w:pPr>
            <w:r w:rsidRPr="000C2875">
              <w:rPr>
                <w:b/>
                <w:sz w:val="20"/>
                <w:szCs w:val="20"/>
              </w:rPr>
              <w:t>22 071,8</w:t>
            </w:r>
          </w:p>
        </w:tc>
      </w:tr>
      <w:tr w:rsidR="00BA7318" w:rsidRPr="00527C64" w:rsidTr="000C2875">
        <w:trPr>
          <w:trHeight w:val="258"/>
        </w:trPr>
        <w:tc>
          <w:tcPr>
            <w:tcW w:w="10440" w:type="dxa"/>
            <w:gridSpan w:val="11"/>
          </w:tcPr>
          <w:p w:rsidR="00BA7318" w:rsidRPr="000C2875" w:rsidRDefault="00BA7318" w:rsidP="000C2875">
            <w:pPr>
              <w:jc w:val="center"/>
              <w:rPr>
                <w:sz w:val="20"/>
                <w:szCs w:val="20"/>
              </w:rPr>
            </w:pPr>
          </w:p>
        </w:tc>
      </w:tr>
    </w:tbl>
    <w:p w:rsidR="00BA7318" w:rsidRPr="00527C64" w:rsidRDefault="00BA7318" w:rsidP="00527C64">
      <w:pPr>
        <w:rPr>
          <w:sz w:val="20"/>
          <w:szCs w:val="20"/>
        </w:rPr>
      </w:pPr>
    </w:p>
    <w:p w:rsidR="00BA7318" w:rsidRPr="00527C64" w:rsidRDefault="00BA7318" w:rsidP="00527C64">
      <w:pPr>
        <w:outlineLvl w:val="0"/>
        <w:rPr>
          <w:b/>
        </w:rPr>
      </w:pPr>
      <w:r w:rsidRPr="00527C64">
        <w:rPr>
          <w:b/>
        </w:rPr>
        <w:t>Общая площадь жилых и нежилых помещений</w:t>
      </w:r>
      <w:proofErr w:type="gramStart"/>
      <w:r w:rsidRPr="00527C64">
        <w:rPr>
          <w:b/>
        </w:rPr>
        <w:t xml:space="preserve"> :</w:t>
      </w:r>
      <w:proofErr w:type="gramEnd"/>
      <w:r w:rsidRPr="00527C64">
        <w:rPr>
          <w:b/>
        </w:rPr>
        <w:t xml:space="preserve">  342,9  кв.м.</w:t>
      </w:r>
    </w:p>
    <w:p w:rsidR="00BA7318" w:rsidRPr="00527C64" w:rsidRDefault="00BA7318" w:rsidP="00527C64">
      <w:pPr>
        <w:spacing w:before="240"/>
        <w:outlineLvl w:val="0"/>
        <w:rPr>
          <w:b/>
        </w:rPr>
      </w:pPr>
      <w:r w:rsidRPr="00527C64">
        <w:rPr>
          <w:b/>
        </w:rPr>
        <w:t xml:space="preserve">Размер обеспечения заявки на участие в конкурсе составляет:   </w:t>
      </w:r>
      <w:r w:rsidRPr="00527C64">
        <w:rPr>
          <w:b/>
          <w:sz w:val="23"/>
          <w:szCs w:val="23"/>
        </w:rPr>
        <w:t>1 839,3</w:t>
      </w:r>
      <w:r w:rsidRPr="00527C64">
        <w:rPr>
          <w:b/>
        </w:rPr>
        <w:t xml:space="preserve"> </w:t>
      </w:r>
      <w:proofErr w:type="gramStart"/>
      <w:r w:rsidRPr="00527C64">
        <w:rPr>
          <w:b/>
        </w:rPr>
        <w:t xml:space="preserve">( </w:t>
      </w:r>
      <w:proofErr w:type="gramEnd"/>
      <w:r w:rsidRPr="00527C64">
        <w:rPr>
          <w:b/>
        </w:rPr>
        <w:t>руб.)</w:t>
      </w:r>
    </w:p>
    <w:p w:rsidR="00BA7318" w:rsidRPr="00527C64" w:rsidRDefault="00BA7318" w:rsidP="00527C64">
      <w:pPr>
        <w:outlineLvl w:val="0"/>
        <w:rPr>
          <w:b/>
        </w:rPr>
      </w:pPr>
    </w:p>
    <w:p w:rsidR="00BA7318" w:rsidRDefault="00BA7318" w:rsidP="00527C64">
      <w:pPr>
        <w:jc w:val="center"/>
        <w:rPr>
          <w:b/>
          <w:sz w:val="20"/>
          <w:szCs w:val="20"/>
        </w:rPr>
      </w:pPr>
    </w:p>
    <w:p w:rsidR="00BA7318" w:rsidRDefault="00BA7318" w:rsidP="00527C64">
      <w:pPr>
        <w:jc w:val="center"/>
        <w:rPr>
          <w:b/>
          <w:sz w:val="20"/>
          <w:szCs w:val="20"/>
        </w:rPr>
      </w:pPr>
    </w:p>
    <w:p w:rsidR="00BA7318" w:rsidRDefault="00BA7318" w:rsidP="00527C64">
      <w:pPr>
        <w:jc w:val="center"/>
        <w:rPr>
          <w:b/>
          <w:sz w:val="20"/>
          <w:szCs w:val="20"/>
        </w:rPr>
      </w:pPr>
    </w:p>
    <w:p w:rsidR="00BA7318" w:rsidRDefault="00BA7318" w:rsidP="00527C64">
      <w:pPr>
        <w:jc w:val="center"/>
        <w:rPr>
          <w:b/>
          <w:sz w:val="20"/>
          <w:szCs w:val="20"/>
        </w:rPr>
      </w:pPr>
    </w:p>
    <w:p w:rsidR="00BA7318" w:rsidRDefault="00BA7318" w:rsidP="00527C64">
      <w:pPr>
        <w:jc w:val="center"/>
        <w:rPr>
          <w:b/>
          <w:sz w:val="20"/>
          <w:szCs w:val="20"/>
        </w:rPr>
      </w:pPr>
    </w:p>
    <w:p w:rsidR="00BA7318" w:rsidRDefault="00BA7318" w:rsidP="00527C64">
      <w:pPr>
        <w:jc w:val="center"/>
        <w:rPr>
          <w:b/>
          <w:sz w:val="20"/>
          <w:szCs w:val="20"/>
        </w:rPr>
      </w:pPr>
    </w:p>
    <w:p w:rsidR="00BA7318" w:rsidRDefault="00BA7318" w:rsidP="00527C64">
      <w:pPr>
        <w:jc w:val="center"/>
        <w:rPr>
          <w:b/>
          <w:sz w:val="20"/>
          <w:szCs w:val="20"/>
        </w:rPr>
      </w:pPr>
    </w:p>
    <w:p w:rsidR="00BA7318" w:rsidRDefault="00BA7318" w:rsidP="00527C64">
      <w:pPr>
        <w:jc w:val="center"/>
        <w:rPr>
          <w:b/>
          <w:sz w:val="20"/>
          <w:szCs w:val="20"/>
        </w:rPr>
      </w:pPr>
    </w:p>
    <w:p w:rsidR="00BA7318" w:rsidRDefault="00BA7318" w:rsidP="00527C64">
      <w:pPr>
        <w:jc w:val="center"/>
        <w:rPr>
          <w:b/>
          <w:sz w:val="20"/>
          <w:szCs w:val="20"/>
        </w:rPr>
      </w:pPr>
    </w:p>
    <w:p w:rsidR="00BA7318" w:rsidRDefault="00BA7318" w:rsidP="00527C64">
      <w:pPr>
        <w:jc w:val="center"/>
        <w:rPr>
          <w:b/>
          <w:sz w:val="20"/>
          <w:szCs w:val="20"/>
        </w:rPr>
      </w:pPr>
    </w:p>
    <w:p w:rsidR="00BA7318" w:rsidRDefault="00BA7318" w:rsidP="00527C64">
      <w:pPr>
        <w:jc w:val="center"/>
        <w:rPr>
          <w:b/>
          <w:sz w:val="20"/>
          <w:szCs w:val="20"/>
        </w:rPr>
      </w:pPr>
    </w:p>
    <w:p w:rsidR="00BA7318" w:rsidRDefault="00BA7318" w:rsidP="00527C64">
      <w:pPr>
        <w:jc w:val="center"/>
        <w:rPr>
          <w:b/>
          <w:sz w:val="20"/>
          <w:szCs w:val="20"/>
        </w:rPr>
      </w:pPr>
    </w:p>
    <w:p w:rsidR="00BA7318" w:rsidRDefault="00BA7318" w:rsidP="00527C64">
      <w:pPr>
        <w:jc w:val="center"/>
        <w:rPr>
          <w:b/>
          <w:sz w:val="20"/>
          <w:szCs w:val="20"/>
        </w:rPr>
      </w:pPr>
    </w:p>
    <w:p w:rsidR="00BA7318" w:rsidRDefault="00BA7318" w:rsidP="00527C64">
      <w:pPr>
        <w:jc w:val="center"/>
        <w:rPr>
          <w:b/>
          <w:sz w:val="20"/>
          <w:szCs w:val="20"/>
        </w:rPr>
      </w:pPr>
    </w:p>
    <w:p w:rsidR="00BA7318" w:rsidRDefault="00BA7318" w:rsidP="00527C64">
      <w:pPr>
        <w:jc w:val="center"/>
        <w:rPr>
          <w:b/>
          <w:sz w:val="20"/>
          <w:szCs w:val="20"/>
        </w:rPr>
      </w:pPr>
    </w:p>
    <w:p w:rsidR="00BA7318" w:rsidRDefault="00BA7318" w:rsidP="00527C64">
      <w:pPr>
        <w:jc w:val="center"/>
        <w:rPr>
          <w:b/>
          <w:sz w:val="20"/>
          <w:szCs w:val="20"/>
        </w:rPr>
      </w:pPr>
    </w:p>
    <w:p w:rsidR="00BA7318" w:rsidRDefault="00BA7318" w:rsidP="00527C64">
      <w:pPr>
        <w:jc w:val="center"/>
        <w:rPr>
          <w:b/>
          <w:sz w:val="20"/>
          <w:szCs w:val="20"/>
        </w:rPr>
      </w:pPr>
    </w:p>
    <w:p w:rsidR="00BA7318" w:rsidRDefault="00BA7318" w:rsidP="00527C64">
      <w:pPr>
        <w:jc w:val="center"/>
        <w:rPr>
          <w:b/>
          <w:sz w:val="20"/>
          <w:szCs w:val="20"/>
        </w:rPr>
      </w:pPr>
    </w:p>
    <w:p w:rsidR="00BA7318" w:rsidRDefault="00BA7318" w:rsidP="00527C64">
      <w:pPr>
        <w:jc w:val="center"/>
        <w:rPr>
          <w:b/>
          <w:sz w:val="20"/>
          <w:szCs w:val="20"/>
        </w:rPr>
      </w:pPr>
    </w:p>
    <w:p w:rsidR="00BA7318" w:rsidRDefault="00BA7318" w:rsidP="00527C64">
      <w:pPr>
        <w:jc w:val="center"/>
        <w:rPr>
          <w:b/>
          <w:sz w:val="20"/>
          <w:szCs w:val="20"/>
        </w:rPr>
      </w:pPr>
    </w:p>
    <w:p w:rsidR="00BA7318" w:rsidRDefault="00BA7318" w:rsidP="00527C64">
      <w:pPr>
        <w:jc w:val="center"/>
        <w:rPr>
          <w:b/>
          <w:sz w:val="20"/>
          <w:szCs w:val="20"/>
        </w:rPr>
      </w:pPr>
    </w:p>
    <w:p w:rsidR="00BA7318" w:rsidRDefault="00BA7318" w:rsidP="00527C64">
      <w:pPr>
        <w:jc w:val="center"/>
        <w:rPr>
          <w:b/>
          <w:sz w:val="20"/>
          <w:szCs w:val="20"/>
        </w:rPr>
      </w:pPr>
    </w:p>
    <w:p w:rsidR="00BA7318" w:rsidRDefault="00BA7318" w:rsidP="00527C64">
      <w:pPr>
        <w:jc w:val="center"/>
        <w:rPr>
          <w:b/>
          <w:sz w:val="20"/>
          <w:szCs w:val="20"/>
        </w:rPr>
      </w:pPr>
    </w:p>
    <w:p w:rsidR="00BA7318" w:rsidRDefault="00BA7318" w:rsidP="00527C64">
      <w:pPr>
        <w:jc w:val="center"/>
        <w:rPr>
          <w:b/>
          <w:sz w:val="20"/>
          <w:szCs w:val="20"/>
        </w:rPr>
      </w:pPr>
    </w:p>
    <w:p w:rsidR="00BA7318" w:rsidRDefault="00BA7318" w:rsidP="00527C64">
      <w:pPr>
        <w:jc w:val="center"/>
        <w:rPr>
          <w:b/>
          <w:sz w:val="20"/>
          <w:szCs w:val="20"/>
        </w:rPr>
      </w:pPr>
    </w:p>
    <w:p w:rsidR="00BA7318" w:rsidRDefault="00BA7318" w:rsidP="00527C64">
      <w:pPr>
        <w:jc w:val="center"/>
        <w:rPr>
          <w:b/>
          <w:sz w:val="20"/>
          <w:szCs w:val="20"/>
        </w:rPr>
      </w:pPr>
    </w:p>
    <w:p w:rsidR="00BA7318" w:rsidRDefault="00BA7318" w:rsidP="00527C64">
      <w:pPr>
        <w:jc w:val="center"/>
        <w:rPr>
          <w:b/>
          <w:sz w:val="20"/>
          <w:szCs w:val="20"/>
        </w:rPr>
      </w:pPr>
    </w:p>
    <w:p w:rsidR="00BA7318" w:rsidRDefault="00BA7318" w:rsidP="00527C64">
      <w:pPr>
        <w:jc w:val="center"/>
        <w:rPr>
          <w:b/>
          <w:sz w:val="20"/>
          <w:szCs w:val="20"/>
        </w:rPr>
      </w:pPr>
    </w:p>
    <w:p w:rsidR="00BA7318" w:rsidRDefault="00BA7318" w:rsidP="00527C64">
      <w:pPr>
        <w:jc w:val="center"/>
        <w:rPr>
          <w:b/>
          <w:sz w:val="20"/>
          <w:szCs w:val="20"/>
        </w:rPr>
      </w:pPr>
    </w:p>
    <w:p w:rsidR="00BA7318" w:rsidRDefault="00BA7318" w:rsidP="00527C64">
      <w:pPr>
        <w:jc w:val="center"/>
        <w:rPr>
          <w:b/>
          <w:sz w:val="20"/>
          <w:szCs w:val="20"/>
        </w:rPr>
      </w:pPr>
    </w:p>
    <w:p w:rsidR="00BA7318" w:rsidRDefault="00BA7318" w:rsidP="00527C64">
      <w:pPr>
        <w:jc w:val="center"/>
        <w:rPr>
          <w:b/>
          <w:sz w:val="20"/>
          <w:szCs w:val="20"/>
        </w:rPr>
      </w:pPr>
    </w:p>
    <w:p w:rsidR="00BA7318" w:rsidRPr="00901B27" w:rsidRDefault="00BA7318" w:rsidP="00527C64">
      <w:pPr>
        <w:jc w:val="center"/>
        <w:outlineLvl w:val="0"/>
        <w:rPr>
          <w:b/>
        </w:rPr>
      </w:pPr>
      <w:r>
        <w:rPr>
          <w:b/>
        </w:rPr>
        <w:t>Информационная карта по лоту № 5</w:t>
      </w:r>
    </w:p>
    <w:p w:rsidR="00BA7318" w:rsidRPr="00865151" w:rsidRDefault="00BA7318" w:rsidP="00527C64">
      <w:pPr>
        <w:rPr>
          <w:b/>
          <w:sz w:val="20"/>
          <w:szCs w:val="20"/>
        </w:rPr>
      </w:pPr>
    </w:p>
    <w:p w:rsidR="00BA7318" w:rsidRPr="00865151" w:rsidRDefault="00BA7318" w:rsidP="00527C64">
      <w:pPr>
        <w:rPr>
          <w:b/>
          <w:sz w:val="20"/>
          <w:szCs w:val="20"/>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720"/>
        <w:gridCol w:w="540"/>
        <w:gridCol w:w="540"/>
        <w:gridCol w:w="900"/>
        <w:gridCol w:w="720"/>
        <w:gridCol w:w="900"/>
        <w:gridCol w:w="957"/>
        <w:gridCol w:w="751"/>
        <w:gridCol w:w="751"/>
        <w:gridCol w:w="1141"/>
      </w:tblGrid>
      <w:tr w:rsidR="00BA7318" w:rsidRPr="00865151" w:rsidTr="000C2875">
        <w:tc>
          <w:tcPr>
            <w:tcW w:w="2700" w:type="dxa"/>
          </w:tcPr>
          <w:p w:rsidR="00BA7318" w:rsidRPr="000C2875" w:rsidRDefault="00BA7318" w:rsidP="004D3A52">
            <w:pPr>
              <w:rPr>
                <w:b/>
                <w:sz w:val="20"/>
                <w:szCs w:val="20"/>
              </w:rPr>
            </w:pPr>
            <w:r w:rsidRPr="000C2875">
              <w:rPr>
                <w:b/>
                <w:sz w:val="20"/>
                <w:szCs w:val="20"/>
              </w:rPr>
              <w:t xml:space="preserve">Адрес </w:t>
            </w:r>
            <w:proofErr w:type="gramStart"/>
            <w:r w:rsidRPr="000C2875">
              <w:rPr>
                <w:b/>
                <w:sz w:val="20"/>
                <w:szCs w:val="20"/>
              </w:rPr>
              <w:t>многоквартирного</w:t>
            </w:r>
            <w:proofErr w:type="gramEnd"/>
          </w:p>
          <w:p w:rsidR="00BA7318" w:rsidRPr="000C2875" w:rsidRDefault="00BA7318" w:rsidP="004D3A52">
            <w:pPr>
              <w:rPr>
                <w:b/>
                <w:sz w:val="20"/>
                <w:szCs w:val="20"/>
              </w:rPr>
            </w:pPr>
            <w:r w:rsidRPr="000C2875">
              <w:rPr>
                <w:b/>
                <w:sz w:val="20"/>
                <w:szCs w:val="20"/>
              </w:rPr>
              <w:t>дома</w:t>
            </w:r>
            <w:r w:rsidRPr="000C2875">
              <w:rPr>
                <w:sz w:val="20"/>
                <w:szCs w:val="20"/>
              </w:rPr>
              <w:t xml:space="preserve"> </w:t>
            </w:r>
          </w:p>
        </w:tc>
        <w:tc>
          <w:tcPr>
            <w:tcW w:w="720" w:type="dxa"/>
          </w:tcPr>
          <w:p w:rsidR="00BA7318" w:rsidRPr="000C2875" w:rsidRDefault="00BA7318" w:rsidP="004D3A52">
            <w:pPr>
              <w:rPr>
                <w:b/>
                <w:sz w:val="20"/>
                <w:szCs w:val="20"/>
              </w:rPr>
            </w:pPr>
            <w:r w:rsidRPr="000C2875">
              <w:rPr>
                <w:b/>
                <w:sz w:val="20"/>
                <w:szCs w:val="20"/>
              </w:rPr>
              <w:t>Год</w:t>
            </w:r>
          </w:p>
          <w:p w:rsidR="00BA7318" w:rsidRPr="000C2875" w:rsidRDefault="00BA7318" w:rsidP="004D3A52">
            <w:pPr>
              <w:rPr>
                <w:b/>
                <w:sz w:val="20"/>
                <w:szCs w:val="20"/>
              </w:rPr>
            </w:pPr>
            <w:proofErr w:type="spellStart"/>
            <w:r w:rsidRPr="000C2875">
              <w:rPr>
                <w:b/>
                <w:sz w:val="20"/>
                <w:szCs w:val="20"/>
              </w:rPr>
              <w:t>постро</w:t>
            </w:r>
            <w:proofErr w:type="spellEnd"/>
          </w:p>
          <w:p w:rsidR="00BA7318" w:rsidRPr="000C2875" w:rsidRDefault="00BA7318" w:rsidP="004D3A52">
            <w:pPr>
              <w:rPr>
                <w:b/>
                <w:sz w:val="20"/>
                <w:szCs w:val="20"/>
              </w:rPr>
            </w:pPr>
            <w:proofErr w:type="spellStart"/>
            <w:r w:rsidRPr="000C2875">
              <w:rPr>
                <w:b/>
                <w:sz w:val="20"/>
                <w:szCs w:val="20"/>
              </w:rPr>
              <w:t>йки</w:t>
            </w:r>
            <w:proofErr w:type="spellEnd"/>
          </w:p>
        </w:tc>
        <w:tc>
          <w:tcPr>
            <w:tcW w:w="540" w:type="dxa"/>
          </w:tcPr>
          <w:p w:rsidR="00BA7318" w:rsidRPr="000C2875" w:rsidRDefault="00BA7318" w:rsidP="004D3A52">
            <w:pPr>
              <w:rPr>
                <w:b/>
                <w:sz w:val="20"/>
                <w:szCs w:val="20"/>
              </w:rPr>
            </w:pPr>
            <w:r w:rsidRPr="000C2875">
              <w:rPr>
                <w:b/>
                <w:sz w:val="20"/>
                <w:szCs w:val="20"/>
              </w:rPr>
              <w:t>Кол-во этажей</w:t>
            </w:r>
          </w:p>
        </w:tc>
        <w:tc>
          <w:tcPr>
            <w:tcW w:w="540" w:type="dxa"/>
          </w:tcPr>
          <w:p w:rsidR="00BA7318" w:rsidRPr="000C2875" w:rsidRDefault="00BA7318" w:rsidP="004D3A52">
            <w:pPr>
              <w:rPr>
                <w:b/>
                <w:sz w:val="20"/>
                <w:szCs w:val="20"/>
              </w:rPr>
            </w:pPr>
            <w:r w:rsidRPr="000C2875">
              <w:rPr>
                <w:b/>
                <w:sz w:val="20"/>
                <w:szCs w:val="20"/>
              </w:rPr>
              <w:t xml:space="preserve">Кол-во </w:t>
            </w:r>
          </w:p>
          <w:p w:rsidR="00BA7318" w:rsidRPr="000C2875" w:rsidRDefault="00BA7318" w:rsidP="004D3A52">
            <w:pPr>
              <w:rPr>
                <w:b/>
                <w:sz w:val="20"/>
                <w:szCs w:val="20"/>
              </w:rPr>
            </w:pPr>
            <w:r w:rsidRPr="000C2875">
              <w:rPr>
                <w:b/>
                <w:sz w:val="20"/>
                <w:szCs w:val="20"/>
              </w:rPr>
              <w:t>жилых комнат</w:t>
            </w:r>
          </w:p>
        </w:tc>
        <w:tc>
          <w:tcPr>
            <w:tcW w:w="900" w:type="dxa"/>
          </w:tcPr>
          <w:p w:rsidR="00BA7318" w:rsidRPr="000C2875" w:rsidRDefault="00BA7318" w:rsidP="004D3A52">
            <w:pPr>
              <w:rPr>
                <w:b/>
                <w:sz w:val="20"/>
                <w:szCs w:val="20"/>
              </w:rPr>
            </w:pPr>
            <w:r w:rsidRPr="000C2875">
              <w:rPr>
                <w:b/>
                <w:sz w:val="20"/>
                <w:szCs w:val="20"/>
              </w:rPr>
              <w:t>Общая площадь жилых помещений</w:t>
            </w:r>
          </w:p>
        </w:tc>
        <w:tc>
          <w:tcPr>
            <w:tcW w:w="720" w:type="dxa"/>
          </w:tcPr>
          <w:p w:rsidR="00BA7318" w:rsidRPr="000C2875" w:rsidRDefault="00BA7318" w:rsidP="004D3A52">
            <w:pPr>
              <w:rPr>
                <w:b/>
                <w:sz w:val="20"/>
                <w:szCs w:val="20"/>
              </w:rPr>
            </w:pPr>
            <w:r w:rsidRPr="000C2875">
              <w:rPr>
                <w:b/>
                <w:sz w:val="20"/>
                <w:szCs w:val="20"/>
              </w:rPr>
              <w:t>Общая площадь нежилых помещений</w:t>
            </w:r>
          </w:p>
        </w:tc>
        <w:tc>
          <w:tcPr>
            <w:tcW w:w="900" w:type="dxa"/>
          </w:tcPr>
          <w:p w:rsidR="00BA7318" w:rsidRPr="000C2875" w:rsidRDefault="00BA7318" w:rsidP="004D3A52">
            <w:pPr>
              <w:rPr>
                <w:b/>
                <w:sz w:val="20"/>
                <w:szCs w:val="20"/>
              </w:rPr>
            </w:pPr>
            <w:r w:rsidRPr="000C2875">
              <w:rPr>
                <w:b/>
                <w:sz w:val="20"/>
                <w:szCs w:val="20"/>
              </w:rPr>
              <w:t>Общая площадь помещений общего пользования</w:t>
            </w:r>
          </w:p>
        </w:tc>
        <w:tc>
          <w:tcPr>
            <w:tcW w:w="957" w:type="dxa"/>
          </w:tcPr>
          <w:p w:rsidR="00BA7318" w:rsidRPr="000C2875" w:rsidRDefault="00BA7318" w:rsidP="004D3A52">
            <w:pPr>
              <w:rPr>
                <w:b/>
                <w:sz w:val="20"/>
                <w:szCs w:val="20"/>
              </w:rPr>
            </w:pPr>
            <w:r w:rsidRPr="000C2875">
              <w:rPr>
                <w:b/>
                <w:sz w:val="20"/>
                <w:szCs w:val="20"/>
              </w:rPr>
              <w:t>Виды благоустройства</w:t>
            </w:r>
          </w:p>
        </w:tc>
        <w:tc>
          <w:tcPr>
            <w:tcW w:w="751" w:type="dxa"/>
          </w:tcPr>
          <w:p w:rsidR="00BA7318" w:rsidRPr="000C2875" w:rsidRDefault="00BA7318" w:rsidP="004D3A52">
            <w:pPr>
              <w:rPr>
                <w:b/>
                <w:sz w:val="20"/>
                <w:szCs w:val="20"/>
              </w:rPr>
            </w:pPr>
            <w:r w:rsidRPr="000C2875">
              <w:rPr>
                <w:b/>
                <w:sz w:val="20"/>
                <w:szCs w:val="20"/>
              </w:rPr>
              <w:t>Серия и тип постройки</w:t>
            </w:r>
          </w:p>
        </w:tc>
        <w:tc>
          <w:tcPr>
            <w:tcW w:w="751" w:type="dxa"/>
          </w:tcPr>
          <w:p w:rsidR="00BA7318" w:rsidRPr="000C2875" w:rsidRDefault="00BA7318" w:rsidP="004D3A52">
            <w:pPr>
              <w:rPr>
                <w:b/>
                <w:sz w:val="20"/>
                <w:szCs w:val="20"/>
              </w:rPr>
            </w:pPr>
            <w:r w:rsidRPr="000C2875">
              <w:rPr>
                <w:b/>
                <w:sz w:val="20"/>
                <w:szCs w:val="20"/>
              </w:rPr>
              <w:t>Кадастровый номер земельного участка и его площадь</w:t>
            </w:r>
          </w:p>
        </w:tc>
        <w:tc>
          <w:tcPr>
            <w:tcW w:w="1141" w:type="dxa"/>
          </w:tcPr>
          <w:p w:rsidR="00BA7318" w:rsidRPr="000C2875" w:rsidRDefault="00BA7318" w:rsidP="004D3A52">
            <w:pPr>
              <w:rPr>
                <w:b/>
                <w:sz w:val="20"/>
                <w:szCs w:val="20"/>
              </w:rPr>
            </w:pPr>
            <w:r w:rsidRPr="000C2875">
              <w:rPr>
                <w:b/>
                <w:sz w:val="20"/>
                <w:szCs w:val="20"/>
              </w:rPr>
              <w:t>Годовой размер платы за жилое помещение</w:t>
            </w:r>
          </w:p>
        </w:tc>
      </w:tr>
      <w:tr w:rsidR="00BA7318" w:rsidRPr="00865151" w:rsidTr="000C2875">
        <w:trPr>
          <w:trHeight w:val="736"/>
        </w:trPr>
        <w:tc>
          <w:tcPr>
            <w:tcW w:w="2700" w:type="dxa"/>
          </w:tcPr>
          <w:p w:rsidR="00BA7318" w:rsidRPr="000C2875" w:rsidRDefault="00BA7318" w:rsidP="000C2875">
            <w:pPr>
              <w:jc w:val="center"/>
              <w:rPr>
                <w:b/>
                <w:sz w:val="20"/>
                <w:szCs w:val="20"/>
              </w:rPr>
            </w:pPr>
            <w:proofErr w:type="spellStart"/>
            <w:r w:rsidRPr="000C2875">
              <w:rPr>
                <w:b/>
                <w:sz w:val="20"/>
                <w:szCs w:val="20"/>
              </w:rPr>
              <w:t>п</w:t>
            </w:r>
            <w:proofErr w:type="gramStart"/>
            <w:r w:rsidRPr="000C2875">
              <w:rPr>
                <w:b/>
                <w:sz w:val="20"/>
                <w:szCs w:val="20"/>
              </w:rPr>
              <w:t>.Б</w:t>
            </w:r>
            <w:proofErr w:type="gramEnd"/>
            <w:r w:rsidRPr="000C2875">
              <w:rPr>
                <w:b/>
                <w:sz w:val="20"/>
                <w:szCs w:val="20"/>
              </w:rPr>
              <w:t>ухоновский</w:t>
            </w:r>
            <w:proofErr w:type="spellEnd"/>
            <w:r w:rsidRPr="000C2875">
              <w:rPr>
                <w:b/>
                <w:sz w:val="20"/>
                <w:szCs w:val="20"/>
              </w:rPr>
              <w:t xml:space="preserve"> </w:t>
            </w:r>
            <w:proofErr w:type="spellStart"/>
            <w:r w:rsidRPr="000C2875">
              <w:rPr>
                <w:b/>
                <w:sz w:val="20"/>
                <w:szCs w:val="20"/>
              </w:rPr>
              <w:t>дом.№</w:t>
            </w:r>
            <w:proofErr w:type="spellEnd"/>
            <w:r w:rsidRPr="000C2875">
              <w:rPr>
                <w:b/>
                <w:sz w:val="20"/>
                <w:szCs w:val="20"/>
              </w:rPr>
              <w:t xml:space="preserve"> 19</w:t>
            </w:r>
          </w:p>
        </w:tc>
        <w:tc>
          <w:tcPr>
            <w:tcW w:w="720" w:type="dxa"/>
          </w:tcPr>
          <w:p w:rsidR="00BA7318" w:rsidRPr="000C2875" w:rsidRDefault="00BA7318" w:rsidP="000C2875">
            <w:pPr>
              <w:jc w:val="center"/>
              <w:rPr>
                <w:sz w:val="20"/>
                <w:szCs w:val="20"/>
              </w:rPr>
            </w:pPr>
            <w:r w:rsidRPr="000C2875">
              <w:rPr>
                <w:sz w:val="20"/>
                <w:szCs w:val="20"/>
              </w:rPr>
              <w:t>1990</w:t>
            </w:r>
          </w:p>
        </w:tc>
        <w:tc>
          <w:tcPr>
            <w:tcW w:w="540" w:type="dxa"/>
          </w:tcPr>
          <w:p w:rsidR="00BA7318" w:rsidRPr="000C2875" w:rsidRDefault="00BA7318" w:rsidP="000C2875">
            <w:pPr>
              <w:jc w:val="center"/>
              <w:rPr>
                <w:sz w:val="20"/>
                <w:szCs w:val="20"/>
              </w:rPr>
            </w:pPr>
            <w:r w:rsidRPr="000C2875">
              <w:rPr>
                <w:sz w:val="20"/>
                <w:szCs w:val="20"/>
              </w:rPr>
              <w:t>4</w:t>
            </w:r>
          </w:p>
        </w:tc>
        <w:tc>
          <w:tcPr>
            <w:tcW w:w="540" w:type="dxa"/>
          </w:tcPr>
          <w:p w:rsidR="00BA7318" w:rsidRPr="000C2875" w:rsidRDefault="00BA7318" w:rsidP="000C2875">
            <w:pPr>
              <w:jc w:val="center"/>
              <w:rPr>
                <w:sz w:val="20"/>
                <w:szCs w:val="20"/>
              </w:rPr>
            </w:pPr>
            <w:r w:rsidRPr="000C2875">
              <w:rPr>
                <w:sz w:val="20"/>
                <w:szCs w:val="20"/>
              </w:rPr>
              <w:t>52</w:t>
            </w:r>
          </w:p>
        </w:tc>
        <w:tc>
          <w:tcPr>
            <w:tcW w:w="900" w:type="dxa"/>
          </w:tcPr>
          <w:p w:rsidR="00BA7318" w:rsidRPr="000C2875" w:rsidRDefault="00BA7318" w:rsidP="000C2875">
            <w:pPr>
              <w:jc w:val="center"/>
              <w:rPr>
                <w:sz w:val="20"/>
                <w:szCs w:val="20"/>
              </w:rPr>
            </w:pPr>
            <w:r w:rsidRPr="000C2875">
              <w:rPr>
                <w:sz w:val="20"/>
                <w:szCs w:val="20"/>
              </w:rPr>
              <w:t>1781,7</w:t>
            </w:r>
          </w:p>
        </w:tc>
        <w:tc>
          <w:tcPr>
            <w:tcW w:w="720" w:type="dxa"/>
          </w:tcPr>
          <w:p w:rsidR="00BA7318" w:rsidRPr="000C2875" w:rsidRDefault="00BA7318" w:rsidP="000C2875">
            <w:pPr>
              <w:jc w:val="center"/>
              <w:rPr>
                <w:sz w:val="20"/>
                <w:szCs w:val="20"/>
              </w:rPr>
            </w:pPr>
            <w:r w:rsidRPr="000C2875">
              <w:rPr>
                <w:sz w:val="20"/>
                <w:szCs w:val="20"/>
              </w:rPr>
              <w:t>нет</w:t>
            </w:r>
          </w:p>
        </w:tc>
        <w:tc>
          <w:tcPr>
            <w:tcW w:w="900" w:type="dxa"/>
          </w:tcPr>
          <w:p w:rsidR="00BA7318" w:rsidRPr="000C2875" w:rsidRDefault="00BA7318" w:rsidP="000C2875">
            <w:pPr>
              <w:jc w:val="center"/>
              <w:rPr>
                <w:sz w:val="20"/>
                <w:szCs w:val="20"/>
              </w:rPr>
            </w:pPr>
            <w:r w:rsidRPr="000C2875">
              <w:rPr>
                <w:sz w:val="20"/>
                <w:szCs w:val="20"/>
              </w:rPr>
              <w:t>298,7</w:t>
            </w:r>
          </w:p>
        </w:tc>
        <w:tc>
          <w:tcPr>
            <w:tcW w:w="957" w:type="dxa"/>
          </w:tcPr>
          <w:p w:rsidR="00BA7318" w:rsidRPr="000C2875" w:rsidRDefault="00BA7318" w:rsidP="000C2875">
            <w:pPr>
              <w:jc w:val="center"/>
              <w:rPr>
                <w:sz w:val="20"/>
                <w:szCs w:val="20"/>
              </w:rPr>
            </w:pPr>
            <w:r w:rsidRPr="000C2875">
              <w:rPr>
                <w:sz w:val="20"/>
                <w:szCs w:val="20"/>
              </w:rPr>
              <w:t>Вода, канализация, отопление индивид</w:t>
            </w:r>
            <w:proofErr w:type="gramStart"/>
            <w:r w:rsidRPr="000C2875">
              <w:rPr>
                <w:sz w:val="20"/>
                <w:szCs w:val="20"/>
              </w:rPr>
              <w:t>.</w:t>
            </w:r>
            <w:proofErr w:type="gramEnd"/>
            <w:r w:rsidRPr="000C2875">
              <w:rPr>
                <w:sz w:val="20"/>
                <w:szCs w:val="20"/>
              </w:rPr>
              <w:t xml:space="preserve"> </w:t>
            </w:r>
            <w:proofErr w:type="spellStart"/>
            <w:proofErr w:type="gramStart"/>
            <w:r w:rsidRPr="000C2875">
              <w:rPr>
                <w:sz w:val="20"/>
                <w:szCs w:val="20"/>
              </w:rPr>
              <w:t>э</w:t>
            </w:r>
            <w:proofErr w:type="gramEnd"/>
            <w:r w:rsidRPr="000C2875">
              <w:rPr>
                <w:sz w:val="20"/>
                <w:szCs w:val="20"/>
              </w:rPr>
              <w:t>л</w:t>
            </w:r>
            <w:proofErr w:type="spellEnd"/>
            <w:r w:rsidRPr="000C2875">
              <w:rPr>
                <w:sz w:val="20"/>
                <w:szCs w:val="20"/>
              </w:rPr>
              <w:t>.</w:t>
            </w:r>
          </w:p>
        </w:tc>
        <w:tc>
          <w:tcPr>
            <w:tcW w:w="751" w:type="dxa"/>
          </w:tcPr>
          <w:p w:rsidR="00BA7318" w:rsidRPr="000C2875" w:rsidRDefault="00BA7318" w:rsidP="000C2875">
            <w:pPr>
              <w:jc w:val="center"/>
              <w:rPr>
                <w:sz w:val="20"/>
                <w:szCs w:val="20"/>
              </w:rPr>
            </w:pPr>
            <w:r w:rsidRPr="000C2875">
              <w:rPr>
                <w:sz w:val="20"/>
                <w:szCs w:val="20"/>
              </w:rPr>
              <w:t>Жилой дом</w:t>
            </w:r>
          </w:p>
        </w:tc>
        <w:tc>
          <w:tcPr>
            <w:tcW w:w="751" w:type="dxa"/>
          </w:tcPr>
          <w:p w:rsidR="00BA7318" w:rsidRPr="000C2875" w:rsidRDefault="00BA7318" w:rsidP="000C2875">
            <w:pPr>
              <w:jc w:val="center"/>
              <w:rPr>
                <w:sz w:val="20"/>
                <w:szCs w:val="20"/>
              </w:rPr>
            </w:pPr>
            <w:r w:rsidRPr="000C2875">
              <w:rPr>
                <w:sz w:val="20"/>
                <w:szCs w:val="20"/>
              </w:rPr>
              <w:t>694</w:t>
            </w:r>
          </w:p>
        </w:tc>
        <w:tc>
          <w:tcPr>
            <w:tcW w:w="1141" w:type="dxa"/>
          </w:tcPr>
          <w:p w:rsidR="00BA7318" w:rsidRPr="000C2875" w:rsidRDefault="00BA7318" w:rsidP="000C2875">
            <w:pPr>
              <w:jc w:val="center"/>
              <w:rPr>
                <w:b/>
                <w:sz w:val="20"/>
                <w:szCs w:val="20"/>
              </w:rPr>
            </w:pPr>
            <w:r w:rsidRPr="000C2875">
              <w:rPr>
                <w:b/>
                <w:sz w:val="20"/>
                <w:szCs w:val="20"/>
              </w:rPr>
              <w:t>189601,4</w:t>
            </w:r>
          </w:p>
        </w:tc>
      </w:tr>
      <w:tr w:rsidR="00BA7318" w:rsidRPr="00527C64" w:rsidTr="000C2875">
        <w:tc>
          <w:tcPr>
            <w:tcW w:w="2700" w:type="dxa"/>
          </w:tcPr>
          <w:p w:rsidR="00BA7318" w:rsidRPr="000C2875" w:rsidRDefault="00BA7318" w:rsidP="000C2875">
            <w:pPr>
              <w:jc w:val="center"/>
              <w:rPr>
                <w:b/>
                <w:sz w:val="20"/>
                <w:szCs w:val="20"/>
              </w:rPr>
            </w:pPr>
            <w:r w:rsidRPr="000C2875">
              <w:rPr>
                <w:b/>
                <w:sz w:val="20"/>
                <w:szCs w:val="20"/>
              </w:rPr>
              <w:t>ИТОГО:</w:t>
            </w:r>
          </w:p>
        </w:tc>
        <w:tc>
          <w:tcPr>
            <w:tcW w:w="720" w:type="dxa"/>
          </w:tcPr>
          <w:p w:rsidR="00BA7318" w:rsidRPr="000C2875" w:rsidRDefault="00BA7318" w:rsidP="000C2875">
            <w:pPr>
              <w:jc w:val="center"/>
              <w:rPr>
                <w:b/>
                <w:sz w:val="20"/>
                <w:szCs w:val="20"/>
              </w:rPr>
            </w:pPr>
          </w:p>
        </w:tc>
        <w:tc>
          <w:tcPr>
            <w:tcW w:w="540" w:type="dxa"/>
          </w:tcPr>
          <w:p w:rsidR="00BA7318" w:rsidRPr="000C2875" w:rsidRDefault="00BA7318" w:rsidP="000C2875">
            <w:pPr>
              <w:jc w:val="center"/>
              <w:rPr>
                <w:b/>
                <w:sz w:val="20"/>
                <w:szCs w:val="20"/>
              </w:rPr>
            </w:pPr>
          </w:p>
        </w:tc>
        <w:tc>
          <w:tcPr>
            <w:tcW w:w="540" w:type="dxa"/>
          </w:tcPr>
          <w:p w:rsidR="00BA7318" w:rsidRPr="000C2875" w:rsidRDefault="00BA7318" w:rsidP="000C2875">
            <w:pPr>
              <w:jc w:val="center"/>
              <w:rPr>
                <w:b/>
                <w:sz w:val="20"/>
                <w:szCs w:val="20"/>
              </w:rPr>
            </w:pPr>
            <w:r w:rsidRPr="000C2875">
              <w:rPr>
                <w:b/>
                <w:sz w:val="20"/>
                <w:szCs w:val="20"/>
              </w:rPr>
              <w:t>52</w:t>
            </w:r>
          </w:p>
        </w:tc>
        <w:tc>
          <w:tcPr>
            <w:tcW w:w="900" w:type="dxa"/>
          </w:tcPr>
          <w:p w:rsidR="00BA7318" w:rsidRPr="000C2875" w:rsidRDefault="00BA7318" w:rsidP="004D3A52">
            <w:pPr>
              <w:rPr>
                <w:b/>
                <w:sz w:val="20"/>
                <w:szCs w:val="20"/>
              </w:rPr>
            </w:pPr>
            <w:r w:rsidRPr="000C2875">
              <w:rPr>
                <w:b/>
                <w:sz w:val="20"/>
                <w:szCs w:val="20"/>
              </w:rPr>
              <w:t>1781,7</w:t>
            </w:r>
          </w:p>
        </w:tc>
        <w:tc>
          <w:tcPr>
            <w:tcW w:w="720" w:type="dxa"/>
          </w:tcPr>
          <w:p w:rsidR="00BA7318" w:rsidRPr="000C2875" w:rsidRDefault="00BA7318" w:rsidP="000C2875">
            <w:pPr>
              <w:jc w:val="center"/>
              <w:rPr>
                <w:b/>
                <w:sz w:val="20"/>
                <w:szCs w:val="20"/>
              </w:rPr>
            </w:pPr>
          </w:p>
        </w:tc>
        <w:tc>
          <w:tcPr>
            <w:tcW w:w="900" w:type="dxa"/>
          </w:tcPr>
          <w:p w:rsidR="00BA7318" w:rsidRPr="000C2875" w:rsidRDefault="00BA7318" w:rsidP="000C2875">
            <w:pPr>
              <w:jc w:val="center"/>
              <w:rPr>
                <w:b/>
                <w:sz w:val="20"/>
                <w:szCs w:val="20"/>
              </w:rPr>
            </w:pPr>
            <w:r w:rsidRPr="000C2875">
              <w:rPr>
                <w:b/>
                <w:sz w:val="20"/>
                <w:szCs w:val="20"/>
              </w:rPr>
              <w:t>298,7</w:t>
            </w:r>
          </w:p>
        </w:tc>
        <w:tc>
          <w:tcPr>
            <w:tcW w:w="957" w:type="dxa"/>
          </w:tcPr>
          <w:p w:rsidR="00BA7318" w:rsidRPr="000C2875" w:rsidRDefault="00BA7318" w:rsidP="000C2875">
            <w:pPr>
              <w:jc w:val="center"/>
              <w:rPr>
                <w:b/>
                <w:sz w:val="20"/>
                <w:szCs w:val="20"/>
              </w:rPr>
            </w:pPr>
          </w:p>
        </w:tc>
        <w:tc>
          <w:tcPr>
            <w:tcW w:w="751" w:type="dxa"/>
          </w:tcPr>
          <w:p w:rsidR="00BA7318" w:rsidRPr="000C2875" w:rsidRDefault="00BA7318" w:rsidP="000C2875">
            <w:pPr>
              <w:jc w:val="center"/>
              <w:rPr>
                <w:b/>
                <w:sz w:val="20"/>
                <w:szCs w:val="20"/>
              </w:rPr>
            </w:pPr>
          </w:p>
        </w:tc>
        <w:tc>
          <w:tcPr>
            <w:tcW w:w="751" w:type="dxa"/>
          </w:tcPr>
          <w:p w:rsidR="00BA7318" w:rsidRPr="000C2875" w:rsidRDefault="00BA7318" w:rsidP="000C2875">
            <w:pPr>
              <w:jc w:val="center"/>
              <w:rPr>
                <w:b/>
                <w:sz w:val="20"/>
                <w:szCs w:val="20"/>
              </w:rPr>
            </w:pPr>
          </w:p>
        </w:tc>
        <w:tc>
          <w:tcPr>
            <w:tcW w:w="1141" w:type="dxa"/>
          </w:tcPr>
          <w:p w:rsidR="00BA7318" w:rsidRPr="000C2875" w:rsidRDefault="00BA7318" w:rsidP="000C2875">
            <w:pPr>
              <w:jc w:val="center"/>
              <w:rPr>
                <w:b/>
                <w:sz w:val="20"/>
                <w:szCs w:val="20"/>
              </w:rPr>
            </w:pPr>
            <w:r w:rsidRPr="000C2875">
              <w:rPr>
                <w:b/>
                <w:sz w:val="20"/>
                <w:szCs w:val="20"/>
              </w:rPr>
              <w:t>189601,4</w:t>
            </w:r>
          </w:p>
        </w:tc>
      </w:tr>
      <w:tr w:rsidR="00BA7318" w:rsidRPr="00527C64" w:rsidTr="000C2875">
        <w:trPr>
          <w:trHeight w:val="258"/>
        </w:trPr>
        <w:tc>
          <w:tcPr>
            <w:tcW w:w="10620" w:type="dxa"/>
            <w:gridSpan w:val="11"/>
          </w:tcPr>
          <w:p w:rsidR="00BA7318" w:rsidRPr="000C2875" w:rsidRDefault="00BA7318" w:rsidP="000C2875">
            <w:pPr>
              <w:jc w:val="center"/>
              <w:rPr>
                <w:sz w:val="20"/>
                <w:szCs w:val="20"/>
              </w:rPr>
            </w:pPr>
          </w:p>
        </w:tc>
      </w:tr>
    </w:tbl>
    <w:p w:rsidR="00BA7318" w:rsidRPr="00527C64" w:rsidRDefault="00BA7318" w:rsidP="00527C64">
      <w:pPr>
        <w:rPr>
          <w:sz w:val="20"/>
          <w:szCs w:val="20"/>
        </w:rPr>
      </w:pPr>
    </w:p>
    <w:p w:rsidR="00BA7318" w:rsidRPr="00527C64" w:rsidRDefault="00BA7318" w:rsidP="00527C64">
      <w:pPr>
        <w:outlineLvl w:val="0"/>
        <w:rPr>
          <w:b/>
        </w:rPr>
      </w:pPr>
      <w:r w:rsidRPr="00527C64">
        <w:rPr>
          <w:b/>
        </w:rPr>
        <w:t>Общая площадь жилых и нежилых помещений</w:t>
      </w:r>
      <w:proofErr w:type="gramStart"/>
      <w:r w:rsidRPr="00527C64">
        <w:rPr>
          <w:b/>
        </w:rPr>
        <w:t xml:space="preserve"> :</w:t>
      </w:r>
      <w:proofErr w:type="gramEnd"/>
      <w:r w:rsidRPr="00527C64">
        <w:rPr>
          <w:b/>
        </w:rPr>
        <w:t xml:space="preserve">  1781,7 кв.м.</w:t>
      </w:r>
    </w:p>
    <w:p w:rsidR="00BA7318" w:rsidRPr="00527C64" w:rsidRDefault="00BA7318" w:rsidP="00527C64">
      <w:pPr>
        <w:spacing w:before="240"/>
        <w:outlineLvl w:val="0"/>
        <w:rPr>
          <w:b/>
        </w:rPr>
      </w:pPr>
      <w:r w:rsidRPr="00527C64">
        <w:rPr>
          <w:b/>
        </w:rPr>
        <w:t xml:space="preserve">Размер обеспечения заявки на участие в конкурсе составляет:  15 800,1 </w:t>
      </w:r>
      <w:proofErr w:type="gramStart"/>
      <w:r w:rsidRPr="00527C64">
        <w:rPr>
          <w:b/>
        </w:rPr>
        <w:t xml:space="preserve">( </w:t>
      </w:r>
      <w:proofErr w:type="gramEnd"/>
      <w:r w:rsidRPr="00527C64">
        <w:rPr>
          <w:b/>
        </w:rPr>
        <w:t>руб.)</w:t>
      </w:r>
    </w:p>
    <w:p w:rsidR="00BA7318" w:rsidRDefault="00BA7318" w:rsidP="00527C64">
      <w:pPr>
        <w:jc w:val="center"/>
        <w:outlineLvl w:val="0"/>
        <w:rPr>
          <w:b/>
        </w:rPr>
      </w:pPr>
    </w:p>
    <w:p w:rsidR="00BA7318" w:rsidRDefault="00BA7318" w:rsidP="00527C64">
      <w:pPr>
        <w:jc w:val="center"/>
        <w:outlineLvl w:val="0"/>
        <w:rPr>
          <w:b/>
        </w:rPr>
      </w:pPr>
    </w:p>
    <w:p w:rsidR="00BA7318" w:rsidRDefault="00BA7318" w:rsidP="00527C64">
      <w:pPr>
        <w:jc w:val="center"/>
        <w:outlineLvl w:val="0"/>
        <w:rPr>
          <w:b/>
        </w:rPr>
      </w:pPr>
    </w:p>
    <w:p w:rsidR="00BA7318" w:rsidRDefault="00BA7318" w:rsidP="00527C64">
      <w:pPr>
        <w:jc w:val="center"/>
        <w:outlineLvl w:val="0"/>
        <w:rPr>
          <w:b/>
        </w:rPr>
      </w:pPr>
    </w:p>
    <w:p w:rsidR="00BA7318" w:rsidRDefault="00BA7318" w:rsidP="00527C64">
      <w:pPr>
        <w:jc w:val="center"/>
        <w:outlineLvl w:val="0"/>
        <w:rPr>
          <w:b/>
        </w:rPr>
      </w:pPr>
    </w:p>
    <w:p w:rsidR="00BA7318" w:rsidRDefault="00BA7318" w:rsidP="00527C64">
      <w:pPr>
        <w:jc w:val="center"/>
        <w:outlineLvl w:val="0"/>
        <w:rPr>
          <w:b/>
        </w:rPr>
      </w:pPr>
    </w:p>
    <w:p w:rsidR="00BA7318" w:rsidRDefault="00BA7318" w:rsidP="00527C64">
      <w:pPr>
        <w:jc w:val="center"/>
        <w:outlineLvl w:val="0"/>
        <w:rPr>
          <w:b/>
        </w:rPr>
      </w:pPr>
    </w:p>
    <w:p w:rsidR="00BA7318" w:rsidRDefault="00BA7318" w:rsidP="00527C64">
      <w:pPr>
        <w:jc w:val="center"/>
        <w:outlineLvl w:val="0"/>
        <w:rPr>
          <w:b/>
        </w:rPr>
      </w:pPr>
    </w:p>
    <w:p w:rsidR="00BA7318" w:rsidRDefault="00BA7318" w:rsidP="00527C64">
      <w:pPr>
        <w:jc w:val="center"/>
        <w:outlineLvl w:val="0"/>
        <w:rPr>
          <w:b/>
        </w:rPr>
      </w:pPr>
    </w:p>
    <w:p w:rsidR="00BA7318" w:rsidRDefault="00BA7318" w:rsidP="00527C64">
      <w:pPr>
        <w:jc w:val="center"/>
        <w:outlineLvl w:val="0"/>
        <w:rPr>
          <w:b/>
        </w:rPr>
      </w:pPr>
    </w:p>
    <w:p w:rsidR="00BA7318" w:rsidRDefault="00BA7318" w:rsidP="00527C64">
      <w:pPr>
        <w:jc w:val="center"/>
        <w:outlineLvl w:val="0"/>
        <w:rPr>
          <w:b/>
        </w:rPr>
      </w:pPr>
    </w:p>
    <w:p w:rsidR="00BA7318" w:rsidRDefault="00BA7318" w:rsidP="00527C64">
      <w:pPr>
        <w:jc w:val="center"/>
        <w:outlineLvl w:val="0"/>
        <w:rPr>
          <w:b/>
        </w:rPr>
      </w:pPr>
    </w:p>
    <w:p w:rsidR="00BA7318" w:rsidRDefault="00BA7318" w:rsidP="00527C64">
      <w:pPr>
        <w:jc w:val="center"/>
        <w:outlineLvl w:val="0"/>
        <w:rPr>
          <w:b/>
        </w:rPr>
      </w:pPr>
    </w:p>
    <w:p w:rsidR="00BA7318" w:rsidRDefault="00BA7318" w:rsidP="00527C64">
      <w:pPr>
        <w:jc w:val="center"/>
        <w:outlineLvl w:val="0"/>
        <w:rPr>
          <w:b/>
        </w:rPr>
      </w:pPr>
    </w:p>
    <w:p w:rsidR="00BA7318" w:rsidRDefault="00BA7318" w:rsidP="00527C64">
      <w:pPr>
        <w:jc w:val="center"/>
        <w:outlineLvl w:val="0"/>
        <w:rPr>
          <w:b/>
        </w:rPr>
      </w:pPr>
    </w:p>
    <w:p w:rsidR="00BA7318" w:rsidRDefault="00BA7318" w:rsidP="00527C64">
      <w:pPr>
        <w:jc w:val="center"/>
        <w:outlineLvl w:val="0"/>
        <w:rPr>
          <w:b/>
        </w:rPr>
      </w:pPr>
    </w:p>
    <w:p w:rsidR="00BA7318" w:rsidRDefault="00BA7318" w:rsidP="00527C64">
      <w:pPr>
        <w:jc w:val="center"/>
        <w:outlineLvl w:val="0"/>
        <w:rPr>
          <w:b/>
        </w:rPr>
      </w:pPr>
    </w:p>
    <w:p w:rsidR="00BA7318" w:rsidRDefault="00BA7318" w:rsidP="00527C64">
      <w:pPr>
        <w:jc w:val="center"/>
        <w:outlineLvl w:val="0"/>
        <w:rPr>
          <w:b/>
        </w:rPr>
      </w:pPr>
    </w:p>
    <w:p w:rsidR="00BA7318" w:rsidRDefault="00BA7318" w:rsidP="00527C64">
      <w:pPr>
        <w:jc w:val="center"/>
        <w:outlineLvl w:val="0"/>
        <w:rPr>
          <w:b/>
        </w:rPr>
      </w:pPr>
    </w:p>
    <w:p w:rsidR="00BA7318" w:rsidRDefault="00BA7318" w:rsidP="00527C64">
      <w:pPr>
        <w:jc w:val="center"/>
        <w:outlineLvl w:val="0"/>
        <w:rPr>
          <w:b/>
        </w:rPr>
      </w:pPr>
    </w:p>
    <w:p w:rsidR="00BA7318" w:rsidRDefault="00BA7318" w:rsidP="00527C64">
      <w:pPr>
        <w:jc w:val="center"/>
        <w:outlineLvl w:val="0"/>
        <w:rPr>
          <w:b/>
        </w:rPr>
      </w:pPr>
    </w:p>
    <w:p w:rsidR="00BA7318" w:rsidRDefault="00BA7318" w:rsidP="00527C64">
      <w:pPr>
        <w:jc w:val="center"/>
        <w:outlineLvl w:val="0"/>
        <w:rPr>
          <w:b/>
        </w:rPr>
      </w:pPr>
    </w:p>
    <w:p w:rsidR="00BA7318" w:rsidRDefault="00BA7318" w:rsidP="00527C64">
      <w:pPr>
        <w:jc w:val="center"/>
        <w:outlineLvl w:val="0"/>
        <w:rPr>
          <w:b/>
        </w:rPr>
      </w:pPr>
    </w:p>
    <w:p w:rsidR="00BA7318" w:rsidRDefault="00BA7318" w:rsidP="00527C64">
      <w:pPr>
        <w:jc w:val="center"/>
        <w:outlineLvl w:val="0"/>
        <w:rPr>
          <w:b/>
        </w:rPr>
      </w:pPr>
    </w:p>
    <w:p w:rsidR="00BA7318" w:rsidRDefault="00BA7318" w:rsidP="00527C64">
      <w:pPr>
        <w:jc w:val="center"/>
        <w:outlineLvl w:val="0"/>
        <w:rPr>
          <w:b/>
        </w:rPr>
      </w:pPr>
    </w:p>
    <w:p w:rsidR="00BA7318" w:rsidRPr="00527C64" w:rsidRDefault="00BA7318" w:rsidP="00527C64">
      <w:pPr>
        <w:jc w:val="center"/>
        <w:outlineLvl w:val="0"/>
        <w:rPr>
          <w:b/>
        </w:rPr>
      </w:pPr>
    </w:p>
    <w:p w:rsidR="00BA7318" w:rsidRPr="00901B27" w:rsidRDefault="00BA7318" w:rsidP="00527C64">
      <w:pPr>
        <w:jc w:val="center"/>
        <w:outlineLvl w:val="0"/>
        <w:rPr>
          <w:b/>
        </w:rPr>
      </w:pPr>
      <w:r>
        <w:rPr>
          <w:b/>
        </w:rPr>
        <w:t>Информационная карта по лоту № 6</w:t>
      </w:r>
    </w:p>
    <w:p w:rsidR="00BA7318" w:rsidRPr="00865151" w:rsidRDefault="00BA7318" w:rsidP="00527C64">
      <w:pPr>
        <w:rPr>
          <w:b/>
          <w:sz w:val="20"/>
          <w:szCs w:val="20"/>
        </w:rPr>
      </w:pPr>
    </w:p>
    <w:p w:rsidR="00BA7318" w:rsidRPr="00865151" w:rsidRDefault="00BA7318" w:rsidP="00527C64">
      <w:pPr>
        <w:rPr>
          <w:b/>
          <w:sz w:val="20"/>
          <w:szCs w:val="2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00"/>
        <w:gridCol w:w="720"/>
        <w:gridCol w:w="540"/>
        <w:gridCol w:w="540"/>
        <w:gridCol w:w="900"/>
        <w:gridCol w:w="720"/>
        <w:gridCol w:w="900"/>
        <w:gridCol w:w="957"/>
        <w:gridCol w:w="751"/>
        <w:gridCol w:w="751"/>
        <w:gridCol w:w="961"/>
      </w:tblGrid>
      <w:tr w:rsidR="00BA7318" w:rsidRPr="00865151" w:rsidTr="000C2875">
        <w:tc>
          <w:tcPr>
            <w:tcW w:w="2700" w:type="dxa"/>
          </w:tcPr>
          <w:p w:rsidR="00BA7318" w:rsidRPr="000C2875" w:rsidRDefault="00BA7318" w:rsidP="004D3A52">
            <w:pPr>
              <w:rPr>
                <w:b/>
                <w:sz w:val="20"/>
                <w:szCs w:val="20"/>
              </w:rPr>
            </w:pPr>
            <w:r w:rsidRPr="000C2875">
              <w:rPr>
                <w:b/>
                <w:sz w:val="20"/>
                <w:szCs w:val="20"/>
              </w:rPr>
              <w:t xml:space="preserve">Адрес </w:t>
            </w:r>
            <w:proofErr w:type="gramStart"/>
            <w:r w:rsidRPr="000C2875">
              <w:rPr>
                <w:b/>
                <w:sz w:val="20"/>
                <w:szCs w:val="20"/>
              </w:rPr>
              <w:t>многоквартирного</w:t>
            </w:r>
            <w:proofErr w:type="gramEnd"/>
          </w:p>
          <w:p w:rsidR="00BA7318" w:rsidRPr="000C2875" w:rsidRDefault="00BA7318" w:rsidP="004D3A52">
            <w:pPr>
              <w:rPr>
                <w:b/>
                <w:sz w:val="20"/>
                <w:szCs w:val="20"/>
              </w:rPr>
            </w:pPr>
            <w:r w:rsidRPr="000C2875">
              <w:rPr>
                <w:b/>
                <w:sz w:val="20"/>
                <w:szCs w:val="20"/>
              </w:rPr>
              <w:t>дома</w:t>
            </w:r>
            <w:r w:rsidRPr="000C2875">
              <w:rPr>
                <w:sz w:val="20"/>
                <w:szCs w:val="20"/>
              </w:rPr>
              <w:t xml:space="preserve"> </w:t>
            </w:r>
          </w:p>
        </w:tc>
        <w:tc>
          <w:tcPr>
            <w:tcW w:w="720" w:type="dxa"/>
          </w:tcPr>
          <w:p w:rsidR="00BA7318" w:rsidRPr="000C2875" w:rsidRDefault="00BA7318" w:rsidP="004D3A52">
            <w:pPr>
              <w:rPr>
                <w:b/>
                <w:sz w:val="20"/>
                <w:szCs w:val="20"/>
              </w:rPr>
            </w:pPr>
            <w:r w:rsidRPr="000C2875">
              <w:rPr>
                <w:b/>
                <w:sz w:val="20"/>
                <w:szCs w:val="20"/>
              </w:rPr>
              <w:t>Год</w:t>
            </w:r>
          </w:p>
          <w:p w:rsidR="00BA7318" w:rsidRPr="000C2875" w:rsidRDefault="00BA7318" w:rsidP="004D3A52">
            <w:pPr>
              <w:rPr>
                <w:b/>
                <w:sz w:val="20"/>
                <w:szCs w:val="20"/>
              </w:rPr>
            </w:pPr>
            <w:proofErr w:type="spellStart"/>
            <w:r w:rsidRPr="000C2875">
              <w:rPr>
                <w:b/>
                <w:sz w:val="20"/>
                <w:szCs w:val="20"/>
              </w:rPr>
              <w:t>постро</w:t>
            </w:r>
            <w:proofErr w:type="spellEnd"/>
          </w:p>
          <w:p w:rsidR="00BA7318" w:rsidRPr="000C2875" w:rsidRDefault="00BA7318" w:rsidP="004D3A52">
            <w:pPr>
              <w:rPr>
                <w:b/>
                <w:sz w:val="20"/>
                <w:szCs w:val="20"/>
              </w:rPr>
            </w:pPr>
            <w:proofErr w:type="spellStart"/>
            <w:r w:rsidRPr="000C2875">
              <w:rPr>
                <w:b/>
                <w:sz w:val="20"/>
                <w:szCs w:val="20"/>
              </w:rPr>
              <w:t>йки</w:t>
            </w:r>
            <w:proofErr w:type="spellEnd"/>
          </w:p>
        </w:tc>
        <w:tc>
          <w:tcPr>
            <w:tcW w:w="540" w:type="dxa"/>
          </w:tcPr>
          <w:p w:rsidR="00BA7318" w:rsidRPr="000C2875" w:rsidRDefault="00BA7318" w:rsidP="004D3A52">
            <w:pPr>
              <w:rPr>
                <w:b/>
                <w:sz w:val="20"/>
                <w:szCs w:val="20"/>
              </w:rPr>
            </w:pPr>
            <w:r w:rsidRPr="000C2875">
              <w:rPr>
                <w:b/>
                <w:sz w:val="20"/>
                <w:szCs w:val="20"/>
              </w:rPr>
              <w:t>Кол-во этажей</w:t>
            </w:r>
          </w:p>
        </w:tc>
        <w:tc>
          <w:tcPr>
            <w:tcW w:w="540" w:type="dxa"/>
          </w:tcPr>
          <w:p w:rsidR="00BA7318" w:rsidRPr="000C2875" w:rsidRDefault="00BA7318" w:rsidP="004D3A52">
            <w:pPr>
              <w:rPr>
                <w:b/>
                <w:sz w:val="20"/>
                <w:szCs w:val="20"/>
              </w:rPr>
            </w:pPr>
            <w:r w:rsidRPr="000C2875">
              <w:rPr>
                <w:b/>
                <w:sz w:val="20"/>
                <w:szCs w:val="20"/>
              </w:rPr>
              <w:t>Кол-во квартир</w:t>
            </w:r>
          </w:p>
        </w:tc>
        <w:tc>
          <w:tcPr>
            <w:tcW w:w="900" w:type="dxa"/>
          </w:tcPr>
          <w:p w:rsidR="00BA7318" w:rsidRPr="000C2875" w:rsidRDefault="00BA7318" w:rsidP="004D3A52">
            <w:pPr>
              <w:rPr>
                <w:b/>
                <w:sz w:val="20"/>
                <w:szCs w:val="20"/>
              </w:rPr>
            </w:pPr>
            <w:r w:rsidRPr="000C2875">
              <w:rPr>
                <w:b/>
                <w:sz w:val="20"/>
                <w:szCs w:val="20"/>
              </w:rPr>
              <w:t>Общая площадь жилых помещений</w:t>
            </w:r>
          </w:p>
        </w:tc>
        <w:tc>
          <w:tcPr>
            <w:tcW w:w="720" w:type="dxa"/>
          </w:tcPr>
          <w:p w:rsidR="00BA7318" w:rsidRPr="000C2875" w:rsidRDefault="00BA7318" w:rsidP="004D3A52">
            <w:pPr>
              <w:rPr>
                <w:b/>
                <w:sz w:val="20"/>
                <w:szCs w:val="20"/>
              </w:rPr>
            </w:pPr>
            <w:r w:rsidRPr="000C2875">
              <w:rPr>
                <w:b/>
                <w:sz w:val="20"/>
                <w:szCs w:val="20"/>
              </w:rPr>
              <w:t>Общая площадь нежилых помещений</w:t>
            </w:r>
          </w:p>
        </w:tc>
        <w:tc>
          <w:tcPr>
            <w:tcW w:w="900" w:type="dxa"/>
          </w:tcPr>
          <w:p w:rsidR="00BA7318" w:rsidRPr="000C2875" w:rsidRDefault="00BA7318" w:rsidP="004D3A52">
            <w:pPr>
              <w:rPr>
                <w:b/>
                <w:sz w:val="20"/>
                <w:szCs w:val="20"/>
              </w:rPr>
            </w:pPr>
            <w:r w:rsidRPr="000C2875">
              <w:rPr>
                <w:b/>
                <w:sz w:val="20"/>
                <w:szCs w:val="20"/>
              </w:rPr>
              <w:t>Общая площадь помещений общего пользования</w:t>
            </w:r>
          </w:p>
        </w:tc>
        <w:tc>
          <w:tcPr>
            <w:tcW w:w="957" w:type="dxa"/>
          </w:tcPr>
          <w:p w:rsidR="00BA7318" w:rsidRPr="000C2875" w:rsidRDefault="00BA7318" w:rsidP="004D3A52">
            <w:pPr>
              <w:rPr>
                <w:b/>
                <w:sz w:val="20"/>
                <w:szCs w:val="20"/>
              </w:rPr>
            </w:pPr>
            <w:r w:rsidRPr="000C2875">
              <w:rPr>
                <w:b/>
                <w:sz w:val="20"/>
                <w:szCs w:val="20"/>
              </w:rPr>
              <w:t>Виды благоустройства</w:t>
            </w:r>
          </w:p>
        </w:tc>
        <w:tc>
          <w:tcPr>
            <w:tcW w:w="751" w:type="dxa"/>
          </w:tcPr>
          <w:p w:rsidR="00BA7318" w:rsidRPr="000C2875" w:rsidRDefault="00BA7318" w:rsidP="004D3A52">
            <w:pPr>
              <w:rPr>
                <w:b/>
                <w:sz w:val="20"/>
                <w:szCs w:val="20"/>
              </w:rPr>
            </w:pPr>
            <w:r w:rsidRPr="000C2875">
              <w:rPr>
                <w:b/>
                <w:sz w:val="20"/>
                <w:szCs w:val="20"/>
              </w:rPr>
              <w:t>Серия и тип постройки</w:t>
            </w:r>
          </w:p>
        </w:tc>
        <w:tc>
          <w:tcPr>
            <w:tcW w:w="751" w:type="dxa"/>
          </w:tcPr>
          <w:p w:rsidR="00BA7318" w:rsidRPr="000C2875" w:rsidRDefault="00BA7318" w:rsidP="004D3A52">
            <w:pPr>
              <w:rPr>
                <w:b/>
                <w:sz w:val="20"/>
                <w:szCs w:val="20"/>
              </w:rPr>
            </w:pPr>
            <w:r w:rsidRPr="000C2875">
              <w:rPr>
                <w:b/>
                <w:sz w:val="20"/>
                <w:szCs w:val="20"/>
              </w:rPr>
              <w:t>Кадастровый номер земельного участка и его площадь</w:t>
            </w:r>
          </w:p>
        </w:tc>
        <w:tc>
          <w:tcPr>
            <w:tcW w:w="961" w:type="dxa"/>
          </w:tcPr>
          <w:p w:rsidR="00BA7318" w:rsidRPr="000C2875" w:rsidRDefault="00BA7318" w:rsidP="004D3A52">
            <w:pPr>
              <w:rPr>
                <w:b/>
                <w:sz w:val="20"/>
                <w:szCs w:val="20"/>
              </w:rPr>
            </w:pPr>
            <w:r w:rsidRPr="000C2875">
              <w:rPr>
                <w:b/>
                <w:sz w:val="20"/>
                <w:szCs w:val="20"/>
              </w:rPr>
              <w:t>Годовой размер платы за жилое помещение</w:t>
            </w:r>
          </w:p>
        </w:tc>
      </w:tr>
      <w:tr w:rsidR="00BA7318" w:rsidRPr="00865151" w:rsidTr="000C2875">
        <w:trPr>
          <w:trHeight w:val="888"/>
        </w:trPr>
        <w:tc>
          <w:tcPr>
            <w:tcW w:w="2700" w:type="dxa"/>
          </w:tcPr>
          <w:p w:rsidR="00BA7318" w:rsidRPr="000C2875" w:rsidRDefault="00BA7318" w:rsidP="000C2875">
            <w:pPr>
              <w:jc w:val="center"/>
              <w:rPr>
                <w:b/>
                <w:sz w:val="20"/>
                <w:szCs w:val="20"/>
              </w:rPr>
            </w:pPr>
            <w:r w:rsidRPr="000C2875">
              <w:rPr>
                <w:b/>
                <w:sz w:val="20"/>
                <w:szCs w:val="20"/>
              </w:rPr>
              <w:t>П.Нагорный дом  21</w:t>
            </w:r>
          </w:p>
        </w:tc>
        <w:tc>
          <w:tcPr>
            <w:tcW w:w="720" w:type="dxa"/>
          </w:tcPr>
          <w:p w:rsidR="00BA7318" w:rsidRPr="000C2875" w:rsidRDefault="00BA7318" w:rsidP="000C2875">
            <w:pPr>
              <w:jc w:val="center"/>
              <w:rPr>
                <w:sz w:val="20"/>
                <w:szCs w:val="20"/>
              </w:rPr>
            </w:pPr>
            <w:r w:rsidRPr="000C2875">
              <w:rPr>
                <w:sz w:val="20"/>
                <w:szCs w:val="20"/>
              </w:rPr>
              <w:t>1968</w:t>
            </w:r>
          </w:p>
        </w:tc>
        <w:tc>
          <w:tcPr>
            <w:tcW w:w="540" w:type="dxa"/>
          </w:tcPr>
          <w:p w:rsidR="00BA7318" w:rsidRPr="000C2875" w:rsidRDefault="00BA7318" w:rsidP="000C2875">
            <w:pPr>
              <w:jc w:val="center"/>
              <w:rPr>
                <w:sz w:val="20"/>
                <w:szCs w:val="20"/>
              </w:rPr>
            </w:pPr>
            <w:r w:rsidRPr="000C2875">
              <w:rPr>
                <w:sz w:val="20"/>
                <w:szCs w:val="20"/>
              </w:rPr>
              <w:t>2</w:t>
            </w:r>
          </w:p>
        </w:tc>
        <w:tc>
          <w:tcPr>
            <w:tcW w:w="540" w:type="dxa"/>
          </w:tcPr>
          <w:p w:rsidR="00BA7318" w:rsidRPr="000C2875" w:rsidRDefault="00BA7318" w:rsidP="000C2875">
            <w:pPr>
              <w:jc w:val="center"/>
              <w:rPr>
                <w:sz w:val="20"/>
                <w:szCs w:val="20"/>
              </w:rPr>
            </w:pPr>
            <w:r w:rsidRPr="000C2875">
              <w:rPr>
                <w:sz w:val="20"/>
                <w:szCs w:val="20"/>
              </w:rPr>
              <w:t>8</w:t>
            </w:r>
          </w:p>
        </w:tc>
        <w:tc>
          <w:tcPr>
            <w:tcW w:w="900" w:type="dxa"/>
          </w:tcPr>
          <w:p w:rsidR="00BA7318" w:rsidRPr="000C2875" w:rsidRDefault="00BA7318" w:rsidP="000C2875">
            <w:pPr>
              <w:jc w:val="center"/>
              <w:rPr>
                <w:sz w:val="20"/>
                <w:szCs w:val="20"/>
              </w:rPr>
            </w:pPr>
            <w:r w:rsidRPr="000C2875">
              <w:rPr>
                <w:sz w:val="20"/>
                <w:szCs w:val="20"/>
              </w:rPr>
              <w:t>394,8</w:t>
            </w:r>
          </w:p>
        </w:tc>
        <w:tc>
          <w:tcPr>
            <w:tcW w:w="720" w:type="dxa"/>
          </w:tcPr>
          <w:p w:rsidR="00BA7318" w:rsidRPr="000C2875" w:rsidRDefault="00BA7318" w:rsidP="000C2875">
            <w:pPr>
              <w:jc w:val="center"/>
              <w:rPr>
                <w:sz w:val="20"/>
                <w:szCs w:val="20"/>
              </w:rPr>
            </w:pPr>
            <w:r w:rsidRPr="000C2875">
              <w:rPr>
                <w:sz w:val="20"/>
                <w:szCs w:val="20"/>
              </w:rPr>
              <w:t>нет</w:t>
            </w:r>
          </w:p>
        </w:tc>
        <w:tc>
          <w:tcPr>
            <w:tcW w:w="900" w:type="dxa"/>
          </w:tcPr>
          <w:p w:rsidR="00BA7318" w:rsidRPr="000C2875" w:rsidRDefault="00BA7318" w:rsidP="000C2875">
            <w:pPr>
              <w:jc w:val="center"/>
              <w:rPr>
                <w:sz w:val="20"/>
                <w:szCs w:val="20"/>
              </w:rPr>
            </w:pPr>
            <w:r w:rsidRPr="000C2875">
              <w:rPr>
                <w:sz w:val="20"/>
                <w:szCs w:val="20"/>
              </w:rPr>
              <w:t>49,3</w:t>
            </w:r>
          </w:p>
        </w:tc>
        <w:tc>
          <w:tcPr>
            <w:tcW w:w="957" w:type="dxa"/>
          </w:tcPr>
          <w:p w:rsidR="00BA7318" w:rsidRPr="000C2875" w:rsidRDefault="00BA7318" w:rsidP="000C2875">
            <w:pPr>
              <w:jc w:val="center"/>
              <w:rPr>
                <w:sz w:val="20"/>
                <w:szCs w:val="20"/>
              </w:rPr>
            </w:pPr>
            <w:r w:rsidRPr="000C2875">
              <w:rPr>
                <w:sz w:val="20"/>
                <w:szCs w:val="20"/>
              </w:rPr>
              <w:t>Вода, канализация, отопление АОГВ</w:t>
            </w:r>
          </w:p>
        </w:tc>
        <w:tc>
          <w:tcPr>
            <w:tcW w:w="751" w:type="dxa"/>
          </w:tcPr>
          <w:p w:rsidR="00BA7318" w:rsidRPr="000C2875" w:rsidRDefault="00BA7318" w:rsidP="000C2875">
            <w:pPr>
              <w:jc w:val="center"/>
              <w:rPr>
                <w:sz w:val="20"/>
                <w:szCs w:val="20"/>
              </w:rPr>
            </w:pPr>
            <w:r w:rsidRPr="000C2875">
              <w:rPr>
                <w:sz w:val="20"/>
                <w:szCs w:val="20"/>
              </w:rPr>
              <w:t>Жилой дом</w:t>
            </w:r>
          </w:p>
        </w:tc>
        <w:tc>
          <w:tcPr>
            <w:tcW w:w="751" w:type="dxa"/>
          </w:tcPr>
          <w:p w:rsidR="00BA7318" w:rsidRPr="000C2875" w:rsidRDefault="00BA7318" w:rsidP="000C2875">
            <w:pPr>
              <w:jc w:val="center"/>
              <w:rPr>
                <w:sz w:val="20"/>
                <w:szCs w:val="20"/>
              </w:rPr>
            </w:pPr>
            <w:r w:rsidRPr="000C2875">
              <w:rPr>
                <w:sz w:val="20"/>
                <w:szCs w:val="20"/>
              </w:rPr>
              <w:t>2056</w:t>
            </w:r>
          </w:p>
        </w:tc>
        <w:tc>
          <w:tcPr>
            <w:tcW w:w="961" w:type="dxa"/>
          </w:tcPr>
          <w:p w:rsidR="00BA7318" w:rsidRPr="000C2875" w:rsidRDefault="00BA7318" w:rsidP="000C2875">
            <w:pPr>
              <w:jc w:val="center"/>
              <w:rPr>
                <w:b/>
                <w:sz w:val="20"/>
                <w:szCs w:val="20"/>
              </w:rPr>
            </w:pPr>
            <w:r w:rsidRPr="000C2875">
              <w:rPr>
                <w:b/>
                <w:sz w:val="20"/>
                <w:szCs w:val="20"/>
              </w:rPr>
              <w:t>29 335,2</w:t>
            </w:r>
          </w:p>
        </w:tc>
      </w:tr>
      <w:tr w:rsidR="00BA7318" w:rsidRPr="00527C64" w:rsidTr="000C2875">
        <w:tc>
          <w:tcPr>
            <w:tcW w:w="2700" w:type="dxa"/>
          </w:tcPr>
          <w:p w:rsidR="00BA7318" w:rsidRPr="000C2875" w:rsidRDefault="00BA7318" w:rsidP="000C2875">
            <w:pPr>
              <w:jc w:val="center"/>
              <w:rPr>
                <w:b/>
                <w:sz w:val="20"/>
                <w:szCs w:val="20"/>
              </w:rPr>
            </w:pPr>
            <w:r w:rsidRPr="000C2875">
              <w:rPr>
                <w:b/>
                <w:sz w:val="20"/>
                <w:szCs w:val="20"/>
              </w:rPr>
              <w:t>ИТОГО:</w:t>
            </w:r>
          </w:p>
        </w:tc>
        <w:tc>
          <w:tcPr>
            <w:tcW w:w="720" w:type="dxa"/>
          </w:tcPr>
          <w:p w:rsidR="00BA7318" w:rsidRPr="000C2875" w:rsidRDefault="00BA7318" w:rsidP="000C2875">
            <w:pPr>
              <w:jc w:val="center"/>
              <w:rPr>
                <w:b/>
                <w:sz w:val="20"/>
                <w:szCs w:val="20"/>
              </w:rPr>
            </w:pPr>
          </w:p>
        </w:tc>
        <w:tc>
          <w:tcPr>
            <w:tcW w:w="540" w:type="dxa"/>
          </w:tcPr>
          <w:p w:rsidR="00BA7318" w:rsidRPr="000C2875" w:rsidRDefault="00BA7318" w:rsidP="000C2875">
            <w:pPr>
              <w:jc w:val="center"/>
              <w:rPr>
                <w:b/>
                <w:sz w:val="20"/>
                <w:szCs w:val="20"/>
              </w:rPr>
            </w:pPr>
          </w:p>
        </w:tc>
        <w:tc>
          <w:tcPr>
            <w:tcW w:w="540" w:type="dxa"/>
          </w:tcPr>
          <w:p w:rsidR="00BA7318" w:rsidRPr="000C2875" w:rsidRDefault="00BA7318" w:rsidP="000C2875">
            <w:pPr>
              <w:jc w:val="center"/>
              <w:rPr>
                <w:b/>
                <w:sz w:val="20"/>
                <w:szCs w:val="20"/>
              </w:rPr>
            </w:pPr>
            <w:r w:rsidRPr="000C2875">
              <w:rPr>
                <w:b/>
                <w:sz w:val="20"/>
                <w:szCs w:val="20"/>
              </w:rPr>
              <w:t>8</w:t>
            </w:r>
          </w:p>
        </w:tc>
        <w:tc>
          <w:tcPr>
            <w:tcW w:w="900" w:type="dxa"/>
          </w:tcPr>
          <w:p w:rsidR="00BA7318" w:rsidRPr="000C2875" w:rsidRDefault="00BA7318" w:rsidP="000C2875">
            <w:pPr>
              <w:jc w:val="center"/>
              <w:rPr>
                <w:b/>
                <w:sz w:val="20"/>
                <w:szCs w:val="20"/>
              </w:rPr>
            </w:pPr>
            <w:r w:rsidRPr="000C2875">
              <w:rPr>
                <w:b/>
                <w:sz w:val="20"/>
                <w:szCs w:val="20"/>
              </w:rPr>
              <w:t>394,8</w:t>
            </w:r>
          </w:p>
        </w:tc>
        <w:tc>
          <w:tcPr>
            <w:tcW w:w="720" w:type="dxa"/>
          </w:tcPr>
          <w:p w:rsidR="00BA7318" w:rsidRPr="000C2875" w:rsidRDefault="00BA7318" w:rsidP="000C2875">
            <w:pPr>
              <w:jc w:val="center"/>
              <w:rPr>
                <w:b/>
                <w:sz w:val="20"/>
                <w:szCs w:val="20"/>
              </w:rPr>
            </w:pPr>
          </w:p>
        </w:tc>
        <w:tc>
          <w:tcPr>
            <w:tcW w:w="900" w:type="dxa"/>
          </w:tcPr>
          <w:p w:rsidR="00BA7318" w:rsidRPr="000C2875" w:rsidRDefault="00BA7318" w:rsidP="000C2875">
            <w:pPr>
              <w:jc w:val="center"/>
              <w:rPr>
                <w:b/>
                <w:sz w:val="20"/>
                <w:szCs w:val="20"/>
              </w:rPr>
            </w:pPr>
            <w:r w:rsidRPr="000C2875">
              <w:rPr>
                <w:b/>
                <w:sz w:val="20"/>
                <w:szCs w:val="20"/>
              </w:rPr>
              <w:t>65,3</w:t>
            </w:r>
          </w:p>
        </w:tc>
        <w:tc>
          <w:tcPr>
            <w:tcW w:w="957" w:type="dxa"/>
          </w:tcPr>
          <w:p w:rsidR="00BA7318" w:rsidRPr="000C2875" w:rsidRDefault="00BA7318" w:rsidP="000C2875">
            <w:pPr>
              <w:jc w:val="center"/>
              <w:rPr>
                <w:b/>
                <w:sz w:val="20"/>
                <w:szCs w:val="20"/>
              </w:rPr>
            </w:pPr>
          </w:p>
        </w:tc>
        <w:tc>
          <w:tcPr>
            <w:tcW w:w="751" w:type="dxa"/>
          </w:tcPr>
          <w:p w:rsidR="00BA7318" w:rsidRPr="000C2875" w:rsidRDefault="00BA7318" w:rsidP="000C2875">
            <w:pPr>
              <w:jc w:val="center"/>
              <w:rPr>
                <w:b/>
                <w:sz w:val="20"/>
                <w:szCs w:val="20"/>
              </w:rPr>
            </w:pPr>
          </w:p>
        </w:tc>
        <w:tc>
          <w:tcPr>
            <w:tcW w:w="751" w:type="dxa"/>
          </w:tcPr>
          <w:p w:rsidR="00BA7318" w:rsidRPr="000C2875" w:rsidRDefault="00BA7318" w:rsidP="000C2875">
            <w:pPr>
              <w:jc w:val="center"/>
              <w:rPr>
                <w:b/>
                <w:sz w:val="20"/>
                <w:szCs w:val="20"/>
              </w:rPr>
            </w:pPr>
          </w:p>
        </w:tc>
        <w:tc>
          <w:tcPr>
            <w:tcW w:w="961" w:type="dxa"/>
          </w:tcPr>
          <w:p w:rsidR="00BA7318" w:rsidRPr="000C2875" w:rsidRDefault="00BA7318" w:rsidP="000C2875">
            <w:pPr>
              <w:jc w:val="center"/>
              <w:rPr>
                <w:b/>
                <w:sz w:val="20"/>
                <w:szCs w:val="20"/>
              </w:rPr>
            </w:pPr>
            <w:r w:rsidRPr="000C2875">
              <w:rPr>
                <w:b/>
                <w:sz w:val="20"/>
                <w:szCs w:val="20"/>
              </w:rPr>
              <w:t>29 335,2</w:t>
            </w:r>
          </w:p>
        </w:tc>
      </w:tr>
      <w:tr w:rsidR="00BA7318" w:rsidRPr="00527C64" w:rsidTr="000C2875">
        <w:trPr>
          <w:trHeight w:val="258"/>
        </w:trPr>
        <w:tc>
          <w:tcPr>
            <w:tcW w:w="10440" w:type="dxa"/>
            <w:gridSpan w:val="11"/>
          </w:tcPr>
          <w:p w:rsidR="00BA7318" w:rsidRPr="000C2875" w:rsidRDefault="00BA7318" w:rsidP="000C2875">
            <w:pPr>
              <w:jc w:val="center"/>
              <w:rPr>
                <w:sz w:val="20"/>
                <w:szCs w:val="20"/>
              </w:rPr>
            </w:pPr>
          </w:p>
        </w:tc>
      </w:tr>
    </w:tbl>
    <w:p w:rsidR="00BA7318" w:rsidRPr="00527C64" w:rsidRDefault="00BA7318" w:rsidP="00527C64">
      <w:pPr>
        <w:rPr>
          <w:sz w:val="20"/>
          <w:szCs w:val="20"/>
        </w:rPr>
      </w:pPr>
    </w:p>
    <w:p w:rsidR="00BA7318" w:rsidRPr="00527C64" w:rsidRDefault="00BA7318" w:rsidP="00527C64">
      <w:pPr>
        <w:outlineLvl w:val="0"/>
        <w:rPr>
          <w:b/>
        </w:rPr>
      </w:pPr>
      <w:r w:rsidRPr="00527C64">
        <w:rPr>
          <w:b/>
        </w:rPr>
        <w:t>Общая площадь жилых и нежилых помещений</w:t>
      </w:r>
      <w:proofErr w:type="gramStart"/>
      <w:r w:rsidRPr="00527C64">
        <w:rPr>
          <w:b/>
        </w:rPr>
        <w:t xml:space="preserve"> :</w:t>
      </w:r>
      <w:proofErr w:type="gramEnd"/>
      <w:r w:rsidRPr="00527C64">
        <w:rPr>
          <w:b/>
        </w:rPr>
        <w:t xml:space="preserve">  394,8  кв.м.</w:t>
      </w:r>
    </w:p>
    <w:p w:rsidR="00BA7318" w:rsidRPr="00527C64" w:rsidRDefault="00BA7318" w:rsidP="00527C64">
      <w:pPr>
        <w:spacing w:before="240"/>
        <w:outlineLvl w:val="0"/>
        <w:rPr>
          <w:b/>
        </w:rPr>
      </w:pPr>
      <w:r w:rsidRPr="00527C64">
        <w:rPr>
          <w:b/>
        </w:rPr>
        <w:t xml:space="preserve">Размер обеспечения заявки на участие в конкурсе составляет:   2 444,6 </w:t>
      </w:r>
      <w:proofErr w:type="gramStart"/>
      <w:r w:rsidRPr="00527C64">
        <w:rPr>
          <w:b/>
        </w:rPr>
        <w:t xml:space="preserve">( </w:t>
      </w:r>
      <w:proofErr w:type="gramEnd"/>
      <w:r w:rsidRPr="00527C64">
        <w:rPr>
          <w:b/>
        </w:rPr>
        <w:t>руб.)</w:t>
      </w:r>
    </w:p>
    <w:p w:rsidR="00BA7318" w:rsidRPr="00901B27" w:rsidRDefault="00BA7318" w:rsidP="00527C64">
      <w:pPr>
        <w:ind w:firstLine="540"/>
        <w:jc w:val="both"/>
        <w:rPr>
          <w:color w:val="0000FF"/>
        </w:rPr>
      </w:pPr>
    </w:p>
    <w:p w:rsidR="00BA7318" w:rsidRPr="00901B27" w:rsidRDefault="00BA7318" w:rsidP="00527C64">
      <w:pPr>
        <w:ind w:firstLine="540"/>
        <w:jc w:val="both"/>
      </w:pPr>
    </w:p>
    <w:p w:rsidR="00BA7318" w:rsidRPr="00865151" w:rsidRDefault="00BA7318" w:rsidP="00527C64">
      <w:pPr>
        <w:ind w:firstLine="540"/>
        <w:jc w:val="both"/>
      </w:pPr>
    </w:p>
    <w:p w:rsidR="00BA7318" w:rsidRPr="00865151" w:rsidRDefault="00BA7318" w:rsidP="00527C64">
      <w:pPr>
        <w:ind w:firstLine="540"/>
        <w:jc w:val="both"/>
      </w:pPr>
    </w:p>
    <w:p w:rsidR="00BA7318" w:rsidRDefault="00BA7318" w:rsidP="00455A15">
      <w:pPr>
        <w:jc w:val="center"/>
        <w:outlineLvl w:val="0"/>
        <w:rPr>
          <w:b/>
        </w:rPr>
      </w:pPr>
    </w:p>
    <w:p w:rsidR="00BA7318" w:rsidRDefault="00BA7318" w:rsidP="0073552B">
      <w:pPr>
        <w:jc w:val="center"/>
        <w:outlineLvl w:val="0"/>
        <w:rPr>
          <w:b/>
        </w:rPr>
      </w:pPr>
    </w:p>
    <w:p w:rsidR="00BA7318" w:rsidRDefault="00BA7318" w:rsidP="0073552B">
      <w:pPr>
        <w:jc w:val="center"/>
        <w:outlineLvl w:val="0"/>
        <w:rPr>
          <w:b/>
        </w:rPr>
      </w:pPr>
    </w:p>
    <w:p w:rsidR="00BA7318" w:rsidRDefault="00BA7318" w:rsidP="0073552B">
      <w:pPr>
        <w:jc w:val="center"/>
        <w:outlineLvl w:val="0"/>
        <w:rPr>
          <w:b/>
        </w:rPr>
      </w:pPr>
    </w:p>
    <w:p w:rsidR="00BA7318" w:rsidRDefault="00BA7318" w:rsidP="0073552B">
      <w:pPr>
        <w:jc w:val="center"/>
        <w:outlineLvl w:val="0"/>
        <w:rPr>
          <w:b/>
        </w:rPr>
      </w:pPr>
    </w:p>
    <w:p w:rsidR="00BA7318" w:rsidRDefault="00BA7318" w:rsidP="0073552B">
      <w:pPr>
        <w:jc w:val="center"/>
        <w:outlineLvl w:val="0"/>
        <w:rPr>
          <w:b/>
        </w:rPr>
      </w:pPr>
    </w:p>
    <w:p w:rsidR="00BA7318" w:rsidRDefault="00BA7318" w:rsidP="0073552B">
      <w:pPr>
        <w:jc w:val="center"/>
        <w:outlineLvl w:val="0"/>
        <w:rPr>
          <w:b/>
        </w:rPr>
      </w:pPr>
    </w:p>
    <w:p w:rsidR="00BA7318" w:rsidRDefault="00BA7318" w:rsidP="0073552B">
      <w:pPr>
        <w:jc w:val="center"/>
        <w:outlineLvl w:val="0"/>
        <w:rPr>
          <w:b/>
        </w:rPr>
      </w:pPr>
    </w:p>
    <w:p w:rsidR="00BA7318" w:rsidRDefault="00BA7318" w:rsidP="0073552B">
      <w:pPr>
        <w:jc w:val="center"/>
        <w:outlineLvl w:val="0"/>
        <w:rPr>
          <w:b/>
        </w:rPr>
      </w:pPr>
    </w:p>
    <w:p w:rsidR="00BA7318" w:rsidRDefault="00BA7318" w:rsidP="0073552B">
      <w:pPr>
        <w:jc w:val="center"/>
        <w:outlineLvl w:val="0"/>
        <w:rPr>
          <w:b/>
        </w:rPr>
      </w:pPr>
    </w:p>
    <w:p w:rsidR="00BA7318" w:rsidRDefault="00BA7318" w:rsidP="0073552B">
      <w:pPr>
        <w:jc w:val="center"/>
        <w:outlineLvl w:val="0"/>
        <w:rPr>
          <w:b/>
        </w:rPr>
      </w:pPr>
    </w:p>
    <w:p w:rsidR="00BA7318" w:rsidRDefault="00BA7318" w:rsidP="0073552B">
      <w:pPr>
        <w:jc w:val="center"/>
        <w:outlineLvl w:val="0"/>
        <w:rPr>
          <w:b/>
        </w:rPr>
      </w:pPr>
    </w:p>
    <w:p w:rsidR="00BA7318" w:rsidRDefault="00BA7318" w:rsidP="0073552B">
      <w:pPr>
        <w:jc w:val="center"/>
        <w:outlineLvl w:val="0"/>
        <w:rPr>
          <w:b/>
        </w:rPr>
      </w:pPr>
    </w:p>
    <w:p w:rsidR="00BA7318" w:rsidRDefault="00BA7318" w:rsidP="0073552B">
      <w:pPr>
        <w:jc w:val="center"/>
        <w:outlineLvl w:val="0"/>
        <w:rPr>
          <w:b/>
        </w:rPr>
      </w:pPr>
    </w:p>
    <w:p w:rsidR="00BA7318" w:rsidRDefault="00BA7318" w:rsidP="0073552B">
      <w:pPr>
        <w:jc w:val="center"/>
        <w:outlineLvl w:val="0"/>
        <w:rPr>
          <w:b/>
        </w:rPr>
      </w:pPr>
    </w:p>
    <w:p w:rsidR="00BA7318" w:rsidRDefault="00BA7318" w:rsidP="0073552B">
      <w:pPr>
        <w:jc w:val="center"/>
        <w:outlineLvl w:val="0"/>
        <w:rPr>
          <w:b/>
        </w:rPr>
      </w:pPr>
    </w:p>
    <w:p w:rsidR="00BA7318" w:rsidRDefault="00BA7318" w:rsidP="0073552B">
      <w:pPr>
        <w:jc w:val="center"/>
        <w:outlineLvl w:val="0"/>
        <w:rPr>
          <w:b/>
        </w:rPr>
      </w:pPr>
    </w:p>
    <w:p w:rsidR="00BA7318" w:rsidRDefault="00BA7318" w:rsidP="0073552B">
      <w:pPr>
        <w:jc w:val="center"/>
        <w:outlineLvl w:val="0"/>
        <w:rPr>
          <w:b/>
        </w:rPr>
      </w:pPr>
    </w:p>
    <w:p w:rsidR="00BA7318" w:rsidRDefault="00BA7318" w:rsidP="0073552B">
      <w:pPr>
        <w:jc w:val="center"/>
        <w:outlineLvl w:val="0"/>
        <w:rPr>
          <w:b/>
        </w:rPr>
      </w:pPr>
    </w:p>
    <w:p w:rsidR="00BA7318" w:rsidRDefault="00BA7318" w:rsidP="00995475">
      <w:pPr>
        <w:pStyle w:val="21"/>
        <w:spacing w:after="0" w:line="240" w:lineRule="auto"/>
        <w:ind w:left="0"/>
        <w:jc w:val="center"/>
        <w:rPr>
          <w:b/>
          <w:sz w:val="28"/>
          <w:szCs w:val="28"/>
        </w:rPr>
      </w:pPr>
    </w:p>
    <w:p w:rsidR="00BA7318" w:rsidRDefault="00BA7318" w:rsidP="009B5ADF">
      <w:pPr>
        <w:jc w:val="right"/>
        <w:outlineLvl w:val="1"/>
        <w:rPr>
          <w:bCs/>
          <w:kern w:val="36"/>
          <w:sz w:val="28"/>
          <w:szCs w:val="28"/>
        </w:rPr>
      </w:pPr>
      <w:r w:rsidRPr="009B5ADF">
        <w:rPr>
          <w:bCs/>
          <w:kern w:val="36"/>
          <w:sz w:val="28"/>
          <w:szCs w:val="28"/>
        </w:rPr>
        <w:t xml:space="preserve">                        </w:t>
      </w:r>
      <w:r>
        <w:rPr>
          <w:bCs/>
          <w:kern w:val="36"/>
          <w:sz w:val="28"/>
          <w:szCs w:val="28"/>
        </w:rPr>
        <w:t xml:space="preserve">                           </w:t>
      </w:r>
    </w:p>
    <w:p w:rsidR="00BA7318" w:rsidRDefault="00BA7318" w:rsidP="009B5ADF">
      <w:pPr>
        <w:outlineLvl w:val="1"/>
        <w:rPr>
          <w:bCs/>
          <w:kern w:val="36"/>
          <w:sz w:val="28"/>
          <w:szCs w:val="28"/>
        </w:rPr>
      </w:pPr>
      <w:r>
        <w:rPr>
          <w:bCs/>
          <w:kern w:val="36"/>
          <w:sz w:val="28"/>
          <w:szCs w:val="28"/>
        </w:rPr>
        <w:lastRenderedPageBreak/>
        <w:t xml:space="preserve">                                                                                 Приложение № 3 </w:t>
      </w:r>
    </w:p>
    <w:p w:rsidR="00BA7318" w:rsidRDefault="00BA7318" w:rsidP="009B5ADF">
      <w:pPr>
        <w:outlineLvl w:val="1"/>
        <w:rPr>
          <w:bCs/>
          <w:kern w:val="36"/>
          <w:sz w:val="28"/>
          <w:szCs w:val="28"/>
        </w:rPr>
      </w:pPr>
      <w:r>
        <w:rPr>
          <w:bCs/>
          <w:kern w:val="36"/>
          <w:sz w:val="28"/>
          <w:szCs w:val="28"/>
        </w:rPr>
        <w:t xml:space="preserve">                                                                                 Утверждаю:</w:t>
      </w:r>
    </w:p>
    <w:p w:rsidR="00BA7318" w:rsidRDefault="00BA7318" w:rsidP="009B5ADF">
      <w:pPr>
        <w:outlineLvl w:val="1"/>
        <w:rPr>
          <w:bCs/>
          <w:kern w:val="36"/>
          <w:sz w:val="28"/>
          <w:szCs w:val="28"/>
        </w:rPr>
      </w:pPr>
      <w:r>
        <w:rPr>
          <w:bCs/>
          <w:kern w:val="36"/>
          <w:sz w:val="28"/>
          <w:szCs w:val="28"/>
        </w:rPr>
        <w:t xml:space="preserve">                                                                               Заместитель главы </w:t>
      </w:r>
    </w:p>
    <w:p w:rsidR="00BA7318" w:rsidRDefault="00BA7318" w:rsidP="009B5ADF">
      <w:pPr>
        <w:outlineLvl w:val="1"/>
        <w:rPr>
          <w:bCs/>
          <w:kern w:val="36"/>
          <w:sz w:val="28"/>
          <w:szCs w:val="28"/>
        </w:rPr>
      </w:pPr>
      <w:r>
        <w:rPr>
          <w:bCs/>
          <w:kern w:val="36"/>
          <w:sz w:val="28"/>
          <w:szCs w:val="28"/>
        </w:rPr>
        <w:t xml:space="preserve">                                                                               администрации </w:t>
      </w:r>
      <w:proofErr w:type="gramStart"/>
      <w:r>
        <w:rPr>
          <w:bCs/>
          <w:kern w:val="36"/>
          <w:sz w:val="28"/>
          <w:szCs w:val="28"/>
        </w:rPr>
        <w:t>муниципального</w:t>
      </w:r>
      <w:proofErr w:type="gramEnd"/>
      <w:r>
        <w:rPr>
          <w:bCs/>
          <w:kern w:val="36"/>
          <w:sz w:val="28"/>
          <w:szCs w:val="28"/>
        </w:rPr>
        <w:t xml:space="preserve"> </w:t>
      </w:r>
    </w:p>
    <w:p w:rsidR="00BA7318" w:rsidRDefault="00BA7318" w:rsidP="0073236C">
      <w:pPr>
        <w:outlineLvl w:val="1"/>
        <w:rPr>
          <w:bCs/>
          <w:kern w:val="36"/>
          <w:sz w:val="28"/>
          <w:szCs w:val="28"/>
        </w:rPr>
      </w:pPr>
      <w:r>
        <w:rPr>
          <w:bCs/>
          <w:kern w:val="36"/>
          <w:sz w:val="28"/>
          <w:szCs w:val="28"/>
        </w:rPr>
        <w:t xml:space="preserve">                                                                               образования </w:t>
      </w:r>
      <w:proofErr w:type="gramStart"/>
      <w:r w:rsidRPr="009B5ADF">
        <w:rPr>
          <w:bCs/>
          <w:kern w:val="36"/>
          <w:sz w:val="28"/>
          <w:szCs w:val="28"/>
        </w:rPr>
        <w:t>Огаревское</w:t>
      </w:r>
      <w:proofErr w:type="gramEnd"/>
    </w:p>
    <w:p w:rsidR="00BA7318" w:rsidRDefault="00BA7318" w:rsidP="0073236C">
      <w:pPr>
        <w:jc w:val="right"/>
        <w:outlineLvl w:val="1"/>
        <w:rPr>
          <w:bCs/>
          <w:kern w:val="36"/>
          <w:sz w:val="28"/>
          <w:szCs w:val="28"/>
        </w:rPr>
      </w:pPr>
    </w:p>
    <w:p w:rsidR="00BA7318" w:rsidRPr="009B5ADF" w:rsidRDefault="00BA7318" w:rsidP="0073236C">
      <w:pPr>
        <w:jc w:val="center"/>
        <w:outlineLvl w:val="1"/>
        <w:rPr>
          <w:bCs/>
          <w:kern w:val="36"/>
          <w:sz w:val="28"/>
          <w:szCs w:val="28"/>
        </w:rPr>
      </w:pPr>
      <w:r>
        <w:rPr>
          <w:bCs/>
          <w:kern w:val="36"/>
          <w:sz w:val="28"/>
          <w:szCs w:val="28"/>
        </w:rPr>
        <w:t xml:space="preserve">                                                          </w:t>
      </w:r>
      <w:r w:rsidRPr="009B5ADF">
        <w:rPr>
          <w:bCs/>
          <w:kern w:val="36"/>
          <w:sz w:val="28"/>
          <w:szCs w:val="28"/>
        </w:rPr>
        <w:t xml:space="preserve"> Щекинского района</w:t>
      </w:r>
    </w:p>
    <w:p w:rsidR="00BA7318" w:rsidRPr="00FB4A69" w:rsidRDefault="00BA7318" w:rsidP="0073236C">
      <w:pPr>
        <w:jc w:val="center"/>
        <w:outlineLvl w:val="1"/>
        <w:rPr>
          <w:bCs/>
          <w:kern w:val="36"/>
          <w:sz w:val="28"/>
          <w:szCs w:val="28"/>
        </w:rPr>
      </w:pPr>
      <w:r>
        <w:rPr>
          <w:bCs/>
          <w:kern w:val="36"/>
          <w:sz w:val="28"/>
          <w:szCs w:val="28"/>
        </w:rPr>
        <w:t xml:space="preserve">                                                             </w:t>
      </w:r>
      <w:r w:rsidRPr="00FB4A69">
        <w:rPr>
          <w:bCs/>
          <w:kern w:val="36"/>
          <w:sz w:val="28"/>
          <w:szCs w:val="28"/>
        </w:rPr>
        <w:t xml:space="preserve">От </w:t>
      </w:r>
      <w:r w:rsidR="00D1748A">
        <w:rPr>
          <w:bCs/>
          <w:kern w:val="36"/>
          <w:sz w:val="28"/>
          <w:szCs w:val="28"/>
        </w:rPr>
        <w:t>11.08.</w:t>
      </w:r>
      <w:r w:rsidRPr="00FB4A69">
        <w:rPr>
          <w:bCs/>
          <w:kern w:val="36"/>
          <w:sz w:val="28"/>
          <w:szCs w:val="28"/>
        </w:rPr>
        <w:t xml:space="preserve">2017г. № </w:t>
      </w:r>
      <w:r w:rsidR="00D1748A">
        <w:rPr>
          <w:bCs/>
          <w:kern w:val="36"/>
          <w:sz w:val="28"/>
          <w:szCs w:val="28"/>
        </w:rPr>
        <w:t>109</w:t>
      </w:r>
    </w:p>
    <w:p w:rsidR="00BA7318" w:rsidRDefault="00BA7318" w:rsidP="009B5ADF">
      <w:pPr>
        <w:outlineLvl w:val="1"/>
        <w:rPr>
          <w:bCs/>
          <w:kern w:val="36"/>
          <w:sz w:val="28"/>
          <w:szCs w:val="28"/>
        </w:rPr>
      </w:pPr>
    </w:p>
    <w:p w:rsidR="00BA7318" w:rsidRPr="009B5ADF" w:rsidRDefault="00BA7318" w:rsidP="009B5ADF">
      <w:pPr>
        <w:outlineLvl w:val="1"/>
        <w:rPr>
          <w:bCs/>
          <w:kern w:val="36"/>
          <w:sz w:val="28"/>
          <w:szCs w:val="28"/>
        </w:rPr>
      </w:pPr>
      <w:r>
        <w:rPr>
          <w:bCs/>
          <w:kern w:val="36"/>
          <w:sz w:val="28"/>
          <w:szCs w:val="28"/>
        </w:rPr>
        <w:t xml:space="preserve">                                                                                  </w:t>
      </w:r>
      <w:r w:rsidRPr="009B5ADF">
        <w:rPr>
          <w:bCs/>
          <w:kern w:val="36"/>
          <w:sz w:val="28"/>
          <w:szCs w:val="28"/>
        </w:rPr>
        <w:t>Приложение № 3</w:t>
      </w:r>
    </w:p>
    <w:p w:rsidR="00BA7318" w:rsidRDefault="00BA7318" w:rsidP="009B5ADF">
      <w:pPr>
        <w:outlineLvl w:val="1"/>
        <w:rPr>
          <w:bCs/>
          <w:kern w:val="36"/>
          <w:sz w:val="28"/>
          <w:szCs w:val="28"/>
        </w:rPr>
      </w:pPr>
      <w:r>
        <w:rPr>
          <w:bCs/>
          <w:kern w:val="36"/>
          <w:sz w:val="28"/>
          <w:szCs w:val="28"/>
        </w:rPr>
        <w:t xml:space="preserve">                                                                                 Утверждаю:</w:t>
      </w:r>
      <w:r w:rsidRPr="009B5ADF">
        <w:rPr>
          <w:bCs/>
          <w:kern w:val="36"/>
          <w:sz w:val="28"/>
          <w:szCs w:val="28"/>
        </w:rPr>
        <w:t xml:space="preserve"> </w:t>
      </w:r>
    </w:p>
    <w:p w:rsidR="00BA7318" w:rsidRDefault="00BA7318" w:rsidP="009B5ADF">
      <w:pPr>
        <w:outlineLvl w:val="1"/>
        <w:rPr>
          <w:bCs/>
          <w:kern w:val="36"/>
          <w:sz w:val="28"/>
          <w:szCs w:val="28"/>
        </w:rPr>
      </w:pPr>
      <w:r>
        <w:rPr>
          <w:bCs/>
          <w:kern w:val="36"/>
          <w:sz w:val="28"/>
          <w:szCs w:val="28"/>
        </w:rPr>
        <w:t xml:space="preserve">                                                                                 Заместитель главы    </w:t>
      </w:r>
    </w:p>
    <w:p w:rsidR="00BA7318" w:rsidRDefault="00BA7318" w:rsidP="009B5ADF">
      <w:pPr>
        <w:outlineLvl w:val="1"/>
        <w:rPr>
          <w:bCs/>
          <w:kern w:val="36"/>
          <w:sz w:val="28"/>
          <w:szCs w:val="28"/>
        </w:rPr>
      </w:pPr>
      <w:r>
        <w:rPr>
          <w:bCs/>
          <w:kern w:val="36"/>
          <w:sz w:val="28"/>
          <w:szCs w:val="28"/>
        </w:rPr>
        <w:t xml:space="preserve">                                                                                 </w:t>
      </w:r>
      <w:r w:rsidRPr="009B5ADF">
        <w:rPr>
          <w:bCs/>
          <w:kern w:val="36"/>
          <w:sz w:val="28"/>
          <w:szCs w:val="28"/>
        </w:rPr>
        <w:t>администрации</w:t>
      </w:r>
      <w:r>
        <w:rPr>
          <w:bCs/>
          <w:kern w:val="36"/>
          <w:sz w:val="28"/>
          <w:szCs w:val="28"/>
        </w:rPr>
        <w:t xml:space="preserve"> </w:t>
      </w:r>
      <w:proofErr w:type="gramStart"/>
      <w:r>
        <w:rPr>
          <w:bCs/>
          <w:kern w:val="36"/>
          <w:sz w:val="28"/>
          <w:szCs w:val="28"/>
        </w:rPr>
        <w:t>муниципального</w:t>
      </w:r>
      <w:proofErr w:type="gramEnd"/>
    </w:p>
    <w:p w:rsidR="00BA7318" w:rsidRDefault="00BA7318" w:rsidP="009B5ADF">
      <w:pPr>
        <w:outlineLvl w:val="1"/>
        <w:rPr>
          <w:bCs/>
          <w:kern w:val="36"/>
          <w:sz w:val="28"/>
          <w:szCs w:val="28"/>
        </w:rPr>
      </w:pPr>
      <w:r>
        <w:rPr>
          <w:bCs/>
          <w:kern w:val="36"/>
          <w:sz w:val="28"/>
          <w:szCs w:val="28"/>
        </w:rPr>
        <w:t xml:space="preserve">                                                                                 образования </w:t>
      </w:r>
      <w:r w:rsidRPr="009B5ADF">
        <w:rPr>
          <w:bCs/>
          <w:kern w:val="36"/>
          <w:sz w:val="28"/>
          <w:szCs w:val="28"/>
        </w:rPr>
        <w:t xml:space="preserve"> </w:t>
      </w:r>
      <w:proofErr w:type="gramStart"/>
      <w:r w:rsidRPr="009B5ADF">
        <w:rPr>
          <w:bCs/>
          <w:kern w:val="36"/>
          <w:sz w:val="28"/>
          <w:szCs w:val="28"/>
        </w:rPr>
        <w:t>Огаревское</w:t>
      </w:r>
      <w:proofErr w:type="gramEnd"/>
    </w:p>
    <w:p w:rsidR="00BA7318" w:rsidRDefault="00BA7318" w:rsidP="009B5ADF">
      <w:pPr>
        <w:jc w:val="right"/>
        <w:outlineLvl w:val="1"/>
        <w:rPr>
          <w:bCs/>
          <w:kern w:val="36"/>
          <w:sz w:val="28"/>
          <w:szCs w:val="28"/>
        </w:rPr>
      </w:pPr>
    </w:p>
    <w:p w:rsidR="00BA7318" w:rsidRPr="009B5ADF" w:rsidRDefault="00BA7318" w:rsidP="009B5ADF">
      <w:pPr>
        <w:jc w:val="center"/>
        <w:outlineLvl w:val="1"/>
        <w:rPr>
          <w:bCs/>
          <w:kern w:val="36"/>
          <w:sz w:val="28"/>
          <w:szCs w:val="28"/>
        </w:rPr>
      </w:pPr>
      <w:r>
        <w:rPr>
          <w:bCs/>
          <w:kern w:val="36"/>
          <w:sz w:val="28"/>
          <w:szCs w:val="28"/>
        </w:rPr>
        <w:t xml:space="preserve">                                                          </w:t>
      </w:r>
      <w:r w:rsidRPr="009B5ADF">
        <w:rPr>
          <w:bCs/>
          <w:kern w:val="36"/>
          <w:sz w:val="28"/>
          <w:szCs w:val="28"/>
        </w:rPr>
        <w:t xml:space="preserve"> Щекинского района</w:t>
      </w:r>
    </w:p>
    <w:p w:rsidR="00BA7318" w:rsidRPr="00FB4A69" w:rsidRDefault="00BA7318" w:rsidP="00FB4A69">
      <w:pPr>
        <w:jc w:val="center"/>
        <w:outlineLvl w:val="1"/>
        <w:rPr>
          <w:bCs/>
          <w:kern w:val="36"/>
          <w:sz w:val="28"/>
          <w:szCs w:val="28"/>
        </w:rPr>
      </w:pPr>
      <w:r>
        <w:rPr>
          <w:bCs/>
          <w:kern w:val="36"/>
          <w:sz w:val="28"/>
          <w:szCs w:val="28"/>
        </w:rPr>
        <w:t xml:space="preserve">                                                             </w:t>
      </w:r>
      <w:r w:rsidRPr="00FB4A69">
        <w:rPr>
          <w:bCs/>
          <w:kern w:val="36"/>
          <w:sz w:val="28"/>
          <w:szCs w:val="28"/>
        </w:rPr>
        <w:t>От 10.07.2017г. № 97</w:t>
      </w:r>
    </w:p>
    <w:p w:rsidR="00BA7318" w:rsidRPr="009B5ADF" w:rsidRDefault="00BA7318" w:rsidP="009B5ADF">
      <w:pPr>
        <w:pStyle w:val="21"/>
        <w:spacing w:after="0" w:line="240" w:lineRule="auto"/>
        <w:ind w:left="0"/>
        <w:jc w:val="center"/>
        <w:rPr>
          <w:b/>
          <w:sz w:val="28"/>
          <w:szCs w:val="28"/>
        </w:rPr>
      </w:pPr>
    </w:p>
    <w:p w:rsidR="00BA7318" w:rsidRDefault="00BA7318" w:rsidP="00995475">
      <w:pPr>
        <w:pStyle w:val="21"/>
        <w:spacing w:after="0" w:line="240" w:lineRule="auto"/>
        <w:ind w:left="0"/>
        <w:jc w:val="center"/>
        <w:outlineLvl w:val="0"/>
        <w:rPr>
          <w:b/>
          <w:sz w:val="28"/>
          <w:szCs w:val="28"/>
        </w:rPr>
      </w:pPr>
    </w:p>
    <w:p w:rsidR="00BA7318" w:rsidRDefault="00BA7318" w:rsidP="00995475">
      <w:pPr>
        <w:pStyle w:val="21"/>
        <w:spacing w:after="0" w:line="240" w:lineRule="auto"/>
        <w:ind w:left="0"/>
        <w:jc w:val="center"/>
        <w:outlineLvl w:val="0"/>
        <w:rPr>
          <w:b/>
          <w:sz w:val="28"/>
          <w:szCs w:val="28"/>
        </w:rPr>
      </w:pPr>
    </w:p>
    <w:p w:rsidR="00BA7318" w:rsidRPr="00BD60F9" w:rsidRDefault="00BA7318" w:rsidP="00995475">
      <w:pPr>
        <w:pStyle w:val="21"/>
        <w:spacing w:after="0" w:line="240" w:lineRule="auto"/>
        <w:ind w:left="0"/>
        <w:jc w:val="center"/>
        <w:outlineLvl w:val="0"/>
        <w:rPr>
          <w:b/>
          <w:sz w:val="28"/>
          <w:szCs w:val="28"/>
        </w:rPr>
      </w:pPr>
    </w:p>
    <w:p w:rsidR="00BA7318" w:rsidRPr="00BD60F9" w:rsidRDefault="00BA7318" w:rsidP="00995475">
      <w:pPr>
        <w:pStyle w:val="21"/>
        <w:spacing w:after="0" w:line="240" w:lineRule="auto"/>
        <w:ind w:left="0"/>
        <w:jc w:val="center"/>
        <w:outlineLvl w:val="0"/>
        <w:rPr>
          <w:b/>
          <w:sz w:val="28"/>
          <w:szCs w:val="28"/>
        </w:rPr>
      </w:pPr>
      <w:r w:rsidRPr="00BD60F9">
        <w:rPr>
          <w:b/>
          <w:sz w:val="28"/>
          <w:szCs w:val="28"/>
        </w:rPr>
        <w:t>КОНКУРСНАЯ ДОКУМЕНТАЦИЯ</w:t>
      </w:r>
    </w:p>
    <w:p w:rsidR="00BA7318" w:rsidRPr="00BD60F9" w:rsidRDefault="00BA7318" w:rsidP="00995475">
      <w:pPr>
        <w:pStyle w:val="21"/>
        <w:spacing w:after="0" w:line="240" w:lineRule="auto"/>
        <w:ind w:left="0"/>
        <w:jc w:val="center"/>
        <w:rPr>
          <w:b/>
          <w:sz w:val="28"/>
          <w:szCs w:val="28"/>
        </w:rPr>
      </w:pPr>
    </w:p>
    <w:p w:rsidR="00BA7318" w:rsidRPr="00BD60F9" w:rsidRDefault="00BA7318" w:rsidP="00995475">
      <w:pPr>
        <w:jc w:val="both"/>
        <w:rPr>
          <w:b/>
          <w:sz w:val="28"/>
          <w:szCs w:val="28"/>
        </w:rPr>
      </w:pPr>
      <w:r w:rsidRPr="00BD60F9">
        <w:rPr>
          <w:b/>
          <w:sz w:val="28"/>
          <w:szCs w:val="28"/>
        </w:rPr>
        <w:t>открытого конкурса по отбору  управляющих организаций на содержание и управление многоквартирными домами, находящимися на территории муниципального образования Огаревское  Щекинского района Тульской области</w:t>
      </w:r>
    </w:p>
    <w:p w:rsidR="00BA7318" w:rsidRPr="00BD60F9" w:rsidRDefault="00BA7318" w:rsidP="00995475">
      <w:pPr>
        <w:pStyle w:val="21"/>
        <w:spacing w:after="0" w:line="240" w:lineRule="auto"/>
        <w:ind w:left="0"/>
        <w:jc w:val="both"/>
        <w:rPr>
          <w:b/>
          <w:sz w:val="28"/>
          <w:szCs w:val="28"/>
        </w:rPr>
      </w:pPr>
    </w:p>
    <w:p w:rsidR="00BA7318" w:rsidRPr="00BD60F9" w:rsidRDefault="00BA7318" w:rsidP="00995475">
      <w:pPr>
        <w:pStyle w:val="21"/>
        <w:spacing w:after="0" w:line="240" w:lineRule="auto"/>
        <w:ind w:left="0"/>
        <w:jc w:val="both"/>
        <w:rPr>
          <w:b/>
          <w:sz w:val="28"/>
          <w:szCs w:val="28"/>
        </w:rPr>
      </w:pPr>
    </w:p>
    <w:p w:rsidR="00BA7318" w:rsidRPr="00BD60F9" w:rsidRDefault="00BA7318" w:rsidP="00995475">
      <w:pPr>
        <w:pStyle w:val="21"/>
        <w:spacing w:after="0" w:line="240" w:lineRule="auto"/>
        <w:ind w:left="0"/>
        <w:jc w:val="center"/>
        <w:rPr>
          <w:b/>
          <w:sz w:val="28"/>
          <w:szCs w:val="28"/>
        </w:rPr>
      </w:pPr>
    </w:p>
    <w:p w:rsidR="00BA7318" w:rsidRPr="00BD60F9" w:rsidRDefault="00BA7318" w:rsidP="00995475">
      <w:pPr>
        <w:pStyle w:val="21"/>
        <w:spacing w:after="0" w:line="240" w:lineRule="auto"/>
        <w:ind w:left="0"/>
        <w:jc w:val="center"/>
        <w:rPr>
          <w:b/>
          <w:sz w:val="28"/>
          <w:szCs w:val="28"/>
        </w:rPr>
      </w:pPr>
    </w:p>
    <w:p w:rsidR="00BA7318" w:rsidRPr="00BD60F9" w:rsidRDefault="00BA7318" w:rsidP="00995475">
      <w:pPr>
        <w:pStyle w:val="21"/>
        <w:spacing w:after="0" w:line="240" w:lineRule="auto"/>
        <w:ind w:left="0"/>
        <w:jc w:val="center"/>
        <w:rPr>
          <w:b/>
          <w:sz w:val="28"/>
          <w:szCs w:val="28"/>
        </w:rPr>
      </w:pPr>
    </w:p>
    <w:p w:rsidR="00BA7318" w:rsidRPr="00BD60F9" w:rsidRDefault="00BA7318" w:rsidP="00995475">
      <w:pPr>
        <w:pStyle w:val="21"/>
        <w:spacing w:after="0" w:line="240" w:lineRule="auto"/>
        <w:ind w:left="0"/>
        <w:jc w:val="center"/>
        <w:rPr>
          <w:b/>
          <w:sz w:val="28"/>
          <w:szCs w:val="28"/>
        </w:rPr>
      </w:pPr>
    </w:p>
    <w:p w:rsidR="00BA7318" w:rsidRPr="00BD60F9" w:rsidRDefault="00BA7318" w:rsidP="00995475">
      <w:pPr>
        <w:pStyle w:val="21"/>
        <w:spacing w:after="0" w:line="240" w:lineRule="auto"/>
        <w:ind w:left="0"/>
        <w:jc w:val="center"/>
        <w:rPr>
          <w:b/>
          <w:sz w:val="28"/>
          <w:szCs w:val="28"/>
        </w:rPr>
      </w:pPr>
    </w:p>
    <w:p w:rsidR="00BA7318" w:rsidRPr="00BD60F9" w:rsidRDefault="00BA7318" w:rsidP="00995475">
      <w:pPr>
        <w:pStyle w:val="21"/>
        <w:spacing w:after="0" w:line="240" w:lineRule="auto"/>
        <w:ind w:left="0"/>
        <w:jc w:val="center"/>
        <w:rPr>
          <w:b/>
          <w:sz w:val="28"/>
          <w:szCs w:val="28"/>
        </w:rPr>
      </w:pPr>
    </w:p>
    <w:p w:rsidR="00BA7318" w:rsidRPr="00BD60F9" w:rsidRDefault="00BA7318" w:rsidP="00995475">
      <w:pPr>
        <w:pStyle w:val="21"/>
        <w:spacing w:after="0" w:line="240" w:lineRule="auto"/>
        <w:ind w:left="0"/>
        <w:jc w:val="center"/>
        <w:rPr>
          <w:b/>
          <w:sz w:val="28"/>
          <w:szCs w:val="28"/>
        </w:rPr>
      </w:pPr>
    </w:p>
    <w:p w:rsidR="00BA7318" w:rsidRPr="00BD60F9" w:rsidRDefault="00BA7318" w:rsidP="00995475">
      <w:pPr>
        <w:pStyle w:val="21"/>
        <w:spacing w:after="0" w:line="240" w:lineRule="auto"/>
        <w:ind w:left="0"/>
        <w:jc w:val="center"/>
        <w:rPr>
          <w:b/>
          <w:sz w:val="28"/>
          <w:szCs w:val="28"/>
        </w:rPr>
      </w:pPr>
    </w:p>
    <w:p w:rsidR="00BA7318" w:rsidRDefault="00BA7318" w:rsidP="00995475">
      <w:pPr>
        <w:pStyle w:val="21"/>
        <w:spacing w:after="0" w:line="240" w:lineRule="auto"/>
        <w:ind w:left="0"/>
        <w:jc w:val="center"/>
        <w:rPr>
          <w:b/>
          <w:sz w:val="28"/>
          <w:szCs w:val="28"/>
        </w:rPr>
      </w:pPr>
    </w:p>
    <w:p w:rsidR="00BA7318" w:rsidRDefault="00BA7318" w:rsidP="00995475">
      <w:pPr>
        <w:pStyle w:val="21"/>
        <w:spacing w:after="0" w:line="240" w:lineRule="auto"/>
        <w:ind w:left="0"/>
        <w:jc w:val="center"/>
        <w:rPr>
          <w:b/>
          <w:sz w:val="28"/>
          <w:szCs w:val="28"/>
        </w:rPr>
      </w:pPr>
    </w:p>
    <w:p w:rsidR="00BA7318" w:rsidRDefault="00BA7318" w:rsidP="00995475">
      <w:pPr>
        <w:pStyle w:val="21"/>
        <w:spacing w:after="0" w:line="240" w:lineRule="auto"/>
        <w:ind w:left="0"/>
        <w:jc w:val="center"/>
        <w:rPr>
          <w:b/>
          <w:sz w:val="28"/>
          <w:szCs w:val="28"/>
        </w:rPr>
      </w:pPr>
    </w:p>
    <w:p w:rsidR="00BA7318" w:rsidRDefault="00BA7318" w:rsidP="00995475">
      <w:pPr>
        <w:pStyle w:val="21"/>
        <w:spacing w:after="0" w:line="240" w:lineRule="auto"/>
        <w:ind w:left="0"/>
        <w:jc w:val="center"/>
        <w:rPr>
          <w:b/>
          <w:sz w:val="28"/>
          <w:szCs w:val="28"/>
        </w:rPr>
      </w:pPr>
    </w:p>
    <w:p w:rsidR="00BA7318" w:rsidRPr="00BD60F9" w:rsidRDefault="00BA7318" w:rsidP="00995475">
      <w:pPr>
        <w:pStyle w:val="21"/>
        <w:spacing w:after="0" w:line="240" w:lineRule="auto"/>
        <w:ind w:left="0"/>
        <w:jc w:val="center"/>
        <w:rPr>
          <w:b/>
          <w:sz w:val="28"/>
          <w:szCs w:val="28"/>
        </w:rPr>
      </w:pPr>
    </w:p>
    <w:p w:rsidR="00BA7318" w:rsidRPr="00BD60F9" w:rsidRDefault="00BA7318" w:rsidP="00995475">
      <w:pPr>
        <w:pStyle w:val="21"/>
        <w:spacing w:after="0" w:line="240" w:lineRule="auto"/>
        <w:ind w:left="0"/>
        <w:jc w:val="center"/>
        <w:outlineLvl w:val="0"/>
        <w:rPr>
          <w:b/>
          <w:sz w:val="28"/>
          <w:szCs w:val="28"/>
        </w:rPr>
      </w:pPr>
      <w:r>
        <w:rPr>
          <w:b/>
          <w:sz w:val="28"/>
          <w:szCs w:val="28"/>
        </w:rPr>
        <w:t>Муниципальное образование</w:t>
      </w:r>
      <w:r w:rsidRPr="00BD60F9">
        <w:rPr>
          <w:b/>
          <w:sz w:val="28"/>
          <w:szCs w:val="28"/>
        </w:rPr>
        <w:t xml:space="preserve"> Огаревское 2017г</w:t>
      </w:r>
    </w:p>
    <w:p w:rsidR="00BA7318" w:rsidRPr="00BD60F9" w:rsidRDefault="00BA7318" w:rsidP="00995475">
      <w:pPr>
        <w:pStyle w:val="21"/>
        <w:spacing w:after="0" w:line="240" w:lineRule="auto"/>
        <w:ind w:left="0"/>
        <w:jc w:val="center"/>
        <w:rPr>
          <w:b/>
          <w:sz w:val="28"/>
          <w:szCs w:val="28"/>
        </w:rPr>
      </w:pPr>
    </w:p>
    <w:p w:rsidR="00BA7318" w:rsidRPr="00BD60F9" w:rsidRDefault="00BA7318" w:rsidP="00995475">
      <w:pPr>
        <w:jc w:val="center"/>
        <w:outlineLvl w:val="0"/>
        <w:rPr>
          <w:sz w:val="28"/>
          <w:szCs w:val="28"/>
        </w:rPr>
      </w:pPr>
      <w:r w:rsidRPr="00BD60F9">
        <w:rPr>
          <w:sz w:val="28"/>
          <w:szCs w:val="28"/>
        </w:rPr>
        <w:t>Содержание</w:t>
      </w:r>
    </w:p>
    <w:p w:rsidR="00BA7318" w:rsidRPr="00BD60F9" w:rsidRDefault="00BA7318" w:rsidP="00995475">
      <w:pPr>
        <w:outlineLvl w:val="0"/>
        <w:rPr>
          <w:sz w:val="28"/>
          <w:szCs w:val="28"/>
        </w:rPr>
      </w:pPr>
      <w:r w:rsidRPr="00BD60F9">
        <w:rPr>
          <w:sz w:val="28"/>
          <w:szCs w:val="28"/>
        </w:rPr>
        <w:t>Часть I Конкурс……………………………………………………3</w:t>
      </w:r>
    </w:p>
    <w:p w:rsidR="00BA7318" w:rsidRPr="00BD60F9" w:rsidRDefault="00BA7318" w:rsidP="00995475">
      <w:pPr>
        <w:rPr>
          <w:sz w:val="28"/>
          <w:szCs w:val="28"/>
        </w:rPr>
      </w:pPr>
      <w:r w:rsidRPr="00BD60F9">
        <w:rPr>
          <w:sz w:val="28"/>
          <w:szCs w:val="28"/>
        </w:rPr>
        <w:t>Общие положения о проведении конкурса………………………3</w:t>
      </w:r>
    </w:p>
    <w:p w:rsidR="00BA7318" w:rsidRPr="00BD60F9" w:rsidRDefault="00BA7318" w:rsidP="00995475">
      <w:pPr>
        <w:ind w:right="-141"/>
        <w:rPr>
          <w:sz w:val="28"/>
          <w:szCs w:val="28"/>
        </w:rPr>
      </w:pPr>
      <w:r w:rsidRPr="00BD60F9">
        <w:rPr>
          <w:sz w:val="28"/>
          <w:szCs w:val="28"/>
        </w:rPr>
        <w:t>Законодательное регулирование………………………………… 3</w:t>
      </w:r>
    </w:p>
    <w:p w:rsidR="00BA7318" w:rsidRPr="00BD60F9" w:rsidRDefault="00BA7318" w:rsidP="00995475">
      <w:pPr>
        <w:ind w:left="567" w:hanging="567"/>
        <w:rPr>
          <w:sz w:val="28"/>
          <w:szCs w:val="28"/>
        </w:rPr>
      </w:pPr>
      <w:r w:rsidRPr="00BD60F9">
        <w:rPr>
          <w:sz w:val="28"/>
          <w:szCs w:val="28"/>
        </w:rPr>
        <w:t xml:space="preserve">         Термины, используемые в конкурсной документации……3</w:t>
      </w:r>
    </w:p>
    <w:p w:rsidR="00BA7318" w:rsidRPr="00BD60F9" w:rsidRDefault="00BA7318" w:rsidP="00995475">
      <w:pPr>
        <w:rPr>
          <w:sz w:val="28"/>
          <w:szCs w:val="28"/>
        </w:rPr>
      </w:pPr>
      <w:r w:rsidRPr="00BD60F9">
        <w:rPr>
          <w:sz w:val="28"/>
          <w:szCs w:val="28"/>
        </w:rPr>
        <w:t>Основные принципы проведения конкурса……………………   3</w:t>
      </w:r>
    </w:p>
    <w:p w:rsidR="00BA7318" w:rsidRPr="00BD60F9" w:rsidRDefault="00BA7318" w:rsidP="00995475">
      <w:pPr>
        <w:rPr>
          <w:sz w:val="28"/>
          <w:szCs w:val="28"/>
        </w:rPr>
      </w:pPr>
      <w:r w:rsidRPr="00BD60F9">
        <w:rPr>
          <w:sz w:val="28"/>
          <w:szCs w:val="28"/>
        </w:rPr>
        <w:t>Организатор конкурса……………………………………………  3</w:t>
      </w:r>
    </w:p>
    <w:p w:rsidR="00BA7318" w:rsidRPr="00BD60F9" w:rsidRDefault="00BA7318" w:rsidP="00995475">
      <w:pPr>
        <w:rPr>
          <w:sz w:val="28"/>
          <w:szCs w:val="28"/>
        </w:rPr>
      </w:pPr>
      <w:r w:rsidRPr="00BD60F9">
        <w:rPr>
          <w:sz w:val="28"/>
          <w:szCs w:val="28"/>
        </w:rPr>
        <w:t>Требования к претендентам на участие в конкурсе……………  3</w:t>
      </w:r>
    </w:p>
    <w:p w:rsidR="00BA7318" w:rsidRPr="00BD60F9" w:rsidRDefault="00BA7318" w:rsidP="00995475">
      <w:pPr>
        <w:rPr>
          <w:sz w:val="28"/>
          <w:szCs w:val="28"/>
        </w:rPr>
      </w:pPr>
      <w:r w:rsidRPr="00BD60F9">
        <w:rPr>
          <w:sz w:val="28"/>
          <w:szCs w:val="28"/>
        </w:rPr>
        <w:t>Отказ в допуске к участию в конкурсе…………………               3</w:t>
      </w:r>
    </w:p>
    <w:p w:rsidR="00BA7318" w:rsidRPr="00BD60F9" w:rsidRDefault="00BA7318" w:rsidP="00995475">
      <w:pPr>
        <w:rPr>
          <w:sz w:val="28"/>
          <w:szCs w:val="28"/>
        </w:rPr>
      </w:pPr>
    </w:p>
    <w:p w:rsidR="00BA7318" w:rsidRPr="00BD60F9" w:rsidRDefault="00BA7318" w:rsidP="00995475">
      <w:pPr>
        <w:rPr>
          <w:sz w:val="28"/>
          <w:szCs w:val="28"/>
        </w:rPr>
      </w:pPr>
      <w:r w:rsidRPr="00BD60F9">
        <w:rPr>
          <w:sz w:val="28"/>
          <w:szCs w:val="28"/>
        </w:rPr>
        <w:t>Конкурсная документация………………………………………   4</w:t>
      </w:r>
    </w:p>
    <w:p w:rsidR="00BA7318" w:rsidRPr="00BD60F9" w:rsidRDefault="00BA7318" w:rsidP="00995475">
      <w:pPr>
        <w:rPr>
          <w:sz w:val="28"/>
          <w:szCs w:val="28"/>
        </w:rPr>
      </w:pPr>
      <w:r w:rsidRPr="00BD60F9">
        <w:rPr>
          <w:sz w:val="28"/>
          <w:szCs w:val="28"/>
        </w:rPr>
        <w:t>Содержание конкурсной документации………………………… 5</w:t>
      </w:r>
    </w:p>
    <w:p w:rsidR="00BA7318" w:rsidRPr="00BD60F9" w:rsidRDefault="00BA7318" w:rsidP="00995475">
      <w:pPr>
        <w:rPr>
          <w:sz w:val="28"/>
          <w:szCs w:val="28"/>
        </w:rPr>
      </w:pPr>
      <w:r w:rsidRPr="00BD60F9">
        <w:rPr>
          <w:sz w:val="28"/>
          <w:szCs w:val="28"/>
        </w:rPr>
        <w:t>Разъяснение положений конкурсной документации……………6</w:t>
      </w:r>
    </w:p>
    <w:p w:rsidR="00BA7318" w:rsidRPr="00BD60F9" w:rsidRDefault="00BA7318" w:rsidP="00995475">
      <w:pPr>
        <w:rPr>
          <w:sz w:val="28"/>
          <w:szCs w:val="28"/>
        </w:rPr>
      </w:pPr>
      <w:r w:rsidRPr="00BD60F9">
        <w:rPr>
          <w:sz w:val="28"/>
          <w:szCs w:val="28"/>
        </w:rPr>
        <w:t>Внесение изменений в конкурсную документацию……………  6</w:t>
      </w:r>
    </w:p>
    <w:p w:rsidR="00BA7318" w:rsidRPr="00BD60F9" w:rsidRDefault="00BA7318" w:rsidP="00995475">
      <w:pPr>
        <w:rPr>
          <w:sz w:val="28"/>
          <w:szCs w:val="28"/>
        </w:rPr>
      </w:pPr>
      <w:r w:rsidRPr="00BD60F9">
        <w:rPr>
          <w:sz w:val="28"/>
          <w:szCs w:val="28"/>
        </w:rPr>
        <w:t>Отказ от проведения конкурса…………………………………… 6</w:t>
      </w:r>
    </w:p>
    <w:p w:rsidR="00BA7318" w:rsidRPr="00BD60F9" w:rsidRDefault="00BA7318" w:rsidP="00995475">
      <w:pPr>
        <w:rPr>
          <w:sz w:val="28"/>
          <w:szCs w:val="28"/>
        </w:rPr>
      </w:pPr>
    </w:p>
    <w:p w:rsidR="00BA7318" w:rsidRPr="00BD60F9" w:rsidRDefault="00BA7318" w:rsidP="00995475">
      <w:pPr>
        <w:outlineLvl w:val="0"/>
        <w:rPr>
          <w:sz w:val="28"/>
          <w:szCs w:val="28"/>
        </w:rPr>
      </w:pPr>
      <w:r w:rsidRPr="00BD60F9">
        <w:rPr>
          <w:sz w:val="28"/>
          <w:szCs w:val="28"/>
        </w:rPr>
        <w:t>Порядок подачи и рассмотрения заявок на участие в конкурсе…</w:t>
      </w:r>
    </w:p>
    <w:p w:rsidR="00BA7318" w:rsidRPr="00BD60F9" w:rsidRDefault="00BA7318" w:rsidP="00995475">
      <w:pPr>
        <w:rPr>
          <w:sz w:val="28"/>
          <w:szCs w:val="28"/>
        </w:rPr>
      </w:pPr>
      <w:r w:rsidRPr="00BD60F9">
        <w:rPr>
          <w:sz w:val="28"/>
          <w:szCs w:val="28"/>
        </w:rPr>
        <w:t>Порядок проведения конкурса……………………………………6</w:t>
      </w:r>
    </w:p>
    <w:p w:rsidR="00BA7318" w:rsidRPr="00BD60F9" w:rsidRDefault="00BA7318" w:rsidP="00995475">
      <w:pPr>
        <w:ind w:left="567" w:hanging="27"/>
        <w:rPr>
          <w:sz w:val="28"/>
          <w:szCs w:val="28"/>
        </w:rPr>
      </w:pPr>
      <w:r w:rsidRPr="00BD60F9">
        <w:rPr>
          <w:sz w:val="28"/>
          <w:szCs w:val="28"/>
        </w:rPr>
        <w:t>Заключение договора управления многоквартирным домом по результатам конкурса.…………………………………………....................6</w:t>
      </w:r>
    </w:p>
    <w:p w:rsidR="00BA7318" w:rsidRPr="00BD60F9" w:rsidRDefault="00BA7318" w:rsidP="00995475">
      <w:pPr>
        <w:ind w:left="567" w:right="707" w:hanging="27"/>
        <w:rPr>
          <w:sz w:val="28"/>
          <w:szCs w:val="28"/>
        </w:rPr>
      </w:pPr>
      <w:r w:rsidRPr="00BD60F9">
        <w:rPr>
          <w:sz w:val="28"/>
          <w:szCs w:val="28"/>
        </w:rPr>
        <w:t>Обеспечение заявок на участие в конкурсе и исполнения обязательств по      договору управления  ……………………</w:t>
      </w:r>
      <w:r>
        <w:rPr>
          <w:sz w:val="28"/>
          <w:szCs w:val="28"/>
        </w:rPr>
        <w:t xml:space="preserve">               </w:t>
      </w:r>
      <w:r w:rsidRPr="00BD60F9">
        <w:rPr>
          <w:sz w:val="28"/>
          <w:szCs w:val="28"/>
        </w:rPr>
        <w:t>….6</w:t>
      </w:r>
    </w:p>
    <w:p w:rsidR="00BA7318" w:rsidRPr="00BD60F9" w:rsidRDefault="00BA7318" w:rsidP="00995475">
      <w:pPr>
        <w:jc w:val="both"/>
        <w:rPr>
          <w:sz w:val="28"/>
          <w:szCs w:val="28"/>
        </w:rPr>
      </w:pPr>
      <w:r w:rsidRPr="00BD60F9">
        <w:rPr>
          <w:sz w:val="28"/>
          <w:szCs w:val="28"/>
        </w:rPr>
        <w:t>Часть II Информационная карта конкурса………………………..7</w:t>
      </w:r>
    </w:p>
    <w:p w:rsidR="00BA7318" w:rsidRPr="00BD60F9" w:rsidRDefault="00BA7318" w:rsidP="00995475">
      <w:pPr>
        <w:jc w:val="both"/>
        <w:rPr>
          <w:sz w:val="28"/>
          <w:szCs w:val="28"/>
        </w:rPr>
      </w:pPr>
      <w:r w:rsidRPr="00BD60F9">
        <w:rPr>
          <w:sz w:val="28"/>
          <w:szCs w:val="28"/>
        </w:rPr>
        <w:t>Часть III Техническая часть………………………………………17</w:t>
      </w:r>
    </w:p>
    <w:p w:rsidR="00BA7318" w:rsidRPr="00BD60F9" w:rsidRDefault="00BA7318" w:rsidP="00995475">
      <w:pPr>
        <w:jc w:val="both"/>
        <w:rPr>
          <w:sz w:val="28"/>
          <w:szCs w:val="28"/>
        </w:rPr>
      </w:pPr>
      <w:r w:rsidRPr="00E97BEA">
        <w:rPr>
          <w:sz w:val="28"/>
          <w:szCs w:val="28"/>
        </w:rPr>
        <w:t xml:space="preserve">часть </w:t>
      </w:r>
      <w:r w:rsidRPr="00E97BEA">
        <w:rPr>
          <w:sz w:val="28"/>
          <w:szCs w:val="28"/>
          <w:lang w:val="en-US"/>
        </w:rPr>
        <w:t>IV</w:t>
      </w:r>
      <w:r w:rsidRPr="00E97BEA">
        <w:rPr>
          <w:sz w:val="28"/>
          <w:szCs w:val="28"/>
        </w:rPr>
        <w:t xml:space="preserve"> «Образцы форм,  документов»  конкурсной документации</w:t>
      </w:r>
    </w:p>
    <w:p w:rsidR="00BA7318" w:rsidRPr="00BD60F9" w:rsidRDefault="00BA7318" w:rsidP="00995475">
      <w:pPr>
        <w:jc w:val="both"/>
        <w:rPr>
          <w:sz w:val="28"/>
          <w:szCs w:val="28"/>
        </w:rPr>
      </w:pPr>
    </w:p>
    <w:p w:rsidR="00BA7318" w:rsidRDefault="00BA7318" w:rsidP="00995475">
      <w:pPr>
        <w:rPr>
          <w:b/>
          <w:sz w:val="28"/>
          <w:szCs w:val="28"/>
        </w:rPr>
      </w:pPr>
    </w:p>
    <w:p w:rsidR="00BA7318" w:rsidRDefault="00BA7318" w:rsidP="00995475">
      <w:pPr>
        <w:rPr>
          <w:b/>
          <w:sz w:val="28"/>
          <w:szCs w:val="28"/>
        </w:rPr>
      </w:pPr>
    </w:p>
    <w:p w:rsidR="00BA7318" w:rsidRDefault="00BA7318" w:rsidP="00995475">
      <w:pPr>
        <w:rPr>
          <w:b/>
          <w:sz w:val="28"/>
          <w:szCs w:val="28"/>
        </w:rPr>
      </w:pPr>
    </w:p>
    <w:p w:rsidR="00BA7318" w:rsidRDefault="00BA7318" w:rsidP="00995475">
      <w:pPr>
        <w:rPr>
          <w:b/>
          <w:sz w:val="28"/>
          <w:szCs w:val="28"/>
        </w:rPr>
      </w:pPr>
    </w:p>
    <w:p w:rsidR="00BA7318" w:rsidRDefault="00BA7318" w:rsidP="00995475">
      <w:pPr>
        <w:rPr>
          <w:b/>
          <w:sz w:val="28"/>
          <w:szCs w:val="28"/>
        </w:rPr>
      </w:pPr>
    </w:p>
    <w:p w:rsidR="00BA7318" w:rsidRDefault="00BA7318" w:rsidP="00995475">
      <w:pPr>
        <w:rPr>
          <w:b/>
          <w:sz w:val="28"/>
          <w:szCs w:val="28"/>
        </w:rPr>
      </w:pPr>
    </w:p>
    <w:p w:rsidR="00BA7318" w:rsidRDefault="00BA7318" w:rsidP="00995475">
      <w:pPr>
        <w:rPr>
          <w:b/>
          <w:sz w:val="28"/>
          <w:szCs w:val="28"/>
        </w:rPr>
      </w:pPr>
    </w:p>
    <w:p w:rsidR="00BA7318" w:rsidRPr="00BD60F9" w:rsidRDefault="00BA7318" w:rsidP="00995475">
      <w:pPr>
        <w:rPr>
          <w:b/>
          <w:sz w:val="28"/>
          <w:szCs w:val="28"/>
        </w:rPr>
      </w:pPr>
    </w:p>
    <w:p w:rsidR="00BA7318" w:rsidRDefault="00BA7318" w:rsidP="00995475">
      <w:pPr>
        <w:rPr>
          <w:b/>
          <w:sz w:val="28"/>
          <w:szCs w:val="28"/>
        </w:rPr>
      </w:pPr>
    </w:p>
    <w:p w:rsidR="00BA7318" w:rsidRDefault="00BA7318" w:rsidP="00995475">
      <w:pPr>
        <w:rPr>
          <w:b/>
          <w:sz w:val="28"/>
          <w:szCs w:val="28"/>
        </w:rPr>
      </w:pPr>
    </w:p>
    <w:p w:rsidR="00BA7318" w:rsidRDefault="00BA7318" w:rsidP="00995475">
      <w:pPr>
        <w:rPr>
          <w:b/>
          <w:sz w:val="28"/>
          <w:szCs w:val="28"/>
        </w:rPr>
      </w:pPr>
    </w:p>
    <w:p w:rsidR="00BA7318" w:rsidRDefault="00BA7318" w:rsidP="00995475">
      <w:pPr>
        <w:rPr>
          <w:b/>
          <w:sz w:val="28"/>
          <w:szCs w:val="28"/>
        </w:rPr>
      </w:pPr>
    </w:p>
    <w:p w:rsidR="00BA7318" w:rsidRDefault="00BA7318" w:rsidP="00995475">
      <w:pPr>
        <w:rPr>
          <w:b/>
          <w:sz w:val="28"/>
          <w:szCs w:val="28"/>
        </w:rPr>
      </w:pPr>
    </w:p>
    <w:p w:rsidR="00BA7318" w:rsidRPr="00BD60F9" w:rsidRDefault="00BA7318" w:rsidP="00995475">
      <w:pPr>
        <w:rPr>
          <w:b/>
          <w:sz w:val="28"/>
          <w:szCs w:val="28"/>
        </w:rPr>
      </w:pPr>
    </w:p>
    <w:p w:rsidR="00BA7318" w:rsidRDefault="00BA7318" w:rsidP="00527C64">
      <w:pPr>
        <w:jc w:val="center"/>
        <w:outlineLvl w:val="0"/>
        <w:rPr>
          <w:b/>
          <w:sz w:val="28"/>
          <w:szCs w:val="28"/>
        </w:rPr>
      </w:pPr>
    </w:p>
    <w:p w:rsidR="00BA7318" w:rsidRDefault="00BA7318" w:rsidP="00527C64">
      <w:pPr>
        <w:jc w:val="center"/>
        <w:outlineLvl w:val="0"/>
        <w:rPr>
          <w:b/>
          <w:sz w:val="28"/>
          <w:szCs w:val="28"/>
        </w:rPr>
      </w:pPr>
    </w:p>
    <w:p w:rsidR="00BA7318" w:rsidRPr="00BD60F9" w:rsidRDefault="00BA7318" w:rsidP="00527C64">
      <w:pPr>
        <w:jc w:val="center"/>
        <w:outlineLvl w:val="0"/>
        <w:rPr>
          <w:b/>
          <w:sz w:val="28"/>
          <w:szCs w:val="28"/>
        </w:rPr>
      </w:pPr>
      <w:r w:rsidRPr="00BD60F9">
        <w:rPr>
          <w:b/>
          <w:sz w:val="28"/>
          <w:szCs w:val="28"/>
        </w:rPr>
        <w:lastRenderedPageBreak/>
        <w:t xml:space="preserve">ЧАСТЬ </w:t>
      </w:r>
      <w:r w:rsidRPr="00BD60F9">
        <w:rPr>
          <w:b/>
          <w:sz w:val="28"/>
          <w:szCs w:val="28"/>
          <w:lang w:val="en-US"/>
        </w:rPr>
        <w:t>I</w:t>
      </w:r>
      <w:r w:rsidRPr="00BD60F9">
        <w:rPr>
          <w:b/>
          <w:sz w:val="28"/>
          <w:szCs w:val="28"/>
        </w:rPr>
        <w:t xml:space="preserve"> КОНКУРС</w:t>
      </w:r>
    </w:p>
    <w:p w:rsidR="00BA7318" w:rsidRPr="00BD60F9" w:rsidRDefault="00BA7318" w:rsidP="00995475">
      <w:pPr>
        <w:rPr>
          <w:b/>
          <w:sz w:val="28"/>
          <w:szCs w:val="28"/>
        </w:rPr>
      </w:pPr>
    </w:p>
    <w:p w:rsidR="00BA7318" w:rsidRPr="00BD60F9" w:rsidRDefault="00BA7318" w:rsidP="00995475">
      <w:pPr>
        <w:numPr>
          <w:ilvl w:val="0"/>
          <w:numId w:val="16"/>
        </w:numPr>
        <w:jc w:val="both"/>
        <w:rPr>
          <w:sz w:val="28"/>
          <w:szCs w:val="28"/>
        </w:rPr>
      </w:pPr>
      <w:r w:rsidRPr="00BD60F9">
        <w:rPr>
          <w:sz w:val="28"/>
          <w:szCs w:val="28"/>
        </w:rPr>
        <w:t>Общие положения о проведении конкурса</w:t>
      </w:r>
    </w:p>
    <w:p w:rsidR="00BA7318" w:rsidRPr="00BD60F9" w:rsidRDefault="00BA7318" w:rsidP="00995475">
      <w:pPr>
        <w:tabs>
          <w:tab w:val="num" w:pos="720"/>
        </w:tabs>
        <w:ind w:left="540"/>
        <w:jc w:val="both"/>
        <w:rPr>
          <w:sz w:val="28"/>
          <w:szCs w:val="28"/>
        </w:rPr>
      </w:pPr>
      <w:r w:rsidRPr="00BD60F9">
        <w:rPr>
          <w:sz w:val="28"/>
          <w:szCs w:val="28"/>
        </w:rPr>
        <w:t>Законодательное регулирование</w:t>
      </w:r>
    </w:p>
    <w:p w:rsidR="00BA7318" w:rsidRPr="00BD60F9" w:rsidRDefault="00BA7318" w:rsidP="00995475">
      <w:pPr>
        <w:jc w:val="both"/>
        <w:rPr>
          <w:sz w:val="28"/>
          <w:szCs w:val="28"/>
        </w:rPr>
      </w:pPr>
      <w:r w:rsidRPr="00BD60F9">
        <w:rPr>
          <w:sz w:val="28"/>
          <w:szCs w:val="28"/>
        </w:rPr>
        <w:t xml:space="preserve">Настоящая конкурсная документация подготовлена в соответствии со следующими нормативными документами: </w:t>
      </w:r>
    </w:p>
    <w:p w:rsidR="00BA7318" w:rsidRPr="00BD60F9" w:rsidRDefault="00BA7318" w:rsidP="00995475">
      <w:pPr>
        <w:jc w:val="both"/>
        <w:rPr>
          <w:sz w:val="28"/>
          <w:szCs w:val="28"/>
        </w:rPr>
      </w:pPr>
      <w:r w:rsidRPr="00BD60F9">
        <w:rPr>
          <w:sz w:val="28"/>
          <w:szCs w:val="28"/>
        </w:rPr>
        <w:t>- Жилищным кодексом РФ  в ред. ФЗ от 29.12.2004 № 188-ФЗ;</w:t>
      </w:r>
    </w:p>
    <w:p w:rsidR="00BA7318" w:rsidRDefault="00BA7318" w:rsidP="00995475">
      <w:pPr>
        <w:jc w:val="both"/>
        <w:rPr>
          <w:sz w:val="28"/>
          <w:szCs w:val="28"/>
        </w:rPr>
      </w:pPr>
      <w:r w:rsidRPr="00BD60F9">
        <w:rPr>
          <w:sz w:val="28"/>
          <w:szCs w:val="28"/>
        </w:rPr>
        <w:t xml:space="preserve"> - постановлением Правительства РФ от 6 февраля 2006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rsidR="00BA7318" w:rsidRPr="00BD60F9" w:rsidRDefault="00BA7318" w:rsidP="00995475">
      <w:pPr>
        <w:jc w:val="both"/>
        <w:rPr>
          <w:sz w:val="28"/>
          <w:szCs w:val="28"/>
        </w:rPr>
      </w:pPr>
    </w:p>
    <w:p w:rsidR="00BA7318" w:rsidRPr="00BD60F9" w:rsidRDefault="00BA7318" w:rsidP="00995475">
      <w:pPr>
        <w:tabs>
          <w:tab w:val="num" w:pos="720"/>
        </w:tabs>
        <w:jc w:val="both"/>
        <w:rPr>
          <w:sz w:val="28"/>
          <w:szCs w:val="28"/>
        </w:rPr>
      </w:pPr>
      <w:r w:rsidRPr="00BD60F9">
        <w:rPr>
          <w:sz w:val="28"/>
          <w:szCs w:val="28"/>
        </w:rPr>
        <w:t>Термины, используемые в конкурсной документации</w:t>
      </w:r>
    </w:p>
    <w:p w:rsidR="00BA7318" w:rsidRPr="00BD60F9" w:rsidRDefault="00BA7318" w:rsidP="00995475">
      <w:pPr>
        <w:jc w:val="both"/>
        <w:rPr>
          <w:sz w:val="28"/>
          <w:szCs w:val="28"/>
        </w:rPr>
      </w:pPr>
      <w:r w:rsidRPr="00E97BEA">
        <w:rPr>
          <w:rStyle w:val="afa"/>
          <w:bCs/>
          <w:color w:val="auto"/>
          <w:sz w:val="28"/>
          <w:szCs w:val="28"/>
        </w:rPr>
        <w:t>- конкурс</w:t>
      </w:r>
      <w:r w:rsidRPr="00BD60F9">
        <w:rPr>
          <w:sz w:val="28"/>
          <w:szCs w:val="28"/>
        </w:rPr>
        <w:t xml:space="preserve"> – форма торгов, победителем которых признается участник конкурса, предложивший за указанный организатором конкурса в конкурсной документации размер платы за содержание и ремонт жилого помещения в течение одного года выполнить наибольший по стоимости объем работ и услуг по содержанию и ремонту общего имущества собственников помещений в многоквартирном доме, на право </w:t>
      </w:r>
      <w:proofErr w:type="gramStart"/>
      <w:r w:rsidRPr="00BD60F9">
        <w:rPr>
          <w:sz w:val="28"/>
          <w:szCs w:val="28"/>
        </w:rPr>
        <w:t>управления</w:t>
      </w:r>
      <w:proofErr w:type="gramEnd"/>
      <w:r w:rsidRPr="00BD60F9">
        <w:rPr>
          <w:sz w:val="28"/>
          <w:szCs w:val="28"/>
        </w:rPr>
        <w:t xml:space="preserve"> которым проводится конкурс;</w:t>
      </w:r>
    </w:p>
    <w:p w:rsidR="00BA7318" w:rsidRPr="00BD60F9" w:rsidRDefault="00BA7318" w:rsidP="00995475">
      <w:pPr>
        <w:jc w:val="both"/>
        <w:rPr>
          <w:sz w:val="28"/>
          <w:szCs w:val="28"/>
        </w:rPr>
      </w:pPr>
      <w:r w:rsidRPr="00BD60F9">
        <w:rPr>
          <w:rStyle w:val="afa"/>
          <w:bCs/>
          <w:sz w:val="28"/>
          <w:szCs w:val="28"/>
        </w:rPr>
        <w:t xml:space="preserve">- </w:t>
      </w:r>
      <w:r w:rsidRPr="00E97BEA">
        <w:rPr>
          <w:rStyle w:val="afa"/>
          <w:bCs/>
          <w:color w:val="auto"/>
          <w:sz w:val="28"/>
          <w:szCs w:val="28"/>
        </w:rPr>
        <w:t>предмет конкурса</w:t>
      </w:r>
      <w:r w:rsidRPr="00BD60F9">
        <w:rPr>
          <w:sz w:val="28"/>
          <w:szCs w:val="28"/>
        </w:rPr>
        <w:t xml:space="preserve"> – право заключения договоров управления многоквартирным домом в отношении объекта конкурса;</w:t>
      </w:r>
    </w:p>
    <w:p w:rsidR="00BA7318" w:rsidRPr="00BD60F9" w:rsidRDefault="00BA7318" w:rsidP="00995475">
      <w:pPr>
        <w:jc w:val="both"/>
        <w:rPr>
          <w:sz w:val="28"/>
          <w:szCs w:val="28"/>
        </w:rPr>
      </w:pPr>
      <w:r w:rsidRPr="00BD60F9">
        <w:rPr>
          <w:rStyle w:val="afa"/>
          <w:bCs/>
          <w:sz w:val="28"/>
          <w:szCs w:val="28"/>
        </w:rPr>
        <w:t xml:space="preserve">- </w:t>
      </w:r>
      <w:r w:rsidRPr="00E97BEA">
        <w:rPr>
          <w:rStyle w:val="afa"/>
          <w:bCs/>
          <w:color w:val="auto"/>
          <w:sz w:val="28"/>
          <w:szCs w:val="28"/>
        </w:rPr>
        <w:t>объект конкурса</w:t>
      </w:r>
      <w:r w:rsidRPr="00BD60F9">
        <w:rPr>
          <w:sz w:val="28"/>
          <w:szCs w:val="28"/>
        </w:rPr>
        <w:t xml:space="preserve"> – общее имущество собственника (муниципального образования) помещений в многоквартирном доме, на право </w:t>
      </w:r>
      <w:proofErr w:type="gramStart"/>
      <w:r w:rsidRPr="00BD60F9">
        <w:rPr>
          <w:sz w:val="28"/>
          <w:szCs w:val="28"/>
        </w:rPr>
        <w:t>управления</w:t>
      </w:r>
      <w:proofErr w:type="gramEnd"/>
      <w:r w:rsidRPr="00BD60F9">
        <w:rPr>
          <w:sz w:val="28"/>
          <w:szCs w:val="28"/>
        </w:rPr>
        <w:t xml:space="preserve">  которым проводится конкурс;</w:t>
      </w:r>
    </w:p>
    <w:p w:rsidR="00BA7318" w:rsidRPr="00BD60F9" w:rsidRDefault="00BA7318" w:rsidP="00995475">
      <w:pPr>
        <w:jc w:val="both"/>
        <w:rPr>
          <w:sz w:val="28"/>
          <w:szCs w:val="28"/>
        </w:rPr>
      </w:pPr>
      <w:r w:rsidRPr="00BD60F9">
        <w:rPr>
          <w:rStyle w:val="afa"/>
          <w:bCs/>
          <w:sz w:val="28"/>
          <w:szCs w:val="28"/>
        </w:rPr>
        <w:t xml:space="preserve">- </w:t>
      </w:r>
      <w:r w:rsidRPr="00E97BEA">
        <w:rPr>
          <w:rStyle w:val="afa"/>
          <w:bCs/>
          <w:color w:val="auto"/>
          <w:sz w:val="28"/>
          <w:szCs w:val="28"/>
        </w:rPr>
        <w:t>размер платы за содержание и ремонт жилого помещения</w:t>
      </w:r>
      <w:r w:rsidRPr="00BD60F9">
        <w:rPr>
          <w:sz w:val="28"/>
          <w:szCs w:val="28"/>
        </w:rPr>
        <w:t xml:space="preserve"> – плата, включающая в себя плату за работы и услуг</w:t>
      </w:r>
      <w:r>
        <w:rPr>
          <w:sz w:val="28"/>
          <w:szCs w:val="28"/>
        </w:rPr>
        <w:t xml:space="preserve">и по управлению многоквартирным </w:t>
      </w:r>
      <w:r w:rsidRPr="00BD60F9">
        <w:rPr>
          <w:sz w:val="28"/>
          <w:szCs w:val="28"/>
        </w:rPr>
        <w:t xml:space="preserve">домом, содержанию, текущему и капитальному ремонту общего имущества собственников помещений в многоквартирном доме, установленная из расчета </w:t>
      </w:r>
      <w:smartTag w:uri="urn:schemas-microsoft-com:office:smarttags" w:element="metricconverter">
        <w:smartTagPr>
          <w:attr w:name="ProductID" w:val="1 кв. метра"/>
        </w:smartTagPr>
        <w:r w:rsidRPr="00BD60F9">
          <w:rPr>
            <w:sz w:val="28"/>
            <w:szCs w:val="28"/>
          </w:rPr>
          <w:t>1 кв. метра</w:t>
        </w:r>
      </w:smartTag>
      <w:r w:rsidRPr="00BD60F9">
        <w:rPr>
          <w:sz w:val="28"/>
          <w:szCs w:val="28"/>
        </w:rPr>
        <w:t xml:space="preserve">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rsidR="00BA7318" w:rsidRPr="00BD60F9" w:rsidRDefault="00BA7318" w:rsidP="00995475">
      <w:pPr>
        <w:jc w:val="both"/>
        <w:rPr>
          <w:sz w:val="28"/>
          <w:szCs w:val="28"/>
        </w:rPr>
      </w:pPr>
      <w:r w:rsidRPr="00BD60F9">
        <w:rPr>
          <w:rStyle w:val="afa"/>
          <w:bCs/>
          <w:sz w:val="28"/>
          <w:szCs w:val="28"/>
        </w:rPr>
        <w:t xml:space="preserve">- </w:t>
      </w:r>
      <w:r w:rsidRPr="00E97BEA">
        <w:rPr>
          <w:rStyle w:val="afa"/>
          <w:bCs/>
          <w:color w:val="auto"/>
          <w:sz w:val="28"/>
          <w:szCs w:val="28"/>
        </w:rPr>
        <w:t>организатор конкурса</w:t>
      </w:r>
      <w:r w:rsidRPr="00BD60F9">
        <w:rPr>
          <w:sz w:val="28"/>
          <w:szCs w:val="28"/>
        </w:rPr>
        <w:t xml:space="preserve"> – администрация муниципального образования Огаревское Щекинского района;</w:t>
      </w:r>
    </w:p>
    <w:p w:rsidR="00BA7318" w:rsidRPr="00BD60F9" w:rsidRDefault="00BA7318" w:rsidP="00995475">
      <w:pPr>
        <w:jc w:val="both"/>
        <w:rPr>
          <w:sz w:val="28"/>
          <w:szCs w:val="28"/>
        </w:rPr>
      </w:pPr>
      <w:proofErr w:type="gramStart"/>
      <w:r w:rsidRPr="00BD60F9">
        <w:rPr>
          <w:rStyle w:val="afa"/>
          <w:bCs/>
          <w:sz w:val="28"/>
          <w:szCs w:val="28"/>
        </w:rPr>
        <w:t xml:space="preserve">- </w:t>
      </w:r>
      <w:r w:rsidRPr="00E97BEA">
        <w:rPr>
          <w:rStyle w:val="afa"/>
          <w:bCs/>
          <w:color w:val="auto"/>
          <w:sz w:val="28"/>
          <w:szCs w:val="28"/>
        </w:rPr>
        <w:t>управляющая организация</w:t>
      </w:r>
      <w:r w:rsidRPr="00BD60F9">
        <w:rPr>
          <w:sz w:val="28"/>
          <w:szCs w:val="28"/>
        </w:rPr>
        <w:t xml:space="preserve"> –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roofErr w:type="gramEnd"/>
    </w:p>
    <w:p w:rsidR="00BA7318" w:rsidRPr="00BD60F9" w:rsidRDefault="00BA7318" w:rsidP="00995475">
      <w:pPr>
        <w:jc w:val="both"/>
        <w:rPr>
          <w:sz w:val="28"/>
          <w:szCs w:val="28"/>
        </w:rPr>
      </w:pPr>
      <w:r w:rsidRPr="00BD60F9">
        <w:rPr>
          <w:rStyle w:val="afa"/>
          <w:bCs/>
          <w:sz w:val="28"/>
          <w:szCs w:val="28"/>
        </w:rPr>
        <w:t xml:space="preserve">- </w:t>
      </w:r>
      <w:r w:rsidRPr="00E97BEA">
        <w:rPr>
          <w:rStyle w:val="afa"/>
          <w:bCs/>
          <w:color w:val="auto"/>
          <w:sz w:val="28"/>
          <w:szCs w:val="28"/>
        </w:rPr>
        <w:t>претендент</w:t>
      </w:r>
      <w:r w:rsidRPr="00E97BEA">
        <w:rPr>
          <w:sz w:val="28"/>
          <w:szCs w:val="28"/>
        </w:rPr>
        <w:t xml:space="preserve"> –</w:t>
      </w:r>
      <w:r w:rsidRPr="00BD60F9">
        <w:rPr>
          <w:sz w:val="28"/>
          <w:szCs w:val="28"/>
        </w:rPr>
        <w:t xml:space="preserve"> любое юридическое лицо независимо от организационно - правовой форм  или индивидуальный предприниматель,  </w:t>
      </w:r>
      <w:proofErr w:type="gramStart"/>
      <w:r w:rsidRPr="00BD60F9">
        <w:rPr>
          <w:sz w:val="28"/>
          <w:szCs w:val="28"/>
        </w:rPr>
        <w:t>предоставившие</w:t>
      </w:r>
      <w:proofErr w:type="gramEnd"/>
      <w:r w:rsidRPr="00BD60F9">
        <w:rPr>
          <w:sz w:val="28"/>
          <w:szCs w:val="28"/>
        </w:rPr>
        <w:t xml:space="preserve"> заявку на участие в конкурсе;</w:t>
      </w:r>
    </w:p>
    <w:p w:rsidR="00BA7318" w:rsidRPr="00BE6DDC" w:rsidRDefault="00BA7318" w:rsidP="00995475">
      <w:pPr>
        <w:jc w:val="both"/>
        <w:rPr>
          <w:rStyle w:val="afa"/>
          <w:b w:val="0"/>
          <w:color w:val="auto"/>
          <w:sz w:val="28"/>
          <w:szCs w:val="28"/>
        </w:rPr>
      </w:pPr>
      <w:r w:rsidRPr="00BD60F9">
        <w:rPr>
          <w:b/>
          <w:sz w:val="28"/>
          <w:szCs w:val="28"/>
        </w:rPr>
        <w:t xml:space="preserve">- </w:t>
      </w:r>
      <w:r w:rsidRPr="00EF79FF">
        <w:rPr>
          <w:b/>
          <w:sz w:val="28"/>
          <w:szCs w:val="28"/>
        </w:rPr>
        <w:t>заявка на участие в конкурсе</w:t>
      </w:r>
      <w:r w:rsidRPr="00BD60F9">
        <w:rPr>
          <w:sz w:val="28"/>
          <w:szCs w:val="28"/>
        </w:rPr>
        <w:t xml:space="preserve"> – письменное подтверждение претендента его согласия участвовать в конкурсе на условиях, указанных в извещении о проведении конкурса, поданная в срок и по форме, установленной конкурсной документацией;</w:t>
      </w:r>
    </w:p>
    <w:p w:rsidR="00BA7318" w:rsidRDefault="00BA7318" w:rsidP="00995475">
      <w:pPr>
        <w:jc w:val="both"/>
        <w:rPr>
          <w:sz w:val="28"/>
          <w:szCs w:val="28"/>
        </w:rPr>
      </w:pPr>
      <w:r w:rsidRPr="00BD60F9">
        <w:rPr>
          <w:rStyle w:val="afa"/>
          <w:bCs/>
          <w:sz w:val="28"/>
          <w:szCs w:val="28"/>
        </w:rPr>
        <w:lastRenderedPageBreak/>
        <w:t xml:space="preserve">- </w:t>
      </w:r>
      <w:r w:rsidRPr="00E97BEA">
        <w:rPr>
          <w:rStyle w:val="afa"/>
          <w:bCs/>
          <w:color w:val="auto"/>
          <w:sz w:val="28"/>
          <w:szCs w:val="28"/>
        </w:rPr>
        <w:t>участник конкурса</w:t>
      </w:r>
      <w:r w:rsidRPr="00BD60F9">
        <w:rPr>
          <w:sz w:val="28"/>
          <w:szCs w:val="28"/>
        </w:rPr>
        <w:t xml:space="preserve"> – претендент, допущенный конкурсной комиссией к участию в конкурсе.</w:t>
      </w:r>
    </w:p>
    <w:p w:rsidR="00BA7318" w:rsidRPr="00BD60F9" w:rsidRDefault="00BA7318" w:rsidP="00995475">
      <w:pPr>
        <w:jc w:val="both"/>
        <w:rPr>
          <w:sz w:val="28"/>
          <w:szCs w:val="28"/>
        </w:rPr>
      </w:pPr>
    </w:p>
    <w:p w:rsidR="00BA7318" w:rsidRPr="00BD60F9" w:rsidRDefault="00BA7318" w:rsidP="00995475">
      <w:pPr>
        <w:tabs>
          <w:tab w:val="num" w:pos="720"/>
        </w:tabs>
        <w:jc w:val="both"/>
        <w:rPr>
          <w:sz w:val="28"/>
          <w:szCs w:val="28"/>
        </w:rPr>
      </w:pPr>
      <w:r w:rsidRPr="00BD60F9">
        <w:rPr>
          <w:sz w:val="28"/>
          <w:szCs w:val="28"/>
        </w:rPr>
        <w:tab/>
        <w:t>Основные принципы проведения конкурса</w:t>
      </w:r>
    </w:p>
    <w:p w:rsidR="00BA7318" w:rsidRPr="00BD60F9" w:rsidRDefault="00BA7318" w:rsidP="00995475">
      <w:pPr>
        <w:jc w:val="both"/>
        <w:rPr>
          <w:sz w:val="28"/>
          <w:szCs w:val="28"/>
        </w:rPr>
      </w:pPr>
      <w:r w:rsidRPr="00BD60F9">
        <w:rPr>
          <w:sz w:val="28"/>
          <w:szCs w:val="28"/>
        </w:rPr>
        <w:t>1) создание равных условий участия в конкурсе для юридических лиц независимо от организационно-правовой формы и индивидуальных предпринимателей;</w:t>
      </w:r>
    </w:p>
    <w:p w:rsidR="00BA7318" w:rsidRPr="00BD60F9" w:rsidRDefault="00BA7318" w:rsidP="00995475">
      <w:pPr>
        <w:jc w:val="both"/>
        <w:rPr>
          <w:sz w:val="28"/>
          <w:szCs w:val="28"/>
        </w:rPr>
      </w:pPr>
      <w:r w:rsidRPr="00BD60F9">
        <w:rPr>
          <w:sz w:val="28"/>
          <w:szCs w:val="28"/>
        </w:rPr>
        <w:t>2)   добросовестная конкуренция;</w:t>
      </w:r>
    </w:p>
    <w:p w:rsidR="00BA7318" w:rsidRPr="00BD60F9" w:rsidRDefault="00BA7318" w:rsidP="00995475">
      <w:pPr>
        <w:jc w:val="both"/>
        <w:rPr>
          <w:sz w:val="28"/>
          <w:szCs w:val="28"/>
        </w:rPr>
      </w:pPr>
      <w:r w:rsidRPr="00BD60F9">
        <w:rPr>
          <w:sz w:val="28"/>
          <w:szCs w:val="28"/>
        </w:rPr>
        <w:t>3) эффективное использование средств собственников помещений в многоквартирном доме в целях обеспечения благоприятных и безопасных условий пользования помещениями в многоквартирном доме, надлежащего содержания общего имущества в многоквартирном доме, а также предоставления коммунальных услуг лицам, пользующимся помещениями в доме;</w:t>
      </w:r>
    </w:p>
    <w:p w:rsidR="00BA7318" w:rsidRPr="00BD60F9" w:rsidRDefault="00BA7318" w:rsidP="00995475">
      <w:pPr>
        <w:jc w:val="both"/>
        <w:rPr>
          <w:sz w:val="28"/>
          <w:szCs w:val="28"/>
        </w:rPr>
      </w:pPr>
      <w:r w:rsidRPr="00BD60F9">
        <w:rPr>
          <w:sz w:val="28"/>
          <w:szCs w:val="28"/>
        </w:rPr>
        <w:t>4) доступность информации о проведении конкурса и обеспечение открытости его проведения.</w:t>
      </w:r>
    </w:p>
    <w:p w:rsidR="00BA7318" w:rsidRPr="00BD60F9" w:rsidRDefault="00BA7318" w:rsidP="00995475">
      <w:pPr>
        <w:jc w:val="both"/>
        <w:rPr>
          <w:sz w:val="28"/>
          <w:szCs w:val="28"/>
        </w:rPr>
      </w:pPr>
      <w:r>
        <w:rPr>
          <w:sz w:val="28"/>
          <w:szCs w:val="28"/>
        </w:rPr>
        <w:t xml:space="preserve">Организатор конкурса: </w:t>
      </w:r>
      <w:r w:rsidRPr="00BD60F9">
        <w:rPr>
          <w:sz w:val="28"/>
          <w:szCs w:val="28"/>
        </w:rPr>
        <w:t xml:space="preserve">Администрация муниципального образования </w:t>
      </w:r>
      <w:proofErr w:type="gramStart"/>
      <w:r w:rsidRPr="00BD60F9">
        <w:rPr>
          <w:sz w:val="28"/>
          <w:szCs w:val="28"/>
        </w:rPr>
        <w:t>Огаревское</w:t>
      </w:r>
      <w:proofErr w:type="gramEnd"/>
      <w:r w:rsidRPr="00BD60F9">
        <w:rPr>
          <w:sz w:val="28"/>
          <w:szCs w:val="28"/>
        </w:rPr>
        <w:t xml:space="preserve"> Щёкинского района проводит конкурс, предмет и условия которого указаны в Информационной карте конкурса, в соответствии с положениями настоящей конкурсной документации.</w:t>
      </w:r>
    </w:p>
    <w:p w:rsidR="00BA7318" w:rsidRDefault="00BA7318" w:rsidP="00995475">
      <w:pPr>
        <w:jc w:val="both"/>
        <w:rPr>
          <w:sz w:val="28"/>
          <w:szCs w:val="28"/>
        </w:rPr>
      </w:pPr>
      <w:r w:rsidRPr="00BD60F9">
        <w:rPr>
          <w:sz w:val="28"/>
          <w:szCs w:val="28"/>
        </w:rPr>
        <w:t>Конкурс проводится на основании п.4 ст. 161 Жилищного кодекса РФ от 29.12.2004 № 188-ФЗ.</w:t>
      </w:r>
    </w:p>
    <w:p w:rsidR="00BA7318" w:rsidRPr="00BD60F9" w:rsidRDefault="00BA7318" w:rsidP="00995475">
      <w:pPr>
        <w:jc w:val="both"/>
        <w:rPr>
          <w:sz w:val="28"/>
          <w:szCs w:val="28"/>
        </w:rPr>
      </w:pPr>
      <w:r w:rsidRPr="00BD60F9">
        <w:rPr>
          <w:sz w:val="28"/>
          <w:szCs w:val="28"/>
        </w:rPr>
        <w:t>Требования к претендентам на участие в конкурсе</w:t>
      </w:r>
    </w:p>
    <w:p w:rsidR="00BA7318" w:rsidRPr="00BD60F9" w:rsidRDefault="00BA7318" w:rsidP="00995475">
      <w:pPr>
        <w:jc w:val="both"/>
        <w:rPr>
          <w:sz w:val="28"/>
          <w:szCs w:val="28"/>
        </w:rPr>
      </w:pPr>
      <w:r w:rsidRPr="00BD60F9">
        <w:rPr>
          <w:sz w:val="28"/>
          <w:szCs w:val="28"/>
        </w:rPr>
        <w:t>1.5.1.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BA7318" w:rsidRPr="00BD60F9" w:rsidRDefault="00BA7318" w:rsidP="00995475">
      <w:pPr>
        <w:jc w:val="both"/>
        <w:rPr>
          <w:sz w:val="28"/>
          <w:szCs w:val="28"/>
        </w:rPr>
      </w:pPr>
      <w:r w:rsidRPr="00BD60F9">
        <w:rPr>
          <w:sz w:val="28"/>
          <w:szCs w:val="28"/>
        </w:rPr>
        <w:t>1.5.2.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rsidR="00BA7318" w:rsidRPr="00BD60F9" w:rsidRDefault="00BA7318" w:rsidP="00995475">
      <w:pPr>
        <w:jc w:val="both"/>
        <w:rPr>
          <w:sz w:val="28"/>
          <w:szCs w:val="28"/>
        </w:rPr>
      </w:pPr>
      <w:r w:rsidRPr="00BD60F9">
        <w:rPr>
          <w:sz w:val="28"/>
          <w:szCs w:val="28"/>
        </w:rPr>
        <w:t>1.5.3. Деятельность претендента не приостановлена в порядке, предусмотренном Кодексом Российской Федерации об административных правонарушениях;</w:t>
      </w:r>
    </w:p>
    <w:p w:rsidR="00BA7318" w:rsidRPr="00BD60F9" w:rsidRDefault="00BA7318" w:rsidP="00995475">
      <w:pPr>
        <w:spacing w:line="240" w:lineRule="atLeast"/>
        <w:jc w:val="both"/>
        <w:rPr>
          <w:sz w:val="28"/>
          <w:szCs w:val="28"/>
        </w:rPr>
      </w:pPr>
      <w:r w:rsidRPr="00BD60F9">
        <w:rPr>
          <w:sz w:val="28"/>
          <w:szCs w:val="28"/>
        </w:rPr>
        <w:t xml:space="preserve">1.5.4.  Отсутствие у претендента задолженности по налогам, сборам и иным обязательным платежам в бюджеты любого уровня или государственные </w:t>
      </w:r>
    </w:p>
    <w:p w:rsidR="00BA7318" w:rsidRPr="00BD60F9" w:rsidRDefault="00BA7318" w:rsidP="00995475">
      <w:pPr>
        <w:spacing w:line="240" w:lineRule="atLeast"/>
        <w:jc w:val="both"/>
        <w:rPr>
          <w:sz w:val="28"/>
          <w:szCs w:val="28"/>
        </w:rPr>
      </w:pPr>
      <w:r w:rsidRPr="00BD60F9">
        <w:rPr>
          <w:sz w:val="28"/>
          <w:szCs w:val="28"/>
        </w:rPr>
        <w:t>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rsidR="00BA7318" w:rsidRPr="00BD60F9" w:rsidRDefault="00BA7318" w:rsidP="00995475">
      <w:pPr>
        <w:spacing w:line="240" w:lineRule="atLeast"/>
        <w:jc w:val="both"/>
        <w:rPr>
          <w:sz w:val="28"/>
          <w:szCs w:val="28"/>
        </w:rPr>
      </w:pPr>
      <w:r w:rsidRPr="00BD60F9">
        <w:rPr>
          <w:sz w:val="28"/>
          <w:szCs w:val="28"/>
        </w:rPr>
        <w:t xml:space="preserve"> 1.5.5. Отсутствие у претендента кредиторской задолженности за последний завершенный отчетный период в размере свыше 70 процентов балансовой </w:t>
      </w:r>
      <w:r w:rsidRPr="00BD60F9">
        <w:rPr>
          <w:sz w:val="28"/>
          <w:szCs w:val="28"/>
        </w:rPr>
        <w:lastRenderedPageBreak/>
        <w:t>стоимости активов претендента по данным бухгалтерской отчетности за последний завершенный отчетный период;</w:t>
      </w:r>
    </w:p>
    <w:p w:rsidR="00BA7318" w:rsidRPr="00BD60F9" w:rsidRDefault="00BA7318" w:rsidP="00995475">
      <w:pPr>
        <w:spacing w:line="240" w:lineRule="atLeast"/>
        <w:jc w:val="both"/>
        <w:rPr>
          <w:sz w:val="28"/>
          <w:szCs w:val="28"/>
        </w:rPr>
      </w:pPr>
      <w:r w:rsidRPr="00BD60F9">
        <w:rPr>
          <w:sz w:val="28"/>
          <w:szCs w:val="28"/>
        </w:rPr>
        <w:t>1.5.6. Внесение претендентом на счет, указанный в конкурсной документации, сре</w:t>
      </w:r>
      <w:proofErr w:type="gramStart"/>
      <w:r w:rsidRPr="00BD60F9">
        <w:rPr>
          <w:sz w:val="28"/>
          <w:szCs w:val="28"/>
        </w:rPr>
        <w:t>дств в  к</w:t>
      </w:r>
      <w:proofErr w:type="gramEnd"/>
      <w:r w:rsidRPr="00BD60F9">
        <w:rPr>
          <w:sz w:val="28"/>
          <w:szCs w:val="28"/>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rsidR="00BA7318" w:rsidRPr="00BD60F9" w:rsidRDefault="00BA7318" w:rsidP="00995475">
      <w:pPr>
        <w:jc w:val="both"/>
        <w:outlineLvl w:val="0"/>
        <w:rPr>
          <w:sz w:val="28"/>
          <w:szCs w:val="28"/>
        </w:rPr>
      </w:pPr>
      <w:r w:rsidRPr="00BD60F9">
        <w:rPr>
          <w:sz w:val="28"/>
          <w:szCs w:val="28"/>
        </w:rPr>
        <w:t xml:space="preserve"> 1.6. Отказ в допуске к участию в конкурсе</w:t>
      </w:r>
    </w:p>
    <w:p w:rsidR="00BA7318" w:rsidRPr="00BD60F9" w:rsidRDefault="00BA7318" w:rsidP="00995475">
      <w:pPr>
        <w:jc w:val="both"/>
        <w:rPr>
          <w:sz w:val="28"/>
          <w:szCs w:val="28"/>
        </w:rPr>
      </w:pPr>
      <w:r w:rsidRPr="00BD60F9">
        <w:rPr>
          <w:sz w:val="28"/>
          <w:szCs w:val="28"/>
        </w:rPr>
        <w:t>Основаниями для отказа в допуске к участию в конкурсе являются:</w:t>
      </w:r>
    </w:p>
    <w:p w:rsidR="00BA7318" w:rsidRPr="00BD60F9" w:rsidRDefault="00BA7318" w:rsidP="00995475">
      <w:pPr>
        <w:jc w:val="both"/>
        <w:rPr>
          <w:sz w:val="28"/>
          <w:szCs w:val="28"/>
        </w:rPr>
      </w:pPr>
      <w:r w:rsidRPr="00BD60F9">
        <w:rPr>
          <w:sz w:val="28"/>
          <w:szCs w:val="28"/>
        </w:rPr>
        <w:t xml:space="preserve">- непредставление определенных </w:t>
      </w:r>
      <w:proofErr w:type="spellStart"/>
      <w:r w:rsidRPr="00BD60F9">
        <w:rPr>
          <w:sz w:val="28"/>
          <w:szCs w:val="28"/>
        </w:rPr>
        <w:t>пп</w:t>
      </w:r>
      <w:proofErr w:type="spellEnd"/>
      <w:r w:rsidRPr="00BD60F9">
        <w:rPr>
          <w:sz w:val="28"/>
          <w:szCs w:val="28"/>
        </w:rPr>
        <w:t xml:space="preserve">. 3.1.2 </w:t>
      </w:r>
      <w:r w:rsidRPr="00E97BEA">
        <w:rPr>
          <w:rStyle w:val="af6"/>
          <w:color w:val="auto"/>
          <w:sz w:val="28"/>
          <w:szCs w:val="28"/>
        </w:rPr>
        <w:t>пункта 3</w:t>
      </w:r>
      <w:r w:rsidRPr="00BD60F9">
        <w:rPr>
          <w:sz w:val="28"/>
          <w:szCs w:val="28"/>
        </w:rPr>
        <w:t xml:space="preserve"> настоящей Конкурсной документации документов, либо наличие в таких документах недостоверных сведений;</w:t>
      </w:r>
    </w:p>
    <w:p w:rsidR="00BA7318" w:rsidRPr="00E97BEA" w:rsidRDefault="00BA7318" w:rsidP="00995475">
      <w:pPr>
        <w:jc w:val="both"/>
        <w:rPr>
          <w:sz w:val="28"/>
          <w:szCs w:val="28"/>
        </w:rPr>
      </w:pPr>
      <w:r w:rsidRPr="00BD60F9">
        <w:rPr>
          <w:sz w:val="28"/>
          <w:szCs w:val="28"/>
        </w:rPr>
        <w:t xml:space="preserve">- несоответствие претендента требованиям, установленным </w:t>
      </w:r>
      <w:hyperlink r:id="rId7" w:anchor="sub_1015#sub_1015" w:history="1">
        <w:r w:rsidRPr="00E97BEA">
          <w:rPr>
            <w:rStyle w:val="af6"/>
            <w:color w:val="auto"/>
            <w:sz w:val="28"/>
            <w:szCs w:val="28"/>
          </w:rPr>
          <w:t>пунктом</w:t>
        </w:r>
      </w:hyperlink>
      <w:r w:rsidRPr="00E97BEA">
        <w:rPr>
          <w:sz w:val="28"/>
          <w:szCs w:val="28"/>
        </w:rPr>
        <w:t xml:space="preserve"> 1.5.  настоящей конкурсной документации;</w:t>
      </w:r>
    </w:p>
    <w:p w:rsidR="00BA7318" w:rsidRPr="00BE6DDC" w:rsidRDefault="00BA7318" w:rsidP="00995475">
      <w:pPr>
        <w:jc w:val="both"/>
        <w:rPr>
          <w:sz w:val="28"/>
          <w:szCs w:val="28"/>
        </w:rPr>
      </w:pPr>
      <w:r w:rsidRPr="00BD60F9">
        <w:rPr>
          <w:sz w:val="28"/>
          <w:szCs w:val="28"/>
        </w:rPr>
        <w:t xml:space="preserve">- несоответствие заявки на участие в конкурсе требованиям, установленным </w:t>
      </w:r>
      <w:proofErr w:type="spellStart"/>
      <w:r w:rsidRPr="00E97BEA">
        <w:rPr>
          <w:rStyle w:val="af6"/>
          <w:color w:val="auto"/>
          <w:sz w:val="28"/>
          <w:szCs w:val="28"/>
        </w:rPr>
        <w:t>пп</w:t>
      </w:r>
      <w:proofErr w:type="spellEnd"/>
      <w:r w:rsidRPr="00E97BEA">
        <w:rPr>
          <w:rStyle w:val="af6"/>
          <w:color w:val="auto"/>
          <w:sz w:val="28"/>
          <w:szCs w:val="28"/>
        </w:rPr>
        <w:t>. 3.1.1 - 3.1.2 пункта 3</w:t>
      </w:r>
      <w:r w:rsidRPr="00BD60F9">
        <w:rPr>
          <w:sz w:val="28"/>
          <w:szCs w:val="28"/>
        </w:rPr>
        <w:t xml:space="preserve"> настоящей конкурсной документации.</w:t>
      </w:r>
    </w:p>
    <w:p w:rsidR="00BA7318" w:rsidRDefault="00BA7318" w:rsidP="00995475">
      <w:pPr>
        <w:jc w:val="both"/>
        <w:rPr>
          <w:b/>
          <w:sz w:val="28"/>
          <w:szCs w:val="28"/>
        </w:rPr>
      </w:pPr>
    </w:p>
    <w:p w:rsidR="00BA7318" w:rsidRPr="00BD60F9" w:rsidRDefault="00BA7318" w:rsidP="00995475">
      <w:pPr>
        <w:jc w:val="both"/>
        <w:rPr>
          <w:b/>
          <w:sz w:val="28"/>
          <w:szCs w:val="28"/>
        </w:rPr>
      </w:pPr>
      <w:r w:rsidRPr="00BD60F9">
        <w:rPr>
          <w:b/>
          <w:sz w:val="28"/>
          <w:szCs w:val="28"/>
        </w:rPr>
        <w:t>2. Конкурсная документация</w:t>
      </w:r>
    </w:p>
    <w:p w:rsidR="00BA7318" w:rsidRPr="00BD60F9" w:rsidRDefault="00BA7318" w:rsidP="00995475">
      <w:pPr>
        <w:jc w:val="both"/>
        <w:rPr>
          <w:sz w:val="28"/>
          <w:szCs w:val="28"/>
        </w:rPr>
      </w:pPr>
    </w:p>
    <w:p w:rsidR="00BA7318" w:rsidRPr="00BD60F9" w:rsidRDefault="00BA7318" w:rsidP="00995475">
      <w:pPr>
        <w:jc w:val="both"/>
        <w:outlineLvl w:val="0"/>
        <w:rPr>
          <w:b/>
          <w:sz w:val="28"/>
          <w:szCs w:val="28"/>
        </w:rPr>
      </w:pPr>
      <w:r w:rsidRPr="00BD60F9">
        <w:rPr>
          <w:b/>
          <w:sz w:val="28"/>
          <w:szCs w:val="28"/>
        </w:rPr>
        <w:t>2.1. Содержание конкурсной документации</w:t>
      </w:r>
    </w:p>
    <w:p w:rsidR="00BA7318" w:rsidRPr="00BD60F9" w:rsidRDefault="00BA7318" w:rsidP="00995475">
      <w:pPr>
        <w:jc w:val="both"/>
        <w:rPr>
          <w:sz w:val="28"/>
          <w:szCs w:val="28"/>
        </w:rPr>
      </w:pPr>
    </w:p>
    <w:p w:rsidR="00BA7318" w:rsidRPr="00BD60F9" w:rsidRDefault="00BA7318" w:rsidP="00995475">
      <w:pPr>
        <w:jc w:val="both"/>
        <w:rPr>
          <w:sz w:val="28"/>
          <w:szCs w:val="28"/>
        </w:rPr>
      </w:pPr>
      <w:r w:rsidRPr="00BD60F9">
        <w:rPr>
          <w:sz w:val="28"/>
          <w:szCs w:val="28"/>
        </w:rPr>
        <w:t>Конкурсная документация включает в себя перечисленные ниже документы, а также изменения и дополнения, вносимые в конкурсную документацию в порядке, предусмотренном п. 2.3. настоящего раздела.</w:t>
      </w:r>
    </w:p>
    <w:p w:rsidR="00BA7318" w:rsidRPr="00BD60F9" w:rsidRDefault="00BA7318" w:rsidP="00995475">
      <w:pPr>
        <w:jc w:val="both"/>
        <w:rPr>
          <w:sz w:val="28"/>
          <w:szCs w:val="28"/>
        </w:rPr>
      </w:pPr>
    </w:p>
    <w:p w:rsidR="00BA7318" w:rsidRPr="00BD60F9" w:rsidRDefault="00BA7318" w:rsidP="00995475">
      <w:pPr>
        <w:jc w:val="both"/>
        <w:outlineLvl w:val="0"/>
        <w:rPr>
          <w:sz w:val="28"/>
          <w:szCs w:val="28"/>
        </w:rPr>
      </w:pPr>
      <w:r w:rsidRPr="00BD60F9">
        <w:rPr>
          <w:sz w:val="28"/>
          <w:szCs w:val="28"/>
        </w:rPr>
        <w:t xml:space="preserve">Часть </w:t>
      </w:r>
      <w:r w:rsidRPr="00BD60F9">
        <w:rPr>
          <w:sz w:val="28"/>
          <w:szCs w:val="28"/>
          <w:lang w:val="en-US"/>
        </w:rPr>
        <w:t>I</w:t>
      </w:r>
      <w:r w:rsidRPr="00BD60F9">
        <w:rPr>
          <w:sz w:val="28"/>
          <w:szCs w:val="28"/>
        </w:rPr>
        <w:t xml:space="preserve"> Конкурс</w:t>
      </w:r>
    </w:p>
    <w:p w:rsidR="00BA7318" w:rsidRPr="00BD60F9" w:rsidRDefault="00BA7318" w:rsidP="00995475">
      <w:pPr>
        <w:jc w:val="both"/>
        <w:rPr>
          <w:sz w:val="28"/>
          <w:szCs w:val="28"/>
        </w:rPr>
      </w:pPr>
      <w:r w:rsidRPr="00BD60F9">
        <w:rPr>
          <w:sz w:val="28"/>
          <w:szCs w:val="28"/>
        </w:rPr>
        <w:t>1. Общие положения о проведении конкурса</w:t>
      </w:r>
    </w:p>
    <w:p w:rsidR="00BA7318" w:rsidRPr="00BD60F9" w:rsidRDefault="00BA7318" w:rsidP="00995475">
      <w:pPr>
        <w:jc w:val="both"/>
        <w:rPr>
          <w:sz w:val="28"/>
          <w:szCs w:val="28"/>
        </w:rPr>
      </w:pPr>
      <w:r w:rsidRPr="00BD60F9">
        <w:rPr>
          <w:sz w:val="28"/>
          <w:szCs w:val="28"/>
        </w:rPr>
        <w:t>2. Конкурсная документация</w:t>
      </w:r>
    </w:p>
    <w:p w:rsidR="00BA7318" w:rsidRPr="00BD60F9" w:rsidRDefault="00BA7318" w:rsidP="00995475">
      <w:pPr>
        <w:jc w:val="both"/>
        <w:rPr>
          <w:sz w:val="28"/>
          <w:szCs w:val="28"/>
        </w:rPr>
      </w:pPr>
      <w:r w:rsidRPr="00BD60F9">
        <w:rPr>
          <w:sz w:val="28"/>
          <w:szCs w:val="28"/>
        </w:rPr>
        <w:t>3. Порядок подачи и рассмотрения заявок на участие в конкурсе</w:t>
      </w:r>
    </w:p>
    <w:p w:rsidR="00BA7318" w:rsidRPr="00BD60F9" w:rsidRDefault="00BA7318" w:rsidP="00995475">
      <w:pPr>
        <w:jc w:val="both"/>
        <w:rPr>
          <w:sz w:val="28"/>
          <w:szCs w:val="28"/>
        </w:rPr>
      </w:pPr>
      <w:r w:rsidRPr="00BD60F9">
        <w:rPr>
          <w:sz w:val="28"/>
          <w:szCs w:val="28"/>
        </w:rPr>
        <w:t>4. Порядок проведения конкурса</w:t>
      </w:r>
    </w:p>
    <w:p w:rsidR="00BA7318" w:rsidRPr="00BD60F9" w:rsidRDefault="00BA7318" w:rsidP="00995475">
      <w:pPr>
        <w:jc w:val="both"/>
        <w:rPr>
          <w:sz w:val="28"/>
          <w:szCs w:val="28"/>
        </w:rPr>
      </w:pPr>
      <w:r w:rsidRPr="00BD60F9">
        <w:rPr>
          <w:sz w:val="28"/>
          <w:szCs w:val="28"/>
        </w:rPr>
        <w:t>5. Заключение договора многоквартирным домом по результатам конкурса</w:t>
      </w:r>
    </w:p>
    <w:p w:rsidR="00BA7318" w:rsidRPr="00BD60F9" w:rsidRDefault="00BA7318" w:rsidP="00995475">
      <w:pPr>
        <w:jc w:val="both"/>
        <w:rPr>
          <w:sz w:val="28"/>
          <w:szCs w:val="28"/>
        </w:rPr>
      </w:pPr>
      <w:r w:rsidRPr="00BD60F9">
        <w:rPr>
          <w:sz w:val="28"/>
          <w:szCs w:val="28"/>
        </w:rPr>
        <w:t xml:space="preserve">Часть </w:t>
      </w:r>
      <w:r w:rsidRPr="00BD60F9">
        <w:rPr>
          <w:sz w:val="28"/>
          <w:szCs w:val="28"/>
          <w:lang w:val="en-US"/>
        </w:rPr>
        <w:t>II</w:t>
      </w:r>
      <w:r w:rsidRPr="00BD60F9">
        <w:rPr>
          <w:sz w:val="28"/>
          <w:szCs w:val="28"/>
        </w:rPr>
        <w:t xml:space="preserve"> Информационная карта конкурса</w:t>
      </w:r>
    </w:p>
    <w:p w:rsidR="00BA7318" w:rsidRPr="00BD60F9" w:rsidRDefault="00BA7318" w:rsidP="00995475">
      <w:pPr>
        <w:jc w:val="both"/>
        <w:rPr>
          <w:sz w:val="28"/>
          <w:szCs w:val="28"/>
        </w:rPr>
      </w:pPr>
      <w:r w:rsidRPr="00BD60F9">
        <w:rPr>
          <w:sz w:val="28"/>
          <w:szCs w:val="28"/>
        </w:rPr>
        <w:t xml:space="preserve">Часть </w:t>
      </w:r>
      <w:r w:rsidRPr="00BD60F9">
        <w:rPr>
          <w:sz w:val="28"/>
          <w:szCs w:val="28"/>
          <w:lang w:val="en-US"/>
        </w:rPr>
        <w:t>III</w:t>
      </w:r>
      <w:r w:rsidRPr="00BD60F9">
        <w:rPr>
          <w:sz w:val="28"/>
          <w:szCs w:val="28"/>
        </w:rPr>
        <w:t xml:space="preserve"> Техническая часть </w:t>
      </w:r>
    </w:p>
    <w:p w:rsidR="00BA7318" w:rsidRPr="00D365F9" w:rsidRDefault="00BA7318" w:rsidP="00995475">
      <w:pPr>
        <w:jc w:val="both"/>
        <w:rPr>
          <w:sz w:val="28"/>
          <w:szCs w:val="28"/>
        </w:rPr>
      </w:pPr>
    </w:p>
    <w:p w:rsidR="00BA7318" w:rsidRPr="00BD60F9" w:rsidRDefault="00BA7318" w:rsidP="00995475">
      <w:pPr>
        <w:jc w:val="both"/>
        <w:rPr>
          <w:sz w:val="28"/>
          <w:szCs w:val="28"/>
        </w:rPr>
      </w:pPr>
    </w:p>
    <w:p w:rsidR="00BA7318" w:rsidRPr="00BD60F9" w:rsidRDefault="00BA7318" w:rsidP="00995475">
      <w:pPr>
        <w:jc w:val="both"/>
        <w:rPr>
          <w:sz w:val="28"/>
          <w:szCs w:val="28"/>
        </w:rPr>
      </w:pPr>
      <w:r w:rsidRPr="00BD60F9">
        <w:rPr>
          <w:sz w:val="28"/>
          <w:szCs w:val="28"/>
        </w:rPr>
        <w:t xml:space="preserve">Конкурсная документация размещена в электронном виде на сайте, указанном в информационной карте конкурса данной Конкурсной документации. В случае разночтений преимущество имеет текст конкурсной документации на бумажном носителе. При разрешении разногласий конкурсная комиссия будет руководствоваться текстом конкурсной документации на бумажном носителе, подписанным организатором конкурса, и не несет ответственности за содержание </w:t>
      </w:r>
    </w:p>
    <w:p w:rsidR="00BA7318" w:rsidRDefault="00BA7318" w:rsidP="00995475">
      <w:pPr>
        <w:jc w:val="both"/>
        <w:rPr>
          <w:sz w:val="28"/>
          <w:szCs w:val="28"/>
        </w:rPr>
      </w:pPr>
      <w:r w:rsidRPr="00BD60F9">
        <w:rPr>
          <w:sz w:val="28"/>
          <w:szCs w:val="28"/>
        </w:rPr>
        <w:lastRenderedPageBreak/>
        <w:t>конкурсной документации, полученной претендентом на участие в конкурсе неофициально.</w:t>
      </w:r>
    </w:p>
    <w:p w:rsidR="00BA7318" w:rsidRPr="00BD60F9" w:rsidRDefault="00BA7318" w:rsidP="00995475">
      <w:pPr>
        <w:jc w:val="both"/>
        <w:rPr>
          <w:sz w:val="28"/>
          <w:szCs w:val="28"/>
        </w:rPr>
      </w:pPr>
    </w:p>
    <w:p w:rsidR="00BA7318" w:rsidRPr="00BD60F9" w:rsidRDefault="00BA7318" w:rsidP="00995475">
      <w:pPr>
        <w:jc w:val="both"/>
        <w:outlineLvl w:val="0"/>
        <w:rPr>
          <w:b/>
          <w:sz w:val="28"/>
          <w:szCs w:val="28"/>
        </w:rPr>
      </w:pPr>
      <w:r w:rsidRPr="00BD60F9">
        <w:rPr>
          <w:b/>
          <w:sz w:val="28"/>
          <w:szCs w:val="28"/>
        </w:rPr>
        <w:t>2.2. Разъяснение положений конкурсной документации</w:t>
      </w:r>
    </w:p>
    <w:p w:rsidR="00BA7318" w:rsidRPr="00BD60F9" w:rsidRDefault="00BA7318" w:rsidP="00995475">
      <w:pPr>
        <w:jc w:val="both"/>
        <w:rPr>
          <w:sz w:val="28"/>
          <w:szCs w:val="28"/>
        </w:rPr>
      </w:pPr>
      <w:r w:rsidRPr="00BD60F9">
        <w:rPr>
          <w:sz w:val="28"/>
          <w:szCs w:val="28"/>
        </w:rPr>
        <w:t xml:space="preserve">2.2.1. Любое заинтересованное лицо вправе направить в письменной форме организатору конкурса запрос о разъяснении положений конкурсной документации. В течение 2 рабочих дней </w:t>
      </w:r>
      <w:proofErr w:type="gramStart"/>
      <w:r w:rsidRPr="00BD60F9">
        <w:rPr>
          <w:sz w:val="28"/>
          <w:szCs w:val="28"/>
        </w:rPr>
        <w:t>с  даты поступления</w:t>
      </w:r>
      <w:proofErr w:type="gramEnd"/>
      <w:r w:rsidRPr="00BD60F9">
        <w:rPr>
          <w:sz w:val="28"/>
          <w:szCs w:val="28"/>
        </w:rPr>
        <w:t xml:space="preserve">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rsidR="00BA7318" w:rsidRDefault="00BA7318" w:rsidP="00995475">
      <w:pPr>
        <w:jc w:val="both"/>
        <w:rPr>
          <w:sz w:val="28"/>
          <w:szCs w:val="28"/>
        </w:rPr>
      </w:pPr>
      <w:r w:rsidRPr="00BD60F9">
        <w:rPr>
          <w:sz w:val="28"/>
          <w:szCs w:val="28"/>
        </w:rPr>
        <w:t xml:space="preserve">2.2.2. В течение 1 рабочего дня </w:t>
      </w:r>
      <w:proofErr w:type="gramStart"/>
      <w:r w:rsidRPr="00BD60F9">
        <w:rPr>
          <w:sz w:val="28"/>
          <w:szCs w:val="28"/>
        </w:rPr>
        <w:t>с  даты направления</w:t>
      </w:r>
      <w:proofErr w:type="gramEnd"/>
      <w:r w:rsidRPr="00BD60F9">
        <w:rPr>
          <w:sz w:val="28"/>
          <w:szCs w:val="28"/>
        </w:rPr>
        <w:t xml:space="preserve">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rsidR="00BA7318" w:rsidRPr="00BD60F9" w:rsidRDefault="00BA7318" w:rsidP="00995475">
      <w:pPr>
        <w:jc w:val="both"/>
        <w:rPr>
          <w:sz w:val="28"/>
          <w:szCs w:val="28"/>
        </w:rPr>
      </w:pPr>
    </w:p>
    <w:p w:rsidR="00BA7318" w:rsidRPr="00BD60F9" w:rsidRDefault="00BA7318" w:rsidP="00995475">
      <w:pPr>
        <w:jc w:val="both"/>
        <w:outlineLvl w:val="0"/>
        <w:rPr>
          <w:b/>
          <w:sz w:val="28"/>
          <w:szCs w:val="28"/>
        </w:rPr>
      </w:pPr>
      <w:r w:rsidRPr="00BD60F9">
        <w:rPr>
          <w:b/>
          <w:sz w:val="28"/>
          <w:szCs w:val="28"/>
        </w:rPr>
        <w:t>2.3. Внесение изменений в конкурсную документацию</w:t>
      </w:r>
    </w:p>
    <w:p w:rsidR="00BA7318" w:rsidRPr="00BD60F9" w:rsidRDefault="00BA7318" w:rsidP="00995475">
      <w:pPr>
        <w:jc w:val="both"/>
        <w:rPr>
          <w:sz w:val="28"/>
          <w:szCs w:val="28"/>
        </w:rPr>
      </w:pPr>
      <w:r w:rsidRPr="00BD60F9">
        <w:rPr>
          <w:sz w:val="28"/>
          <w:szCs w:val="28"/>
        </w:rPr>
        <w:t xml:space="preserve">2.3.1.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даты окончания срока подачи заявок на участие в конкурсе. В течение 2 рабочих дней </w:t>
      </w:r>
      <w:proofErr w:type="gramStart"/>
      <w:r w:rsidRPr="00BD60F9">
        <w:rPr>
          <w:sz w:val="28"/>
          <w:szCs w:val="28"/>
        </w:rPr>
        <w:t>с даты принятия</w:t>
      </w:r>
      <w:proofErr w:type="gramEnd"/>
      <w:r w:rsidRPr="00BD60F9">
        <w:rPr>
          <w:sz w:val="28"/>
          <w:szCs w:val="28"/>
        </w:rPr>
        <w:t xml:space="preserve">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 которым была представлена конкурсная документация.</w:t>
      </w:r>
    </w:p>
    <w:p w:rsidR="00BA7318" w:rsidRPr="00BD60F9" w:rsidRDefault="00BA7318" w:rsidP="00995475">
      <w:pPr>
        <w:jc w:val="both"/>
        <w:rPr>
          <w:sz w:val="28"/>
          <w:szCs w:val="28"/>
        </w:rPr>
      </w:pPr>
      <w:r w:rsidRPr="00BD60F9">
        <w:rPr>
          <w:sz w:val="28"/>
          <w:szCs w:val="28"/>
        </w:rPr>
        <w:t xml:space="preserve">2.3.2. Претенденты на участие в конкурсе, использующие конкурсную документацию с официального сайта, идентификация </w:t>
      </w:r>
      <w:proofErr w:type="gramStart"/>
      <w:r w:rsidRPr="00BD60F9">
        <w:rPr>
          <w:sz w:val="28"/>
          <w:szCs w:val="28"/>
        </w:rPr>
        <w:t>которых</w:t>
      </w:r>
      <w:proofErr w:type="gramEnd"/>
      <w:r w:rsidRPr="00BD60F9">
        <w:rPr>
          <w:sz w:val="28"/>
          <w:szCs w:val="28"/>
        </w:rPr>
        <w:t xml:space="preserve"> невозможна, самостоятельно следят за изменениями, внесенными в конкурсную документацию, размещенную на официальном сайте.</w:t>
      </w:r>
    </w:p>
    <w:p w:rsidR="00BA7318" w:rsidRPr="00BD60F9" w:rsidRDefault="00BA7318" w:rsidP="00995475">
      <w:pPr>
        <w:jc w:val="both"/>
        <w:rPr>
          <w:sz w:val="28"/>
          <w:szCs w:val="28"/>
        </w:rPr>
      </w:pPr>
      <w:r w:rsidRPr="00BD60F9">
        <w:rPr>
          <w:sz w:val="28"/>
          <w:szCs w:val="28"/>
        </w:rPr>
        <w:t>2.3.3. Организатор конкурса не несет ответственности в случае, если претендент на участие в конкурсе не ознакомился с изменениями, внесенными в конкурсную документацию, размещенными и опубликованными надлежащим образом.</w:t>
      </w:r>
    </w:p>
    <w:p w:rsidR="00BA7318" w:rsidRDefault="00BA7318" w:rsidP="00995475">
      <w:pPr>
        <w:jc w:val="both"/>
        <w:outlineLvl w:val="0"/>
        <w:rPr>
          <w:b/>
          <w:sz w:val="28"/>
          <w:szCs w:val="28"/>
        </w:rPr>
      </w:pPr>
    </w:p>
    <w:p w:rsidR="00BA7318" w:rsidRPr="00BD60F9" w:rsidRDefault="00BA7318" w:rsidP="00995475">
      <w:pPr>
        <w:jc w:val="both"/>
        <w:outlineLvl w:val="0"/>
        <w:rPr>
          <w:b/>
          <w:sz w:val="28"/>
          <w:szCs w:val="28"/>
        </w:rPr>
      </w:pPr>
      <w:r w:rsidRPr="00BD60F9">
        <w:rPr>
          <w:b/>
          <w:sz w:val="28"/>
          <w:szCs w:val="28"/>
        </w:rPr>
        <w:t>2.4. Отказ от проведения конкурса</w:t>
      </w:r>
    </w:p>
    <w:p w:rsidR="00BA7318" w:rsidRPr="00BD60F9" w:rsidRDefault="00BA7318" w:rsidP="00995475">
      <w:pPr>
        <w:jc w:val="both"/>
        <w:rPr>
          <w:sz w:val="28"/>
          <w:szCs w:val="28"/>
        </w:rPr>
      </w:pPr>
      <w:r w:rsidRPr="00BD60F9">
        <w:rPr>
          <w:sz w:val="28"/>
          <w:szCs w:val="28"/>
        </w:rPr>
        <w:t>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по соответствующему дому не проводится. Отказ от проведения конкурса по иным основаниям не допускается.</w:t>
      </w:r>
    </w:p>
    <w:p w:rsidR="00BA7318" w:rsidRPr="00BD60F9" w:rsidRDefault="00BA7318" w:rsidP="00995475">
      <w:pPr>
        <w:jc w:val="both"/>
        <w:rPr>
          <w:b/>
          <w:sz w:val="28"/>
          <w:szCs w:val="28"/>
        </w:rPr>
      </w:pPr>
      <w:r w:rsidRPr="00BD60F9">
        <w:rPr>
          <w:sz w:val="28"/>
          <w:szCs w:val="28"/>
        </w:rPr>
        <w:t xml:space="preserve">Если организатор конкурса отказался от проведения конкурса, то  организатор конкурса в течение 5 рабочих дней </w:t>
      </w:r>
      <w:proofErr w:type="gramStart"/>
      <w:r w:rsidRPr="00BD60F9">
        <w:rPr>
          <w:sz w:val="28"/>
          <w:szCs w:val="28"/>
        </w:rPr>
        <w:t>с даты принятия</w:t>
      </w:r>
      <w:proofErr w:type="gramEnd"/>
      <w:r w:rsidRPr="00BD60F9">
        <w:rPr>
          <w:sz w:val="28"/>
          <w:szCs w:val="28"/>
        </w:rPr>
        <w:t xml:space="preserve"> такого решения обязан опубликовать в официальном печатном издании извещение об отказе от </w:t>
      </w:r>
      <w:r w:rsidRPr="00BD60F9">
        <w:rPr>
          <w:sz w:val="28"/>
          <w:szCs w:val="28"/>
        </w:rPr>
        <w:lastRenderedPageBreak/>
        <w:t xml:space="preserve">проведения конкурса и в течение 2 рабочих дней - разместить такое извещение на официальном сайте. В течение 2 рабочих дней </w:t>
      </w:r>
      <w:proofErr w:type="gramStart"/>
      <w:r w:rsidRPr="00BD60F9">
        <w:rPr>
          <w:sz w:val="28"/>
          <w:szCs w:val="28"/>
        </w:rPr>
        <w:t>с даты принятия</w:t>
      </w:r>
      <w:proofErr w:type="gramEnd"/>
      <w:r w:rsidRPr="00BD60F9">
        <w:rPr>
          <w:sz w:val="28"/>
          <w:szCs w:val="28"/>
        </w:rPr>
        <w:t xml:space="preserve"> указанного решения, организатор конкурса обязан направить или вручить под расписку всем претендентам, участникам конкурса уведомление об отказе </w:t>
      </w:r>
    </w:p>
    <w:p w:rsidR="00BA7318" w:rsidRPr="00BD60F9" w:rsidRDefault="00BA7318" w:rsidP="00995475">
      <w:pPr>
        <w:jc w:val="both"/>
        <w:rPr>
          <w:sz w:val="28"/>
          <w:szCs w:val="28"/>
        </w:rPr>
      </w:pPr>
      <w:r w:rsidRPr="00BD60F9">
        <w:rPr>
          <w:sz w:val="28"/>
          <w:szCs w:val="28"/>
        </w:rPr>
        <w:t xml:space="preserve">от проведения конкурса в письменной форме, а также в форме электронных сообщений (в случае если организатору конкурса известны адреса электронной почты претендентов, участников конкурса). </w:t>
      </w:r>
    </w:p>
    <w:p w:rsidR="00BA7318" w:rsidRDefault="00BA7318" w:rsidP="00995475">
      <w:pPr>
        <w:jc w:val="both"/>
        <w:rPr>
          <w:b/>
          <w:sz w:val="28"/>
          <w:szCs w:val="28"/>
        </w:rPr>
      </w:pPr>
    </w:p>
    <w:p w:rsidR="00BA7318" w:rsidRPr="00BD60F9" w:rsidRDefault="00BA7318" w:rsidP="00995475">
      <w:pPr>
        <w:jc w:val="both"/>
        <w:rPr>
          <w:b/>
          <w:sz w:val="28"/>
          <w:szCs w:val="28"/>
        </w:rPr>
      </w:pPr>
      <w:r w:rsidRPr="00BD60F9">
        <w:rPr>
          <w:b/>
          <w:sz w:val="28"/>
          <w:szCs w:val="28"/>
        </w:rPr>
        <w:t>3</w:t>
      </w:r>
      <w:r w:rsidRPr="00BD60F9">
        <w:rPr>
          <w:sz w:val="28"/>
          <w:szCs w:val="28"/>
        </w:rPr>
        <w:t>.</w:t>
      </w:r>
      <w:r w:rsidRPr="00BD60F9">
        <w:rPr>
          <w:b/>
          <w:sz w:val="28"/>
          <w:szCs w:val="28"/>
        </w:rPr>
        <w:t>Порядок подачи и рассмотрения заявок на участие в конкурсе.</w:t>
      </w:r>
    </w:p>
    <w:p w:rsidR="00BA7318" w:rsidRPr="00BD60F9" w:rsidRDefault="00BA7318" w:rsidP="00995475">
      <w:pPr>
        <w:jc w:val="both"/>
        <w:rPr>
          <w:sz w:val="28"/>
          <w:szCs w:val="28"/>
        </w:rPr>
      </w:pPr>
      <w:r w:rsidRPr="00BD60F9">
        <w:rPr>
          <w:sz w:val="28"/>
          <w:szCs w:val="28"/>
        </w:rPr>
        <w:t>3.1. Порядок подачи заявок на участие в конкурсе</w:t>
      </w:r>
    </w:p>
    <w:p w:rsidR="00BA7318" w:rsidRPr="00BD60F9" w:rsidRDefault="00BA7318" w:rsidP="00995475">
      <w:pPr>
        <w:jc w:val="both"/>
        <w:rPr>
          <w:sz w:val="28"/>
          <w:szCs w:val="28"/>
        </w:rPr>
      </w:pPr>
      <w:r w:rsidRPr="00BD60F9">
        <w:rPr>
          <w:sz w:val="28"/>
          <w:szCs w:val="28"/>
        </w:rPr>
        <w:t xml:space="preserve">3.1.1. Для участия в конкурсе заинтересованное лицо подает заявку на участие в конкурсе по форме, </w:t>
      </w:r>
      <w:r w:rsidRPr="009B5ADF">
        <w:rPr>
          <w:sz w:val="28"/>
          <w:szCs w:val="28"/>
        </w:rPr>
        <w:t xml:space="preserve">предусмотренной </w:t>
      </w:r>
      <w:r w:rsidRPr="009B5ADF">
        <w:rPr>
          <w:rStyle w:val="af6"/>
          <w:b/>
          <w:color w:val="auto"/>
          <w:sz w:val="28"/>
          <w:szCs w:val="28"/>
        </w:rPr>
        <w:t>приложением №1</w:t>
      </w:r>
      <w:r w:rsidRPr="00BD60F9">
        <w:rPr>
          <w:sz w:val="28"/>
          <w:szCs w:val="28"/>
        </w:rPr>
        <w:t xml:space="preserve"> к настоящей Конкурсной документации. Прием заявок на участие в конкурсе прекращается непосредственно перед началом процедуры вскрытия конвертов с заявками на участие в конкурсе.</w:t>
      </w:r>
    </w:p>
    <w:p w:rsidR="00BA7318" w:rsidRPr="00BD60F9" w:rsidRDefault="00BA7318" w:rsidP="00995475">
      <w:pPr>
        <w:jc w:val="both"/>
        <w:rPr>
          <w:sz w:val="28"/>
          <w:szCs w:val="28"/>
        </w:rPr>
      </w:pPr>
      <w:r w:rsidRPr="00BD60F9">
        <w:rPr>
          <w:sz w:val="28"/>
          <w:szCs w:val="28"/>
        </w:rPr>
        <w:t>3.1.2. Заявка на участие в конкурсе включает в себя:</w:t>
      </w:r>
    </w:p>
    <w:p w:rsidR="00BA7318" w:rsidRPr="00BD60F9" w:rsidRDefault="00BA7318" w:rsidP="00995475">
      <w:pPr>
        <w:jc w:val="both"/>
        <w:rPr>
          <w:sz w:val="28"/>
          <w:szCs w:val="28"/>
        </w:rPr>
      </w:pPr>
      <w:r w:rsidRPr="00BD60F9">
        <w:rPr>
          <w:sz w:val="28"/>
          <w:szCs w:val="28"/>
        </w:rPr>
        <w:t>а) сведения и документы о претенденте:</w:t>
      </w:r>
    </w:p>
    <w:p w:rsidR="00BA7318" w:rsidRPr="00BD60F9" w:rsidRDefault="00BA7318" w:rsidP="00995475">
      <w:pPr>
        <w:jc w:val="both"/>
        <w:rPr>
          <w:sz w:val="28"/>
          <w:szCs w:val="28"/>
        </w:rPr>
      </w:pPr>
      <w:r w:rsidRPr="00BD60F9">
        <w:rPr>
          <w:sz w:val="28"/>
          <w:szCs w:val="28"/>
        </w:rPr>
        <w:t>наименование, организационно-правовую форму, место нахождения, почтовый адрес - для юридического лица;</w:t>
      </w:r>
    </w:p>
    <w:p w:rsidR="00BA7318" w:rsidRPr="00BD60F9" w:rsidRDefault="00BA7318" w:rsidP="00995475">
      <w:pPr>
        <w:jc w:val="both"/>
        <w:rPr>
          <w:sz w:val="28"/>
          <w:szCs w:val="28"/>
        </w:rPr>
      </w:pPr>
      <w:r w:rsidRPr="00BD60F9">
        <w:rPr>
          <w:sz w:val="28"/>
          <w:szCs w:val="28"/>
        </w:rPr>
        <w:t>фамилию, имя, отчество, данные документа, удостоверяющего личность, место жительства - для индивидуального предпринимателя;</w:t>
      </w:r>
    </w:p>
    <w:p w:rsidR="00BA7318" w:rsidRPr="00BD60F9" w:rsidRDefault="00BA7318" w:rsidP="00995475">
      <w:pPr>
        <w:jc w:val="both"/>
        <w:rPr>
          <w:sz w:val="28"/>
          <w:szCs w:val="28"/>
        </w:rPr>
      </w:pPr>
      <w:r w:rsidRPr="00BD60F9">
        <w:rPr>
          <w:sz w:val="28"/>
          <w:szCs w:val="28"/>
        </w:rPr>
        <w:t>номер телефона;</w:t>
      </w:r>
    </w:p>
    <w:p w:rsidR="00BA7318" w:rsidRPr="00BD60F9" w:rsidRDefault="00BA7318" w:rsidP="00995475">
      <w:pPr>
        <w:jc w:val="both"/>
        <w:rPr>
          <w:sz w:val="28"/>
          <w:szCs w:val="28"/>
        </w:rPr>
      </w:pPr>
      <w:r w:rsidRPr="00BD60F9">
        <w:rPr>
          <w:sz w:val="28"/>
          <w:szCs w:val="28"/>
        </w:rPr>
        <w:t>выписку из Единого государственного реестра юридических лиц - для юридического лица;</w:t>
      </w:r>
    </w:p>
    <w:p w:rsidR="00BA7318" w:rsidRPr="00BD60F9" w:rsidRDefault="00BA7318" w:rsidP="00995475">
      <w:pPr>
        <w:jc w:val="both"/>
        <w:rPr>
          <w:sz w:val="28"/>
          <w:szCs w:val="28"/>
        </w:rPr>
      </w:pPr>
      <w:r w:rsidRPr="00BD60F9">
        <w:rPr>
          <w:sz w:val="28"/>
          <w:szCs w:val="28"/>
        </w:rPr>
        <w:t>выписку из Единого государственного реестра индивидуальных предпринимателей - для индивидуального предпринимателя;</w:t>
      </w:r>
    </w:p>
    <w:p w:rsidR="00BA7318" w:rsidRPr="00BD60F9" w:rsidRDefault="00BA7318" w:rsidP="00995475">
      <w:pPr>
        <w:jc w:val="both"/>
        <w:rPr>
          <w:sz w:val="28"/>
          <w:szCs w:val="28"/>
        </w:rPr>
      </w:pPr>
      <w:r w:rsidRPr="00BD60F9">
        <w:rPr>
          <w:sz w:val="28"/>
          <w:szCs w:val="28"/>
        </w:rPr>
        <w:t>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rsidR="00BA7318" w:rsidRPr="00BD60F9" w:rsidRDefault="00BA7318" w:rsidP="00995475">
      <w:pPr>
        <w:jc w:val="both"/>
        <w:rPr>
          <w:sz w:val="28"/>
          <w:szCs w:val="28"/>
        </w:rPr>
      </w:pPr>
      <w:r w:rsidRPr="00BD60F9">
        <w:rPr>
          <w:sz w:val="28"/>
          <w:szCs w:val="28"/>
        </w:rPr>
        <w:t>реквизиты банковского счета для возврата средств, внесенных в качестве обеспечения заявки на участие в конкурсе;</w:t>
      </w:r>
    </w:p>
    <w:p w:rsidR="00BA7318" w:rsidRPr="00BD60F9" w:rsidRDefault="00BA7318" w:rsidP="00995475">
      <w:pPr>
        <w:jc w:val="both"/>
        <w:rPr>
          <w:sz w:val="28"/>
          <w:szCs w:val="28"/>
        </w:rPr>
      </w:pPr>
      <w:r w:rsidRPr="00BD60F9">
        <w:rPr>
          <w:sz w:val="28"/>
          <w:szCs w:val="28"/>
        </w:rPr>
        <w:t>б)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rsidR="00BA7318" w:rsidRPr="00BD60F9" w:rsidRDefault="00BA7318" w:rsidP="00995475">
      <w:pPr>
        <w:jc w:val="both"/>
        <w:rPr>
          <w:sz w:val="28"/>
          <w:szCs w:val="28"/>
        </w:rPr>
      </w:pPr>
      <w:r w:rsidRPr="00BD60F9">
        <w:rPr>
          <w:sz w:val="28"/>
          <w:szCs w:val="28"/>
        </w:rPr>
        <w:t>документы, подтверждающие внесение сре</w:t>
      </w:r>
      <w:proofErr w:type="gramStart"/>
      <w:r w:rsidRPr="00BD60F9">
        <w:rPr>
          <w:sz w:val="28"/>
          <w:szCs w:val="28"/>
        </w:rPr>
        <w:t>дств в  к</w:t>
      </w:r>
      <w:proofErr w:type="gramEnd"/>
      <w:r w:rsidRPr="00BD60F9">
        <w:rPr>
          <w:sz w:val="28"/>
          <w:szCs w:val="28"/>
        </w:rPr>
        <w:t>ачестве обеспечения заявки на участие в конкурсе; копию документов, подтверждающих соответствие претендента требованию, установленному пунктом 1.5.1 настоящей Конкурсной документации, если</w:t>
      </w:r>
    </w:p>
    <w:p w:rsidR="00BA7318" w:rsidRPr="00BD60F9" w:rsidRDefault="00BA7318" w:rsidP="00995475">
      <w:pPr>
        <w:jc w:val="both"/>
        <w:rPr>
          <w:sz w:val="28"/>
          <w:szCs w:val="28"/>
        </w:rPr>
      </w:pPr>
      <w:r w:rsidRPr="00BD60F9">
        <w:rPr>
          <w:sz w:val="28"/>
          <w:szCs w:val="28"/>
        </w:rPr>
        <w:t>федеральными законами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BA7318" w:rsidRPr="00BD60F9" w:rsidRDefault="00BA7318" w:rsidP="00995475">
      <w:pPr>
        <w:spacing w:line="240" w:lineRule="atLeast"/>
        <w:ind w:firstLine="709"/>
        <w:jc w:val="both"/>
        <w:rPr>
          <w:sz w:val="28"/>
          <w:szCs w:val="28"/>
        </w:rPr>
      </w:pPr>
      <w:r w:rsidRPr="00BD60F9">
        <w:rPr>
          <w:sz w:val="28"/>
          <w:szCs w:val="28"/>
        </w:rPr>
        <w:t>копии утвержденного бухгалтерского баланса за последний отчетный период;</w:t>
      </w:r>
    </w:p>
    <w:p w:rsidR="00BA7318" w:rsidRPr="00BD60F9" w:rsidRDefault="00BA7318" w:rsidP="00995475">
      <w:pPr>
        <w:spacing w:line="240" w:lineRule="atLeast"/>
        <w:ind w:firstLine="709"/>
        <w:jc w:val="both"/>
        <w:rPr>
          <w:sz w:val="28"/>
          <w:szCs w:val="28"/>
        </w:rPr>
      </w:pPr>
      <w:r w:rsidRPr="00BD60F9">
        <w:rPr>
          <w:sz w:val="28"/>
          <w:szCs w:val="28"/>
        </w:rPr>
        <w:lastRenderedPageBreak/>
        <w:t xml:space="preserve">в)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w:t>
      </w:r>
    </w:p>
    <w:p w:rsidR="00BA7318" w:rsidRPr="00BD60F9" w:rsidRDefault="00BA7318" w:rsidP="00995475">
      <w:pPr>
        <w:jc w:val="both"/>
        <w:rPr>
          <w:sz w:val="28"/>
          <w:szCs w:val="28"/>
        </w:rPr>
      </w:pPr>
      <w:r w:rsidRPr="00BD60F9">
        <w:rPr>
          <w:sz w:val="28"/>
          <w:szCs w:val="28"/>
        </w:rPr>
        <w:t>3.1.3. Заинтересованное лицо подает заявку на участие в конкурсе</w:t>
      </w:r>
    </w:p>
    <w:p w:rsidR="00BA7318" w:rsidRPr="00BD60F9" w:rsidRDefault="00BA7318" w:rsidP="00995475">
      <w:pPr>
        <w:jc w:val="both"/>
        <w:rPr>
          <w:sz w:val="28"/>
          <w:szCs w:val="28"/>
        </w:rPr>
      </w:pPr>
      <w:r w:rsidRPr="00BD60F9">
        <w:rPr>
          <w:sz w:val="28"/>
          <w:szCs w:val="28"/>
        </w:rPr>
        <w:t xml:space="preserve">в письменной форме. Одно лицо вправе подать в отношении одного лота только одну заявку. </w:t>
      </w:r>
      <w:proofErr w:type="gramStart"/>
      <w:r w:rsidRPr="00BD60F9">
        <w:rPr>
          <w:sz w:val="28"/>
          <w:szCs w:val="28"/>
        </w:rPr>
        <w:t>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w:t>
      </w:r>
      <w:proofErr w:type="gramEnd"/>
    </w:p>
    <w:p w:rsidR="00BA7318" w:rsidRPr="00BD60F9" w:rsidRDefault="00BA7318" w:rsidP="00995475">
      <w:pPr>
        <w:jc w:val="both"/>
        <w:rPr>
          <w:sz w:val="28"/>
          <w:szCs w:val="28"/>
        </w:rPr>
      </w:pPr>
      <w:r w:rsidRPr="00BD60F9">
        <w:rPr>
          <w:sz w:val="28"/>
          <w:szCs w:val="28"/>
        </w:rPr>
        <w:t xml:space="preserve"> 3.1.4. Каждая заявка на участие в конкурсе, поступившая в установленный в соответствии с </w:t>
      </w:r>
      <w:r w:rsidRPr="00E97BEA">
        <w:rPr>
          <w:rStyle w:val="af6"/>
          <w:color w:val="auto"/>
          <w:sz w:val="28"/>
          <w:szCs w:val="28"/>
        </w:rPr>
        <w:t>пунктом 3.1.1</w:t>
      </w:r>
      <w:r w:rsidRPr="00BD60F9">
        <w:rPr>
          <w:sz w:val="28"/>
          <w:szCs w:val="28"/>
        </w:rPr>
        <w:t xml:space="preserve"> настоящей Конкурсной документации срок, регистрируется организатором конкурса. По требованию претендента  организатор конкурса выдает расписку о получении такой заявки.</w:t>
      </w:r>
    </w:p>
    <w:p w:rsidR="00BA7318" w:rsidRPr="00BD60F9" w:rsidRDefault="00BA7318" w:rsidP="00995475">
      <w:pPr>
        <w:jc w:val="both"/>
        <w:rPr>
          <w:sz w:val="28"/>
          <w:szCs w:val="28"/>
        </w:rPr>
      </w:pPr>
      <w:r w:rsidRPr="00BD60F9">
        <w:rPr>
          <w:sz w:val="28"/>
          <w:szCs w:val="28"/>
        </w:rPr>
        <w:t xml:space="preserve">3.1.5. Претендент вправе изменить или отозвать заявку </w:t>
      </w:r>
      <w:proofErr w:type="gramStart"/>
      <w:r w:rsidRPr="00BD60F9">
        <w:rPr>
          <w:sz w:val="28"/>
          <w:szCs w:val="28"/>
        </w:rPr>
        <w:t>на участие в конкурсе в любое время непосредственно до начала процедуры  вскрытия конвертов с заявками</w:t>
      </w:r>
      <w:proofErr w:type="gramEnd"/>
      <w:r w:rsidRPr="00BD60F9">
        <w:rPr>
          <w:sz w:val="28"/>
          <w:szCs w:val="28"/>
        </w:rPr>
        <w:t xml:space="preserve"> на участие в конкурсе. </w:t>
      </w:r>
    </w:p>
    <w:p w:rsidR="00BA7318" w:rsidRPr="00BD60F9" w:rsidRDefault="00BA7318" w:rsidP="00995475">
      <w:pPr>
        <w:jc w:val="both"/>
        <w:rPr>
          <w:sz w:val="28"/>
          <w:szCs w:val="28"/>
        </w:rPr>
      </w:pPr>
      <w:r w:rsidRPr="00BD60F9">
        <w:rPr>
          <w:sz w:val="28"/>
          <w:szCs w:val="28"/>
        </w:rPr>
        <w:t>3.1.6. В случае если по окончании срока подачи заявок на участие в конкурсе подана только одна заявка, она рассматривается в порядке, установленном пунктом 3.2.</w:t>
      </w:r>
      <w:r w:rsidRPr="00BD60F9">
        <w:rPr>
          <w:b/>
          <w:sz w:val="28"/>
          <w:szCs w:val="28"/>
        </w:rPr>
        <w:t xml:space="preserve"> </w:t>
      </w:r>
      <w:r w:rsidRPr="00BD60F9">
        <w:rPr>
          <w:sz w:val="28"/>
          <w:szCs w:val="28"/>
        </w:rPr>
        <w:t xml:space="preserve"> настоящей Конкурсной документации.</w:t>
      </w:r>
    </w:p>
    <w:p w:rsidR="00BA7318" w:rsidRPr="00BD60F9" w:rsidRDefault="00BA7318" w:rsidP="00995475">
      <w:pPr>
        <w:autoSpaceDE w:val="0"/>
        <w:autoSpaceDN w:val="0"/>
        <w:adjustRightInd w:val="0"/>
        <w:jc w:val="both"/>
        <w:rPr>
          <w:sz w:val="28"/>
          <w:szCs w:val="28"/>
        </w:rPr>
      </w:pPr>
      <w:r w:rsidRPr="00BD60F9">
        <w:rPr>
          <w:sz w:val="28"/>
          <w:szCs w:val="28"/>
        </w:rPr>
        <w:t xml:space="preserve">3.1.7. В случае если до начала процедуры вскрытия конвертов с заявками на участие в конкурсе не подана ни одна заявка на участие в конкурсе, конкурсная комиссия в соответствии с законодательством организатор конкурса в течение 3 месяцев </w:t>
      </w:r>
      <w:proofErr w:type="gramStart"/>
      <w:r w:rsidRPr="00BD60F9">
        <w:rPr>
          <w:sz w:val="28"/>
          <w:szCs w:val="28"/>
        </w:rPr>
        <w:t>с даты окончания</w:t>
      </w:r>
      <w:proofErr w:type="gramEnd"/>
      <w:r w:rsidRPr="00BD60F9">
        <w:rPr>
          <w:sz w:val="28"/>
          <w:szCs w:val="28"/>
        </w:rPr>
        <w:t xml:space="preserve"> срока подачи заявок проводит новый конкурс.</w:t>
      </w:r>
    </w:p>
    <w:p w:rsidR="00BA7318" w:rsidRPr="00BD60F9" w:rsidRDefault="00BA7318" w:rsidP="00995475">
      <w:pPr>
        <w:jc w:val="both"/>
        <w:rPr>
          <w:b/>
          <w:sz w:val="28"/>
          <w:szCs w:val="28"/>
        </w:rPr>
      </w:pPr>
      <w:r w:rsidRPr="00BD60F9">
        <w:rPr>
          <w:b/>
          <w:sz w:val="28"/>
          <w:szCs w:val="28"/>
        </w:rPr>
        <w:t>3.2. Порядок рассмотрения заявок на участие в конкурсе.</w:t>
      </w:r>
    </w:p>
    <w:p w:rsidR="00BA7318" w:rsidRPr="00BD60F9" w:rsidRDefault="00BA7318" w:rsidP="00995475">
      <w:pPr>
        <w:jc w:val="both"/>
        <w:rPr>
          <w:sz w:val="28"/>
          <w:szCs w:val="28"/>
        </w:rPr>
      </w:pPr>
      <w:r w:rsidRPr="00BD60F9">
        <w:rPr>
          <w:sz w:val="28"/>
          <w:szCs w:val="28"/>
        </w:rPr>
        <w:t xml:space="preserve">3.2.1. </w:t>
      </w:r>
      <w:proofErr w:type="gramStart"/>
      <w:r w:rsidRPr="00BD60F9">
        <w:rPr>
          <w:sz w:val="28"/>
          <w:szCs w:val="28"/>
        </w:rPr>
        <w:t xml:space="preserve">Непосредственно  перед  вскрытием конвертов с заявками на участие в конкурсе, но не раньше времени,  указанного в извещении о проведении </w:t>
      </w:r>
      <w:r w:rsidRPr="00E22F99">
        <w:rPr>
          <w:sz w:val="28"/>
          <w:szCs w:val="28"/>
        </w:rPr>
        <w:t>конкурса (</w:t>
      </w:r>
      <w:r w:rsidRPr="00E22F99">
        <w:rPr>
          <w:b/>
          <w:sz w:val="28"/>
          <w:szCs w:val="28"/>
        </w:rPr>
        <w:t>14 час. 00 мин 14 августа 2017 года</w:t>
      </w:r>
      <w:r w:rsidRPr="00E22F99">
        <w:rPr>
          <w:sz w:val="28"/>
          <w:szCs w:val="28"/>
        </w:rPr>
        <w:t>), конкурсная</w:t>
      </w:r>
      <w:r w:rsidRPr="00BD60F9">
        <w:rPr>
          <w:sz w:val="28"/>
          <w:szCs w:val="28"/>
        </w:rPr>
        <w:t xml:space="preserve"> комиссия обязана объявить лицам, присутствующим  при  вскрытии таких конвертов, о возможности подать заявку на участие в конкурсе, изменить или отозвать поданные заявки до начала процедуры вскрытия конвертов.</w:t>
      </w:r>
      <w:proofErr w:type="gramEnd"/>
    </w:p>
    <w:p w:rsidR="00BA7318" w:rsidRPr="00BD60F9" w:rsidRDefault="00BA7318" w:rsidP="00995475">
      <w:pPr>
        <w:jc w:val="both"/>
        <w:rPr>
          <w:sz w:val="28"/>
          <w:szCs w:val="28"/>
        </w:rPr>
      </w:pPr>
      <w:r w:rsidRPr="00BD60F9">
        <w:rPr>
          <w:sz w:val="28"/>
          <w:szCs w:val="28"/>
        </w:rPr>
        <w:t>3.2.2. Конкурсная комиссия вскрывает все конверты с заявками на участие в конкурсе, которые поступили организатору конкурса до начала процедуры вскрытия конвертов.</w:t>
      </w:r>
    </w:p>
    <w:p w:rsidR="00BA7318" w:rsidRPr="00BD60F9" w:rsidRDefault="00BA7318" w:rsidP="00995475">
      <w:pPr>
        <w:jc w:val="both"/>
        <w:rPr>
          <w:sz w:val="28"/>
          <w:szCs w:val="28"/>
        </w:rPr>
      </w:pPr>
      <w:r w:rsidRPr="00BD60F9">
        <w:rPr>
          <w:sz w:val="28"/>
          <w:szCs w:val="28"/>
        </w:rPr>
        <w:t>3.2.3. Претенденты или их представители вправе присутствовать при вскрытии конвертов с заявками на участие в конкурсе.</w:t>
      </w:r>
    </w:p>
    <w:p w:rsidR="00BA7318" w:rsidRPr="00BD60F9" w:rsidRDefault="00BA7318" w:rsidP="00995475">
      <w:pPr>
        <w:jc w:val="both"/>
        <w:rPr>
          <w:sz w:val="28"/>
          <w:szCs w:val="28"/>
        </w:rPr>
      </w:pPr>
      <w:r w:rsidRPr="00BD60F9">
        <w:rPr>
          <w:sz w:val="28"/>
          <w:szCs w:val="28"/>
        </w:rPr>
        <w:t xml:space="preserve">3.2.4. Наименование (для юридического лица), фамилия, имя, отчество (для индивидуального предпринимателя) каждого претендента, конверт с заявкой на </w:t>
      </w:r>
      <w:proofErr w:type="gramStart"/>
      <w:r w:rsidRPr="00BD60F9">
        <w:rPr>
          <w:sz w:val="28"/>
          <w:szCs w:val="28"/>
        </w:rPr>
        <w:t>участие</w:t>
      </w:r>
      <w:proofErr w:type="gramEnd"/>
      <w:r w:rsidRPr="00BD60F9">
        <w:rPr>
          <w:sz w:val="28"/>
          <w:szCs w:val="28"/>
        </w:rPr>
        <w:t xml:space="preserve">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rsidR="00BA7318" w:rsidRPr="00BD60F9" w:rsidRDefault="00BA7318" w:rsidP="00995475">
      <w:pPr>
        <w:jc w:val="both"/>
        <w:rPr>
          <w:sz w:val="28"/>
          <w:szCs w:val="28"/>
        </w:rPr>
      </w:pPr>
      <w:r w:rsidRPr="00BD60F9">
        <w:rPr>
          <w:sz w:val="28"/>
          <w:szCs w:val="28"/>
        </w:rPr>
        <w:lastRenderedPageBreak/>
        <w:t>3.2.5.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разъяснения сведений, содержащихся в представленных им документах и в заявке на участие в конкурсе. При этом не допускается изменение заявки на участие в конкурсе. Указанные разъяснения вносятся в протокол вскрытия конвертов с заявками на участие в конкурсе.</w:t>
      </w:r>
    </w:p>
    <w:p w:rsidR="00BA7318" w:rsidRPr="00BD60F9" w:rsidRDefault="00BA7318" w:rsidP="00995475">
      <w:pPr>
        <w:jc w:val="both"/>
        <w:rPr>
          <w:sz w:val="28"/>
          <w:szCs w:val="28"/>
        </w:rPr>
      </w:pPr>
      <w:r w:rsidRPr="00BD60F9">
        <w:rPr>
          <w:sz w:val="28"/>
          <w:szCs w:val="28"/>
        </w:rPr>
        <w:t>3.2.6.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официальном сайте  организатором конкурса в день его подписания.</w:t>
      </w:r>
    </w:p>
    <w:p w:rsidR="00BA7318" w:rsidRPr="00BD60F9" w:rsidRDefault="00BA7318" w:rsidP="00995475">
      <w:pPr>
        <w:jc w:val="both"/>
        <w:rPr>
          <w:sz w:val="28"/>
          <w:szCs w:val="28"/>
        </w:rPr>
      </w:pPr>
      <w:r w:rsidRPr="00BD60F9">
        <w:rPr>
          <w:sz w:val="28"/>
          <w:szCs w:val="28"/>
        </w:rPr>
        <w:t>3.2.7. Организатор конкурса осуществляет аудиозапись процедуры вскрытия конвертов с заявками на участие в конкурсе. Любое лицо, присутствующее при вскрытии конвертов с заявками на участие в конкурсе, вправе осуществлять аудио- и видеозапись процедуры вскрытия.</w:t>
      </w:r>
    </w:p>
    <w:p w:rsidR="00BA7318" w:rsidRPr="00BD60F9" w:rsidRDefault="00BA7318" w:rsidP="00995475">
      <w:pPr>
        <w:jc w:val="both"/>
        <w:rPr>
          <w:sz w:val="28"/>
          <w:szCs w:val="28"/>
        </w:rPr>
      </w:pPr>
      <w:r w:rsidRPr="00BD60F9">
        <w:rPr>
          <w:sz w:val="28"/>
          <w:szCs w:val="28"/>
        </w:rPr>
        <w:t>3.2.8. Конкурсная комиссия оценивает заявки на участие в конкурсе на соответствие требованиям, установленным Конкурсной документацией.</w:t>
      </w:r>
    </w:p>
    <w:p w:rsidR="00BA7318" w:rsidRPr="00BD60F9" w:rsidRDefault="00BA7318" w:rsidP="00995475">
      <w:pPr>
        <w:jc w:val="both"/>
        <w:rPr>
          <w:sz w:val="28"/>
          <w:szCs w:val="28"/>
        </w:rPr>
      </w:pPr>
      <w:r w:rsidRPr="00BD60F9">
        <w:rPr>
          <w:sz w:val="28"/>
          <w:szCs w:val="28"/>
        </w:rPr>
        <w:t xml:space="preserve">3.2.9.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w:t>
      </w:r>
      <w:proofErr w:type="gramStart"/>
      <w:r w:rsidRPr="00BD60F9">
        <w:rPr>
          <w:sz w:val="28"/>
          <w:szCs w:val="28"/>
        </w:rPr>
        <w:t>об отказе в допуске претендента к участию в конкурсе по основаниям</w:t>
      </w:r>
      <w:proofErr w:type="gramEnd"/>
      <w:r w:rsidRPr="00BD60F9">
        <w:rPr>
          <w:sz w:val="28"/>
          <w:szCs w:val="28"/>
        </w:rPr>
        <w:t xml:space="preserve">, предусмотренным пунктом 1.6 настоящей Конкурсной документации. Конкурсная комиссия оформляет протокол рассмотрения заявок на участие в конкурсе, который подписывается присутствующими на заседании членами конкурсной комиссии в день окончания рассмотрения заявок на участие в конкурсе. Текст указанного протокола не позднее дня следующего за днем окончания рассмотрения </w:t>
      </w:r>
    </w:p>
    <w:p w:rsidR="00BA7318" w:rsidRPr="00BD60F9" w:rsidRDefault="00BA7318" w:rsidP="00995475">
      <w:pPr>
        <w:jc w:val="both"/>
        <w:rPr>
          <w:sz w:val="28"/>
          <w:szCs w:val="28"/>
        </w:rPr>
      </w:pPr>
      <w:r w:rsidRPr="00BD60F9">
        <w:rPr>
          <w:sz w:val="28"/>
          <w:szCs w:val="28"/>
        </w:rPr>
        <w:t>заявок на участие в конкурсе размещается на официальном сайте организатором конкурса.</w:t>
      </w:r>
    </w:p>
    <w:p w:rsidR="00BA7318" w:rsidRPr="00BD60F9" w:rsidRDefault="00BA7318" w:rsidP="00995475">
      <w:pPr>
        <w:jc w:val="both"/>
        <w:rPr>
          <w:sz w:val="28"/>
          <w:szCs w:val="28"/>
        </w:rPr>
      </w:pPr>
      <w:r w:rsidRPr="00BD60F9">
        <w:rPr>
          <w:sz w:val="28"/>
          <w:szCs w:val="28"/>
        </w:rPr>
        <w:t xml:space="preserve">3.2.10. В случае если только один претендент признан участником конкурса, организатор конкурса в течение 3 рабочих дней  </w:t>
      </w:r>
      <w:proofErr w:type="gramStart"/>
      <w:r w:rsidRPr="00BD60F9">
        <w:rPr>
          <w:sz w:val="28"/>
          <w:szCs w:val="28"/>
        </w:rPr>
        <w:t>с даты подписания</w:t>
      </w:r>
      <w:proofErr w:type="gramEnd"/>
      <w:r w:rsidRPr="00BD60F9">
        <w:rPr>
          <w:sz w:val="28"/>
          <w:szCs w:val="28"/>
        </w:rPr>
        <w:t xml:space="preserve"> протокола рассмотрения заявок на участие в конкурсе передает этому претенденту проект договора управления многоквартирным домом, входящий в состав данной конкурсной документации. При этом договор управления многоквартирным домом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 домом.</w:t>
      </w:r>
    </w:p>
    <w:p w:rsidR="00BA7318" w:rsidRPr="00BD60F9" w:rsidRDefault="00BA7318" w:rsidP="00995475">
      <w:pPr>
        <w:jc w:val="both"/>
        <w:rPr>
          <w:sz w:val="28"/>
          <w:szCs w:val="28"/>
        </w:rPr>
      </w:pPr>
      <w:r w:rsidRPr="00BD60F9">
        <w:rPr>
          <w:sz w:val="28"/>
          <w:szCs w:val="28"/>
        </w:rPr>
        <w:t>3.2.11. В случае</w:t>
      </w:r>
      <w:proofErr w:type="gramStart"/>
      <w:r w:rsidRPr="00BD60F9">
        <w:rPr>
          <w:sz w:val="28"/>
          <w:szCs w:val="28"/>
        </w:rPr>
        <w:t>,</w:t>
      </w:r>
      <w:proofErr w:type="gramEnd"/>
      <w:r w:rsidRPr="00BD60F9">
        <w:rPr>
          <w:sz w:val="28"/>
          <w:szCs w:val="28"/>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конкурсная комиссия в соответствии с законодательством признает конкурс  несостоявшимся. Организатор торгов заключает договор управления многоквартирными домами, без проведения такого конкурса.</w:t>
      </w:r>
    </w:p>
    <w:p w:rsidR="00BA7318" w:rsidRDefault="00BA7318" w:rsidP="00995475">
      <w:pPr>
        <w:jc w:val="both"/>
        <w:rPr>
          <w:b/>
          <w:sz w:val="28"/>
          <w:szCs w:val="28"/>
        </w:rPr>
      </w:pPr>
    </w:p>
    <w:p w:rsidR="00BA7318" w:rsidRPr="00BD60F9" w:rsidRDefault="00BA7318" w:rsidP="00995475">
      <w:pPr>
        <w:jc w:val="both"/>
        <w:rPr>
          <w:b/>
          <w:sz w:val="28"/>
          <w:szCs w:val="28"/>
        </w:rPr>
      </w:pPr>
      <w:r w:rsidRPr="00BD60F9">
        <w:rPr>
          <w:b/>
          <w:sz w:val="28"/>
          <w:szCs w:val="28"/>
        </w:rPr>
        <w:lastRenderedPageBreak/>
        <w:t>4. Порядок проведения конкурса</w:t>
      </w:r>
    </w:p>
    <w:p w:rsidR="00BA7318" w:rsidRPr="00BD60F9" w:rsidRDefault="00BA7318" w:rsidP="00995475">
      <w:pPr>
        <w:jc w:val="both"/>
        <w:rPr>
          <w:sz w:val="28"/>
          <w:szCs w:val="28"/>
        </w:rPr>
      </w:pPr>
      <w:r w:rsidRPr="00BD60F9">
        <w:rPr>
          <w:sz w:val="28"/>
          <w:szCs w:val="28"/>
        </w:rPr>
        <w:t>4.1. В конкурсе могут участвовать только лица, признанные участниками конкурса в соответствии с протоколом вскрытия конвертов.  Организатор конкурса обязан обеспечить участникам конкурса возможность принять участие в конкурсе непосредственно или через представителей. Любое лицо, присутствующее при проведении конкурса, вправе осуществлять аудио- и видеозапись конкурса.</w:t>
      </w:r>
    </w:p>
    <w:p w:rsidR="00BA7318" w:rsidRPr="00BD60F9" w:rsidRDefault="00BA7318" w:rsidP="00995475">
      <w:pPr>
        <w:jc w:val="both"/>
        <w:rPr>
          <w:sz w:val="28"/>
          <w:szCs w:val="28"/>
        </w:rPr>
      </w:pPr>
      <w:r w:rsidRPr="00BD60F9">
        <w:rPr>
          <w:sz w:val="28"/>
          <w:szCs w:val="28"/>
        </w:rPr>
        <w:t>4.2.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BA7318" w:rsidRPr="00BD60F9" w:rsidRDefault="00BA7318" w:rsidP="00995475">
      <w:pPr>
        <w:jc w:val="both"/>
        <w:rPr>
          <w:sz w:val="28"/>
          <w:szCs w:val="28"/>
        </w:rPr>
      </w:pPr>
      <w:r w:rsidRPr="00BD60F9">
        <w:rPr>
          <w:sz w:val="28"/>
          <w:szCs w:val="28"/>
        </w:rPr>
        <w:t>4.3. Участники конкурса представляют предложения по общей стоимости дополнительных работ и услуг (при объединении в один лот нескольких объектов конкурса предлагается суммированная стоимость по всем объектам конкурса, входящим в лот) в соответствии с перечнем работ и услуг, указанным в конкурсной документации (приложение №3 к настоящей Конкурсной документации).</w:t>
      </w:r>
    </w:p>
    <w:p w:rsidR="00BA7318" w:rsidRPr="00BD60F9" w:rsidRDefault="00BA7318" w:rsidP="00995475">
      <w:pPr>
        <w:jc w:val="both"/>
        <w:rPr>
          <w:sz w:val="28"/>
          <w:szCs w:val="28"/>
        </w:rPr>
      </w:pPr>
      <w:r w:rsidRPr="00BD60F9">
        <w:rPr>
          <w:sz w:val="28"/>
          <w:szCs w:val="28"/>
        </w:rPr>
        <w:t>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rsidR="00BA7318" w:rsidRPr="00BD60F9" w:rsidRDefault="00BA7318" w:rsidP="00995475">
      <w:pPr>
        <w:autoSpaceDE w:val="0"/>
        <w:autoSpaceDN w:val="0"/>
        <w:adjustRightInd w:val="0"/>
        <w:jc w:val="both"/>
        <w:rPr>
          <w:sz w:val="28"/>
          <w:szCs w:val="28"/>
        </w:rPr>
      </w:pPr>
      <w:r w:rsidRPr="00BD60F9">
        <w:rPr>
          <w:sz w:val="28"/>
          <w:szCs w:val="28"/>
        </w:rPr>
        <w:t xml:space="preserve">4.4. Указанный в </w:t>
      </w:r>
      <w:r w:rsidRPr="00E97BEA">
        <w:rPr>
          <w:rStyle w:val="af6"/>
          <w:color w:val="auto"/>
          <w:sz w:val="28"/>
          <w:szCs w:val="28"/>
        </w:rPr>
        <w:t>пункте 4.3</w:t>
      </w:r>
      <w:r w:rsidRPr="00E97BEA">
        <w:rPr>
          <w:sz w:val="28"/>
          <w:szCs w:val="28"/>
        </w:rPr>
        <w:t xml:space="preserve"> </w:t>
      </w:r>
      <w:r w:rsidRPr="00BD60F9">
        <w:rPr>
          <w:sz w:val="28"/>
          <w:szCs w:val="28"/>
        </w:rPr>
        <w:t>настоящей Конкурсной документации участник конкурса называет перечень дополнительных работ и услуг (при объединении в один лот нескольких объектов конкурса - отдельно для каждого объекта конкурса, входящего в лот), общая стоимость которых должна соответствовать представленному им предложению по стоимости дополнительных работ и услуг. При объединении в один лот нескольких объектов конкурса разница между стоимостью дополнительных работ и услуг в отношении каждого объекта конкурса, входящего в лот, не должна превышать 20 процентов.</w:t>
      </w:r>
    </w:p>
    <w:p w:rsidR="00BA7318" w:rsidRPr="00BD60F9" w:rsidRDefault="00BA7318" w:rsidP="00995475">
      <w:pPr>
        <w:jc w:val="both"/>
        <w:rPr>
          <w:sz w:val="28"/>
          <w:szCs w:val="28"/>
        </w:rPr>
      </w:pPr>
      <w:r w:rsidRPr="00BD60F9">
        <w:rPr>
          <w:sz w:val="28"/>
          <w:szCs w:val="28"/>
        </w:rPr>
        <w:t>4.5. В случае</w:t>
      </w:r>
      <w:proofErr w:type="gramStart"/>
      <w:r w:rsidRPr="00BD60F9">
        <w:rPr>
          <w:sz w:val="28"/>
          <w:szCs w:val="28"/>
        </w:rPr>
        <w:t>,</w:t>
      </w:r>
      <w:proofErr w:type="gramEnd"/>
      <w:r w:rsidRPr="00BD60F9">
        <w:rPr>
          <w:sz w:val="28"/>
          <w:szCs w:val="28"/>
        </w:rPr>
        <w:t xml:space="preserve"> если общая стоимость определенных участником конкурса дополнительных работ и услуг (при объединении в один лот нескольких объектов конкурса - суммированная стоимость по всем объектам конкурса, входящим в лот) равна стоимости его предложения или превышает ее, такой участник признается победителем конкурса.</w:t>
      </w:r>
    </w:p>
    <w:p w:rsidR="00BA7318" w:rsidRPr="00BD60F9" w:rsidRDefault="00BA7318" w:rsidP="00995475">
      <w:pPr>
        <w:jc w:val="both"/>
        <w:rPr>
          <w:sz w:val="28"/>
          <w:szCs w:val="28"/>
        </w:rPr>
      </w:pPr>
      <w:r w:rsidRPr="00BD60F9">
        <w:rPr>
          <w:sz w:val="28"/>
          <w:szCs w:val="28"/>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rsidR="00BA7318" w:rsidRPr="00BD60F9" w:rsidRDefault="00BA7318" w:rsidP="00995475">
      <w:pPr>
        <w:jc w:val="both"/>
        <w:rPr>
          <w:sz w:val="28"/>
          <w:szCs w:val="28"/>
        </w:rPr>
      </w:pPr>
      <w:r w:rsidRPr="00BD60F9">
        <w:rPr>
          <w:sz w:val="28"/>
          <w:szCs w:val="28"/>
        </w:rPr>
        <w:t>4.6. В случае</w:t>
      </w:r>
      <w:proofErr w:type="gramStart"/>
      <w:r w:rsidRPr="00BD60F9">
        <w:rPr>
          <w:sz w:val="28"/>
          <w:szCs w:val="28"/>
        </w:rPr>
        <w:t>,</w:t>
      </w:r>
      <w:proofErr w:type="gramEnd"/>
      <w:r w:rsidRPr="00BD60F9">
        <w:rPr>
          <w:sz w:val="28"/>
          <w:szCs w:val="28"/>
        </w:rPr>
        <w:t xml:space="preserve"> если участник конкурса отказался выполнить требования, предусмотренные </w:t>
      </w:r>
      <w:r w:rsidRPr="00E97BEA">
        <w:rPr>
          <w:rStyle w:val="af6"/>
          <w:color w:val="auto"/>
          <w:sz w:val="28"/>
          <w:szCs w:val="28"/>
        </w:rPr>
        <w:t>пунктом 4.5</w:t>
      </w:r>
      <w:r w:rsidRPr="00BD60F9">
        <w:rPr>
          <w:sz w:val="28"/>
          <w:szCs w:val="28"/>
        </w:rPr>
        <w:t xml:space="preserve"> настоящей Конкурсной документации, </w:t>
      </w:r>
      <w:r w:rsidRPr="00BD60F9">
        <w:rPr>
          <w:sz w:val="28"/>
          <w:szCs w:val="28"/>
        </w:rPr>
        <w:lastRenderedPageBreak/>
        <w:t xml:space="preserve">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w:t>
      </w:r>
      <w:r w:rsidRPr="00E97BEA">
        <w:rPr>
          <w:rStyle w:val="af6"/>
          <w:color w:val="auto"/>
          <w:sz w:val="28"/>
          <w:szCs w:val="28"/>
        </w:rPr>
        <w:t>пунктами 4.4 – 4.5</w:t>
      </w:r>
      <w:r w:rsidRPr="00BD60F9">
        <w:rPr>
          <w:sz w:val="28"/>
          <w:szCs w:val="28"/>
        </w:rPr>
        <w:t xml:space="preserve"> настоящей Конкурсной документации.</w:t>
      </w:r>
    </w:p>
    <w:p w:rsidR="00BA7318" w:rsidRPr="00BD60F9" w:rsidRDefault="00BA7318" w:rsidP="00995475">
      <w:pPr>
        <w:jc w:val="both"/>
        <w:rPr>
          <w:sz w:val="28"/>
          <w:szCs w:val="28"/>
        </w:rPr>
      </w:pPr>
      <w:r w:rsidRPr="00BD60F9">
        <w:rPr>
          <w:sz w:val="28"/>
          <w:szCs w:val="28"/>
        </w:rPr>
        <w:t xml:space="preserve">4.7. Участник конкурса принимает обязательства выполнять обязательные и предложенные им дополнительные работы и услуги за плату за содержание </w:t>
      </w:r>
    </w:p>
    <w:p w:rsidR="00BA7318" w:rsidRPr="00BD60F9" w:rsidRDefault="00BA7318" w:rsidP="00995475">
      <w:pPr>
        <w:jc w:val="both"/>
        <w:rPr>
          <w:sz w:val="28"/>
          <w:szCs w:val="28"/>
        </w:rPr>
      </w:pPr>
      <w:proofErr w:type="gramStart"/>
      <w:r w:rsidRPr="00BD60F9">
        <w:rPr>
          <w:sz w:val="28"/>
          <w:szCs w:val="28"/>
        </w:rPr>
        <w:t>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 домом.</w:t>
      </w:r>
      <w:proofErr w:type="gramEnd"/>
    </w:p>
    <w:p w:rsidR="00BA7318" w:rsidRPr="00BD60F9" w:rsidRDefault="00BA7318" w:rsidP="00995475">
      <w:pPr>
        <w:jc w:val="both"/>
        <w:rPr>
          <w:sz w:val="28"/>
          <w:szCs w:val="28"/>
        </w:rPr>
      </w:pPr>
      <w:r w:rsidRPr="00BD60F9">
        <w:rPr>
          <w:sz w:val="28"/>
          <w:szCs w:val="28"/>
        </w:rPr>
        <w:t>4.8. В случае</w:t>
      </w:r>
      <w:proofErr w:type="gramStart"/>
      <w:r w:rsidRPr="00BD60F9">
        <w:rPr>
          <w:sz w:val="28"/>
          <w:szCs w:val="28"/>
        </w:rPr>
        <w:t>,</w:t>
      </w:r>
      <w:proofErr w:type="gramEnd"/>
      <w:r w:rsidRPr="00BD60F9">
        <w:rPr>
          <w:sz w:val="28"/>
          <w:szCs w:val="28"/>
        </w:rPr>
        <w:t xml:space="preserve"> если после троекратного объявления в </w:t>
      </w:r>
      <w:r w:rsidRPr="00196383">
        <w:rPr>
          <w:sz w:val="28"/>
          <w:szCs w:val="28"/>
        </w:rPr>
        <w:t xml:space="preserve">соответствии с </w:t>
      </w:r>
      <w:r w:rsidRPr="00E97BEA">
        <w:rPr>
          <w:rStyle w:val="af6"/>
          <w:color w:val="auto"/>
          <w:sz w:val="28"/>
          <w:szCs w:val="28"/>
        </w:rPr>
        <w:t>пунктом 4.2</w:t>
      </w:r>
      <w:r w:rsidRPr="00196383">
        <w:rPr>
          <w:sz w:val="28"/>
          <w:szCs w:val="28"/>
        </w:rPr>
        <w:t xml:space="preserve"> настоящей Конкурсной документации размера платы за содержание и ремонт жилого помещения и наименования участника конкурса</w:t>
      </w:r>
      <w:r w:rsidRPr="00BD60F9">
        <w:rPr>
          <w:sz w:val="28"/>
          <w:szCs w:val="28"/>
        </w:rPr>
        <w:t xml:space="preserve">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rsidR="00BA7318" w:rsidRPr="00BD60F9" w:rsidRDefault="00BA7318" w:rsidP="00995475">
      <w:pPr>
        <w:jc w:val="both"/>
        <w:rPr>
          <w:sz w:val="28"/>
          <w:szCs w:val="28"/>
        </w:rPr>
      </w:pPr>
      <w:r w:rsidRPr="00BD60F9">
        <w:rPr>
          <w:sz w:val="28"/>
          <w:szCs w:val="28"/>
        </w:rPr>
        <w:t>4.9.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BA7318" w:rsidRPr="00BD60F9" w:rsidRDefault="00BA7318" w:rsidP="00995475">
      <w:pPr>
        <w:jc w:val="both"/>
        <w:rPr>
          <w:sz w:val="28"/>
          <w:szCs w:val="28"/>
        </w:rPr>
      </w:pPr>
      <w:r w:rsidRPr="00BD60F9">
        <w:rPr>
          <w:sz w:val="28"/>
          <w:szCs w:val="28"/>
        </w:rPr>
        <w:t xml:space="preserve">4.10. Организатор конкурса в течение 3 рабочих дней, </w:t>
      </w:r>
      <w:proofErr w:type="gramStart"/>
      <w:r w:rsidRPr="00BD60F9">
        <w:rPr>
          <w:sz w:val="28"/>
          <w:szCs w:val="28"/>
        </w:rPr>
        <w:t>с даты утверждения</w:t>
      </w:r>
      <w:proofErr w:type="gramEnd"/>
      <w:r w:rsidRPr="00BD60F9">
        <w:rPr>
          <w:sz w:val="28"/>
          <w:szCs w:val="28"/>
        </w:rPr>
        <w:t xml:space="preserve"> протокола конкурса, передает победителю конкурса один экземпляр протокола и проект договора управления многоквартирным домом.</w:t>
      </w:r>
    </w:p>
    <w:p w:rsidR="00BA7318" w:rsidRPr="00BD60F9" w:rsidRDefault="00BA7318" w:rsidP="00995475">
      <w:pPr>
        <w:jc w:val="both"/>
        <w:rPr>
          <w:sz w:val="28"/>
          <w:szCs w:val="28"/>
        </w:rPr>
      </w:pPr>
      <w:proofErr w:type="gramStart"/>
      <w:r w:rsidRPr="00BD60F9">
        <w:rPr>
          <w:sz w:val="28"/>
          <w:szCs w:val="28"/>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 домом,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w:t>
      </w:r>
      <w:proofErr w:type="gramEnd"/>
      <w:r w:rsidRPr="00BD60F9">
        <w:rPr>
          <w:sz w:val="28"/>
          <w:szCs w:val="28"/>
        </w:rPr>
        <w:t xml:space="preserve"> </w:t>
      </w:r>
      <w:proofErr w:type="gramStart"/>
      <w:r w:rsidRPr="00BD60F9">
        <w:rPr>
          <w:sz w:val="28"/>
          <w:szCs w:val="28"/>
        </w:rPr>
        <w:t>извещении</w:t>
      </w:r>
      <w:proofErr w:type="gramEnd"/>
      <w:r w:rsidRPr="00BD60F9">
        <w:rPr>
          <w:sz w:val="28"/>
          <w:szCs w:val="28"/>
        </w:rPr>
        <w:t xml:space="preserve"> о проведении конкурса и в конкурсной документации.</w:t>
      </w:r>
    </w:p>
    <w:p w:rsidR="00BA7318" w:rsidRPr="00BD60F9" w:rsidRDefault="00BA7318" w:rsidP="00995475">
      <w:pPr>
        <w:jc w:val="both"/>
        <w:rPr>
          <w:sz w:val="28"/>
          <w:szCs w:val="28"/>
        </w:rPr>
      </w:pPr>
      <w:r w:rsidRPr="00BD60F9">
        <w:rPr>
          <w:sz w:val="28"/>
          <w:szCs w:val="28"/>
        </w:rPr>
        <w:t>4.11. Те</w:t>
      </w:r>
      <w:proofErr w:type="gramStart"/>
      <w:r w:rsidRPr="00BD60F9">
        <w:rPr>
          <w:sz w:val="28"/>
          <w:szCs w:val="28"/>
        </w:rPr>
        <w:t>кст пр</w:t>
      </w:r>
      <w:proofErr w:type="gramEnd"/>
      <w:r w:rsidRPr="00BD60F9">
        <w:rPr>
          <w:sz w:val="28"/>
          <w:szCs w:val="28"/>
        </w:rPr>
        <w:t>отокола конкурса размещается на официальном сайте организатором конкурса не позднее дня следующего за датой его подписания. Те</w:t>
      </w:r>
      <w:proofErr w:type="gramStart"/>
      <w:r w:rsidRPr="00BD60F9">
        <w:rPr>
          <w:sz w:val="28"/>
          <w:szCs w:val="28"/>
        </w:rPr>
        <w:t>кст  пр</w:t>
      </w:r>
      <w:proofErr w:type="gramEnd"/>
      <w:r w:rsidRPr="00BD60F9">
        <w:rPr>
          <w:sz w:val="28"/>
          <w:szCs w:val="28"/>
        </w:rPr>
        <w:t>отокола конкурса публикуется организатором конкурса в официальном печатном издании в течение 10 рабочих дней с даты утверждения протокола конкурса.</w:t>
      </w:r>
    </w:p>
    <w:p w:rsidR="00BA7318" w:rsidRPr="00BD60F9" w:rsidRDefault="00BA7318" w:rsidP="00995475">
      <w:pPr>
        <w:jc w:val="both"/>
        <w:rPr>
          <w:sz w:val="28"/>
          <w:szCs w:val="28"/>
        </w:rPr>
      </w:pPr>
      <w:r w:rsidRPr="00BD60F9">
        <w:rPr>
          <w:sz w:val="28"/>
          <w:szCs w:val="28"/>
        </w:rPr>
        <w:t xml:space="preserve">4.12.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w:t>
      </w:r>
      <w:proofErr w:type="gramStart"/>
      <w:r w:rsidRPr="00BD60F9">
        <w:rPr>
          <w:sz w:val="28"/>
          <w:szCs w:val="28"/>
        </w:rPr>
        <w:t>с даты поступления</w:t>
      </w:r>
      <w:proofErr w:type="gramEnd"/>
      <w:r w:rsidRPr="00BD60F9">
        <w:rPr>
          <w:sz w:val="28"/>
          <w:szCs w:val="28"/>
        </w:rPr>
        <w:t xml:space="preserve"> запроса обязан представить такому участнику конкурса соответствующие разъяснения в письменной форме.</w:t>
      </w:r>
    </w:p>
    <w:p w:rsidR="00BA7318" w:rsidRPr="00BD60F9" w:rsidRDefault="00BA7318" w:rsidP="00995475">
      <w:pPr>
        <w:jc w:val="both"/>
        <w:rPr>
          <w:sz w:val="28"/>
          <w:szCs w:val="28"/>
        </w:rPr>
      </w:pPr>
      <w:r w:rsidRPr="00BD60F9">
        <w:rPr>
          <w:sz w:val="28"/>
          <w:szCs w:val="28"/>
        </w:rPr>
        <w:t>4.14. Участник конкурса вправе обжаловать результаты конкурса в порядке, предусмотренном законодательством Российской Федерации.</w:t>
      </w:r>
    </w:p>
    <w:p w:rsidR="00BA7318" w:rsidRPr="00BD60F9" w:rsidRDefault="00BA7318" w:rsidP="00995475">
      <w:pPr>
        <w:jc w:val="both"/>
        <w:rPr>
          <w:sz w:val="28"/>
          <w:szCs w:val="28"/>
        </w:rPr>
      </w:pPr>
      <w:r w:rsidRPr="00BD60F9">
        <w:rPr>
          <w:sz w:val="28"/>
          <w:szCs w:val="28"/>
        </w:rPr>
        <w:lastRenderedPageBreak/>
        <w:t>4.15.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хранятся  организатором конкурса в течение 3 лет.</w:t>
      </w:r>
    </w:p>
    <w:p w:rsidR="00BA7318" w:rsidRDefault="00BA7318" w:rsidP="00995475">
      <w:pPr>
        <w:jc w:val="both"/>
        <w:rPr>
          <w:b/>
          <w:sz w:val="28"/>
          <w:szCs w:val="28"/>
        </w:rPr>
      </w:pPr>
    </w:p>
    <w:p w:rsidR="00BA7318" w:rsidRPr="00BD60F9" w:rsidRDefault="00BA7318" w:rsidP="00995475">
      <w:pPr>
        <w:jc w:val="both"/>
        <w:rPr>
          <w:b/>
          <w:sz w:val="28"/>
          <w:szCs w:val="28"/>
        </w:rPr>
      </w:pPr>
      <w:r w:rsidRPr="00BD60F9">
        <w:rPr>
          <w:b/>
          <w:sz w:val="28"/>
          <w:szCs w:val="28"/>
        </w:rPr>
        <w:t>5. Заключение договора управления многоквартирным домом по результатам конкурса</w:t>
      </w:r>
    </w:p>
    <w:p w:rsidR="00BA7318" w:rsidRPr="00BD60F9" w:rsidRDefault="00BA7318" w:rsidP="00995475">
      <w:pPr>
        <w:jc w:val="both"/>
        <w:rPr>
          <w:sz w:val="28"/>
          <w:szCs w:val="28"/>
        </w:rPr>
      </w:pPr>
      <w:r w:rsidRPr="00BD60F9">
        <w:rPr>
          <w:sz w:val="28"/>
          <w:szCs w:val="28"/>
        </w:rPr>
        <w:t xml:space="preserve">5.1. Победитель конкурса в течение 10 рабочих дней, </w:t>
      </w:r>
      <w:proofErr w:type="gramStart"/>
      <w:r w:rsidRPr="00BD60F9">
        <w:rPr>
          <w:sz w:val="28"/>
          <w:szCs w:val="28"/>
        </w:rPr>
        <w:t>с  даты  утверждения</w:t>
      </w:r>
      <w:proofErr w:type="gramEnd"/>
      <w:r w:rsidRPr="00BD60F9">
        <w:rPr>
          <w:sz w:val="28"/>
          <w:szCs w:val="28"/>
        </w:rPr>
        <w:t xml:space="preserve"> протокола конкурса, представляет организатору конкурса подписанный им проект договора управления многоквартирным домом, а также обеспечение исполнения обязательств.</w:t>
      </w:r>
    </w:p>
    <w:p w:rsidR="00BA7318" w:rsidRPr="00BD60F9" w:rsidRDefault="00BA7318" w:rsidP="00995475">
      <w:pPr>
        <w:jc w:val="both"/>
        <w:rPr>
          <w:sz w:val="28"/>
          <w:szCs w:val="28"/>
        </w:rPr>
      </w:pPr>
      <w:r w:rsidRPr="00BD60F9">
        <w:rPr>
          <w:sz w:val="28"/>
          <w:szCs w:val="28"/>
        </w:rPr>
        <w:t xml:space="preserve">5.2. Победитель конкурса в течение 20 дней, </w:t>
      </w:r>
      <w:proofErr w:type="gramStart"/>
      <w:r w:rsidRPr="00BD60F9">
        <w:rPr>
          <w:sz w:val="28"/>
          <w:szCs w:val="28"/>
        </w:rPr>
        <w:t>с  даты  утверждения</w:t>
      </w:r>
      <w:proofErr w:type="gramEnd"/>
      <w:r w:rsidRPr="00BD60F9">
        <w:rPr>
          <w:sz w:val="28"/>
          <w:szCs w:val="28"/>
        </w:rPr>
        <w:t xml:space="preserve"> протокола конкурса, направляет подписанные им проекты договоров управления многоквартирным домом собственнику помещений в многоквартирном доме для подписания указанного договора в порядке, установленном статьей 445 Гражданского кодекса Российской Федерации.</w:t>
      </w:r>
    </w:p>
    <w:p w:rsidR="00BA7318" w:rsidRPr="00BD60F9" w:rsidRDefault="00BA7318" w:rsidP="00995475">
      <w:pPr>
        <w:jc w:val="both"/>
        <w:rPr>
          <w:sz w:val="28"/>
          <w:szCs w:val="28"/>
        </w:rPr>
      </w:pPr>
      <w:r w:rsidRPr="00BD60F9">
        <w:rPr>
          <w:sz w:val="28"/>
          <w:szCs w:val="28"/>
        </w:rPr>
        <w:t xml:space="preserve">5.3. В случае если победитель конкурса в срок, </w:t>
      </w:r>
      <w:r w:rsidRPr="00196383">
        <w:rPr>
          <w:sz w:val="28"/>
          <w:szCs w:val="28"/>
        </w:rPr>
        <w:t xml:space="preserve">предусмотренный </w:t>
      </w:r>
      <w:r w:rsidRPr="00D1748A">
        <w:rPr>
          <w:rStyle w:val="af6"/>
          <w:b/>
          <w:color w:val="auto"/>
          <w:sz w:val="28"/>
          <w:szCs w:val="28"/>
        </w:rPr>
        <w:t>пунктом 5.2</w:t>
      </w:r>
      <w:r w:rsidRPr="00196383">
        <w:rPr>
          <w:sz w:val="28"/>
          <w:szCs w:val="28"/>
        </w:rPr>
        <w:t xml:space="preserve"> настоящей Конкурсной документации, не представил организатору конкурса подписанный им проект договора управления многоквартирным</w:t>
      </w:r>
      <w:r w:rsidRPr="00BD60F9">
        <w:rPr>
          <w:sz w:val="28"/>
          <w:szCs w:val="28"/>
        </w:rPr>
        <w:t xml:space="preserve"> домом, он признается уклонившимся от заключения договора управления многоквартирным домом.</w:t>
      </w:r>
    </w:p>
    <w:p w:rsidR="00BA7318" w:rsidRPr="00BD60F9" w:rsidRDefault="00BA7318" w:rsidP="00995475">
      <w:pPr>
        <w:jc w:val="both"/>
        <w:rPr>
          <w:sz w:val="28"/>
          <w:szCs w:val="28"/>
        </w:rPr>
      </w:pPr>
      <w:r w:rsidRPr="00BD60F9">
        <w:rPr>
          <w:sz w:val="28"/>
          <w:szCs w:val="28"/>
        </w:rPr>
        <w:t>5.4.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 домом таким участником конкурса является обязательным.</w:t>
      </w:r>
    </w:p>
    <w:p w:rsidR="00BA7318" w:rsidRPr="00BD60F9" w:rsidRDefault="00BA7318" w:rsidP="00995475">
      <w:pPr>
        <w:jc w:val="both"/>
        <w:rPr>
          <w:sz w:val="28"/>
          <w:szCs w:val="28"/>
        </w:rPr>
      </w:pPr>
      <w:r w:rsidRPr="00BD60F9">
        <w:rPr>
          <w:sz w:val="28"/>
          <w:szCs w:val="28"/>
        </w:rPr>
        <w:t>В случае признания участника конкурса, который сделал предыдущее предложение по наибольшей стоимости дополнительных работ и услуг,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 а также о возмещении убытков, причиненных уклонением от заключения договора.</w:t>
      </w:r>
    </w:p>
    <w:p w:rsidR="00BA7318" w:rsidRPr="00BD60F9" w:rsidRDefault="00BA7318" w:rsidP="00995475">
      <w:pPr>
        <w:jc w:val="both"/>
        <w:rPr>
          <w:sz w:val="28"/>
          <w:szCs w:val="28"/>
        </w:rPr>
      </w:pPr>
      <w:r w:rsidRPr="00BD60F9">
        <w:rPr>
          <w:sz w:val="28"/>
          <w:szCs w:val="28"/>
        </w:rPr>
        <w:t>В случае если единственный участник конкурса признан уклонившимся от заключения договора управления многоквартирным домом,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w:t>
      </w:r>
    </w:p>
    <w:p w:rsidR="00BA7318" w:rsidRPr="00BD60F9" w:rsidRDefault="00BA7318" w:rsidP="00995475">
      <w:pPr>
        <w:jc w:val="both"/>
        <w:rPr>
          <w:sz w:val="28"/>
          <w:szCs w:val="28"/>
        </w:rPr>
      </w:pPr>
      <w:r w:rsidRPr="00BD60F9">
        <w:rPr>
          <w:sz w:val="28"/>
          <w:szCs w:val="28"/>
        </w:rPr>
        <w:t>5.5. 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rsidR="00BA7318" w:rsidRPr="00BD60F9" w:rsidRDefault="00BA7318" w:rsidP="00995475">
      <w:pPr>
        <w:jc w:val="both"/>
        <w:rPr>
          <w:sz w:val="28"/>
          <w:szCs w:val="28"/>
        </w:rPr>
      </w:pPr>
      <w:r w:rsidRPr="00BD60F9">
        <w:rPr>
          <w:sz w:val="28"/>
          <w:szCs w:val="28"/>
        </w:rPr>
        <w:t xml:space="preserve">5.6. Средства, внесенные в качестве обеспечения заявки на участие в конкурсе, возвращаются победителю конкурса и участнику конкурса, который сделал </w:t>
      </w:r>
      <w:r w:rsidRPr="00BD60F9">
        <w:rPr>
          <w:sz w:val="28"/>
          <w:szCs w:val="28"/>
        </w:rPr>
        <w:lastRenderedPageBreak/>
        <w:t xml:space="preserve">предыдущее предложение по наибольшей стоимости дополнительных работ и услуг, в течение 5 рабочих дней, </w:t>
      </w:r>
      <w:proofErr w:type="gramStart"/>
      <w:r w:rsidRPr="00BD60F9">
        <w:rPr>
          <w:sz w:val="28"/>
          <w:szCs w:val="28"/>
        </w:rPr>
        <w:t>с даты представления</w:t>
      </w:r>
      <w:proofErr w:type="gramEnd"/>
      <w:r w:rsidRPr="00BD60F9">
        <w:rPr>
          <w:sz w:val="28"/>
          <w:szCs w:val="28"/>
        </w:rPr>
        <w:t xml:space="preserve">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r>
        <w:rPr>
          <w:sz w:val="28"/>
          <w:szCs w:val="28"/>
        </w:rPr>
        <w:t xml:space="preserve"> </w:t>
      </w:r>
      <w:r w:rsidRPr="00BD60F9">
        <w:rPr>
          <w:sz w:val="28"/>
          <w:szCs w:val="28"/>
        </w:rPr>
        <w:t>Обеспечение заявок на участие в конкур с Организатором конкурса установлено требование об обеспечении заявок на участие в конкурсе</w:t>
      </w:r>
      <w:proofErr w:type="gramStart"/>
      <w:r w:rsidRPr="00BD60F9">
        <w:rPr>
          <w:sz w:val="28"/>
          <w:szCs w:val="28"/>
        </w:rPr>
        <w:t xml:space="preserve"> ,</w:t>
      </w:r>
      <w:proofErr w:type="gramEnd"/>
      <w:r w:rsidRPr="00BD60F9">
        <w:rPr>
          <w:sz w:val="28"/>
          <w:szCs w:val="28"/>
        </w:rPr>
        <w:t xml:space="preserve"> см. в информационной карте </w:t>
      </w:r>
    </w:p>
    <w:p w:rsidR="00BA7318" w:rsidRPr="00BD60F9" w:rsidRDefault="00BA7318" w:rsidP="00995475">
      <w:pPr>
        <w:pStyle w:val="ConsPlusNormal"/>
        <w:widowControl/>
        <w:ind w:firstLine="540"/>
        <w:jc w:val="both"/>
        <w:outlineLvl w:val="0"/>
        <w:rPr>
          <w:rFonts w:ascii="Times New Roman" w:hAnsi="Times New Roman" w:cs="Times New Roman"/>
          <w:sz w:val="28"/>
          <w:szCs w:val="28"/>
        </w:rPr>
      </w:pPr>
      <w:r w:rsidRPr="00BD60F9">
        <w:rPr>
          <w:rFonts w:ascii="Times New Roman" w:hAnsi="Times New Roman" w:cs="Times New Roman"/>
          <w:sz w:val="28"/>
          <w:szCs w:val="28"/>
        </w:rPr>
        <w:t>Обеспечение исполнения договора управления</w:t>
      </w:r>
    </w:p>
    <w:p w:rsidR="00BA7318" w:rsidRDefault="00BA7318" w:rsidP="00995475">
      <w:pPr>
        <w:jc w:val="both"/>
        <w:rPr>
          <w:sz w:val="28"/>
          <w:szCs w:val="28"/>
        </w:rPr>
      </w:pPr>
      <w:r w:rsidRPr="00BD60F9">
        <w:rPr>
          <w:sz w:val="28"/>
          <w:szCs w:val="28"/>
        </w:rPr>
        <w:t xml:space="preserve">Организатором конкурса  установлено требование об обеспечении исполнения обязательств договора управления по итогам открытого конкурса. </w:t>
      </w:r>
    </w:p>
    <w:p w:rsidR="00BA7318" w:rsidRPr="00BD60F9" w:rsidRDefault="00BA7318" w:rsidP="00995475">
      <w:pPr>
        <w:jc w:val="both"/>
        <w:rPr>
          <w:sz w:val="28"/>
          <w:szCs w:val="28"/>
        </w:rPr>
      </w:pPr>
    </w:p>
    <w:p w:rsidR="00BA7318" w:rsidRPr="00BD60F9" w:rsidRDefault="00BA7318" w:rsidP="00995475">
      <w:pPr>
        <w:jc w:val="both"/>
        <w:outlineLvl w:val="0"/>
        <w:rPr>
          <w:b/>
          <w:sz w:val="28"/>
          <w:szCs w:val="28"/>
        </w:rPr>
      </w:pPr>
      <w:r w:rsidRPr="00BD60F9">
        <w:rPr>
          <w:b/>
          <w:sz w:val="28"/>
          <w:szCs w:val="28"/>
        </w:rPr>
        <w:t xml:space="preserve">ЧАСТЬ </w:t>
      </w:r>
      <w:r w:rsidRPr="00BD60F9">
        <w:rPr>
          <w:b/>
          <w:sz w:val="28"/>
          <w:szCs w:val="28"/>
          <w:lang w:val="en-US"/>
        </w:rPr>
        <w:t>II</w:t>
      </w:r>
      <w:r w:rsidRPr="00BD60F9">
        <w:rPr>
          <w:b/>
          <w:sz w:val="28"/>
          <w:szCs w:val="28"/>
        </w:rPr>
        <w:t xml:space="preserve"> . Информационная карта конкурса</w:t>
      </w:r>
    </w:p>
    <w:tbl>
      <w:tblPr>
        <w:tblW w:w="9830" w:type="dxa"/>
        <w:tblInd w:w="-492" w:type="dxa"/>
        <w:tblLook w:val="01E0"/>
      </w:tblPr>
      <w:tblGrid>
        <w:gridCol w:w="2628"/>
        <w:gridCol w:w="7202"/>
      </w:tblGrid>
      <w:tr w:rsidR="00BA7318" w:rsidRPr="00BD60F9" w:rsidTr="00995475">
        <w:tc>
          <w:tcPr>
            <w:tcW w:w="2628" w:type="dxa"/>
            <w:tcBorders>
              <w:top w:val="single" w:sz="4" w:space="0" w:color="auto"/>
              <w:left w:val="single" w:sz="4" w:space="0" w:color="auto"/>
              <w:bottom w:val="single" w:sz="4" w:space="0" w:color="auto"/>
              <w:right w:val="single" w:sz="4" w:space="0" w:color="auto"/>
            </w:tcBorders>
            <w:vAlign w:val="center"/>
          </w:tcPr>
          <w:p w:rsidR="00BA7318" w:rsidRPr="00BD60F9" w:rsidRDefault="00BA7318" w:rsidP="00995475">
            <w:pPr>
              <w:jc w:val="both"/>
              <w:rPr>
                <w:sz w:val="28"/>
                <w:szCs w:val="28"/>
              </w:rPr>
            </w:pPr>
            <w:r w:rsidRPr="00BD60F9">
              <w:rPr>
                <w:sz w:val="28"/>
                <w:szCs w:val="28"/>
              </w:rPr>
              <w:t>Основание проведения конкурса</w:t>
            </w:r>
          </w:p>
        </w:tc>
        <w:tc>
          <w:tcPr>
            <w:tcW w:w="7202" w:type="dxa"/>
            <w:tcBorders>
              <w:top w:val="single" w:sz="4" w:space="0" w:color="auto"/>
              <w:left w:val="single" w:sz="4" w:space="0" w:color="auto"/>
              <w:bottom w:val="single" w:sz="4" w:space="0" w:color="auto"/>
              <w:right w:val="single" w:sz="4" w:space="0" w:color="auto"/>
            </w:tcBorders>
          </w:tcPr>
          <w:p w:rsidR="00BA7318" w:rsidRPr="00BD60F9" w:rsidRDefault="00BA7318" w:rsidP="00995475">
            <w:pPr>
              <w:jc w:val="both"/>
              <w:rPr>
                <w:sz w:val="28"/>
                <w:szCs w:val="28"/>
              </w:rPr>
            </w:pPr>
            <w:r w:rsidRPr="00BD60F9">
              <w:rPr>
                <w:sz w:val="28"/>
                <w:szCs w:val="28"/>
              </w:rPr>
              <w:t>- Жилищный кодекс РФ от 29.12.2004 № 188-ФЗ;</w:t>
            </w:r>
          </w:p>
          <w:p w:rsidR="00BA7318" w:rsidRPr="00BD60F9" w:rsidRDefault="00BA7318" w:rsidP="00995475">
            <w:pPr>
              <w:jc w:val="both"/>
              <w:rPr>
                <w:sz w:val="28"/>
                <w:szCs w:val="28"/>
              </w:rPr>
            </w:pPr>
            <w:r w:rsidRPr="00BD60F9">
              <w:rPr>
                <w:sz w:val="28"/>
                <w:szCs w:val="28"/>
              </w:rPr>
              <w:t>- постановление Правительства РФ от 6 февраля 2006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tc>
      </w:tr>
      <w:tr w:rsidR="00BA7318" w:rsidRPr="00BD60F9" w:rsidTr="00995475">
        <w:tc>
          <w:tcPr>
            <w:tcW w:w="2628" w:type="dxa"/>
            <w:tcBorders>
              <w:top w:val="single" w:sz="4" w:space="0" w:color="auto"/>
              <w:left w:val="single" w:sz="4" w:space="0" w:color="auto"/>
              <w:bottom w:val="single" w:sz="4" w:space="0" w:color="auto"/>
              <w:right w:val="single" w:sz="4" w:space="0" w:color="auto"/>
            </w:tcBorders>
            <w:vAlign w:val="center"/>
          </w:tcPr>
          <w:p w:rsidR="00BA7318" w:rsidRPr="00BD60F9" w:rsidRDefault="00BA7318" w:rsidP="00995475">
            <w:pPr>
              <w:jc w:val="both"/>
              <w:rPr>
                <w:sz w:val="28"/>
                <w:szCs w:val="28"/>
              </w:rPr>
            </w:pPr>
            <w:r w:rsidRPr="00BD60F9">
              <w:rPr>
                <w:sz w:val="28"/>
                <w:szCs w:val="28"/>
              </w:rPr>
              <w:t>Организатор конкурса</w:t>
            </w:r>
          </w:p>
        </w:tc>
        <w:tc>
          <w:tcPr>
            <w:tcW w:w="7202" w:type="dxa"/>
            <w:tcBorders>
              <w:top w:val="single" w:sz="4" w:space="0" w:color="auto"/>
              <w:left w:val="single" w:sz="4" w:space="0" w:color="auto"/>
              <w:bottom w:val="single" w:sz="4" w:space="0" w:color="auto"/>
              <w:right w:val="single" w:sz="4" w:space="0" w:color="auto"/>
            </w:tcBorders>
          </w:tcPr>
          <w:p w:rsidR="00BA7318" w:rsidRPr="00BD60F9" w:rsidRDefault="00BA7318" w:rsidP="00995475">
            <w:pPr>
              <w:jc w:val="both"/>
              <w:rPr>
                <w:sz w:val="28"/>
                <w:szCs w:val="28"/>
              </w:rPr>
            </w:pPr>
            <w:r w:rsidRPr="00BD60F9">
              <w:rPr>
                <w:sz w:val="28"/>
                <w:szCs w:val="28"/>
              </w:rPr>
              <w:t xml:space="preserve">Администрация муниципального образования </w:t>
            </w:r>
            <w:proofErr w:type="gramStart"/>
            <w:r w:rsidRPr="00BD60F9">
              <w:rPr>
                <w:sz w:val="28"/>
                <w:szCs w:val="28"/>
              </w:rPr>
              <w:t>Огаревское</w:t>
            </w:r>
            <w:proofErr w:type="gramEnd"/>
            <w:r w:rsidRPr="00BD60F9">
              <w:rPr>
                <w:sz w:val="28"/>
                <w:szCs w:val="28"/>
              </w:rPr>
              <w:t xml:space="preserve"> Щекинского района Тульской области.</w:t>
            </w:r>
          </w:p>
          <w:p w:rsidR="00BA7318" w:rsidRPr="00BD60F9" w:rsidRDefault="00BA7318" w:rsidP="00995475">
            <w:pPr>
              <w:jc w:val="both"/>
              <w:rPr>
                <w:sz w:val="28"/>
                <w:szCs w:val="28"/>
              </w:rPr>
            </w:pPr>
            <w:r w:rsidRPr="00BD60F9">
              <w:rPr>
                <w:sz w:val="28"/>
                <w:szCs w:val="28"/>
              </w:rPr>
              <w:t>Адрес:  301203 , Тульская область, Щекинский район, МО Огаревское , ул</w:t>
            </w:r>
            <w:proofErr w:type="gramStart"/>
            <w:r w:rsidRPr="00BD60F9">
              <w:rPr>
                <w:sz w:val="28"/>
                <w:szCs w:val="28"/>
              </w:rPr>
              <w:t>.Ш</w:t>
            </w:r>
            <w:proofErr w:type="gramEnd"/>
            <w:r w:rsidRPr="00BD60F9">
              <w:rPr>
                <w:sz w:val="28"/>
                <w:szCs w:val="28"/>
              </w:rPr>
              <w:t>ахтерская, д.7  тел.</w:t>
            </w:r>
            <w:r>
              <w:rPr>
                <w:sz w:val="28"/>
                <w:szCs w:val="28"/>
              </w:rPr>
              <w:t>/факс: 8(48751) 7-</w:t>
            </w:r>
            <w:r w:rsidRPr="00BD60F9">
              <w:rPr>
                <w:sz w:val="28"/>
                <w:szCs w:val="28"/>
              </w:rPr>
              <w:t>91-13</w:t>
            </w:r>
          </w:p>
        </w:tc>
      </w:tr>
      <w:tr w:rsidR="00BA7318" w:rsidRPr="00BD60F9" w:rsidTr="00995475">
        <w:tc>
          <w:tcPr>
            <w:tcW w:w="2628" w:type="dxa"/>
            <w:tcBorders>
              <w:top w:val="single" w:sz="4" w:space="0" w:color="auto"/>
              <w:left w:val="single" w:sz="4" w:space="0" w:color="auto"/>
              <w:bottom w:val="single" w:sz="4" w:space="0" w:color="auto"/>
              <w:right w:val="single" w:sz="4" w:space="0" w:color="auto"/>
            </w:tcBorders>
            <w:vAlign w:val="center"/>
          </w:tcPr>
          <w:p w:rsidR="00BA7318" w:rsidRPr="00BD60F9" w:rsidRDefault="00BA7318" w:rsidP="00995475">
            <w:pPr>
              <w:jc w:val="both"/>
              <w:rPr>
                <w:sz w:val="28"/>
                <w:szCs w:val="28"/>
              </w:rPr>
            </w:pPr>
            <w:r w:rsidRPr="00BD60F9">
              <w:rPr>
                <w:sz w:val="28"/>
                <w:szCs w:val="28"/>
              </w:rPr>
              <w:t>Объект конкурса</w:t>
            </w:r>
          </w:p>
        </w:tc>
        <w:tc>
          <w:tcPr>
            <w:tcW w:w="7202" w:type="dxa"/>
            <w:tcBorders>
              <w:top w:val="single" w:sz="4" w:space="0" w:color="auto"/>
              <w:left w:val="single" w:sz="4" w:space="0" w:color="auto"/>
              <w:bottom w:val="single" w:sz="4" w:space="0" w:color="auto"/>
              <w:right w:val="single" w:sz="4" w:space="0" w:color="auto"/>
            </w:tcBorders>
          </w:tcPr>
          <w:p w:rsidR="00BA7318" w:rsidRPr="00BD60F9" w:rsidRDefault="00BA7318" w:rsidP="00995475">
            <w:pPr>
              <w:jc w:val="both"/>
              <w:rPr>
                <w:sz w:val="28"/>
                <w:szCs w:val="28"/>
              </w:rPr>
            </w:pPr>
            <w:r>
              <w:rPr>
                <w:sz w:val="28"/>
                <w:szCs w:val="28"/>
              </w:rPr>
              <w:t>Общее имущество собственников</w:t>
            </w:r>
            <w:r w:rsidRPr="00BD60F9">
              <w:rPr>
                <w:sz w:val="28"/>
                <w:szCs w:val="28"/>
              </w:rPr>
              <w:t xml:space="preserve"> помещений в многоквартирн</w:t>
            </w:r>
            <w:r>
              <w:rPr>
                <w:sz w:val="28"/>
                <w:szCs w:val="28"/>
              </w:rPr>
              <w:t xml:space="preserve">ом </w:t>
            </w:r>
            <w:r w:rsidRPr="00BD60F9">
              <w:rPr>
                <w:sz w:val="28"/>
                <w:szCs w:val="28"/>
              </w:rPr>
              <w:t>дом</w:t>
            </w:r>
            <w:r>
              <w:rPr>
                <w:sz w:val="28"/>
                <w:szCs w:val="28"/>
              </w:rPr>
              <w:t>е</w:t>
            </w:r>
            <w:r w:rsidRPr="00BD60F9">
              <w:rPr>
                <w:sz w:val="28"/>
                <w:szCs w:val="28"/>
              </w:rPr>
              <w:t xml:space="preserve"> по лотам № </w:t>
            </w:r>
            <w:r>
              <w:rPr>
                <w:sz w:val="28"/>
                <w:szCs w:val="28"/>
              </w:rPr>
              <w:t>2-6.</w:t>
            </w:r>
            <w:r w:rsidRPr="00BD60F9">
              <w:rPr>
                <w:sz w:val="28"/>
                <w:szCs w:val="28"/>
              </w:rPr>
              <w:t xml:space="preserve"> </w:t>
            </w:r>
          </w:p>
        </w:tc>
      </w:tr>
      <w:tr w:rsidR="00BA7318" w:rsidRPr="00BD60F9" w:rsidTr="00995475">
        <w:tc>
          <w:tcPr>
            <w:tcW w:w="2628" w:type="dxa"/>
            <w:tcBorders>
              <w:top w:val="single" w:sz="4" w:space="0" w:color="auto"/>
              <w:left w:val="single" w:sz="4" w:space="0" w:color="auto"/>
              <w:bottom w:val="single" w:sz="4" w:space="0" w:color="auto"/>
              <w:right w:val="single" w:sz="4" w:space="0" w:color="auto"/>
            </w:tcBorders>
            <w:vAlign w:val="center"/>
          </w:tcPr>
          <w:p w:rsidR="00BA7318" w:rsidRPr="00BD60F9" w:rsidRDefault="00BA7318" w:rsidP="00995475">
            <w:pPr>
              <w:jc w:val="both"/>
              <w:rPr>
                <w:sz w:val="28"/>
                <w:szCs w:val="28"/>
              </w:rPr>
            </w:pPr>
            <w:r w:rsidRPr="00BD60F9">
              <w:rPr>
                <w:sz w:val="28"/>
                <w:szCs w:val="28"/>
              </w:rPr>
              <w:t>Предмет конкурса</w:t>
            </w:r>
          </w:p>
        </w:tc>
        <w:tc>
          <w:tcPr>
            <w:tcW w:w="7202" w:type="dxa"/>
            <w:tcBorders>
              <w:top w:val="single" w:sz="4" w:space="0" w:color="auto"/>
              <w:left w:val="single" w:sz="4" w:space="0" w:color="auto"/>
              <w:bottom w:val="single" w:sz="4" w:space="0" w:color="auto"/>
              <w:right w:val="single" w:sz="4" w:space="0" w:color="auto"/>
            </w:tcBorders>
          </w:tcPr>
          <w:p w:rsidR="00BA7318" w:rsidRPr="00BD60F9" w:rsidRDefault="00BA7318" w:rsidP="00995475">
            <w:pPr>
              <w:jc w:val="both"/>
              <w:rPr>
                <w:sz w:val="28"/>
                <w:szCs w:val="28"/>
              </w:rPr>
            </w:pPr>
            <w:r w:rsidRPr="00BD60F9">
              <w:rPr>
                <w:sz w:val="28"/>
                <w:szCs w:val="28"/>
              </w:rPr>
              <w:t xml:space="preserve">Отбор управляющих организаций для управления многоквартирными домами, находящимися на территории муниципального образования </w:t>
            </w:r>
            <w:proofErr w:type="gramStart"/>
            <w:r w:rsidRPr="00BD60F9">
              <w:rPr>
                <w:sz w:val="28"/>
                <w:szCs w:val="28"/>
              </w:rPr>
              <w:t>Огаревское</w:t>
            </w:r>
            <w:proofErr w:type="gramEnd"/>
            <w:r w:rsidRPr="00BD60F9">
              <w:rPr>
                <w:sz w:val="28"/>
                <w:szCs w:val="28"/>
              </w:rPr>
              <w:t xml:space="preserve"> Щёкинского района, Тульской области.</w:t>
            </w:r>
          </w:p>
        </w:tc>
      </w:tr>
      <w:tr w:rsidR="00BA7318" w:rsidRPr="00BD60F9" w:rsidTr="00995475">
        <w:trPr>
          <w:trHeight w:val="719"/>
        </w:trPr>
        <w:tc>
          <w:tcPr>
            <w:tcW w:w="2628" w:type="dxa"/>
            <w:tcBorders>
              <w:top w:val="single" w:sz="4" w:space="0" w:color="auto"/>
              <w:left w:val="single" w:sz="4" w:space="0" w:color="auto"/>
              <w:bottom w:val="single" w:sz="4" w:space="0" w:color="auto"/>
              <w:right w:val="single" w:sz="4" w:space="0" w:color="auto"/>
            </w:tcBorders>
            <w:vAlign w:val="center"/>
          </w:tcPr>
          <w:p w:rsidR="00BA7318" w:rsidRPr="00BD60F9" w:rsidRDefault="00BA7318" w:rsidP="00995475">
            <w:pPr>
              <w:jc w:val="both"/>
              <w:rPr>
                <w:sz w:val="28"/>
                <w:szCs w:val="28"/>
              </w:rPr>
            </w:pPr>
            <w:r w:rsidRPr="00BD60F9">
              <w:rPr>
                <w:sz w:val="28"/>
                <w:szCs w:val="28"/>
              </w:rPr>
              <w:t>Характеристика объекта конкурса</w:t>
            </w:r>
          </w:p>
        </w:tc>
        <w:tc>
          <w:tcPr>
            <w:tcW w:w="7202" w:type="dxa"/>
            <w:tcBorders>
              <w:top w:val="single" w:sz="4" w:space="0" w:color="auto"/>
              <w:left w:val="single" w:sz="4" w:space="0" w:color="auto"/>
              <w:bottom w:val="single" w:sz="4" w:space="0" w:color="auto"/>
              <w:right w:val="single" w:sz="4" w:space="0" w:color="auto"/>
            </w:tcBorders>
          </w:tcPr>
          <w:p w:rsidR="00BA7318" w:rsidRPr="00BD60F9" w:rsidRDefault="00BA7318" w:rsidP="00995475">
            <w:pPr>
              <w:jc w:val="both"/>
              <w:rPr>
                <w:sz w:val="28"/>
                <w:szCs w:val="28"/>
              </w:rPr>
            </w:pPr>
            <w:r w:rsidRPr="00BD60F9">
              <w:rPr>
                <w:sz w:val="28"/>
                <w:szCs w:val="28"/>
              </w:rPr>
              <w:t xml:space="preserve">Характеристика объекта конкурса (лота) размещена в таблице 1 Технической части конкурсной документации                                       </w:t>
            </w:r>
          </w:p>
        </w:tc>
      </w:tr>
      <w:tr w:rsidR="00BA7318" w:rsidRPr="00BD60F9" w:rsidTr="00995475">
        <w:tc>
          <w:tcPr>
            <w:tcW w:w="2628" w:type="dxa"/>
            <w:tcBorders>
              <w:top w:val="single" w:sz="4" w:space="0" w:color="auto"/>
              <w:left w:val="single" w:sz="4" w:space="0" w:color="auto"/>
              <w:bottom w:val="single" w:sz="4" w:space="0" w:color="auto"/>
              <w:right w:val="single" w:sz="4" w:space="0" w:color="auto"/>
            </w:tcBorders>
            <w:vAlign w:val="center"/>
          </w:tcPr>
          <w:p w:rsidR="00BA7318" w:rsidRPr="00BD60F9" w:rsidRDefault="00BA7318" w:rsidP="00995475">
            <w:pPr>
              <w:jc w:val="both"/>
              <w:rPr>
                <w:sz w:val="28"/>
                <w:szCs w:val="28"/>
              </w:rPr>
            </w:pPr>
            <w:r w:rsidRPr="00BD60F9">
              <w:rPr>
                <w:sz w:val="28"/>
                <w:szCs w:val="28"/>
              </w:rPr>
              <w:t>Адрес официального сайта</w:t>
            </w:r>
          </w:p>
        </w:tc>
        <w:tc>
          <w:tcPr>
            <w:tcW w:w="7202" w:type="dxa"/>
            <w:tcBorders>
              <w:top w:val="single" w:sz="4" w:space="0" w:color="auto"/>
              <w:left w:val="single" w:sz="4" w:space="0" w:color="auto"/>
              <w:bottom w:val="single" w:sz="4" w:space="0" w:color="auto"/>
              <w:right w:val="single" w:sz="4" w:space="0" w:color="auto"/>
            </w:tcBorders>
          </w:tcPr>
          <w:p w:rsidR="00BA7318" w:rsidRPr="00EE7BE8" w:rsidRDefault="00BA7318" w:rsidP="00995475">
            <w:pPr>
              <w:jc w:val="both"/>
              <w:rPr>
                <w:sz w:val="28"/>
                <w:szCs w:val="28"/>
              </w:rPr>
            </w:pPr>
            <w:proofErr w:type="spellStart"/>
            <w:proofErr w:type="gramStart"/>
            <w:r w:rsidRPr="00EE7BE8">
              <w:rPr>
                <w:b/>
                <w:sz w:val="28"/>
                <w:szCs w:val="28"/>
                <w:lang w:val="en-US"/>
              </w:rPr>
              <w:t>torgi</w:t>
            </w:r>
            <w:proofErr w:type="spellEnd"/>
            <w:proofErr w:type="gramEnd"/>
            <w:r w:rsidRPr="00EE7BE8">
              <w:rPr>
                <w:b/>
                <w:sz w:val="28"/>
                <w:szCs w:val="28"/>
              </w:rPr>
              <w:t>.</w:t>
            </w:r>
            <w:hyperlink r:id="rId8" w:history="1">
              <w:r w:rsidRPr="00EE7BE8">
                <w:rPr>
                  <w:rStyle w:val="afb"/>
                  <w:b/>
                  <w:color w:val="auto"/>
                  <w:sz w:val="28"/>
                  <w:szCs w:val="28"/>
                  <w:u w:val="none"/>
                  <w:lang w:val="en-US"/>
                </w:rPr>
                <w:t>gov</w:t>
              </w:r>
              <w:r w:rsidRPr="00EE7BE8">
                <w:rPr>
                  <w:rStyle w:val="afb"/>
                  <w:b/>
                  <w:color w:val="auto"/>
                  <w:sz w:val="28"/>
                  <w:szCs w:val="28"/>
                  <w:u w:val="none"/>
                </w:rPr>
                <w:t>.</w:t>
              </w:r>
              <w:r w:rsidRPr="00EE7BE8">
                <w:rPr>
                  <w:rStyle w:val="afb"/>
                  <w:b/>
                  <w:color w:val="auto"/>
                  <w:sz w:val="28"/>
                  <w:szCs w:val="28"/>
                  <w:u w:val="none"/>
                  <w:lang w:val="en-US"/>
                </w:rPr>
                <w:t>ru</w:t>
              </w:r>
            </w:hyperlink>
            <w:r w:rsidRPr="00EE7BE8">
              <w:rPr>
                <w:b/>
                <w:color w:val="233841"/>
                <w:sz w:val="28"/>
                <w:szCs w:val="28"/>
              </w:rPr>
              <w:t xml:space="preserve"> </w:t>
            </w:r>
            <w:r w:rsidRPr="00EE7BE8">
              <w:rPr>
                <w:sz w:val="28"/>
                <w:szCs w:val="28"/>
              </w:rPr>
              <w:t xml:space="preserve"> в разделе «Отбор управляющей организации» и</w:t>
            </w:r>
            <w:r w:rsidRPr="00EE7BE8">
              <w:rPr>
                <w:rStyle w:val="afd"/>
                <w:b w:val="0"/>
                <w:color w:val="233841"/>
                <w:sz w:val="28"/>
                <w:szCs w:val="28"/>
              </w:rPr>
              <w:t xml:space="preserve"> www.moogarevka71.ru/</w:t>
            </w:r>
            <w:r w:rsidRPr="00EE7BE8">
              <w:rPr>
                <w:sz w:val="28"/>
                <w:szCs w:val="28"/>
              </w:rPr>
              <w:t xml:space="preserve"> </w:t>
            </w:r>
          </w:p>
        </w:tc>
      </w:tr>
      <w:tr w:rsidR="00BA7318" w:rsidRPr="00BD60F9" w:rsidTr="00995475">
        <w:tc>
          <w:tcPr>
            <w:tcW w:w="2628" w:type="dxa"/>
            <w:tcBorders>
              <w:top w:val="single" w:sz="4" w:space="0" w:color="auto"/>
              <w:left w:val="single" w:sz="4" w:space="0" w:color="auto"/>
              <w:bottom w:val="single" w:sz="4" w:space="0" w:color="auto"/>
              <w:right w:val="single" w:sz="4" w:space="0" w:color="auto"/>
            </w:tcBorders>
            <w:vAlign w:val="center"/>
          </w:tcPr>
          <w:p w:rsidR="00BA7318" w:rsidRPr="00BD60F9" w:rsidRDefault="00BA7318" w:rsidP="00995475">
            <w:pPr>
              <w:jc w:val="both"/>
              <w:rPr>
                <w:sz w:val="28"/>
                <w:szCs w:val="28"/>
              </w:rPr>
            </w:pPr>
            <w:r w:rsidRPr="00BD60F9">
              <w:rPr>
                <w:sz w:val="28"/>
                <w:szCs w:val="28"/>
              </w:rPr>
              <w:t>Место, порядок и срок подачи заявок</w:t>
            </w:r>
          </w:p>
        </w:tc>
        <w:tc>
          <w:tcPr>
            <w:tcW w:w="7202" w:type="dxa"/>
            <w:tcBorders>
              <w:top w:val="single" w:sz="4" w:space="0" w:color="auto"/>
              <w:left w:val="single" w:sz="4" w:space="0" w:color="auto"/>
              <w:bottom w:val="single" w:sz="4" w:space="0" w:color="auto"/>
              <w:right w:val="single" w:sz="4" w:space="0" w:color="auto"/>
            </w:tcBorders>
          </w:tcPr>
          <w:p w:rsidR="00BA7318" w:rsidRPr="00196383" w:rsidRDefault="00BA7318" w:rsidP="00995475">
            <w:pPr>
              <w:jc w:val="both"/>
              <w:rPr>
                <w:sz w:val="28"/>
                <w:szCs w:val="28"/>
              </w:rPr>
            </w:pPr>
            <w:r w:rsidRPr="00BD60F9">
              <w:rPr>
                <w:sz w:val="28"/>
                <w:szCs w:val="28"/>
              </w:rPr>
              <w:t xml:space="preserve"> </w:t>
            </w:r>
            <w:r w:rsidRPr="00196383">
              <w:rPr>
                <w:sz w:val="28"/>
                <w:szCs w:val="28"/>
              </w:rPr>
              <w:t>Заявки на участие в конкурсе предоставляются с «</w:t>
            </w:r>
            <w:r>
              <w:rPr>
                <w:sz w:val="28"/>
                <w:szCs w:val="28"/>
              </w:rPr>
              <w:t>11</w:t>
            </w:r>
            <w:r w:rsidRPr="00196383">
              <w:rPr>
                <w:sz w:val="28"/>
                <w:szCs w:val="28"/>
              </w:rPr>
              <w:t>» июля 201</w:t>
            </w:r>
            <w:r>
              <w:rPr>
                <w:sz w:val="28"/>
                <w:szCs w:val="28"/>
              </w:rPr>
              <w:t>7</w:t>
            </w:r>
            <w:r w:rsidRPr="00196383">
              <w:rPr>
                <w:sz w:val="28"/>
                <w:szCs w:val="28"/>
              </w:rPr>
              <w:t xml:space="preserve"> года по «</w:t>
            </w:r>
            <w:r>
              <w:rPr>
                <w:sz w:val="28"/>
                <w:szCs w:val="28"/>
              </w:rPr>
              <w:t>14</w:t>
            </w:r>
            <w:r w:rsidRPr="00196383">
              <w:rPr>
                <w:sz w:val="28"/>
                <w:szCs w:val="28"/>
              </w:rPr>
              <w:t>» августа 201</w:t>
            </w:r>
            <w:r>
              <w:rPr>
                <w:sz w:val="28"/>
                <w:szCs w:val="28"/>
              </w:rPr>
              <w:t>7</w:t>
            </w:r>
            <w:r w:rsidRPr="00196383">
              <w:rPr>
                <w:sz w:val="28"/>
                <w:szCs w:val="28"/>
              </w:rPr>
              <w:t xml:space="preserve"> года</w:t>
            </w:r>
            <w:proofErr w:type="gramStart"/>
            <w:r w:rsidRPr="00196383">
              <w:rPr>
                <w:sz w:val="28"/>
                <w:szCs w:val="28"/>
              </w:rPr>
              <w:t>.</w:t>
            </w:r>
            <w:proofErr w:type="gramEnd"/>
            <w:r>
              <w:rPr>
                <w:sz w:val="28"/>
                <w:szCs w:val="28"/>
              </w:rPr>
              <w:t xml:space="preserve"> </w:t>
            </w:r>
            <w:r w:rsidRPr="00196383">
              <w:rPr>
                <w:sz w:val="28"/>
                <w:szCs w:val="28"/>
              </w:rPr>
              <w:t xml:space="preserve"> </w:t>
            </w:r>
            <w:proofErr w:type="gramStart"/>
            <w:r w:rsidRPr="00196383">
              <w:rPr>
                <w:sz w:val="28"/>
                <w:szCs w:val="28"/>
              </w:rPr>
              <w:t>в</w:t>
            </w:r>
            <w:proofErr w:type="gramEnd"/>
            <w:r w:rsidRPr="00196383">
              <w:rPr>
                <w:sz w:val="28"/>
                <w:szCs w:val="28"/>
              </w:rPr>
              <w:t xml:space="preserve">ключительно, с </w:t>
            </w:r>
            <w:r>
              <w:rPr>
                <w:sz w:val="28"/>
                <w:szCs w:val="28"/>
              </w:rPr>
              <w:t>09</w:t>
            </w:r>
            <w:r w:rsidRPr="00196383">
              <w:rPr>
                <w:sz w:val="28"/>
                <w:szCs w:val="28"/>
              </w:rPr>
              <w:t>.00</w:t>
            </w:r>
            <w:r>
              <w:rPr>
                <w:sz w:val="28"/>
                <w:szCs w:val="28"/>
              </w:rPr>
              <w:t xml:space="preserve"> </w:t>
            </w:r>
            <w:r w:rsidRPr="00196383">
              <w:rPr>
                <w:sz w:val="28"/>
                <w:szCs w:val="28"/>
              </w:rPr>
              <w:t>до</w:t>
            </w:r>
            <w:r>
              <w:rPr>
                <w:sz w:val="28"/>
                <w:szCs w:val="28"/>
              </w:rPr>
              <w:t xml:space="preserve"> </w:t>
            </w:r>
            <w:r w:rsidRPr="00196383">
              <w:rPr>
                <w:sz w:val="28"/>
                <w:szCs w:val="28"/>
              </w:rPr>
              <w:t>17.00, кроме выходных дней (суббота, воскресение),</w:t>
            </w:r>
          </w:p>
          <w:p w:rsidR="00BA7318" w:rsidRPr="00BD60F9" w:rsidRDefault="00BA7318" w:rsidP="00995475">
            <w:pPr>
              <w:jc w:val="both"/>
              <w:rPr>
                <w:sz w:val="28"/>
                <w:szCs w:val="28"/>
                <w:highlight w:val="yellow"/>
              </w:rPr>
            </w:pPr>
            <w:r w:rsidRPr="00196383">
              <w:rPr>
                <w:sz w:val="28"/>
                <w:szCs w:val="28"/>
              </w:rPr>
              <w:t xml:space="preserve">последний день приёма заявок время: с </w:t>
            </w:r>
            <w:r>
              <w:rPr>
                <w:sz w:val="28"/>
                <w:szCs w:val="28"/>
              </w:rPr>
              <w:t xml:space="preserve">09 </w:t>
            </w:r>
            <w:r w:rsidRPr="00196383">
              <w:rPr>
                <w:sz w:val="28"/>
                <w:szCs w:val="28"/>
              </w:rPr>
              <w:t>часов 00 минут до 1</w:t>
            </w:r>
            <w:r>
              <w:rPr>
                <w:sz w:val="28"/>
                <w:szCs w:val="28"/>
              </w:rPr>
              <w:t>4</w:t>
            </w:r>
            <w:r w:rsidRPr="00196383">
              <w:rPr>
                <w:sz w:val="28"/>
                <w:szCs w:val="28"/>
              </w:rPr>
              <w:t xml:space="preserve"> часов 00 минут по адресу: Тульская область Щёкинский район, </w:t>
            </w:r>
            <w:proofErr w:type="spellStart"/>
            <w:r w:rsidRPr="00196383">
              <w:rPr>
                <w:sz w:val="28"/>
                <w:szCs w:val="28"/>
              </w:rPr>
              <w:t>с.п</w:t>
            </w:r>
            <w:proofErr w:type="gramStart"/>
            <w:r w:rsidRPr="00196383">
              <w:rPr>
                <w:sz w:val="28"/>
                <w:szCs w:val="28"/>
              </w:rPr>
              <w:t>.О</w:t>
            </w:r>
            <w:proofErr w:type="gramEnd"/>
            <w:r w:rsidRPr="00196383">
              <w:rPr>
                <w:sz w:val="28"/>
                <w:szCs w:val="28"/>
              </w:rPr>
              <w:t>гарёвка</w:t>
            </w:r>
            <w:proofErr w:type="spellEnd"/>
            <w:r w:rsidRPr="00196383">
              <w:rPr>
                <w:sz w:val="28"/>
                <w:szCs w:val="28"/>
              </w:rPr>
              <w:t>, ул.Шахтёрская,7. в порядке установленном  конкурсной документацией.</w:t>
            </w:r>
          </w:p>
        </w:tc>
      </w:tr>
      <w:tr w:rsidR="00BA7318" w:rsidRPr="00BD60F9" w:rsidTr="00995475">
        <w:tc>
          <w:tcPr>
            <w:tcW w:w="2628" w:type="dxa"/>
            <w:tcBorders>
              <w:top w:val="single" w:sz="4" w:space="0" w:color="auto"/>
              <w:left w:val="single" w:sz="4" w:space="0" w:color="auto"/>
              <w:bottom w:val="single" w:sz="4" w:space="0" w:color="auto"/>
              <w:right w:val="single" w:sz="4" w:space="0" w:color="auto"/>
            </w:tcBorders>
            <w:vAlign w:val="center"/>
          </w:tcPr>
          <w:p w:rsidR="00BA7318" w:rsidRPr="00BD60F9" w:rsidRDefault="00BA7318" w:rsidP="00995475">
            <w:pPr>
              <w:jc w:val="both"/>
              <w:rPr>
                <w:sz w:val="28"/>
                <w:szCs w:val="28"/>
              </w:rPr>
            </w:pPr>
            <w:r w:rsidRPr="00BD60F9">
              <w:rPr>
                <w:sz w:val="28"/>
                <w:szCs w:val="28"/>
              </w:rPr>
              <w:t xml:space="preserve">Срок, место и </w:t>
            </w:r>
            <w:r w:rsidRPr="00BD60F9">
              <w:rPr>
                <w:sz w:val="28"/>
                <w:szCs w:val="28"/>
              </w:rPr>
              <w:lastRenderedPageBreak/>
              <w:t>порядок представления конкурсной документации. Размер платы и срок внесения этой платы за представление конкурсной документации</w:t>
            </w:r>
          </w:p>
        </w:tc>
        <w:tc>
          <w:tcPr>
            <w:tcW w:w="7202" w:type="dxa"/>
            <w:tcBorders>
              <w:top w:val="single" w:sz="4" w:space="0" w:color="auto"/>
              <w:left w:val="single" w:sz="4" w:space="0" w:color="auto"/>
              <w:bottom w:val="single" w:sz="4" w:space="0" w:color="auto"/>
              <w:right w:val="single" w:sz="4" w:space="0" w:color="auto"/>
            </w:tcBorders>
          </w:tcPr>
          <w:p w:rsidR="00BA7318" w:rsidRPr="00BD60F9" w:rsidRDefault="00BA7318" w:rsidP="00995475">
            <w:pPr>
              <w:jc w:val="both"/>
              <w:rPr>
                <w:sz w:val="28"/>
                <w:szCs w:val="28"/>
              </w:rPr>
            </w:pPr>
            <w:r w:rsidRPr="00BD60F9">
              <w:rPr>
                <w:sz w:val="28"/>
                <w:szCs w:val="28"/>
              </w:rPr>
              <w:lastRenderedPageBreak/>
              <w:t xml:space="preserve">       Выдача конкурсной документации  осуществляется      </w:t>
            </w:r>
            <w:r>
              <w:rPr>
                <w:sz w:val="28"/>
                <w:szCs w:val="28"/>
              </w:rPr>
              <w:lastRenderedPageBreak/>
              <w:t>с «11</w:t>
            </w:r>
            <w:r w:rsidRPr="00196383">
              <w:rPr>
                <w:sz w:val="28"/>
                <w:szCs w:val="28"/>
              </w:rPr>
              <w:t>» июля2017 г. по  «14» августа  2017  года</w:t>
            </w:r>
            <w:r w:rsidRPr="00BD60F9">
              <w:rPr>
                <w:sz w:val="28"/>
                <w:szCs w:val="28"/>
              </w:rPr>
              <w:t xml:space="preserve"> по адресу:</w:t>
            </w:r>
          </w:p>
          <w:p w:rsidR="00BA7318" w:rsidRPr="00BD60F9" w:rsidRDefault="00BA7318" w:rsidP="00995475">
            <w:pPr>
              <w:jc w:val="both"/>
              <w:rPr>
                <w:sz w:val="28"/>
                <w:szCs w:val="28"/>
              </w:rPr>
            </w:pPr>
            <w:r w:rsidRPr="00BD60F9">
              <w:rPr>
                <w:sz w:val="28"/>
                <w:szCs w:val="28"/>
              </w:rPr>
              <w:t xml:space="preserve">   Тульская область, Щекинский район, МО Огаревское, ул</w:t>
            </w:r>
            <w:proofErr w:type="gramStart"/>
            <w:r w:rsidRPr="00BD60F9">
              <w:rPr>
                <w:sz w:val="28"/>
                <w:szCs w:val="28"/>
              </w:rPr>
              <w:t>.Ш</w:t>
            </w:r>
            <w:proofErr w:type="gramEnd"/>
            <w:r w:rsidRPr="00BD60F9">
              <w:rPr>
                <w:sz w:val="28"/>
                <w:szCs w:val="28"/>
              </w:rPr>
              <w:t xml:space="preserve">ахтерская, д.7. Конкурсная документация выдаётся на основании заявления  заинтересованного лица, поданного в письменной форме  уполномоченному органу в течение двух дней со дня получения соответствующего заявления. Конкурсная документация размещена на официальных сайтах в сети «Интернет» </w:t>
            </w:r>
            <w:proofErr w:type="spellStart"/>
            <w:r w:rsidRPr="00EE7BE8">
              <w:rPr>
                <w:b/>
                <w:sz w:val="28"/>
                <w:szCs w:val="28"/>
                <w:lang w:val="en-US"/>
              </w:rPr>
              <w:t>torgi</w:t>
            </w:r>
            <w:proofErr w:type="spellEnd"/>
            <w:r w:rsidRPr="00EE7BE8">
              <w:rPr>
                <w:b/>
                <w:sz w:val="28"/>
                <w:szCs w:val="28"/>
              </w:rPr>
              <w:t>.</w:t>
            </w:r>
            <w:hyperlink r:id="rId9" w:history="1">
              <w:r w:rsidRPr="00EE7BE8">
                <w:rPr>
                  <w:rStyle w:val="afb"/>
                  <w:b/>
                  <w:color w:val="auto"/>
                  <w:sz w:val="28"/>
                  <w:szCs w:val="28"/>
                  <w:u w:val="none"/>
                  <w:lang w:val="en-US"/>
                </w:rPr>
                <w:t>gov</w:t>
              </w:r>
              <w:r w:rsidRPr="00EE7BE8">
                <w:rPr>
                  <w:rStyle w:val="afb"/>
                  <w:b/>
                  <w:color w:val="auto"/>
                  <w:sz w:val="28"/>
                  <w:szCs w:val="28"/>
                  <w:u w:val="none"/>
                </w:rPr>
                <w:t>.</w:t>
              </w:r>
              <w:r w:rsidRPr="00EE7BE8">
                <w:rPr>
                  <w:rStyle w:val="afb"/>
                  <w:b/>
                  <w:color w:val="auto"/>
                  <w:sz w:val="28"/>
                  <w:szCs w:val="28"/>
                  <w:u w:val="none"/>
                  <w:lang w:val="en-US"/>
                </w:rPr>
                <w:t>ru</w:t>
              </w:r>
            </w:hyperlink>
            <w:r>
              <w:rPr>
                <w:b/>
                <w:sz w:val="28"/>
                <w:szCs w:val="28"/>
                <w:u w:val="single"/>
              </w:rPr>
              <w:t xml:space="preserve"> </w:t>
            </w:r>
            <w:r w:rsidRPr="00EC4A04">
              <w:rPr>
                <w:sz w:val="28"/>
                <w:szCs w:val="28"/>
              </w:rPr>
              <w:t xml:space="preserve">в разделе “Отбор управляющей организации” </w:t>
            </w:r>
            <w:r w:rsidRPr="00BD60F9">
              <w:rPr>
                <w:sz w:val="28"/>
                <w:szCs w:val="28"/>
              </w:rPr>
              <w:t xml:space="preserve">и </w:t>
            </w:r>
            <w:r w:rsidRPr="00BD60F9">
              <w:rPr>
                <w:rStyle w:val="afd"/>
                <w:b w:val="0"/>
                <w:color w:val="233841"/>
                <w:sz w:val="28"/>
                <w:szCs w:val="28"/>
              </w:rPr>
              <w:t>www.moogarevka71.ru/</w:t>
            </w:r>
            <w:r w:rsidRPr="00BD60F9">
              <w:rPr>
                <w:sz w:val="28"/>
                <w:szCs w:val="28"/>
              </w:rPr>
              <w:t xml:space="preserve">   Плата за предоставление конкурсной документации не взимается.</w:t>
            </w:r>
          </w:p>
        </w:tc>
      </w:tr>
      <w:tr w:rsidR="00BA7318" w:rsidRPr="00BD60F9" w:rsidTr="00995475">
        <w:tc>
          <w:tcPr>
            <w:tcW w:w="2628" w:type="dxa"/>
            <w:tcBorders>
              <w:top w:val="single" w:sz="4" w:space="0" w:color="auto"/>
              <w:left w:val="single" w:sz="4" w:space="0" w:color="auto"/>
              <w:bottom w:val="single" w:sz="4" w:space="0" w:color="auto"/>
              <w:right w:val="single" w:sz="4" w:space="0" w:color="auto"/>
            </w:tcBorders>
            <w:vAlign w:val="center"/>
          </w:tcPr>
          <w:p w:rsidR="00BA7318" w:rsidRPr="00BD60F9" w:rsidRDefault="00BA7318" w:rsidP="00995475">
            <w:pPr>
              <w:jc w:val="both"/>
              <w:rPr>
                <w:sz w:val="28"/>
                <w:szCs w:val="28"/>
              </w:rPr>
            </w:pPr>
            <w:r w:rsidRPr="00BD60F9">
              <w:rPr>
                <w:sz w:val="28"/>
                <w:szCs w:val="28"/>
              </w:rPr>
              <w:lastRenderedPageBreak/>
              <w:t>Место, дата и время вскрытия конвертов</w:t>
            </w:r>
          </w:p>
        </w:tc>
        <w:tc>
          <w:tcPr>
            <w:tcW w:w="7202" w:type="dxa"/>
            <w:tcBorders>
              <w:top w:val="single" w:sz="4" w:space="0" w:color="auto"/>
              <w:left w:val="single" w:sz="4" w:space="0" w:color="auto"/>
              <w:bottom w:val="single" w:sz="4" w:space="0" w:color="auto"/>
              <w:right w:val="single" w:sz="4" w:space="0" w:color="auto"/>
            </w:tcBorders>
          </w:tcPr>
          <w:p w:rsidR="00BA7318" w:rsidRPr="0015209A" w:rsidRDefault="00BA7318" w:rsidP="00995475">
            <w:pPr>
              <w:jc w:val="both"/>
              <w:rPr>
                <w:sz w:val="28"/>
                <w:szCs w:val="28"/>
              </w:rPr>
            </w:pPr>
            <w:r w:rsidRPr="0015209A">
              <w:rPr>
                <w:sz w:val="28"/>
                <w:szCs w:val="28"/>
              </w:rPr>
              <w:t>«14» августа 2017 года в 14 часов 00 минут по московскому времени по адресу: Тульская область, Щёкинский район, с.п</w:t>
            </w:r>
            <w:r>
              <w:rPr>
                <w:sz w:val="28"/>
                <w:szCs w:val="28"/>
              </w:rPr>
              <w:t>.</w:t>
            </w:r>
            <w:r w:rsidRPr="0015209A">
              <w:rPr>
                <w:sz w:val="28"/>
                <w:szCs w:val="28"/>
              </w:rPr>
              <w:t xml:space="preserve"> Огаревка, ул</w:t>
            </w:r>
            <w:proofErr w:type="gramStart"/>
            <w:r w:rsidRPr="0015209A">
              <w:rPr>
                <w:sz w:val="28"/>
                <w:szCs w:val="28"/>
              </w:rPr>
              <w:t>.Ш</w:t>
            </w:r>
            <w:proofErr w:type="gramEnd"/>
            <w:r w:rsidRPr="0015209A">
              <w:rPr>
                <w:sz w:val="28"/>
                <w:szCs w:val="28"/>
              </w:rPr>
              <w:t>ахтёрская,7.</w:t>
            </w:r>
          </w:p>
        </w:tc>
      </w:tr>
      <w:tr w:rsidR="00BA7318" w:rsidRPr="00BD60F9" w:rsidTr="00995475">
        <w:trPr>
          <w:trHeight w:val="1691"/>
        </w:trPr>
        <w:tc>
          <w:tcPr>
            <w:tcW w:w="2628" w:type="dxa"/>
            <w:tcBorders>
              <w:top w:val="single" w:sz="4" w:space="0" w:color="auto"/>
              <w:left w:val="single" w:sz="4" w:space="0" w:color="auto"/>
              <w:bottom w:val="nil"/>
              <w:right w:val="single" w:sz="4" w:space="0" w:color="auto"/>
            </w:tcBorders>
            <w:vAlign w:val="center"/>
          </w:tcPr>
          <w:p w:rsidR="00BA7318" w:rsidRPr="00BD60F9" w:rsidRDefault="00BA7318" w:rsidP="00995475">
            <w:pPr>
              <w:ind w:left="-120"/>
              <w:jc w:val="both"/>
              <w:rPr>
                <w:sz w:val="28"/>
                <w:szCs w:val="28"/>
              </w:rPr>
            </w:pPr>
            <w:r w:rsidRPr="00BD60F9">
              <w:rPr>
                <w:sz w:val="28"/>
                <w:szCs w:val="28"/>
              </w:rPr>
              <w:t>Место, дата рассмотрения конкурсной комиссией заявок на участие в конкурсе</w:t>
            </w:r>
          </w:p>
        </w:tc>
        <w:tc>
          <w:tcPr>
            <w:tcW w:w="7202" w:type="dxa"/>
            <w:tcBorders>
              <w:top w:val="single" w:sz="4" w:space="0" w:color="auto"/>
              <w:left w:val="single" w:sz="4" w:space="0" w:color="auto"/>
              <w:bottom w:val="nil"/>
              <w:right w:val="single" w:sz="4" w:space="0" w:color="auto"/>
            </w:tcBorders>
            <w:vAlign w:val="center"/>
          </w:tcPr>
          <w:p w:rsidR="00BA7318" w:rsidRPr="0015209A" w:rsidRDefault="00BA7318" w:rsidP="00995475">
            <w:pPr>
              <w:jc w:val="both"/>
              <w:rPr>
                <w:sz w:val="28"/>
                <w:szCs w:val="28"/>
              </w:rPr>
            </w:pPr>
            <w:bookmarkStart w:id="1" w:name="_Hlk320040032"/>
            <w:r w:rsidRPr="0015209A">
              <w:rPr>
                <w:sz w:val="28"/>
                <w:szCs w:val="28"/>
              </w:rPr>
              <w:t>«</w:t>
            </w:r>
            <w:bookmarkEnd w:id="1"/>
            <w:r w:rsidRPr="0015209A">
              <w:rPr>
                <w:sz w:val="28"/>
                <w:szCs w:val="28"/>
              </w:rPr>
              <w:t>14» августа  2017 года в 14часов 30 минут по московскому времени по адресу: Тульская область, Щёкинский район, с.п</w:t>
            </w:r>
            <w:proofErr w:type="gramStart"/>
            <w:r w:rsidRPr="0015209A">
              <w:rPr>
                <w:sz w:val="28"/>
                <w:szCs w:val="28"/>
              </w:rPr>
              <w:t>.О</w:t>
            </w:r>
            <w:proofErr w:type="gramEnd"/>
            <w:r w:rsidRPr="0015209A">
              <w:rPr>
                <w:sz w:val="28"/>
                <w:szCs w:val="28"/>
              </w:rPr>
              <w:t>гарёвка,ул.Шахтёрская,7.</w:t>
            </w:r>
          </w:p>
        </w:tc>
      </w:tr>
      <w:tr w:rsidR="00BA7318" w:rsidRPr="00BD60F9" w:rsidTr="00995475">
        <w:tc>
          <w:tcPr>
            <w:tcW w:w="2628" w:type="dxa"/>
            <w:tcBorders>
              <w:top w:val="single" w:sz="4" w:space="0" w:color="auto"/>
              <w:left w:val="single" w:sz="4" w:space="0" w:color="auto"/>
              <w:bottom w:val="single" w:sz="4" w:space="0" w:color="auto"/>
              <w:right w:val="single" w:sz="4" w:space="0" w:color="auto"/>
            </w:tcBorders>
            <w:vAlign w:val="center"/>
          </w:tcPr>
          <w:p w:rsidR="00BA7318" w:rsidRPr="00BD60F9" w:rsidRDefault="00BA7318" w:rsidP="00995475">
            <w:pPr>
              <w:jc w:val="both"/>
              <w:rPr>
                <w:sz w:val="28"/>
                <w:szCs w:val="28"/>
              </w:rPr>
            </w:pPr>
            <w:r w:rsidRPr="00BD60F9">
              <w:rPr>
                <w:sz w:val="28"/>
                <w:szCs w:val="28"/>
              </w:rPr>
              <w:t>Место, дата проведения конкурса</w:t>
            </w:r>
          </w:p>
        </w:tc>
        <w:tc>
          <w:tcPr>
            <w:tcW w:w="7202" w:type="dxa"/>
            <w:tcBorders>
              <w:top w:val="single" w:sz="4" w:space="0" w:color="auto"/>
              <w:left w:val="single" w:sz="4" w:space="0" w:color="auto"/>
              <w:bottom w:val="single" w:sz="4" w:space="0" w:color="auto"/>
              <w:right w:val="single" w:sz="4" w:space="0" w:color="auto"/>
            </w:tcBorders>
          </w:tcPr>
          <w:p w:rsidR="00BA7318" w:rsidRPr="0015209A" w:rsidRDefault="00BA7318" w:rsidP="00995475">
            <w:pPr>
              <w:jc w:val="both"/>
              <w:rPr>
                <w:sz w:val="28"/>
                <w:szCs w:val="28"/>
              </w:rPr>
            </w:pPr>
            <w:r w:rsidRPr="0015209A">
              <w:rPr>
                <w:sz w:val="28"/>
                <w:szCs w:val="28"/>
              </w:rPr>
              <w:t>«14» августа  2017 года в 15часов 00минут по московскому времени по адресу: Тульская область, Щёкинский район,с.п</w:t>
            </w:r>
            <w:proofErr w:type="gramStart"/>
            <w:r w:rsidRPr="0015209A">
              <w:rPr>
                <w:sz w:val="28"/>
                <w:szCs w:val="28"/>
              </w:rPr>
              <w:t>.О</w:t>
            </w:r>
            <w:proofErr w:type="gramEnd"/>
            <w:r w:rsidRPr="0015209A">
              <w:rPr>
                <w:sz w:val="28"/>
                <w:szCs w:val="28"/>
              </w:rPr>
              <w:t>гаревка,ул.Шахтёрская,7.</w:t>
            </w:r>
          </w:p>
        </w:tc>
      </w:tr>
      <w:tr w:rsidR="00BA7318" w:rsidRPr="00BD60F9" w:rsidTr="00995475">
        <w:tc>
          <w:tcPr>
            <w:tcW w:w="2628" w:type="dxa"/>
            <w:tcBorders>
              <w:top w:val="single" w:sz="4" w:space="0" w:color="auto"/>
              <w:left w:val="single" w:sz="4" w:space="0" w:color="auto"/>
              <w:bottom w:val="single" w:sz="4" w:space="0" w:color="auto"/>
              <w:right w:val="single" w:sz="4" w:space="0" w:color="auto"/>
            </w:tcBorders>
            <w:vAlign w:val="center"/>
          </w:tcPr>
          <w:p w:rsidR="00BA7318" w:rsidRPr="00BD60F9" w:rsidRDefault="00BA7318" w:rsidP="00995475">
            <w:pPr>
              <w:jc w:val="both"/>
              <w:rPr>
                <w:sz w:val="28"/>
                <w:szCs w:val="28"/>
              </w:rPr>
            </w:pPr>
            <w:r w:rsidRPr="00BD60F9">
              <w:rPr>
                <w:sz w:val="28"/>
                <w:szCs w:val="28"/>
              </w:rPr>
              <w:t>Перечень обязательных работ и услуг</w:t>
            </w:r>
          </w:p>
        </w:tc>
        <w:tc>
          <w:tcPr>
            <w:tcW w:w="7202" w:type="dxa"/>
            <w:tcBorders>
              <w:top w:val="single" w:sz="4" w:space="0" w:color="auto"/>
              <w:left w:val="single" w:sz="4" w:space="0" w:color="auto"/>
              <w:bottom w:val="single" w:sz="4" w:space="0" w:color="auto"/>
              <w:right w:val="single" w:sz="4" w:space="0" w:color="auto"/>
            </w:tcBorders>
          </w:tcPr>
          <w:p w:rsidR="00BA7318" w:rsidRPr="00BD60F9" w:rsidRDefault="00BA7318" w:rsidP="00995475">
            <w:pPr>
              <w:jc w:val="both"/>
              <w:rPr>
                <w:sz w:val="28"/>
                <w:szCs w:val="28"/>
              </w:rPr>
            </w:pPr>
            <w:r w:rsidRPr="00BD60F9">
              <w:rPr>
                <w:sz w:val="28"/>
                <w:szCs w:val="28"/>
              </w:rPr>
              <w:t>Указан в Приложе</w:t>
            </w:r>
            <w:r>
              <w:rPr>
                <w:sz w:val="28"/>
                <w:szCs w:val="28"/>
              </w:rPr>
              <w:t>ниях ЛОТ 2, ЛОТ 3, ЛОТ 4, ЛОТ 5, ЛОТ 6</w:t>
            </w:r>
          </w:p>
        </w:tc>
      </w:tr>
      <w:tr w:rsidR="00BA7318" w:rsidRPr="00BD60F9" w:rsidTr="00995475">
        <w:tc>
          <w:tcPr>
            <w:tcW w:w="2628" w:type="dxa"/>
            <w:tcBorders>
              <w:top w:val="single" w:sz="4" w:space="0" w:color="auto"/>
              <w:left w:val="single" w:sz="4" w:space="0" w:color="auto"/>
              <w:bottom w:val="single" w:sz="4" w:space="0" w:color="auto"/>
              <w:right w:val="single" w:sz="4" w:space="0" w:color="auto"/>
            </w:tcBorders>
            <w:vAlign w:val="center"/>
          </w:tcPr>
          <w:p w:rsidR="00BA7318" w:rsidRPr="00BD60F9" w:rsidRDefault="00BA7318" w:rsidP="00995475">
            <w:pPr>
              <w:jc w:val="both"/>
              <w:rPr>
                <w:sz w:val="28"/>
                <w:szCs w:val="28"/>
              </w:rPr>
            </w:pPr>
            <w:r w:rsidRPr="00BD60F9">
              <w:rPr>
                <w:sz w:val="28"/>
                <w:szCs w:val="28"/>
              </w:rPr>
              <w:t>Перечень дополнительных работ и услуг</w:t>
            </w:r>
          </w:p>
        </w:tc>
        <w:tc>
          <w:tcPr>
            <w:tcW w:w="7202" w:type="dxa"/>
            <w:tcBorders>
              <w:top w:val="single" w:sz="4" w:space="0" w:color="auto"/>
              <w:left w:val="single" w:sz="4" w:space="0" w:color="auto"/>
              <w:bottom w:val="single" w:sz="4" w:space="0" w:color="auto"/>
              <w:right w:val="single" w:sz="4" w:space="0" w:color="auto"/>
            </w:tcBorders>
          </w:tcPr>
          <w:p w:rsidR="00BA7318" w:rsidRPr="00BD60F9" w:rsidRDefault="00BA7318" w:rsidP="00995475">
            <w:pPr>
              <w:jc w:val="both"/>
              <w:rPr>
                <w:sz w:val="28"/>
                <w:szCs w:val="28"/>
              </w:rPr>
            </w:pPr>
            <w:r w:rsidRPr="00BD60F9">
              <w:rPr>
                <w:sz w:val="28"/>
                <w:szCs w:val="28"/>
              </w:rPr>
              <w:t xml:space="preserve">Указан в Приложениях ЛОТ 2, ЛОТ 3, ЛОТ 4;  </w:t>
            </w:r>
            <w:r>
              <w:rPr>
                <w:sz w:val="28"/>
                <w:szCs w:val="28"/>
              </w:rPr>
              <w:t xml:space="preserve">ЛОТ 5, ЛОТ 6 </w:t>
            </w:r>
            <w:r w:rsidRPr="00BD60F9">
              <w:rPr>
                <w:sz w:val="28"/>
                <w:szCs w:val="28"/>
              </w:rPr>
              <w:t xml:space="preserve">к конкурсной документации </w:t>
            </w:r>
          </w:p>
        </w:tc>
      </w:tr>
      <w:tr w:rsidR="00BA7318" w:rsidRPr="00BD60F9" w:rsidTr="00995475">
        <w:tc>
          <w:tcPr>
            <w:tcW w:w="2628" w:type="dxa"/>
            <w:tcBorders>
              <w:top w:val="single" w:sz="4" w:space="0" w:color="auto"/>
              <w:left w:val="single" w:sz="4" w:space="0" w:color="auto"/>
              <w:bottom w:val="single" w:sz="4" w:space="0" w:color="auto"/>
              <w:right w:val="single" w:sz="4" w:space="0" w:color="auto"/>
            </w:tcBorders>
            <w:vAlign w:val="center"/>
          </w:tcPr>
          <w:p w:rsidR="00BA7318" w:rsidRPr="00BD60F9" w:rsidRDefault="00BA7318" w:rsidP="00995475">
            <w:pPr>
              <w:jc w:val="both"/>
              <w:rPr>
                <w:sz w:val="28"/>
                <w:szCs w:val="28"/>
              </w:rPr>
            </w:pPr>
            <w:r w:rsidRPr="00BD60F9">
              <w:rPr>
                <w:sz w:val="28"/>
                <w:szCs w:val="28"/>
              </w:rPr>
              <w:t>График осмотра домов</w:t>
            </w:r>
          </w:p>
        </w:tc>
        <w:tc>
          <w:tcPr>
            <w:tcW w:w="7202" w:type="dxa"/>
            <w:tcBorders>
              <w:top w:val="single" w:sz="4" w:space="0" w:color="auto"/>
              <w:left w:val="single" w:sz="4" w:space="0" w:color="auto"/>
              <w:bottom w:val="single" w:sz="4" w:space="0" w:color="auto"/>
              <w:right w:val="single" w:sz="4" w:space="0" w:color="auto"/>
            </w:tcBorders>
          </w:tcPr>
          <w:p w:rsidR="00BA7318" w:rsidRPr="00BD60F9" w:rsidRDefault="00BA7318" w:rsidP="00995475">
            <w:pPr>
              <w:jc w:val="both"/>
              <w:rPr>
                <w:sz w:val="28"/>
                <w:szCs w:val="28"/>
              </w:rPr>
            </w:pPr>
            <w:proofErr w:type="gramStart"/>
            <w:r w:rsidRPr="00F517AA">
              <w:rPr>
                <w:sz w:val="28"/>
                <w:szCs w:val="28"/>
              </w:rPr>
              <w:t>Размещён</w:t>
            </w:r>
            <w:proofErr w:type="gramEnd"/>
            <w:r w:rsidRPr="00F517AA">
              <w:rPr>
                <w:sz w:val="28"/>
                <w:szCs w:val="28"/>
              </w:rPr>
              <w:t xml:space="preserve"> в таблице 2 Технической части конкурсной документации</w:t>
            </w:r>
          </w:p>
        </w:tc>
      </w:tr>
      <w:tr w:rsidR="00BA7318" w:rsidRPr="00BD60F9" w:rsidTr="00995475">
        <w:tc>
          <w:tcPr>
            <w:tcW w:w="2628" w:type="dxa"/>
            <w:tcBorders>
              <w:top w:val="single" w:sz="4" w:space="0" w:color="auto"/>
              <w:left w:val="single" w:sz="4" w:space="0" w:color="auto"/>
              <w:bottom w:val="single" w:sz="4" w:space="0" w:color="auto"/>
              <w:right w:val="single" w:sz="4" w:space="0" w:color="auto"/>
            </w:tcBorders>
            <w:vAlign w:val="center"/>
          </w:tcPr>
          <w:p w:rsidR="00BA7318" w:rsidRPr="00BD60F9" w:rsidRDefault="00BA7318" w:rsidP="00995475">
            <w:pPr>
              <w:jc w:val="both"/>
              <w:rPr>
                <w:sz w:val="28"/>
                <w:szCs w:val="28"/>
              </w:rPr>
            </w:pPr>
            <w:r w:rsidRPr="00BD60F9">
              <w:rPr>
                <w:sz w:val="28"/>
                <w:szCs w:val="28"/>
              </w:rPr>
              <w:t>Срок внесения  собственниками помещений в многоквартирном доме  платы за  содержание и ремонт жилого помещения</w:t>
            </w:r>
          </w:p>
        </w:tc>
        <w:tc>
          <w:tcPr>
            <w:tcW w:w="7202" w:type="dxa"/>
            <w:tcBorders>
              <w:top w:val="single" w:sz="4" w:space="0" w:color="auto"/>
              <w:left w:val="single" w:sz="4" w:space="0" w:color="auto"/>
              <w:bottom w:val="single" w:sz="4" w:space="0" w:color="auto"/>
              <w:right w:val="single" w:sz="4" w:space="0" w:color="auto"/>
            </w:tcBorders>
            <w:vAlign w:val="center"/>
          </w:tcPr>
          <w:p w:rsidR="00BA7318" w:rsidRPr="00BD60F9" w:rsidRDefault="00BA7318" w:rsidP="00995475">
            <w:pPr>
              <w:jc w:val="both"/>
              <w:rPr>
                <w:sz w:val="28"/>
                <w:szCs w:val="28"/>
              </w:rPr>
            </w:pPr>
            <w:proofErr w:type="gramStart"/>
            <w:r w:rsidRPr="00BD60F9">
              <w:rPr>
                <w:sz w:val="28"/>
                <w:szCs w:val="28"/>
              </w:rPr>
              <w:t>Плата за содержание и ремонт жилого помещения</w:t>
            </w:r>
            <w:proofErr w:type="gramEnd"/>
            <w:r w:rsidRPr="00BD60F9">
              <w:rPr>
                <w:sz w:val="28"/>
                <w:szCs w:val="28"/>
              </w:rPr>
              <w:t xml:space="preserve">                                                                                                                                                                                                                                                                                                                                                                                                                                                                                                                                                                                                                                                                                                                                                                                                                                                                                                                                                                                                                                                                                                                                                                                                                                                                                                                                                                                                                                                                                                                                                                                                                                                                                                                                                                                                                                                                                                                                                                                                                                                                                                                                                                                                                                                                                                                                                                                                                                                                                                                                                                                                                                                                                                                                                                                                                                                                                                                                                                                                                                                                                                                                                                                                                                                                                                                                                                                                                                                                                                                                                                                                                                                                                                                                                                                                                                                                                                                                                                                                                                                                                                                                                                                                                                                                                                                                                                                                                                                                                                                                                                                                                                                                                                                                                                                                                                                                                                                                                                                                                                                                                                                                                                                                                                                                                                                                                                                                                                                                                                                                                                                                                                                                                                                                                                                                                                                                                                                                                                                                                                                                                                                                                                                                                                                                                                                                                                                                                                                                                                                                                                                                                                                                                                                                                                                                                                                                                                                                                                                                                                                                                                                                                                                                                                                                                                                                                                                                                                                                                                                                                                                                                                                                                                                                                                                                                                                                                                                                                                                                                                                                                                                                                                                                                                                                                                                                                                                                                                                                                                                                                                                                                                                                                                                                                                                                                                                                                                                                                                                                                                                                                                                                                                                                                                                                                                                                                                                                                                                                                                                                                                                                                                                                                                                                                                                                                                                                                                                                                                                                                                                                                                                                                                                                                                                                                                                                                                                                                                                                                                                                                                                                                                              вносится ежемесячно:</w:t>
            </w:r>
          </w:p>
          <w:p w:rsidR="00BA7318" w:rsidRPr="00BD60F9" w:rsidRDefault="00BA7318" w:rsidP="00995475">
            <w:pPr>
              <w:jc w:val="both"/>
              <w:rPr>
                <w:sz w:val="28"/>
                <w:szCs w:val="28"/>
              </w:rPr>
            </w:pPr>
            <w:r w:rsidRPr="00BD60F9">
              <w:rPr>
                <w:sz w:val="28"/>
                <w:szCs w:val="28"/>
              </w:rPr>
              <w:t xml:space="preserve">- до 10 (десятого) числа месяца, следующего за </w:t>
            </w:r>
            <w:proofErr w:type="gramStart"/>
            <w:r w:rsidRPr="00BD60F9">
              <w:rPr>
                <w:sz w:val="28"/>
                <w:szCs w:val="28"/>
              </w:rPr>
              <w:t>расчетным</w:t>
            </w:r>
            <w:proofErr w:type="gramEnd"/>
            <w:r>
              <w:rPr>
                <w:sz w:val="28"/>
                <w:szCs w:val="28"/>
              </w:rPr>
              <w:t xml:space="preserve"> </w:t>
            </w:r>
            <w:r w:rsidRPr="00BD60F9">
              <w:rPr>
                <w:sz w:val="28"/>
                <w:szCs w:val="28"/>
              </w:rPr>
              <w:t xml:space="preserve"> (для физических лиц);</w:t>
            </w:r>
          </w:p>
          <w:p w:rsidR="00BA7318" w:rsidRPr="00BD60F9" w:rsidRDefault="00BA7318" w:rsidP="00995475">
            <w:pPr>
              <w:jc w:val="both"/>
              <w:rPr>
                <w:sz w:val="28"/>
                <w:szCs w:val="28"/>
              </w:rPr>
            </w:pPr>
            <w:r w:rsidRPr="00BD60F9">
              <w:rPr>
                <w:sz w:val="28"/>
                <w:szCs w:val="28"/>
              </w:rPr>
              <w:t>- до 15 (пятнадцатого) числа текущего месяца (для юридических лиц).</w:t>
            </w:r>
          </w:p>
        </w:tc>
      </w:tr>
      <w:tr w:rsidR="00BA7318" w:rsidRPr="00BD60F9" w:rsidTr="00995475">
        <w:trPr>
          <w:trHeight w:val="2295"/>
        </w:trPr>
        <w:tc>
          <w:tcPr>
            <w:tcW w:w="2628" w:type="dxa"/>
            <w:tcBorders>
              <w:top w:val="single" w:sz="4" w:space="0" w:color="auto"/>
              <w:left w:val="single" w:sz="4" w:space="0" w:color="auto"/>
              <w:bottom w:val="single" w:sz="4" w:space="0" w:color="auto"/>
              <w:right w:val="single" w:sz="4" w:space="0" w:color="auto"/>
            </w:tcBorders>
            <w:vAlign w:val="center"/>
          </w:tcPr>
          <w:p w:rsidR="00BA7318" w:rsidRPr="00BD60F9" w:rsidRDefault="00BA7318" w:rsidP="00995475">
            <w:pPr>
              <w:jc w:val="both"/>
              <w:rPr>
                <w:sz w:val="28"/>
                <w:szCs w:val="28"/>
              </w:rPr>
            </w:pPr>
            <w:r w:rsidRPr="00BD60F9">
              <w:rPr>
                <w:sz w:val="28"/>
                <w:szCs w:val="28"/>
              </w:rPr>
              <w:lastRenderedPageBreak/>
              <w:t xml:space="preserve"> </w:t>
            </w:r>
          </w:p>
          <w:p w:rsidR="00BA7318" w:rsidRPr="00BD60F9" w:rsidRDefault="00BA7318" w:rsidP="00995475">
            <w:pPr>
              <w:jc w:val="both"/>
              <w:rPr>
                <w:sz w:val="28"/>
                <w:szCs w:val="28"/>
              </w:rPr>
            </w:pPr>
            <w:r w:rsidRPr="00BD60F9">
              <w:rPr>
                <w:sz w:val="28"/>
                <w:szCs w:val="28"/>
              </w:rPr>
              <w:t>Требования   претендентам на участие  в конкурсе</w:t>
            </w:r>
          </w:p>
        </w:tc>
        <w:tc>
          <w:tcPr>
            <w:tcW w:w="7202" w:type="dxa"/>
            <w:tcBorders>
              <w:top w:val="single" w:sz="4" w:space="0" w:color="auto"/>
              <w:left w:val="single" w:sz="4" w:space="0" w:color="auto"/>
              <w:bottom w:val="single" w:sz="4" w:space="0" w:color="auto"/>
              <w:right w:val="single" w:sz="4" w:space="0" w:color="auto"/>
            </w:tcBorders>
          </w:tcPr>
          <w:p w:rsidR="00BA7318" w:rsidRPr="00BD60F9" w:rsidRDefault="00BA7318" w:rsidP="00995475">
            <w:pPr>
              <w:jc w:val="both"/>
              <w:rPr>
                <w:sz w:val="28"/>
                <w:szCs w:val="28"/>
              </w:rPr>
            </w:pPr>
            <w:r w:rsidRPr="00BD60F9">
              <w:rPr>
                <w:sz w:val="28"/>
                <w:szCs w:val="28"/>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BA7318" w:rsidRPr="00BD60F9" w:rsidRDefault="00BA7318" w:rsidP="00995475">
            <w:pPr>
              <w:jc w:val="both"/>
              <w:rPr>
                <w:sz w:val="28"/>
                <w:szCs w:val="28"/>
              </w:rPr>
            </w:pPr>
            <w:r w:rsidRPr="00BD60F9">
              <w:rPr>
                <w:sz w:val="28"/>
                <w:szCs w:val="28"/>
              </w:rPr>
              <w:t xml:space="preserve">2. В отношении претендента не проводится процедура банкротства, либо в отношении претендента - </w:t>
            </w:r>
          </w:p>
        </w:tc>
      </w:tr>
      <w:tr w:rsidR="00BA7318" w:rsidRPr="00BD60F9" w:rsidTr="00995475">
        <w:trPr>
          <w:trHeight w:val="7716"/>
        </w:trPr>
        <w:tc>
          <w:tcPr>
            <w:tcW w:w="2628" w:type="dxa"/>
            <w:tcBorders>
              <w:top w:val="single" w:sz="4" w:space="0" w:color="auto"/>
              <w:left w:val="single" w:sz="4" w:space="0" w:color="auto"/>
              <w:bottom w:val="nil"/>
              <w:right w:val="single" w:sz="4" w:space="0" w:color="auto"/>
            </w:tcBorders>
            <w:vAlign w:val="center"/>
          </w:tcPr>
          <w:p w:rsidR="00BA7318" w:rsidRPr="00BD60F9" w:rsidRDefault="00BA7318" w:rsidP="00995475">
            <w:pPr>
              <w:jc w:val="both"/>
              <w:rPr>
                <w:sz w:val="28"/>
                <w:szCs w:val="28"/>
              </w:rPr>
            </w:pPr>
            <w:r w:rsidRPr="00BD60F9">
              <w:rPr>
                <w:sz w:val="28"/>
                <w:szCs w:val="28"/>
              </w:rPr>
              <w:t xml:space="preserve">                                                                                                                                                                                                                                                                                        </w:t>
            </w:r>
          </w:p>
        </w:tc>
        <w:tc>
          <w:tcPr>
            <w:tcW w:w="7202" w:type="dxa"/>
            <w:tcBorders>
              <w:top w:val="single" w:sz="4" w:space="0" w:color="auto"/>
              <w:left w:val="single" w:sz="4" w:space="0" w:color="auto"/>
              <w:bottom w:val="nil"/>
              <w:right w:val="single" w:sz="4" w:space="0" w:color="auto"/>
            </w:tcBorders>
          </w:tcPr>
          <w:p w:rsidR="00BA7318" w:rsidRPr="00BD60F9" w:rsidRDefault="00BA7318" w:rsidP="00995475">
            <w:pPr>
              <w:jc w:val="both"/>
              <w:rPr>
                <w:sz w:val="28"/>
                <w:szCs w:val="28"/>
              </w:rPr>
            </w:pPr>
            <w:proofErr w:type="gramStart"/>
            <w:r w:rsidRPr="00BD60F9">
              <w:rPr>
                <w:sz w:val="28"/>
                <w:szCs w:val="28"/>
              </w:rPr>
              <w:t>юридического</w:t>
            </w:r>
            <w:proofErr w:type="gramEnd"/>
            <w:r w:rsidRPr="00BD60F9">
              <w:rPr>
                <w:sz w:val="28"/>
                <w:szCs w:val="28"/>
              </w:rPr>
              <w:t xml:space="preserve"> лиц                                                                                                                                                                           </w:t>
            </w:r>
          </w:p>
          <w:p w:rsidR="00BA7318" w:rsidRPr="00BD60F9" w:rsidRDefault="00BA7318" w:rsidP="00995475">
            <w:pPr>
              <w:jc w:val="both"/>
              <w:rPr>
                <w:sz w:val="28"/>
                <w:szCs w:val="28"/>
              </w:rPr>
            </w:pPr>
            <w:r w:rsidRPr="00BD60F9">
              <w:rPr>
                <w:sz w:val="28"/>
                <w:szCs w:val="28"/>
              </w:rPr>
              <w:t>3. Деятельность претендента не приостановлена в порядке, предусмотренном Кодексом Российской Федерации об административных правонарушениях;</w:t>
            </w:r>
          </w:p>
          <w:p w:rsidR="00BA7318" w:rsidRPr="00BD60F9" w:rsidRDefault="00BA7318" w:rsidP="00995475">
            <w:pPr>
              <w:jc w:val="both"/>
              <w:rPr>
                <w:sz w:val="28"/>
                <w:szCs w:val="28"/>
              </w:rPr>
            </w:pPr>
            <w:r w:rsidRPr="00BD60F9">
              <w:rPr>
                <w:sz w:val="28"/>
                <w:szCs w:val="28"/>
              </w:rPr>
              <w:t xml:space="preserve">4.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w:t>
            </w:r>
            <w:proofErr w:type="gramStart"/>
            <w:r w:rsidRPr="00BD60F9">
              <w:rPr>
                <w:sz w:val="28"/>
                <w:szCs w:val="28"/>
              </w:rPr>
              <w:t>обжаловал наличие указанной задолженности в соответствии с законодательством Российской Федерации и решение по такой жалобе не вступило</w:t>
            </w:r>
            <w:proofErr w:type="gramEnd"/>
            <w:r w:rsidRPr="00BD60F9">
              <w:rPr>
                <w:sz w:val="28"/>
                <w:szCs w:val="28"/>
              </w:rPr>
              <w:t xml:space="preserve"> в силу;</w:t>
            </w:r>
          </w:p>
          <w:p w:rsidR="00BA7318" w:rsidRPr="00BD60F9" w:rsidRDefault="00BA7318" w:rsidP="00995475">
            <w:pPr>
              <w:jc w:val="both"/>
              <w:rPr>
                <w:sz w:val="28"/>
                <w:szCs w:val="28"/>
              </w:rPr>
            </w:pPr>
            <w:r w:rsidRPr="00BD60F9">
              <w:rPr>
                <w:sz w:val="28"/>
                <w:szCs w:val="28"/>
              </w:rPr>
              <w:t>5.Отсутствие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rsidR="00BA7318" w:rsidRPr="00BD60F9" w:rsidRDefault="00BA7318" w:rsidP="00995475">
            <w:pPr>
              <w:jc w:val="both"/>
              <w:rPr>
                <w:sz w:val="28"/>
                <w:szCs w:val="28"/>
              </w:rPr>
            </w:pPr>
            <w:r w:rsidRPr="00BD60F9">
              <w:rPr>
                <w:sz w:val="28"/>
                <w:szCs w:val="28"/>
              </w:rPr>
              <w:t xml:space="preserve">                                                                                                                                                                                                                                                                                                                                                                                                                                                                                                                                                                                                                                                                                                                                                                                                       </w:t>
            </w:r>
          </w:p>
          <w:p w:rsidR="00BA7318" w:rsidRPr="00BD60F9" w:rsidRDefault="00BA7318" w:rsidP="00995475">
            <w:pPr>
              <w:jc w:val="both"/>
              <w:rPr>
                <w:sz w:val="28"/>
                <w:szCs w:val="28"/>
              </w:rPr>
            </w:pPr>
            <w:r w:rsidRPr="00BD60F9">
              <w:rPr>
                <w:sz w:val="28"/>
                <w:szCs w:val="28"/>
              </w:rPr>
              <w:t>6. Внесение претендентом на счет, указанный в конкурсной документации, сре</w:t>
            </w:r>
            <w:proofErr w:type="gramStart"/>
            <w:r w:rsidRPr="00BD60F9">
              <w:rPr>
                <w:sz w:val="28"/>
                <w:szCs w:val="28"/>
              </w:rPr>
              <w:t>дств в к</w:t>
            </w:r>
            <w:proofErr w:type="gramEnd"/>
            <w:r w:rsidRPr="00BD60F9">
              <w:rPr>
                <w:sz w:val="28"/>
                <w:szCs w:val="28"/>
              </w:rPr>
              <w:t>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tc>
      </w:tr>
      <w:tr w:rsidR="00BA7318" w:rsidRPr="00BD60F9" w:rsidTr="00995475">
        <w:trPr>
          <w:trHeight w:val="712"/>
        </w:trPr>
        <w:tc>
          <w:tcPr>
            <w:tcW w:w="2628" w:type="dxa"/>
            <w:tcBorders>
              <w:top w:val="single" w:sz="4" w:space="0" w:color="auto"/>
              <w:left w:val="single" w:sz="4" w:space="0" w:color="auto"/>
              <w:bottom w:val="single" w:sz="4" w:space="0" w:color="auto"/>
              <w:right w:val="single" w:sz="4" w:space="0" w:color="auto"/>
            </w:tcBorders>
            <w:vAlign w:val="center"/>
          </w:tcPr>
          <w:p w:rsidR="00BA7318" w:rsidRPr="00BD60F9" w:rsidRDefault="00BA7318" w:rsidP="00995475">
            <w:pPr>
              <w:jc w:val="both"/>
              <w:rPr>
                <w:sz w:val="28"/>
                <w:szCs w:val="28"/>
              </w:rPr>
            </w:pPr>
            <w:r w:rsidRPr="00BD60F9">
              <w:rPr>
                <w:sz w:val="28"/>
                <w:szCs w:val="28"/>
              </w:rPr>
              <w:t xml:space="preserve">                                                                                                                                                                                                                                                                                                                                                                                                                                                                                                                                                                    Форма заявки  </w:t>
            </w:r>
            <w:proofErr w:type="gramStart"/>
            <w:r w:rsidRPr="00BD60F9">
              <w:rPr>
                <w:sz w:val="28"/>
                <w:szCs w:val="28"/>
              </w:rPr>
              <w:t>на</w:t>
            </w:r>
            <w:proofErr w:type="gramEnd"/>
            <w:r w:rsidRPr="00BD60F9">
              <w:rPr>
                <w:sz w:val="28"/>
                <w:szCs w:val="28"/>
              </w:rPr>
              <w:t xml:space="preserve"> </w:t>
            </w:r>
          </w:p>
          <w:p w:rsidR="00BA7318" w:rsidRPr="00BD60F9" w:rsidRDefault="00BA7318" w:rsidP="00995475">
            <w:pPr>
              <w:jc w:val="both"/>
              <w:rPr>
                <w:sz w:val="28"/>
                <w:szCs w:val="28"/>
              </w:rPr>
            </w:pPr>
            <w:r w:rsidRPr="00BD60F9">
              <w:rPr>
                <w:sz w:val="28"/>
                <w:szCs w:val="28"/>
              </w:rPr>
              <w:t>участие в конкурсе</w:t>
            </w:r>
          </w:p>
        </w:tc>
        <w:tc>
          <w:tcPr>
            <w:tcW w:w="7202" w:type="dxa"/>
            <w:tcBorders>
              <w:top w:val="single" w:sz="4" w:space="0" w:color="auto"/>
              <w:left w:val="single" w:sz="4" w:space="0" w:color="auto"/>
              <w:bottom w:val="single" w:sz="4" w:space="0" w:color="auto"/>
              <w:right w:val="single" w:sz="4" w:space="0" w:color="auto"/>
            </w:tcBorders>
          </w:tcPr>
          <w:p w:rsidR="00BA7318" w:rsidRPr="00BD60F9" w:rsidRDefault="00BA7318" w:rsidP="00995475">
            <w:pPr>
              <w:jc w:val="both"/>
              <w:rPr>
                <w:sz w:val="28"/>
                <w:szCs w:val="28"/>
              </w:rPr>
            </w:pPr>
          </w:p>
          <w:p w:rsidR="00BA7318" w:rsidRPr="00BD60F9" w:rsidRDefault="00BA7318" w:rsidP="00995475">
            <w:pPr>
              <w:jc w:val="both"/>
              <w:rPr>
                <w:sz w:val="28"/>
                <w:szCs w:val="28"/>
              </w:rPr>
            </w:pPr>
            <w:r w:rsidRPr="00E97BEA">
              <w:rPr>
                <w:sz w:val="28"/>
                <w:szCs w:val="28"/>
              </w:rPr>
              <w:t xml:space="preserve">Установлена в Приложение №1 часть </w:t>
            </w:r>
            <w:r w:rsidRPr="00E97BEA">
              <w:rPr>
                <w:sz w:val="28"/>
                <w:szCs w:val="28"/>
                <w:lang w:val="en-US"/>
              </w:rPr>
              <w:t>IV</w:t>
            </w:r>
            <w:r w:rsidRPr="00E97BEA">
              <w:rPr>
                <w:sz w:val="28"/>
                <w:szCs w:val="28"/>
              </w:rPr>
              <w:t xml:space="preserve"> «Образцы форм,  документов»  конкурсной документации</w:t>
            </w:r>
            <w:r w:rsidRPr="00BD60F9">
              <w:rPr>
                <w:sz w:val="28"/>
                <w:szCs w:val="28"/>
              </w:rPr>
              <w:t xml:space="preserve"> </w:t>
            </w:r>
          </w:p>
        </w:tc>
      </w:tr>
      <w:tr w:rsidR="00BA7318" w:rsidRPr="00BD60F9" w:rsidTr="00995475">
        <w:tc>
          <w:tcPr>
            <w:tcW w:w="2628" w:type="dxa"/>
            <w:tcBorders>
              <w:top w:val="single" w:sz="4" w:space="0" w:color="auto"/>
              <w:left w:val="single" w:sz="4" w:space="0" w:color="auto"/>
              <w:bottom w:val="single" w:sz="4" w:space="0" w:color="auto"/>
              <w:right w:val="single" w:sz="4" w:space="0" w:color="auto"/>
            </w:tcBorders>
            <w:vAlign w:val="center"/>
          </w:tcPr>
          <w:p w:rsidR="00BA7318" w:rsidRPr="00BD60F9" w:rsidRDefault="00BA7318" w:rsidP="00995475">
            <w:pPr>
              <w:jc w:val="both"/>
              <w:rPr>
                <w:sz w:val="28"/>
                <w:szCs w:val="28"/>
              </w:rPr>
            </w:pPr>
            <w:r w:rsidRPr="00BD60F9">
              <w:rPr>
                <w:sz w:val="28"/>
                <w:szCs w:val="28"/>
              </w:rPr>
              <w:t xml:space="preserve">Срок, в течение которого победитель </w:t>
            </w:r>
            <w:r w:rsidRPr="00BD60F9">
              <w:rPr>
                <w:sz w:val="28"/>
                <w:szCs w:val="28"/>
              </w:rPr>
              <w:lastRenderedPageBreak/>
              <w:t>конкурса должен подписать договоры управления многоквартирным домом</w:t>
            </w:r>
          </w:p>
        </w:tc>
        <w:tc>
          <w:tcPr>
            <w:tcW w:w="7202" w:type="dxa"/>
            <w:tcBorders>
              <w:top w:val="single" w:sz="4" w:space="0" w:color="auto"/>
              <w:left w:val="single" w:sz="4" w:space="0" w:color="auto"/>
              <w:bottom w:val="single" w:sz="4" w:space="0" w:color="auto"/>
              <w:right w:val="single" w:sz="4" w:space="0" w:color="auto"/>
            </w:tcBorders>
            <w:vAlign w:val="center"/>
          </w:tcPr>
          <w:p w:rsidR="00BA7318" w:rsidRPr="00BD60F9" w:rsidRDefault="00BA7318" w:rsidP="00995475">
            <w:pPr>
              <w:pStyle w:val="ConsPlusNormal"/>
              <w:widowControl/>
              <w:spacing w:after="160"/>
              <w:ind w:firstLine="432"/>
              <w:jc w:val="both"/>
              <w:rPr>
                <w:rFonts w:ascii="Times New Roman" w:hAnsi="Times New Roman" w:cs="Times New Roman"/>
                <w:sz w:val="28"/>
                <w:szCs w:val="28"/>
              </w:rPr>
            </w:pPr>
            <w:r w:rsidRPr="00BD60F9">
              <w:rPr>
                <w:rFonts w:ascii="Times New Roman" w:hAnsi="Times New Roman" w:cs="Times New Roman"/>
                <w:sz w:val="28"/>
                <w:szCs w:val="28"/>
              </w:rPr>
              <w:lastRenderedPageBreak/>
              <w:t xml:space="preserve">Победитель конкурса в течение 10 рабочих дней, </w:t>
            </w:r>
            <w:proofErr w:type="gramStart"/>
            <w:r w:rsidRPr="00BD60F9">
              <w:rPr>
                <w:rFonts w:ascii="Times New Roman" w:hAnsi="Times New Roman" w:cs="Times New Roman"/>
                <w:sz w:val="28"/>
                <w:szCs w:val="28"/>
              </w:rPr>
              <w:t>с даты утверждения</w:t>
            </w:r>
            <w:proofErr w:type="gramEnd"/>
            <w:r w:rsidRPr="00BD60F9">
              <w:rPr>
                <w:rFonts w:ascii="Times New Roman" w:hAnsi="Times New Roman" w:cs="Times New Roman"/>
                <w:sz w:val="28"/>
                <w:szCs w:val="28"/>
              </w:rPr>
              <w:t xml:space="preserve"> протокола конкурса, представляет организатору конкурса подписанный им проект договора </w:t>
            </w:r>
            <w:r w:rsidRPr="00BD60F9">
              <w:rPr>
                <w:rFonts w:ascii="Times New Roman" w:hAnsi="Times New Roman" w:cs="Times New Roman"/>
                <w:sz w:val="28"/>
                <w:szCs w:val="28"/>
              </w:rPr>
              <w:lastRenderedPageBreak/>
              <w:t>управления многоквартирным домом, а также обеспечение исполнения обязательств.</w:t>
            </w:r>
          </w:p>
          <w:p w:rsidR="00BA7318" w:rsidRPr="00BD60F9" w:rsidRDefault="00BA7318" w:rsidP="00995475">
            <w:pPr>
              <w:jc w:val="both"/>
              <w:rPr>
                <w:sz w:val="28"/>
                <w:szCs w:val="28"/>
              </w:rPr>
            </w:pPr>
            <w:r w:rsidRPr="00BD60F9">
              <w:rPr>
                <w:sz w:val="28"/>
                <w:szCs w:val="28"/>
              </w:rPr>
              <w:t xml:space="preserve">Победитель конкурса в течение 20 дней, </w:t>
            </w:r>
            <w:proofErr w:type="gramStart"/>
            <w:r w:rsidRPr="00BD60F9">
              <w:rPr>
                <w:sz w:val="28"/>
                <w:szCs w:val="28"/>
              </w:rPr>
              <w:t>с даты утверждения</w:t>
            </w:r>
            <w:proofErr w:type="gramEnd"/>
            <w:r w:rsidRPr="00BD60F9">
              <w:rPr>
                <w:sz w:val="28"/>
                <w:szCs w:val="28"/>
              </w:rPr>
              <w:t xml:space="preserve"> протокола конкурса, направляет подписанные им проекты договоров управления многоквартирным домом собственнику помещений в многоквартирном доме для подписания указанных договоров в порядке, установленном статьей 445 Гражданского кодекса Российской Федерации.</w:t>
            </w:r>
          </w:p>
        </w:tc>
      </w:tr>
      <w:tr w:rsidR="00BA7318" w:rsidRPr="00BD60F9" w:rsidTr="00995475">
        <w:tc>
          <w:tcPr>
            <w:tcW w:w="2628" w:type="dxa"/>
            <w:tcBorders>
              <w:top w:val="single" w:sz="4" w:space="0" w:color="auto"/>
              <w:left w:val="single" w:sz="4" w:space="0" w:color="auto"/>
              <w:bottom w:val="single" w:sz="4" w:space="0" w:color="auto"/>
              <w:right w:val="single" w:sz="4" w:space="0" w:color="auto"/>
            </w:tcBorders>
            <w:vAlign w:val="center"/>
          </w:tcPr>
          <w:p w:rsidR="00BA7318" w:rsidRPr="00BD60F9" w:rsidRDefault="00BA7318" w:rsidP="00995475">
            <w:pPr>
              <w:jc w:val="both"/>
              <w:rPr>
                <w:sz w:val="28"/>
                <w:szCs w:val="28"/>
              </w:rPr>
            </w:pPr>
            <w:r w:rsidRPr="00BD60F9">
              <w:rPr>
                <w:sz w:val="28"/>
                <w:szCs w:val="28"/>
              </w:rPr>
              <w:lastRenderedPageBreak/>
              <w:t>Требования к порядку изменения обязатель</w:t>
            </w:r>
            <w:proofErr w:type="gramStart"/>
            <w:r w:rsidRPr="00BD60F9">
              <w:rPr>
                <w:sz w:val="28"/>
                <w:szCs w:val="28"/>
              </w:rPr>
              <w:t>ств ст</w:t>
            </w:r>
            <w:proofErr w:type="gramEnd"/>
            <w:r w:rsidRPr="00BD60F9">
              <w:rPr>
                <w:sz w:val="28"/>
                <w:szCs w:val="28"/>
              </w:rPr>
              <w:t>орон по договору управления многоквартирным домом</w:t>
            </w:r>
          </w:p>
        </w:tc>
        <w:tc>
          <w:tcPr>
            <w:tcW w:w="7202" w:type="dxa"/>
            <w:tcBorders>
              <w:top w:val="single" w:sz="4" w:space="0" w:color="auto"/>
              <w:left w:val="single" w:sz="4" w:space="0" w:color="auto"/>
              <w:bottom w:val="single" w:sz="4" w:space="0" w:color="auto"/>
              <w:right w:val="single" w:sz="4" w:space="0" w:color="auto"/>
            </w:tcBorders>
            <w:vAlign w:val="center"/>
          </w:tcPr>
          <w:p w:rsidR="00BA7318" w:rsidRPr="00BD60F9" w:rsidRDefault="00BA7318" w:rsidP="00995475">
            <w:pPr>
              <w:jc w:val="both"/>
              <w:rPr>
                <w:sz w:val="28"/>
                <w:szCs w:val="28"/>
              </w:rPr>
            </w:pPr>
            <w:r w:rsidRPr="00BD60F9">
              <w:rPr>
                <w:sz w:val="28"/>
                <w:szCs w:val="28"/>
              </w:rPr>
              <w:t xml:space="preserve">Обязательства сторон по договору управления многоквартирным домом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roofErr w:type="gramStart"/>
            <w:r w:rsidRPr="00BD60F9">
              <w:rPr>
                <w:sz w:val="28"/>
                <w:szCs w:val="28"/>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w:t>
            </w:r>
            <w:proofErr w:type="gramEnd"/>
            <w:r w:rsidRPr="00BD60F9">
              <w:rPr>
                <w:sz w:val="28"/>
                <w:szCs w:val="28"/>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tc>
      </w:tr>
      <w:tr w:rsidR="00BA7318" w:rsidRPr="00BD60F9" w:rsidTr="00995475">
        <w:tc>
          <w:tcPr>
            <w:tcW w:w="2628" w:type="dxa"/>
            <w:tcBorders>
              <w:top w:val="single" w:sz="4" w:space="0" w:color="auto"/>
              <w:left w:val="single" w:sz="4" w:space="0" w:color="auto"/>
              <w:bottom w:val="single" w:sz="4" w:space="0" w:color="auto"/>
              <w:right w:val="single" w:sz="4" w:space="0" w:color="auto"/>
            </w:tcBorders>
            <w:vAlign w:val="center"/>
          </w:tcPr>
          <w:p w:rsidR="00BA7318" w:rsidRPr="00BD60F9" w:rsidRDefault="00BA7318" w:rsidP="00995475">
            <w:pPr>
              <w:jc w:val="both"/>
              <w:rPr>
                <w:sz w:val="28"/>
                <w:szCs w:val="28"/>
              </w:rPr>
            </w:pPr>
            <w:r w:rsidRPr="00BD60F9">
              <w:rPr>
                <w:sz w:val="28"/>
                <w:szCs w:val="28"/>
              </w:rPr>
              <w:t>Срок начала выполнения управляющей организацией возникших по результатам конкурса обязательств</w:t>
            </w:r>
          </w:p>
        </w:tc>
        <w:tc>
          <w:tcPr>
            <w:tcW w:w="7202" w:type="dxa"/>
            <w:tcBorders>
              <w:top w:val="single" w:sz="4" w:space="0" w:color="auto"/>
              <w:left w:val="single" w:sz="4" w:space="0" w:color="auto"/>
              <w:bottom w:val="single" w:sz="4" w:space="0" w:color="auto"/>
              <w:right w:val="single" w:sz="4" w:space="0" w:color="auto"/>
            </w:tcBorders>
            <w:vAlign w:val="center"/>
          </w:tcPr>
          <w:p w:rsidR="00BA7318" w:rsidRPr="00BD60F9" w:rsidRDefault="00BA7318" w:rsidP="00995475">
            <w:pPr>
              <w:jc w:val="both"/>
              <w:rPr>
                <w:sz w:val="28"/>
                <w:szCs w:val="28"/>
              </w:rPr>
            </w:pPr>
            <w:r w:rsidRPr="00BD60F9">
              <w:rPr>
                <w:sz w:val="28"/>
                <w:szCs w:val="28"/>
              </w:rPr>
              <w:t xml:space="preserve">Срок начала выполнения управляющей организацией возникших по результатам конкурса обязательств – 25 дней </w:t>
            </w:r>
            <w:proofErr w:type="gramStart"/>
            <w:r w:rsidRPr="00BD60F9">
              <w:rPr>
                <w:sz w:val="28"/>
                <w:szCs w:val="28"/>
              </w:rPr>
              <w:t>с  даты окончания</w:t>
            </w:r>
            <w:proofErr w:type="gramEnd"/>
            <w:r w:rsidRPr="00BD60F9">
              <w:rPr>
                <w:sz w:val="28"/>
                <w:szCs w:val="28"/>
              </w:rPr>
              <w:t xml:space="preserve">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  </w:t>
            </w:r>
          </w:p>
        </w:tc>
      </w:tr>
      <w:tr w:rsidR="00BA7318" w:rsidRPr="00BD60F9" w:rsidTr="00995475">
        <w:trPr>
          <w:trHeight w:val="1241"/>
        </w:trPr>
        <w:tc>
          <w:tcPr>
            <w:tcW w:w="2628" w:type="dxa"/>
            <w:tcBorders>
              <w:top w:val="single" w:sz="4" w:space="0" w:color="auto"/>
              <w:left w:val="single" w:sz="4" w:space="0" w:color="auto"/>
              <w:bottom w:val="single" w:sz="4" w:space="0" w:color="auto"/>
              <w:right w:val="single" w:sz="4" w:space="0" w:color="auto"/>
            </w:tcBorders>
            <w:vAlign w:val="center"/>
          </w:tcPr>
          <w:p w:rsidR="00BA7318" w:rsidRPr="00BD60F9" w:rsidRDefault="00BA7318" w:rsidP="00995475">
            <w:pPr>
              <w:jc w:val="both"/>
              <w:rPr>
                <w:sz w:val="28"/>
                <w:szCs w:val="28"/>
              </w:rPr>
            </w:pPr>
            <w:r w:rsidRPr="00BD60F9">
              <w:rPr>
                <w:sz w:val="28"/>
                <w:szCs w:val="28"/>
              </w:rPr>
              <w:t xml:space="preserve">Порядок оплаты собственниками помещений в многоквартирном доме работ и услуг по содержанию и </w:t>
            </w:r>
            <w:r w:rsidRPr="00BD60F9">
              <w:rPr>
                <w:sz w:val="28"/>
                <w:szCs w:val="28"/>
              </w:rPr>
              <w:lastRenderedPageBreak/>
              <w:t>ремонту общего имущества в случае неисполнения либо ненадлежащего исполнения управляющей организацией обязательств по договору управления многоквартирным домом.</w:t>
            </w:r>
          </w:p>
          <w:p w:rsidR="00BA7318" w:rsidRPr="00BD60F9" w:rsidRDefault="00BA7318" w:rsidP="00995475">
            <w:pPr>
              <w:jc w:val="both"/>
              <w:rPr>
                <w:sz w:val="28"/>
                <w:szCs w:val="28"/>
              </w:rPr>
            </w:pPr>
          </w:p>
        </w:tc>
        <w:tc>
          <w:tcPr>
            <w:tcW w:w="7202" w:type="dxa"/>
            <w:tcBorders>
              <w:top w:val="single" w:sz="4" w:space="0" w:color="auto"/>
              <w:left w:val="single" w:sz="4" w:space="0" w:color="auto"/>
              <w:bottom w:val="single" w:sz="4" w:space="0" w:color="auto"/>
              <w:right w:val="single" w:sz="4" w:space="0" w:color="auto"/>
            </w:tcBorders>
            <w:vAlign w:val="center"/>
          </w:tcPr>
          <w:p w:rsidR="00BA7318" w:rsidRPr="00BD60F9" w:rsidRDefault="00BA7318" w:rsidP="00995475">
            <w:pPr>
              <w:jc w:val="both"/>
              <w:rPr>
                <w:sz w:val="28"/>
                <w:szCs w:val="28"/>
              </w:rPr>
            </w:pPr>
            <w:r w:rsidRPr="00BD60F9">
              <w:rPr>
                <w:sz w:val="28"/>
                <w:szCs w:val="28"/>
              </w:rPr>
              <w:lastRenderedPageBreak/>
              <w:t xml:space="preserve">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общего имущества многоквартирного дома собственники помещений  вправе оплачивать только фактически выполненные работы и оказанные услуги. </w:t>
            </w:r>
            <w:r w:rsidRPr="00BD60F9">
              <w:rPr>
                <w:sz w:val="28"/>
                <w:szCs w:val="28"/>
              </w:rPr>
              <w:lastRenderedPageBreak/>
              <w:t>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собственника помещений в многоквартирном доме и представителем управляющей организации, либо протоколом (предписанием или иным актом) государственной жилищной инспекции, либо вступлением в законную силу судебным постановлением. 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 с одной стороны управляющей организацией, а с другой – собственником помещения (его представителем). Акты приема фактически выполненных работ и оказанных услуг передаются представителю собственника, управляющей организации. В случае</w:t>
            </w:r>
            <w:proofErr w:type="gramStart"/>
            <w:r w:rsidRPr="00BD60F9">
              <w:rPr>
                <w:sz w:val="28"/>
                <w:szCs w:val="28"/>
              </w:rPr>
              <w:t>,</w:t>
            </w:r>
            <w:proofErr w:type="gramEnd"/>
            <w:r w:rsidRPr="00BD60F9">
              <w:rPr>
                <w:sz w:val="28"/>
                <w:szCs w:val="28"/>
              </w:rPr>
              <w:t xml:space="preserve"> если в течение 25 дней со дня получения акта представитель собственника не подпишет такой акт, фактически выполненные работы и оказанные услуги будут считаться принятыми в установленных управляющей организации ей  объемах.</w:t>
            </w:r>
          </w:p>
        </w:tc>
      </w:tr>
      <w:tr w:rsidR="00BA7318" w:rsidRPr="00BD60F9" w:rsidTr="00995475">
        <w:trPr>
          <w:trHeight w:val="1397"/>
        </w:trPr>
        <w:tc>
          <w:tcPr>
            <w:tcW w:w="2628" w:type="dxa"/>
            <w:tcBorders>
              <w:top w:val="single" w:sz="4" w:space="0" w:color="auto"/>
              <w:left w:val="single" w:sz="4" w:space="0" w:color="auto"/>
              <w:bottom w:val="single" w:sz="4" w:space="0" w:color="auto"/>
              <w:right w:val="single" w:sz="4" w:space="0" w:color="auto"/>
            </w:tcBorders>
            <w:vAlign w:val="center"/>
          </w:tcPr>
          <w:p w:rsidR="00BA7318" w:rsidRPr="00BD60F9" w:rsidRDefault="00BA7318" w:rsidP="00995475">
            <w:pPr>
              <w:jc w:val="both"/>
              <w:rPr>
                <w:sz w:val="28"/>
                <w:szCs w:val="28"/>
              </w:rPr>
            </w:pPr>
            <w:r w:rsidRPr="00BD60F9">
              <w:rPr>
                <w:sz w:val="28"/>
                <w:szCs w:val="28"/>
              </w:rPr>
              <w:lastRenderedPageBreak/>
              <w:t>Формы и способы осуществления собственниками помещений в</w:t>
            </w:r>
            <w:r>
              <w:rPr>
                <w:sz w:val="28"/>
                <w:szCs w:val="28"/>
              </w:rPr>
              <w:t xml:space="preserve"> многоквартирном  доме </w:t>
            </w:r>
            <w:proofErr w:type="gramStart"/>
            <w:r>
              <w:rPr>
                <w:sz w:val="28"/>
                <w:szCs w:val="28"/>
              </w:rPr>
              <w:t>контроля</w:t>
            </w:r>
            <w:r w:rsidRPr="00BD60F9">
              <w:rPr>
                <w:sz w:val="28"/>
                <w:szCs w:val="28"/>
              </w:rPr>
              <w:t>, за</w:t>
            </w:r>
            <w:proofErr w:type="gramEnd"/>
            <w:r w:rsidRPr="00BD60F9">
              <w:rPr>
                <w:sz w:val="28"/>
                <w:szCs w:val="28"/>
              </w:rPr>
              <w:t xml:space="preserve"> выполнением управляющей организацией её обязательств по договорам управления многоквартирным домом</w:t>
            </w:r>
          </w:p>
          <w:p w:rsidR="00BA7318" w:rsidRPr="00BD60F9" w:rsidRDefault="00BA7318" w:rsidP="00995475">
            <w:pPr>
              <w:jc w:val="both"/>
              <w:rPr>
                <w:sz w:val="28"/>
                <w:szCs w:val="28"/>
              </w:rPr>
            </w:pPr>
          </w:p>
        </w:tc>
        <w:tc>
          <w:tcPr>
            <w:tcW w:w="7202" w:type="dxa"/>
            <w:tcBorders>
              <w:top w:val="single" w:sz="4" w:space="0" w:color="auto"/>
              <w:left w:val="single" w:sz="4" w:space="0" w:color="auto"/>
              <w:bottom w:val="single" w:sz="4" w:space="0" w:color="auto"/>
              <w:right w:val="single" w:sz="4" w:space="0" w:color="auto"/>
            </w:tcBorders>
            <w:vAlign w:val="center"/>
          </w:tcPr>
          <w:p w:rsidR="00BA7318" w:rsidRPr="00BD60F9" w:rsidRDefault="00BA7318" w:rsidP="00995475">
            <w:pPr>
              <w:jc w:val="both"/>
              <w:rPr>
                <w:sz w:val="28"/>
                <w:szCs w:val="28"/>
              </w:rPr>
            </w:pPr>
            <w:r w:rsidRPr="00BD60F9">
              <w:rPr>
                <w:sz w:val="28"/>
                <w:szCs w:val="28"/>
              </w:rPr>
              <w:t>Управляющая организация обязана предоставлять по запросу собственника помещений в многоквартирном доме в течени</w:t>
            </w:r>
            <w:proofErr w:type="gramStart"/>
            <w:r w:rsidRPr="00BD60F9">
              <w:rPr>
                <w:sz w:val="28"/>
                <w:szCs w:val="28"/>
              </w:rPr>
              <w:t>и</w:t>
            </w:r>
            <w:proofErr w:type="gramEnd"/>
            <w:r w:rsidRPr="00BD60F9">
              <w:rPr>
                <w:sz w:val="28"/>
                <w:szCs w:val="28"/>
              </w:rPr>
              <w:t xml:space="preserve"> трёх рабочих дней документы, связанные с выполнением обязательств по договору управления многоквартирным домом. </w:t>
            </w:r>
          </w:p>
          <w:p w:rsidR="00BA7318" w:rsidRPr="00BD60F9" w:rsidRDefault="00BA7318" w:rsidP="00995475">
            <w:pPr>
              <w:jc w:val="both"/>
              <w:rPr>
                <w:sz w:val="28"/>
                <w:szCs w:val="28"/>
              </w:rPr>
            </w:pPr>
            <w:r w:rsidRPr="00BD60F9">
              <w:rPr>
                <w:sz w:val="28"/>
                <w:szCs w:val="28"/>
              </w:rPr>
              <w:t xml:space="preserve">К числу таких документов относятся: </w:t>
            </w:r>
          </w:p>
          <w:p w:rsidR="00BA7318" w:rsidRPr="00BD60F9" w:rsidRDefault="00BA7318" w:rsidP="00995475">
            <w:pPr>
              <w:jc w:val="both"/>
              <w:rPr>
                <w:sz w:val="28"/>
                <w:szCs w:val="28"/>
              </w:rPr>
            </w:pPr>
            <w:r w:rsidRPr="00BD60F9">
              <w:rPr>
                <w:sz w:val="28"/>
                <w:szCs w:val="28"/>
              </w:rPr>
              <w:t>-справки об объёмах фактически выполненных работ и оказанных услуг;</w:t>
            </w:r>
          </w:p>
          <w:p w:rsidR="00BA7318" w:rsidRPr="00BD60F9" w:rsidRDefault="00BA7318" w:rsidP="00995475">
            <w:pPr>
              <w:jc w:val="both"/>
              <w:rPr>
                <w:sz w:val="28"/>
                <w:szCs w:val="28"/>
              </w:rPr>
            </w:pPr>
            <w:r w:rsidRPr="00BD60F9">
              <w:rPr>
                <w:sz w:val="28"/>
                <w:szCs w:val="28"/>
              </w:rPr>
              <w:t>-справки о сумме собранных с собственников помещений средств, в счёт оплаты работ и услуг по содержанию и ремонту общего имущества собственников помещений многоквартирного жилого дома;</w:t>
            </w:r>
          </w:p>
          <w:p w:rsidR="00BA7318" w:rsidRPr="00BD60F9" w:rsidRDefault="00BA7318" w:rsidP="00995475">
            <w:pPr>
              <w:jc w:val="both"/>
              <w:rPr>
                <w:sz w:val="28"/>
                <w:szCs w:val="28"/>
              </w:rPr>
            </w:pPr>
            <w:r w:rsidRPr="00BD60F9">
              <w:rPr>
                <w:sz w:val="28"/>
                <w:szCs w:val="28"/>
              </w:rPr>
              <w:t xml:space="preserve">-справки о наличии и размере задолженности управляющей организации перед  </w:t>
            </w:r>
            <w:proofErr w:type="spellStart"/>
            <w:r w:rsidRPr="00BD60F9">
              <w:rPr>
                <w:sz w:val="28"/>
                <w:szCs w:val="28"/>
              </w:rPr>
              <w:t>ресурсоснабжающими</w:t>
            </w:r>
            <w:proofErr w:type="spellEnd"/>
            <w:r w:rsidRPr="00BD60F9">
              <w:rPr>
                <w:sz w:val="28"/>
                <w:szCs w:val="28"/>
              </w:rPr>
              <w:t xml:space="preserve">  организациями;</w:t>
            </w:r>
          </w:p>
          <w:p w:rsidR="00BA7318" w:rsidRPr="00BD60F9" w:rsidRDefault="00BA7318" w:rsidP="00995475">
            <w:pPr>
              <w:jc w:val="both"/>
              <w:rPr>
                <w:sz w:val="28"/>
                <w:szCs w:val="28"/>
              </w:rPr>
            </w:pPr>
            <w:r w:rsidRPr="00BD60F9">
              <w:rPr>
                <w:sz w:val="28"/>
                <w:szCs w:val="28"/>
              </w:rPr>
              <w:t>-справки о сроках выполнения отдельных видов работ и услуг, предусмотренных договором управления многоквартирным домом;</w:t>
            </w:r>
          </w:p>
          <w:p w:rsidR="00BA7318" w:rsidRPr="00BD60F9" w:rsidRDefault="00BA7318" w:rsidP="00995475">
            <w:pPr>
              <w:jc w:val="both"/>
              <w:rPr>
                <w:sz w:val="28"/>
                <w:szCs w:val="28"/>
              </w:rPr>
            </w:pPr>
            <w:r w:rsidRPr="00BD60F9">
              <w:rPr>
                <w:sz w:val="28"/>
                <w:szCs w:val="28"/>
              </w:rPr>
              <w:t xml:space="preserve">-сведения о рабочих телефонах и адресах аварийной службы, сведения о времени работы бухгалтерии Управляющей организации, часах приёма нанимателей </w:t>
            </w:r>
            <w:r w:rsidRPr="00BD60F9">
              <w:rPr>
                <w:sz w:val="28"/>
                <w:szCs w:val="28"/>
              </w:rPr>
              <w:lastRenderedPageBreak/>
              <w:t>руководителями и специалистами Управляющей организации;</w:t>
            </w:r>
          </w:p>
          <w:p w:rsidR="00BA7318" w:rsidRPr="00BD60F9" w:rsidRDefault="00BA7318" w:rsidP="00995475">
            <w:pPr>
              <w:jc w:val="both"/>
              <w:rPr>
                <w:sz w:val="28"/>
                <w:szCs w:val="28"/>
              </w:rPr>
            </w:pPr>
            <w:r w:rsidRPr="00BD60F9">
              <w:rPr>
                <w:sz w:val="28"/>
                <w:szCs w:val="28"/>
              </w:rPr>
              <w:t>-информация о перечнях, объёмах, качестве и периодичности оказанных услуг и (или) выполненных работ;</w:t>
            </w:r>
          </w:p>
          <w:p w:rsidR="00BA7318" w:rsidRPr="00BD60F9" w:rsidRDefault="00BA7318" w:rsidP="00995475">
            <w:pPr>
              <w:jc w:val="both"/>
              <w:rPr>
                <w:sz w:val="28"/>
                <w:szCs w:val="28"/>
              </w:rPr>
            </w:pPr>
            <w:r w:rsidRPr="00BD60F9">
              <w:rPr>
                <w:sz w:val="28"/>
                <w:szCs w:val="28"/>
              </w:rPr>
              <w:t>- проверки  объёмов качества и периодичности оказания услуг  и выполнения работ (в том числе  путём проведения соответствующей экспертизы);</w:t>
            </w:r>
          </w:p>
          <w:p w:rsidR="00BA7318" w:rsidRPr="00BD60F9" w:rsidRDefault="00BA7318" w:rsidP="00995475">
            <w:pPr>
              <w:jc w:val="both"/>
              <w:rPr>
                <w:sz w:val="28"/>
                <w:szCs w:val="28"/>
              </w:rPr>
            </w:pPr>
            <w:r w:rsidRPr="00BD60F9">
              <w:rPr>
                <w:sz w:val="28"/>
                <w:szCs w:val="28"/>
              </w:rPr>
              <w:t>-участия в осмотрах общего имущества</w:t>
            </w:r>
            <w:proofErr w:type="gramStart"/>
            <w:r w:rsidRPr="00BD60F9">
              <w:rPr>
                <w:sz w:val="28"/>
                <w:szCs w:val="28"/>
              </w:rPr>
              <w:t xml:space="preserve"> ,</w:t>
            </w:r>
            <w:proofErr w:type="gramEnd"/>
            <w:r w:rsidRPr="00BD60F9">
              <w:rPr>
                <w:sz w:val="28"/>
                <w:szCs w:val="28"/>
              </w:rPr>
              <w:t xml:space="preserve"> в том числе кровель, подвалов, а также  участия  в проверках технического состояния  инженерных систем и оборудования с целью подготовки предложений по их ремонту;</w:t>
            </w:r>
          </w:p>
          <w:p w:rsidR="00BA7318" w:rsidRPr="00BD60F9" w:rsidRDefault="00BA7318" w:rsidP="00995475">
            <w:pPr>
              <w:jc w:val="both"/>
              <w:rPr>
                <w:sz w:val="28"/>
                <w:szCs w:val="28"/>
              </w:rPr>
            </w:pPr>
            <w:r w:rsidRPr="00BD60F9">
              <w:rPr>
                <w:sz w:val="28"/>
                <w:szCs w:val="28"/>
              </w:rPr>
              <w:t>-участие в приёмке всех видов работ, в том числе по подготовке дома к сезонной эксплуатации;</w:t>
            </w:r>
          </w:p>
          <w:p w:rsidR="00BA7318" w:rsidRPr="00BD60F9" w:rsidRDefault="00BA7318" w:rsidP="00995475">
            <w:pPr>
              <w:jc w:val="both"/>
              <w:rPr>
                <w:sz w:val="28"/>
                <w:szCs w:val="28"/>
              </w:rPr>
            </w:pPr>
            <w:r w:rsidRPr="00BD60F9">
              <w:rPr>
                <w:sz w:val="28"/>
                <w:szCs w:val="28"/>
              </w:rPr>
              <w:t>-подачи в письменном виде жалоб, претензий и прочих обращений для устранения выявленных дефектов с проверкой полноты и своевременности их устранения;</w:t>
            </w:r>
          </w:p>
          <w:p w:rsidR="00BA7318" w:rsidRPr="00BD60F9" w:rsidRDefault="00BA7318" w:rsidP="00995475">
            <w:pPr>
              <w:jc w:val="both"/>
              <w:rPr>
                <w:sz w:val="28"/>
                <w:szCs w:val="28"/>
              </w:rPr>
            </w:pPr>
            <w:r w:rsidRPr="00BD60F9">
              <w:rPr>
                <w:sz w:val="28"/>
                <w:szCs w:val="28"/>
              </w:rPr>
              <w:t>-составление актов о нарушении условий Договора;</w:t>
            </w:r>
          </w:p>
          <w:p w:rsidR="00BA7318" w:rsidRPr="00BD60F9" w:rsidRDefault="00BA7318" w:rsidP="00995475">
            <w:pPr>
              <w:jc w:val="both"/>
              <w:rPr>
                <w:sz w:val="28"/>
                <w:szCs w:val="28"/>
              </w:rPr>
            </w:pPr>
            <w:r w:rsidRPr="00BD60F9">
              <w:rPr>
                <w:sz w:val="28"/>
                <w:szCs w:val="28"/>
              </w:rPr>
              <w:t>-обращения в органы,  осуществляющие  государственный контроль над использованием и сохранностью жилищного фонда,  его соответствия установленным требованиям для административного воздействия, обращения в другие инстанции согласно действующему законодательству.</w:t>
            </w:r>
          </w:p>
          <w:p w:rsidR="00BA7318" w:rsidRPr="00BD60F9" w:rsidRDefault="00BA7318" w:rsidP="00995475">
            <w:pPr>
              <w:jc w:val="both"/>
              <w:rPr>
                <w:sz w:val="28"/>
                <w:szCs w:val="28"/>
              </w:rPr>
            </w:pPr>
            <w:r w:rsidRPr="00BD60F9">
              <w:rPr>
                <w:sz w:val="28"/>
                <w:szCs w:val="28"/>
              </w:rPr>
              <w:t>-предоставления  Собственнику отчёта о выполнении  Договора за истекший календарный год в течение первого квартала, следующего за истекшим годом действия Договора, а по окончании срока действия договора  управления многоквартирным домо</w:t>
            </w:r>
            <w:proofErr w:type="gramStart"/>
            <w:r w:rsidRPr="00BD60F9">
              <w:rPr>
                <w:sz w:val="28"/>
                <w:szCs w:val="28"/>
              </w:rPr>
              <w:t>м-</w:t>
            </w:r>
            <w:proofErr w:type="gramEnd"/>
            <w:r w:rsidRPr="00BD60F9">
              <w:rPr>
                <w:sz w:val="28"/>
                <w:szCs w:val="28"/>
              </w:rPr>
              <w:t xml:space="preserve"> не ранее  чем за два месяца и не позднее, чем за 15 дней до истечения срока его действия. Отчёт размещается на досках объявлений в подъездах или в пределах земельного участка, на котором расположен многоквартирный дом и в помещении, где располагается   управляющая организация.</w:t>
            </w:r>
          </w:p>
        </w:tc>
      </w:tr>
      <w:tr w:rsidR="00BA7318" w:rsidRPr="00BD60F9" w:rsidTr="00995475">
        <w:trPr>
          <w:trHeight w:val="530"/>
        </w:trPr>
        <w:tc>
          <w:tcPr>
            <w:tcW w:w="2628" w:type="dxa"/>
            <w:tcBorders>
              <w:top w:val="single" w:sz="4" w:space="0" w:color="auto"/>
              <w:left w:val="single" w:sz="4" w:space="0" w:color="auto"/>
              <w:bottom w:val="single" w:sz="4" w:space="0" w:color="auto"/>
              <w:right w:val="single" w:sz="4" w:space="0" w:color="auto"/>
            </w:tcBorders>
            <w:vAlign w:val="center"/>
          </w:tcPr>
          <w:p w:rsidR="00BA7318" w:rsidRPr="00BD60F9" w:rsidRDefault="00BA7318" w:rsidP="00995475">
            <w:pPr>
              <w:ind w:left="708" w:hanging="168"/>
              <w:jc w:val="both"/>
              <w:rPr>
                <w:sz w:val="28"/>
                <w:szCs w:val="28"/>
              </w:rPr>
            </w:pPr>
          </w:p>
          <w:p w:rsidR="00BA7318" w:rsidRPr="00BD60F9" w:rsidRDefault="00BA7318" w:rsidP="00995475">
            <w:pPr>
              <w:jc w:val="both"/>
              <w:rPr>
                <w:sz w:val="28"/>
                <w:szCs w:val="28"/>
              </w:rPr>
            </w:pPr>
            <w:r w:rsidRPr="00BD60F9">
              <w:rPr>
                <w:sz w:val="28"/>
                <w:szCs w:val="28"/>
              </w:rPr>
              <w:t xml:space="preserve">Срок договоров управления многоквартирным домом   </w:t>
            </w:r>
          </w:p>
          <w:p w:rsidR="00BA7318" w:rsidRPr="00BD60F9" w:rsidRDefault="00BA7318" w:rsidP="00995475">
            <w:pPr>
              <w:jc w:val="both"/>
              <w:rPr>
                <w:sz w:val="28"/>
                <w:szCs w:val="28"/>
              </w:rPr>
            </w:pPr>
          </w:p>
        </w:tc>
        <w:tc>
          <w:tcPr>
            <w:tcW w:w="7202" w:type="dxa"/>
            <w:tcBorders>
              <w:top w:val="single" w:sz="4" w:space="0" w:color="auto"/>
              <w:left w:val="single" w:sz="4" w:space="0" w:color="auto"/>
              <w:bottom w:val="single" w:sz="4" w:space="0" w:color="auto"/>
              <w:right w:val="single" w:sz="4" w:space="0" w:color="auto"/>
            </w:tcBorders>
            <w:vAlign w:val="center"/>
          </w:tcPr>
          <w:p w:rsidR="00BA7318" w:rsidRPr="00BD60F9" w:rsidRDefault="00BA7318" w:rsidP="00995475">
            <w:pPr>
              <w:jc w:val="both"/>
              <w:rPr>
                <w:sz w:val="28"/>
                <w:szCs w:val="28"/>
              </w:rPr>
            </w:pPr>
            <w:r w:rsidRPr="00BD60F9">
              <w:rPr>
                <w:sz w:val="28"/>
                <w:szCs w:val="28"/>
              </w:rPr>
              <w:t xml:space="preserve">Договор заключается сроком на 3 (три) года. </w:t>
            </w:r>
          </w:p>
          <w:p w:rsidR="00BA7318" w:rsidRPr="00BD60F9" w:rsidRDefault="00BA7318" w:rsidP="00995475">
            <w:pPr>
              <w:jc w:val="both"/>
              <w:rPr>
                <w:sz w:val="28"/>
                <w:szCs w:val="28"/>
              </w:rPr>
            </w:pPr>
            <w:r w:rsidRPr="00BD60F9">
              <w:rPr>
                <w:sz w:val="28"/>
                <w:szCs w:val="28"/>
              </w:rPr>
              <w:t xml:space="preserve">        Договор пролонгируется на 3 (три) месяца, если:</w:t>
            </w:r>
          </w:p>
          <w:p w:rsidR="00BA7318" w:rsidRPr="00BD60F9" w:rsidRDefault="00BA7318" w:rsidP="00995475">
            <w:pPr>
              <w:jc w:val="both"/>
              <w:rPr>
                <w:sz w:val="28"/>
                <w:szCs w:val="28"/>
              </w:rPr>
            </w:pPr>
            <w:r w:rsidRPr="00BD60F9">
              <w:rPr>
                <w:sz w:val="28"/>
                <w:szCs w:val="28"/>
              </w:rPr>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w:t>
            </w:r>
            <w:r w:rsidRPr="00BD60F9">
              <w:rPr>
                <w:sz w:val="28"/>
                <w:szCs w:val="28"/>
              </w:rPr>
              <w:lastRenderedPageBreak/>
              <w:t>осуществляющими соответствующие виды деятельности;</w:t>
            </w:r>
          </w:p>
          <w:p w:rsidR="00BA7318" w:rsidRPr="00BD60F9" w:rsidRDefault="00BA7318" w:rsidP="00995475">
            <w:pPr>
              <w:jc w:val="both"/>
              <w:rPr>
                <w:sz w:val="28"/>
                <w:szCs w:val="28"/>
              </w:rPr>
            </w:pPr>
            <w:r w:rsidRPr="00BD60F9">
              <w:rPr>
                <w:sz w:val="28"/>
                <w:szCs w:val="28"/>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BA7318" w:rsidRPr="00BD60F9" w:rsidRDefault="00BA7318" w:rsidP="00995475">
            <w:pPr>
              <w:jc w:val="both"/>
              <w:rPr>
                <w:sz w:val="28"/>
                <w:szCs w:val="28"/>
              </w:rPr>
            </w:pPr>
            <w:proofErr w:type="gramStart"/>
            <w:r w:rsidRPr="00BD60F9">
              <w:rPr>
                <w:sz w:val="28"/>
                <w:szCs w:val="2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roofErr w:type="gramEnd"/>
          </w:p>
          <w:p w:rsidR="00BA7318" w:rsidRPr="00BD60F9" w:rsidRDefault="00BA7318" w:rsidP="00995475">
            <w:pPr>
              <w:jc w:val="both"/>
              <w:rPr>
                <w:sz w:val="28"/>
                <w:szCs w:val="28"/>
              </w:rPr>
            </w:pPr>
            <w:r w:rsidRPr="00BD60F9">
              <w:rPr>
                <w:sz w:val="28"/>
                <w:szCs w:val="28"/>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rsidR="00BA7318" w:rsidRPr="00BD60F9" w:rsidRDefault="00BA7318" w:rsidP="00995475">
            <w:pPr>
              <w:jc w:val="both"/>
              <w:rPr>
                <w:sz w:val="28"/>
                <w:szCs w:val="28"/>
              </w:rPr>
            </w:pPr>
            <w:r w:rsidRPr="00BD60F9">
              <w:rPr>
                <w:sz w:val="28"/>
                <w:szCs w:val="28"/>
              </w:rPr>
              <w:t>Договор может быть прекращен до истечения срока его действия:</w:t>
            </w:r>
          </w:p>
          <w:p w:rsidR="00BA7318" w:rsidRPr="00BD60F9" w:rsidRDefault="00BA7318" w:rsidP="00995475">
            <w:pPr>
              <w:jc w:val="both"/>
              <w:rPr>
                <w:sz w:val="28"/>
                <w:szCs w:val="28"/>
              </w:rPr>
            </w:pPr>
            <w:r w:rsidRPr="00BD60F9">
              <w:rPr>
                <w:sz w:val="28"/>
                <w:szCs w:val="28"/>
              </w:rPr>
              <w:t>- при ликвидации Управляющей организации как юридического лица с момента внесения в Единый государственный реестр юридических лиц записи о прекращении регистрации юридического лица;</w:t>
            </w:r>
          </w:p>
          <w:p w:rsidR="00BA7318" w:rsidRPr="00BD60F9" w:rsidRDefault="00BA7318" w:rsidP="00995475">
            <w:pPr>
              <w:jc w:val="both"/>
              <w:rPr>
                <w:sz w:val="28"/>
                <w:szCs w:val="28"/>
              </w:rPr>
            </w:pPr>
            <w:r w:rsidRPr="00BD60F9">
              <w:rPr>
                <w:sz w:val="28"/>
                <w:szCs w:val="28"/>
              </w:rPr>
              <w:t>- на основании решения собственников о выборе иного способа управления либо иной управляющей организации при условии письменного предупреждения об этом Управляющей организации за 60 дней (датой прекращения договора при этом будет считаться день, наступающий через 60 календарных дней со дня получения Управляющей организацией письменного извещения о прекращении договора управления);</w:t>
            </w:r>
          </w:p>
          <w:p w:rsidR="00BA7318" w:rsidRPr="00BD60F9" w:rsidRDefault="00BA7318" w:rsidP="00995475">
            <w:pPr>
              <w:jc w:val="both"/>
              <w:rPr>
                <w:sz w:val="28"/>
                <w:szCs w:val="28"/>
              </w:rPr>
            </w:pPr>
            <w:r w:rsidRPr="00BD60F9">
              <w:rPr>
                <w:sz w:val="28"/>
                <w:szCs w:val="28"/>
              </w:rPr>
              <w:t xml:space="preserve">- на основании решения суда о признании не </w:t>
            </w:r>
            <w:proofErr w:type="gramStart"/>
            <w:r w:rsidRPr="00BD60F9">
              <w:rPr>
                <w:sz w:val="28"/>
                <w:szCs w:val="28"/>
              </w:rPr>
              <w:t>действительными</w:t>
            </w:r>
            <w:proofErr w:type="gramEnd"/>
            <w:r w:rsidRPr="00BD60F9">
              <w:rPr>
                <w:sz w:val="28"/>
                <w:szCs w:val="28"/>
              </w:rPr>
              <w:t xml:space="preserve"> результаты открытого конкурса, послужившего основанием для заключения договора управления многоквартирным домом с момента вступления в законную силу соответствующего судебного акта;</w:t>
            </w:r>
          </w:p>
          <w:p w:rsidR="00BA7318" w:rsidRPr="00BD60F9" w:rsidRDefault="00BA7318" w:rsidP="00995475">
            <w:pPr>
              <w:jc w:val="both"/>
              <w:rPr>
                <w:sz w:val="28"/>
                <w:szCs w:val="28"/>
              </w:rPr>
            </w:pPr>
            <w:r w:rsidRPr="00BD60F9">
              <w:rPr>
                <w:sz w:val="28"/>
                <w:szCs w:val="28"/>
              </w:rPr>
              <w:t xml:space="preserve">           - настоящий договор автоматически расторгается с Собственником с момента прекращения у него права собственности на помещение и представления в </w:t>
            </w:r>
            <w:r w:rsidRPr="00BD60F9">
              <w:rPr>
                <w:sz w:val="28"/>
                <w:szCs w:val="28"/>
              </w:rPr>
              <w:lastRenderedPageBreak/>
              <w:t>Управляющую организацию подтверждающих  документов;</w:t>
            </w:r>
          </w:p>
          <w:p w:rsidR="00BA7318" w:rsidRPr="00BD60F9" w:rsidRDefault="00BA7318" w:rsidP="00995475">
            <w:pPr>
              <w:jc w:val="both"/>
              <w:rPr>
                <w:sz w:val="28"/>
                <w:szCs w:val="28"/>
              </w:rPr>
            </w:pPr>
            <w:r w:rsidRPr="00BD60F9">
              <w:rPr>
                <w:sz w:val="28"/>
                <w:szCs w:val="28"/>
              </w:rPr>
              <w:t>-  при отсутствии заявления одной из Сторон о прекращении настоящего договора, за месяц до окончания его действия, он считается продленным на тот же срок и на тех же условиях.</w:t>
            </w:r>
          </w:p>
        </w:tc>
      </w:tr>
      <w:tr w:rsidR="00BA7318" w:rsidRPr="00BD60F9" w:rsidTr="00995475">
        <w:trPr>
          <w:trHeight w:val="1125"/>
        </w:trPr>
        <w:tc>
          <w:tcPr>
            <w:tcW w:w="2628" w:type="dxa"/>
            <w:tcBorders>
              <w:top w:val="single" w:sz="4" w:space="0" w:color="auto"/>
              <w:left w:val="single" w:sz="4" w:space="0" w:color="auto"/>
              <w:bottom w:val="single" w:sz="4" w:space="0" w:color="auto"/>
              <w:right w:val="single" w:sz="4" w:space="0" w:color="auto"/>
            </w:tcBorders>
            <w:vAlign w:val="center"/>
          </w:tcPr>
          <w:p w:rsidR="00BA7318" w:rsidRPr="00BD60F9" w:rsidRDefault="00BA7318" w:rsidP="00995475">
            <w:pPr>
              <w:jc w:val="both"/>
              <w:rPr>
                <w:sz w:val="28"/>
                <w:szCs w:val="28"/>
              </w:rPr>
            </w:pPr>
            <w:r w:rsidRPr="00BD60F9">
              <w:rPr>
                <w:sz w:val="28"/>
                <w:szCs w:val="28"/>
              </w:rPr>
              <w:lastRenderedPageBreak/>
              <w:t>Проект договора</w:t>
            </w:r>
          </w:p>
          <w:p w:rsidR="00BA7318" w:rsidRPr="00BD60F9" w:rsidRDefault="00BA7318" w:rsidP="00995475">
            <w:pPr>
              <w:jc w:val="both"/>
              <w:rPr>
                <w:sz w:val="28"/>
                <w:szCs w:val="28"/>
              </w:rPr>
            </w:pPr>
            <w:r w:rsidRPr="00BD60F9">
              <w:rPr>
                <w:sz w:val="28"/>
                <w:szCs w:val="28"/>
              </w:rPr>
              <w:t>управления многоквартирным домом</w:t>
            </w:r>
          </w:p>
        </w:tc>
        <w:tc>
          <w:tcPr>
            <w:tcW w:w="7202" w:type="dxa"/>
            <w:tcBorders>
              <w:top w:val="single" w:sz="4" w:space="0" w:color="auto"/>
              <w:left w:val="single" w:sz="4" w:space="0" w:color="auto"/>
              <w:bottom w:val="single" w:sz="4" w:space="0" w:color="auto"/>
              <w:right w:val="single" w:sz="4" w:space="0" w:color="auto"/>
            </w:tcBorders>
            <w:vAlign w:val="center"/>
          </w:tcPr>
          <w:p w:rsidR="00BA7318" w:rsidRPr="00BD60F9" w:rsidRDefault="00BA7318" w:rsidP="00995475">
            <w:pPr>
              <w:jc w:val="both"/>
              <w:rPr>
                <w:sz w:val="28"/>
                <w:szCs w:val="28"/>
              </w:rPr>
            </w:pPr>
            <w:r w:rsidRPr="00BD60F9">
              <w:rPr>
                <w:sz w:val="28"/>
                <w:szCs w:val="28"/>
              </w:rPr>
              <w:t xml:space="preserve">Указа  в Приложении  № </w:t>
            </w:r>
            <w:r>
              <w:rPr>
                <w:sz w:val="28"/>
                <w:szCs w:val="28"/>
              </w:rPr>
              <w:t>4</w:t>
            </w:r>
            <w:r w:rsidRPr="00BD60F9">
              <w:rPr>
                <w:sz w:val="28"/>
                <w:szCs w:val="28"/>
              </w:rPr>
              <w:t xml:space="preserve"> к конкурсной документации</w:t>
            </w:r>
          </w:p>
          <w:p w:rsidR="00BA7318" w:rsidRPr="00BD60F9" w:rsidRDefault="00BA7318" w:rsidP="00995475">
            <w:pPr>
              <w:jc w:val="both"/>
              <w:rPr>
                <w:sz w:val="28"/>
                <w:szCs w:val="28"/>
              </w:rPr>
            </w:pPr>
            <w:r w:rsidRPr="00BD60F9">
              <w:rPr>
                <w:sz w:val="28"/>
                <w:szCs w:val="28"/>
              </w:rPr>
              <w:t xml:space="preserve"> (часть </w:t>
            </w:r>
            <w:r w:rsidRPr="00BD60F9">
              <w:rPr>
                <w:sz w:val="28"/>
                <w:szCs w:val="28"/>
                <w:lang w:val="en-US"/>
              </w:rPr>
              <w:t>IV</w:t>
            </w:r>
            <w:r w:rsidRPr="00BD60F9">
              <w:rPr>
                <w:sz w:val="28"/>
                <w:szCs w:val="28"/>
              </w:rPr>
              <w:t xml:space="preserve"> «Образцы форм документов»)</w:t>
            </w:r>
          </w:p>
        </w:tc>
      </w:tr>
      <w:tr w:rsidR="00BA7318" w:rsidRPr="00BD60F9" w:rsidTr="00995475">
        <w:trPr>
          <w:trHeight w:val="2060"/>
        </w:trPr>
        <w:tc>
          <w:tcPr>
            <w:tcW w:w="2628" w:type="dxa"/>
            <w:tcBorders>
              <w:top w:val="single" w:sz="4" w:space="0" w:color="auto"/>
              <w:left w:val="single" w:sz="4" w:space="0" w:color="auto"/>
              <w:bottom w:val="single" w:sz="4" w:space="0" w:color="auto"/>
              <w:right w:val="single" w:sz="4" w:space="0" w:color="auto"/>
            </w:tcBorders>
            <w:vAlign w:val="center"/>
          </w:tcPr>
          <w:p w:rsidR="00BA7318" w:rsidRPr="00BD60F9" w:rsidRDefault="00BA7318" w:rsidP="00995475">
            <w:pPr>
              <w:jc w:val="both"/>
              <w:rPr>
                <w:sz w:val="28"/>
                <w:szCs w:val="28"/>
              </w:rPr>
            </w:pPr>
            <w:r w:rsidRPr="00BD60F9">
              <w:rPr>
                <w:sz w:val="28"/>
                <w:szCs w:val="28"/>
              </w:rPr>
              <w:t xml:space="preserve">Размер обеспечения заявки на участие в конкурсе </w:t>
            </w:r>
            <w:proofErr w:type="gramStart"/>
            <w:r w:rsidRPr="00BD60F9">
              <w:rPr>
                <w:sz w:val="28"/>
                <w:szCs w:val="28"/>
              </w:rPr>
              <w:t xml:space="preserve">( </w:t>
            </w:r>
            <w:proofErr w:type="gramEnd"/>
            <w:r w:rsidRPr="00BD60F9">
              <w:rPr>
                <w:sz w:val="28"/>
                <w:szCs w:val="28"/>
              </w:rPr>
              <w:t>руб. )</w:t>
            </w:r>
          </w:p>
          <w:p w:rsidR="00BA7318" w:rsidRPr="00BD60F9" w:rsidRDefault="00BA7318" w:rsidP="00995475">
            <w:pPr>
              <w:pStyle w:val="Style13"/>
              <w:jc w:val="both"/>
              <w:rPr>
                <w:rStyle w:val="FontStyle25"/>
                <w:sz w:val="28"/>
                <w:szCs w:val="28"/>
              </w:rPr>
            </w:pPr>
          </w:p>
          <w:p w:rsidR="00BA7318" w:rsidRPr="00BD60F9" w:rsidRDefault="00BA7318" w:rsidP="00995475">
            <w:pPr>
              <w:jc w:val="both"/>
              <w:rPr>
                <w:sz w:val="28"/>
                <w:szCs w:val="28"/>
              </w:rPr>
            </w:pPr>
          </w:p>
        </w:tc>
        <w:tc>
          <w:tcPr>
            <w:tcW w:w="7202" w:type="dxa"/>
            <w:tcBorders>
              <w:top w:val="single" w:sz="4" w:space="0" w:color="auto"/>
              <w:left w:val="nil"/>
              <w:bottom w:val="single" w:sz="4" w:space="0" w:color="auto"/>
              <w:right w:val="single" w:sz="4" w:space="0" w:color="auto"/>
            </w:tcBorders>
            <w:vAlign w:val="center"/>
          </w:tcPr>
          <w:p w:rsidR="00BA7318" w:rsidRPr="00BD60F9" w:rsidRDefault="00BA7318" w:rsidP="00995475">
            <w:pPr>
              <w:jc w:val="both"/>
              <w:rPr>
                <w:sz w:val="28"/>
                <w:szCs w:val="28"/>
              </w:rPr>
            </w:pPr>
            <w:r w:rsidRPr="00BD60F9">
              <w:rPr>
                <w:sz w:val="28"/>
                <w:szCs w:val="28"/>
              </w:rPr>
              <w:t>Счет организатора конкурса (</w:t>
            </w:r>
            <w:r>
              <w:rPr>
                <w:sz w:val="28"/>
                <w:szCs w:val="28"/>
              </w:rPr>
              <w:t xml:space="preserve">администрации МО  Огаревское  </w:t>
            </w:r>
            <w:r w:rsidRPr="00BD60F9">
              <w:rPr>
                <w:sz w:val="28"/>
                <w:szCs w:val="28"/>
              </w:rPr>
              <w:t>Щёкинского района) для перечисления средств:</w:t>
            </w:r>
          </w:p>
          <w:p w:rsidR="00BA7318" w:rsidRDefault="00BA7318" w:rsidP="00995475">
            <w:pPr>
              <w:pStyle w:val="af8"/>
              <w:jc w:val="both"/>
              <w:rPr>
                <w:sz w:val="28"/>
                <w:szCs w:val="28"/>
              </w:rPr>
            </w:pPr>
            <w:proofErr w:type="gramStart"/>
            <w:r w:rsidRPr="00BD60F9">
              <w:rPr>
                <w:sz w:val="28"/>
                <w:szCs w:val="28"/>
              </w:rPr>
              <w:t xml:space="preserve">УФК по Тульской области (Администрация </w:t>
            </w:r>
            <w:r w:rsidRPr="00995475">
              <w:rPr>
                <w:sz w:val="28"/>
                <w:szCs w:val="28"/>
              </w:rPr>
              <w:t xml:space="preserve">муниципального образования  Огарёвское Щёкинского района </w:t>
            </w:r>
            <w:proofErr w:type="gramEnd"/>
          </w:p>
          <w:p w:rsidR="00BA7318" w:rsidRPr="00995475" w:rsidRDefault="00BA7318" w:rsidP="00995475">
            <w:pPr>
              <w:pStyle w:val="af8"/>
              <w:jc w:val="both"/>
              <w:rPr>
                <w:sz w:val="28"/>
                <w:szCs w:val="28"/>
              </w:rPr>
            </w:pPr>
            <w:r w:rsidRPr="00995475">
              <w:rPr>
                <w:sz w:val="28"/>
                <w:szCs w:val="28"/>
              </w:rPr>
              <w:t>Л\С   № 005663210240</w:t>
            </w:r>
          </w:p>
          <w:p w:rsidR="00BA7318" w:rsidRPr="00995475" w:rsidRDefault="00BA7318" w:rsidP="00995475">
            <w:pPr>
              <w:pStyle w:val="af8"/>
              <w:jc w:val="both"/>
              <w:rPr>
                <w:sz w:val="28"/>
                <w:szCs w:val="28"/>
              </w:rPr>
            </w:pPr>
            <w:proofErr w:type="gramStart"/>
            <w:r w:rsidRPr="00995475">
              <w:rPr>
                <w:sz w:val="28"/>
                <w:szCs w:val="28"/>
              </w:rPr>
              <w:t>Р</w:t>
            </w:r>
            <w:proofErr w:type="gramEnd"/>
            <w:r w:rsidRPr="00995475">
              <w:rPr>
                <w:sz w:val="28"/>
                <w:szCs w:val="28"/>
              </w:rPr>
              <w:t xml:space="preserve"> / </w:t>
            </w:r>
            <w:proofErr w:type="spellStart"/>
            <w:r w:rsidRPr="00995475">
              <w:rPr>
                <w:sz w:val="28"/>
                <w:szCs w:val="28"/>
              </w:rPr>
              <w:t>сч</w:t>
            </w:r>
            <w:proofErr w:type="spellEnd"/>
            <w:r w:rsidRPr="00995475">
              <w:rPr>
                <w:sz w:val="28"/>
                <w:szCs w:val="28"/>
              </w:rPr>
              <w:t xml:space="preserve">  40302810270033000183</w:t>
            </w:r>
          </w:p>
          <w:p w:rsidR="00BA7318" w:rsidRPr="00995475" w:rsidRDefault="00BA7318" w:rsidP="00995475">
            <w:pPr>
              <w:pStyle w:val="af8"/>
              <w:jc w:val="both"/>
              <w:rPr>
                <w:sz w:val="28"/>
                <w:szCs w:val="28"/>
              </w:rPr>
            </w:pPr>
            <w:r w:rsidRPr="00995475">
              <w:rPr>
                <w:sz w:val="28"/>
                <w:szCs w:val="28"/>
              </w:rPr>
              <w:t xml:space="preserve">в Отделение Тула Г.Тула </w:t>
            </w:r>
          </w:p>
          <w:p w:rsidR="00BA7318" w:rsidRPr="00995475" w:rsidRDefault="00BA7318" w:rsidP="00995475">
            <w:pPr>
              <w:pStyle w:val="afc"/>
              <w:widowControl w:val="0"/>
              <w:adjustRightInd w:val="0"/>
              <w:jc w:val="both"/>
              <w:rPr>
                <w:rFonts w:ascii="Times New Roman" w:hAnsi="Times New Roman"/>
                <w:sz w:val="28"/>
                <w:szCs w:val="28"/>
              </w:rPr>
            </w:pPr>
            <w:r w:rsidRPr="00995475">
              <w:rPr>
                <w:rFonts w:ascii="Times New Roman" w:hAnsi="Times New Roman"/>
                <w:sz w:val="28"/>
                <w:szCs w:val="28"/>
              </w:rPr>
              <w:t xml:space="preserve">ИНН-7118507983; КПП-711801001; </w:t>
            </w:r>
          </w:p>
          <w:p w:rsidR="00BA7318" w:rsidRPr="00995475" w:rsidRDefault="00BA7318" w:rsidP="00995475">
            <w:pPr>
              <w:jc w:val="both"/>
              <w:rPr>
                <w:sz w:val="28"/>
                <w:szCs w:val="28"/>
              </w:rPr>
            </w:pPr>
            <w:r w:rsidRPr="00995475">
              <w:rPr>
                <w:sz w:val="28"/>
                <w:szCs w:val="28"/>
              </w:rPr>
              <w:t>БИК 047003001;</w:t>
            </w:r>
          </w:p>
          <w:p w:rsidR="00BA7318" w:rsidRPr="00995475" w:rsidRDefault="00BA7318" w:rsidP="00995475">
            <w:pPr>
              <w:jc w:val="both"/>
              <w:rPr>
                <w:rStyle w:val="FontStyle25"/>
                <w:sz w:val="28"/>
                <w:szCs w:val="28"/>
              </w:rPr>
            </w:pPr>
            <w:r w:rsidRPr="00995475">
              <w:rPr>
                <w:rStyle w:val="FontStyle25"/>
                <w:sz w:val="28"/>
                <w:szCs w:val="28"/>
              </w:rPr>
              <w:t>по лоту № 2 –</w:t>
            </w:r>
            <w:r w:rsidRPr="00995475">
              <w:rPr>
                <w:sz w:val="28"/>
                <w:szCs w:val="28"/>
              </w:rPr>
              <w:t>26 006 рублей 9о копеек</w:t>
            </w:r>
            <w:r w:rsidRPr="00995475">
              <w:rPr>
                <w:rStyle w:val="FontStyle25"/>
                <w:sz w:val="28"/>
                <w:szCs w:val="28"/>
              </w:rPr>
              <w:t xml:space="preserve"> </w:t>
            </w:r>
          </w:p>
          <w:p w:rsidR="00BA7318" w:rsidRPr="00995475" w:rsidRDefault="00BA7318" w:rsidP="00995475">
            <w:pPr>
              <w:jc w:val="both"/>
              <w:rPr>
                <w:rStyle w:val="FontStyle25"/>
                <w:sz w:val="28"/>
                <w:szCs w:val="28"/>
              </w:rPr>
            </w:pPr>
            <w:r w:rsidRPr="00995475">
              <w:rPr>
                <w:rStyle w:val="FontStyle25"/>
                <w:sz w:val="28"/>
                <w:szCs w:val="28"/>
              </w:rPr>
              <w:t>по лоту № 3 –</w:t>
            </w:r>
            <w:r w:rsidRPr="00995475">
              <w:rPr>
                <w:sz w:val="28"/>
                <w:szCs w:val="28"/>
              </w:rPr>
              <w:t>7 693 рубля  80 копеек</w:t>
            </w:r>
          </w:p>
          <w:p w:rsidR="00BA7318" w:rsidRPr="00995475" w:rsidRDefault="00BA7318" w:rsidP="00995475">
            <w:pPr>
              <w:jc w:val="both"/>
              <w:rPr>
                <w:rStyle w:val="FontStyle25"/>
                <w:sz w:val="28"/>
                <w:szCs w:val="28"/>
              </w:rPr>
            </w:pPr>
            <w:r w:rsidRPr="00995475">
              <w:rPr>
                <w:rStyle w:val="FontStyle25"/>
                <w:sz w:val="28"/>
                <w:szCs w:val="28"/>
              </w:rPr>
              <w:t xml:space="preserve">по лоту № 4 -  </w:t>
            </w:r>
            <w:r w:rsidRPr="00995475">
              <w:rPr>
                <w:sz w:val="28"/>
                <w:szCs w:val="28"/>
              </w:rPr>
              <w:t xml:space="preserve">1839 </w:t>
            </w:r>
            <w:r w:rsidRPr="00995475">
              <w:rPr>
                <w:rStyle w:val="FontStyle25"/>
                <w:sz w:val="28"/>
                <w:szCs w:val="28"/>
              </w:rPr>
              <w:t>рубль  30 копеек</w:t>
            </w:r>
          </w:p>
          <w:p w:rsidR="00BA7318" w:rsidRPr="00995475" w:rsidRDefault="00BA7318" w:rsidP="00995475">
            <w:pPr>
              <w:jc w:val="both"/>
              <w:rPr>
                <w:rStyle w:val="FontStyle25"/>
                <w:sz w:val="28"/>
                <w:szCs w:val="28"/>
              </w:rPr>
            </w:pPr>
            <w:r w:rsidRPr="00995475">
              <w:rPr>
                <w:rStyle w:val="FontStyle25"/>
                <w:sz w:val="28"/>
                <w:szCs w:val="28"/>
              </w:rPr>
              <w:t xml:space="preserve">по лоту № 5 – </w:t>
            </w:r>
            <w:r w:rsidRPr="00995475">
              <w:rPr>
                <w:sz w:val="28"/>
                <w:szCs w:val="28"/>
              </w:rPr>
              <w:t>15 800</w:t>
            </w:r>
            <w:r w:rsidRPr="00995475">
              <w:rPr>
                <w:rStyle w:val="FontStyle25"/>
                <w:sz w:val="28"/>
                <w:szCs w:val="28"/>
              </w:rPr>
              <w:t xml:space="preserve"> рублей 10 копеек</w:t>
            </w:r>
          </w:p>
          <w:p w:rsidR="00BA7318" w:rsidRPr="00995475" w:rsidRDefault="00BA7318" w:rsidP="00995475">
            <w:pPr>
              <w:jc w:val="both"/>
              <w:rPr>
                <w:rStyle w:val="FontStyle25"/>
                <w:sz w:val="28"/>
                <w:szCs w:val="28"/>
              </w:rPr>
            </w:pPr>
            <w:r w:rsidRPr="00995475">
              <w:rPr>
                <w:rStyle w:val="FontStyle25"/>
                <w:sz w:val="28"/>
                <w:szCs w:val="28"/>
              </w:rPr>
              <w:t>по лоту № 6 –</w:t>
            </w:r>
            <w:r w:rsidRPr="00995475">
              <w:rPr>
                <w:sz w:val="28"/>
                <w:szCs w:val="28"/>
              </w:rPr>
              <w:t>2444 рубля 60 копеек</w:t>
            </w:r>
            <w:r w:rsidRPr="00995475">
              <w:rPr>
                <w:rStyle w:val="FontStyle25"/>
                <w:sz w:val="28"/>
                <w:szCs w:val="28"/>
              </w:rPr>
              <w:t xml:space="preserve"> </w:t>
            </w:r>
          </w:p>
          <w:p w:rsidR="00BA7318" w:rsidRPr="00BD60F9" w:rsidRDefault="00BA7318" w:rsidP="00995475">
            <w:pPr>
              <w:jc w:val="both"/>
              <w:rPr>
                <w:i/>
                <w:sz w:val="28"/>
                <w:szCs w:val="28"/>
              </w:rPr>
            </w:pPr>
          </w:p>
        </w:tc>
      </w:tr>
      <w:tr w:rsidR="00BA7318" w:rsidRPr="00BD60F9" w:rsidTr="00995475">
        <w:tc>
          <w:tcPr>
            <w:tcW w:w="2628" w:type="dxa"/>
            <w:tcBorders>
              <w:top w:val="single" w:sz="4" w:space="0" w:color="auto"/>
              <w:left w:val="single" w:sz="4" w:space="0" w:color="auto"/>
              <w:bottom w:val="single" w:sz="4" w:space="0" w:color="auto"/>
              <w:right w:val="single" w:sz="4" w:space="0" w:color="auto"/>
            </w:tcBorders>
            <w:vAlign w:val="center"/>
          </w:tcPr>
          <w:p w:rsidR="00BA7318" w:rsidRPr="00BD60F9" w:rsidRDefault="00BA7318" w:rsidP="00995475">
            <w:pPr>
              <w:jc w:val="both"/>
              <w:rPr>
                <w:sz w:val="28"/>
                <w:szCs w:val="28"/>
              </w:rPr>
            </w:pPr>
            <w:r w:rsidRPr="00BD60F9">
              <w:rPr>
                <w:sz w:val="28"/>
                <w:szCs w:val="28"/>
              </w:rPr>
              <w:t>Размер обеспечения исполнения обязательств  (руб.)</w:t>
            </w:r>
          </w:p>
        </w:tc>
        <w:tc>
          <w:tcPr>
            <w:tcW w:w="7202" w:type="dxa"/>
            <w:tcBorders>
              <w:top w:val="single" w:sz="4" w:space="0" w:color="auto"/>
              <w:left w:val="single" w:sz="4" w:space="0" w:color="auto"/>
              <w:bottom w:val="single" w:sz="4" w:space="0" w:color="auto"/>
              <w:right w:val="single" w:sz="4" w:space="0" w:color="auto"/>
            </w:tcBorders>
            <w:vAlign w:val="center"/>
          </w:tcPr>
          <w:p w:rsidR="00BA7318" w:rsidRPr="00995475" w:rsidRDefault="00BA7318" w:rsidP="00995475">
            <w:pPr>
              <w:jc w:val="both"/>
              <w:rPr>
                <w:rStyle w:val="FontStyle25"/>
                <w:sz w:val="28"/>
                <w:szCs w:val="28"/>
              </w:rPr>
            </w:pPr>
            <w:r w:rsidRPr="00995475">
              <w:rPr>
                <w:rStyle w:val="FontStyle25"/>
                <w:sz w:val="28"/>
                <w:szCs w:val="28"/>
              </w:rPr>
              <w:t>по лоту № 2 –</w:t>
            </w:r>
            <w:r w:rsidRPr="00995475">
              <w:rPr>
                <w:sz w:val="28"/>
                <w:szCs w:val="28"/>
              </w:rPr>
              <w:t>312 082 рубля 40 копеек</w:t>
            </w:r>
            <w:r w:rsidRPr="00995475">
              <w:rPr>
                <w:rStyle w:val="FontStyle25"/>
                <w:sz w:val="28"/>
                <w:szCs w:val="28"/>
              </w:rPr>
              <w:t xml:space="preserve"> </w:t>
            </w:r>
          </w:p>
          <w:p w:rsidR="00BA7318" w:rsidRPr="00995475" w:rsidRDefault="00BA7318" w:rsidP="00995475">
            <w:pPr>
              <w:jc w:val="both"/>
              <w:rPr>
                <w:sz w:val="28"/>
                <w:szCs w:val="28"/>
              </w:rPr>
            </w:pPr>
            <w:r w:rsidRPr="00995475">
              <w:rPr>
                <w:rStyle w:val="FontStyle25"/>
                <w:sz w:val="28"/>
                <w:szCs w:val="28"/>
              </w:rPr>
              <w:t>по лоту № 3 –</w:t>
            </w:r>
            <w:r w:rsidRPr="00995475">
              <w:rPr>
                <w:sz w:val="28"/>
                <w:szCs w:val="28"/>
              </w:rPr>
              <w:t>92 325 рублей 40 копеек</w:t>
            </w:r>
          </w:p>
          <w:p w:rsidR="00BA7318" w:rsidRPr="00995475" w:rsidRDefault="00BA7318" w:rsidP="00995475">
            <w:pPr>
              <w:jc w:val="both"/>
              <w:rPr>
                <w:rStyle w:val="FontStyle25"/>
                <w:sz w:val="28"/>
                <w:szCs w:val="28"/>
              </w:rPr>
            </w:pPr>
            <w:r w:rsidRPr="00995475">
              <w:rPr>
                <w:sz w:val="28"/>
                <w:szCs w:val="28"/>
              </w:rPr>
              <w:t xml:space="preserve"> </w:t>
            </w:r>
            <w:r w:rsidRPr="00995475">
              <w:rPr>
                <w:rStyle w:val="FontStyle25"/>
                <w:sz w:val="28"/>
                <w:szCs w:val="28"/>
              </w:rPr>
              <w:t xml:space="preserve">по лоту № 4 – </w:t>
            </w:r>
            <w:r w:rsidRPr="00995475">
              <w:rPr>
                <w:sz w:val="28"/>
                <w:szCs w:val="28"/>
              </w:rPr>
              <w:t>22 071 рубль 80</w:t>
            </w:r>
            <w:r w:rsidRPr="00995475">
              <w:rPr>
                <w:rStyle w:val="FontStyle25"/>
                <w:sz w:val="28"/>
                <w:szCs w:val="28"/>
              </w:rPr>
              <w:t xml:space="preserve"> копеек</w:t>
            </w:r>
          </w:p>
          <w:p w:rsidR="00BA7318" w:rsidRPr="00995475" w:rsidRDefault="00BA7318" w:rsidP="00995475">
            <w:pPr>
              <w:jc w:val="both"/>
              <w:rPr>
                <w:sz w:val="28"/>
                <w:szCs w:val="28"/>
              </w:rPr>
            </w:pPr>
            <w:r w:rsidRPr="00995475">
              <w:rPr>
                <w:rStyle w:val="FontStyle25"/>
                <w:sz w:val="28"/>
                <w:szCs w:val="28"/>
              </w:rPr>
              <w:t>по лоту № 5 –</w:t>
            </w:r>
            <w:r w:rsidRPr="00995475">
              <w:rPr>
                <w:sz w:val="28"/>
                <w:szCs w:val="28"/>
              </w:rPr>
              <w:t xml:space="preserve">189 601 рубль 40 копеек </w:t>
            </w:r>
          </w:p>
          <w:p w:rsidR="00BA7318" w:rsidRPr="00BE6DDC" w:rsidRDefault="00BA7318" w:rsidP="00BE6DDC">
            <w:pPr>
              <w:jc w:val="both"/>
              <w:rPr>
                <w:sz w:val="28"/>
                <w:szCs w:val="28"/>
              </w:rPr>
            </w:pPr>
            <w:r w:rsidRPr="00995475">
              <w:rPr>
                <w:rStyle w:val="FontStyle25"/>
                <w:sz w:val="28"/>
                <w:szCs w:val="28"/>
              </w:rPr>
              <w:t>по лоту № 6 –</w:t>
            </w:r>
            <w:r w:rsidRPr="00995475">
              <w:t>29 335  рублей 20копеек</w:t>
            </w:r>
          </w:p>
        </w:tc>
      </w:tr>
    </w:tbl>
    <w:p w:rsidR="00BA7318" w:rsidRPr="00BD60F9" w:rsidRDefault="00BA7318" w:rsidP="00995475">
      <w:pPr>
        <w:jc w:val="both"/>
        <w:rPr>
          <w:b/>
          <w:sz w:val="28"/>
          <w:szCs w:val="28"/>
        </w:rPr>
      </w:pPr>
    </w:p>
    <w:p w:rsidR="00BA7318" w:rsidRDefault="00BA7318" w:rsidP="00995475">
      <w:pPr>
        <w:jc w:val="both"/>
        <w:outlineLvl w:val="0"/>
        <w:rPr>
          <w:b/>
          <w:sz w:val="28"/>
          <w:szCs w:val="28"/>
        </w:rPr>
      </w:pPr>
    </w:p>
    <w:p w:rsidR="00BA7318" w:rsidRDefault="00BA7318" w:rsidP="00995475">
      <w:pPr>
        <w:jc w:val="both"/>
        <w:outlineLvl w:val="0"/>
        <w:rPr>
          <w:b/>
          <w:sz w:val="28"/>
          <w:szCs w:val="28"/>
        </w:rPr>
      </w:pPr>
    </w:p>
    <w:p w:rsidR="00BA7318" w:rsidRDefault="00BA7318" w:rsidP="00995475">
      <w:pPr>
        <w:jc w:val="both"/>
        <w:outlineLvl w:val="0"/>
        <w:rPr>
          <w:b/>
          <w:sz w:val="28"/>
          <w:szCs w:val="28"/>
        </w:rPr>
      </w:pPr>
    </w:p>
    <w:p w:rsidR="00BA7318" w:rsidRDefault="00BA7318" w:rsidP="00995475">
      <w:pPr>
        <w:jc w:val="both"/>
        <w:outlineLvl w:val="0"/>
        <w:rPr>
          <w:b/>
          <w:sz w:val="28"/>
          <w:szCs w:val="28"/>
        </w:rPr>
      </w:pPr>
    </w:p>
    <w:p w:rsidR="00BA7318" w:rsidRDefault="00BA7318" w:rsidP="00995475">
      <w:pPr>
        <w:jc w:val="both"/>
        <w:outlineLvl w:val="0"/>
        <w:rPr>
          <w:b/>
          <w:sz w:val="28"/>
          <w:szCs w:val="28"/>
        </w:rPr>
      </w:pPr>
    </w:p>
    <w:p w:rsidR="00BA7318" w:rsidRDefault="00BA7318" w:rsidP="00995475">
      <w:pPr>
        <w:jc w:val="both"/>
        <w:outlineLvl w:val="0"/>
        <w:rPr>
          <w:b/>
          <w:sz w:val="28"/>
          <w:szCs w:val="28"/>
        </w:rPr>
      </w:pPr>
    </w:p>
    <w:p w:rsidR="00BA7318" w:rsidRDefault="00BA7318" w:rsidP="00995475">
      <w:pPr>
        <w:jc w:val="both"/>
        <w:outlineLvl w:val="0"/>
        <w:rPr>
          <w:b/>
          <w:sz w:val="28"/>
          <w:szCs w:val="28"/>
        </w:rPr>
      </w:pPr>
    </w:p>
    <w:p w:rsidR="00BA7318" w:rsidRDefault="00BA7318" w:rsidP="00995475">
      <w:pPr>
        <w:jc w:val="both"/>
        <w:outlineLvl w:val="0"/>
        <w:rPr>
          <w:b/>
          <w:sz w:val="28"/>
          <w:szCs w:val="28"/>
        </w:rPr>
      </w:pPr>
    </w:p>
    <w:p w:rsidR="00BA7318" w:rsidRDefault="00BA7318" w:rsidP="00995475">
      <w:pPr>
        <w:jc w:val="both"/>
        <w:outlineLvl w:val="0"/>
        <w:rPr>
          <w:b/>
          <w:sz w:val="28"/>
          <w:szCs w:val="28"/>
        </w:rPr>
      </w:pPr>
    </w:p>
    <w:p w:rsidR="00BA7318" w:rsidRDefault="00BA7318" w:rsidP="00995475">
      <w:pPr>
        <w:jc w:val="both"/>
        <w:outlineLvl w:val="0"/>
        <w:rPr>
          <w:b/>
          <w:sz w:val="28"/>
          <w:szCs w:val="28"/>
        </w:rPr>
      </w:pPr>
    </w:p>
    <w:p w:rsidR="00BA7318" w:rsidRPr="00BD60F9" w:rsidRDefault="00BA7318" w:rsidP="00995475">
      <w:pPr>
        <w:jc w:val="both"/>
        <w:outlineLvl w:val="0"/>
        <w:rPr>
          <w:b/>
          <w:sz w:val="28"/>
          <w:szCs w:val="28"/>
        </w:rPr>
      </w:pPr>
      <w:r w:rsidRPr="00BD60F9">
        <w:rPr>
          <w:b/>
          <w:sz w:val="28"/>
          <w:szCs w:val="28"/>
        </w:rPr>
        <w:lastRenderedPageBreak/>
        <w:t xml:space="preserve">ЧАСТЬ </w:t>
      </w:r>
      <w:r w:rsidRPr="00BD60F9">
        <w:rPr>
          <w:b/>
          <w:sz w:val="28"/>
          <w:szCs w:val="28"/>
          <w:lang w:val="en-US"/>
        </w:rPr>
        <w:t>III</w:t>
      </w:r>
      <w:r w:rsidRPr="00BD60F9">
        <w:rPr>
          <w:b/>
          <w:sz w:val="28"/>
          <w:szCs w:val="28"/>
        </w:rPr>
        <w:t>:  Техническая часть</w:t>
      </w:r>
    </w:p>
    <w:p w:rsidR="00BA7318" w:rsidRPr="00BD60F9" w:rsidRDefault="00BA7318" w:rsidP="00995475">
      <w:pPr>
        <w:jc w:val="both"/>
        <w:rPr>
          <w:sz w:val="28"/>
          <w:szCs w:val="28"/>
        </w:rPr>
      </w:pPr>
    </w:p>
    <w:p w:rsidR="00BA7318" w:rsidRPr="00BD60F9" w:rsidRDefault="00BA7318" w:rsidP="00995475">
      <w:pPr>
        <w:jc w:val="both"/>
        <w:rPr>
          <w:sz w:val="28"/>
          <w:szCs w:val="28"/>
        </w:rPr>
      </w:pPr>
      <w:r w:rsidRPr="00BD60F9">
        <w:rPr>
          <w:sz w:val="28"/>
          <w:szCs w:val="28"/>
        </w:rPr>
        <w:t xml:space="preserve">В этой части представлены следующие документы по каждому жилому дому, включенному в данные лоты </w:t>
      </w:r>
      <w:proofErr w:type="gramStart"/>
      <w:r w:rsidRPr="00BD60F9">
        <w:rPr>
          <w:sz w:val="28"/>
          <w:szCs w:val="28"/>
        </w:rPr>
        <w:t xml:space="preserve">( </w:t>
      </w:r>
      <w:proofErr w:type="gramEnd"/>
      <w:r w:rsidRPr="00BD60F9">
        <w:rPr>
          <w:sz w:val="28"/>
          <w:szCs w:val="28"/>
        </w:rPr>
        <w:t>см. документы ЛОТ 2,</w:t>
      </w:r>
      <w:r w:rsidRPr="00BD60F9">
        <w:rPr>
          <w:rStyle w:val="FontStyle25"/>
          <w:b/>
          <w:color w:val="3366FF"/>
          <w:sz w:val="28"/>
          <w:szCs w:val="28"/>
        </w:rPr>
        <w:t xml:space="preserve"> </w:t>
      </w:r>
      <w:r w:rsidRPr="00BD60F9">
        <w:rPr>
          <w:sz w:val="28"/>
          <w:szCs w:val="28"/>
        </w:rPr>
        <w:t xml:space="preserve">ЛОТ 3,ЛОТ 4; </w:t>
      </w:r>
      <w:r>
        <w:rPr>
          <w:sz w:val="28"/>
          <w:szCs w:val="28"/>
        </w:rPr>
        <w:t>ЛОТ 5, ЛОТ 6</w:t>
      </w:r>
      <w:r w:rsidRPr="00BD60F9">
        <w:rPr>
          <w:sz w:val="28"/>
          <w:szCs w:val="28"/>
        </w:rPr>
        <w:t>- акт о состоянии общего имущества собственников помещений в многоквартирном доме, являющегося объектом конкурса (приложение №1);</w:t>
      </w:r>
    </w:p>
    <w:p w:rsidR="00BA7318" w:rsidRPr="00BD60F9" w:rsidRDefault="00BA7318" w:rsidP="00995475">
      <w:pPr>
        <w:jc w:val="both"/>
        <w:rPr>
          <w:sz w:val="28"/>
          <w:szCs w:val="28"/>
        </w:rPr>
      </w:pPr>
      <w:r w:rsidRPr="00BD60F9">
        <w:rPr>
          <w:sz w:val="28"/>
          <w:szCs w:val="28"/>
        </w:rPr>
        <w:t>- перечень обязательных работ и услуг по содержанию и ремонту общего имущества собственников помещений в многоквартирном доме, являющегося объектом конкурса (приложение №2);</w:t>
      </w:r>
    </w:p>
    <w:p w:rsidR="00BA7318" w:rsidRDefault="00BA7318" w:rsidP="00995475">
      <w:pPr>
        <w:jc w:val="both"/>
        <w:rPr>
          <w:sz w:val="28"/>
          <w:szCs w:val="28"/>
        </w:rPr>
      </w:pPr>
      <w:r w:rsidRPr="00BD60F9">
        <w:rPr>
          <w:sz w:val="28"/>
          <w:szCs w:val="28"/>
        </w:rPr>
        <w:t>- перечень дополнительных работ и услуг по содержанию и ремонту общего имущества собственников помещений в многоквартирном доме, являющегося объектом конкурса (приложение №3)</w:t>
      </w:r>
    </w:p>
    <w:p w:rsidR="00BA7318" w:rsidRPr="005D17E2" w:rsidRDefault="00BA7318" w:rsidP="005D17E2">
      <w:pPr>
        <w:rPr>
          <w:b/>
          <w:bCs/>
          <w:sz w:val="28"/>
          <w:szCs w:val="28"/>
        </w:rPr>
      </w:pPr>
      <w:r>
        <w:rPr>
          <w:sz w:val="28"/>
          <w:szCs w:val="28"/>
        </w:rPr>
        <w:t xml:space="preserve">- </w:t>
      </w:r>
      <w:r w:rsidRPr="005D17E2">
        <w:rPr>
          <w:bCs/>
          <w:spacing w:val="40"/>
          <w:sz w:val="28"/>
          <w:szCs w:val="28"/>
        </w:rPr>
        <w:t>З</w:t>
      </w:r>
      <w:r>
        <w:rPr>
          <w:bCs/>
          <w:spacing w:val="40"/>
          <w:sz w:val="28"/>
          <w:szCs w:val="28"/>
        </w:rPr>
        <w:t xml:space="preserve">аявка </w:t>
      </w:r>
      <w:r w:rsidRPr="005D17E2">
        <w:rPr>
          <w:bCs/>
          <w:sz w:val="28"/>
          <w:szCs w:val="28"/>
        </w:rPr>
        <w:t>на участие в конкурсе по отбору управляющей организации</w:t>
      </w:r>
      <w:r w:rsidRPr="005D17E2">
        <w:rPr>
          <w:bCs/>
          <w:sz w:val="28"/>
          <w:szCs w:val="28"/>
        </w:rPr>
        <w:br/>
        <w:t>для управления многоквартирным домом</w:t>
      </w:r>
      <w:r>
        <w:rPr>
          <w:b/>
          <w:bCs/>
          <w:sz w:val="28"/>
          <w:szCs w:val="28"/>
        </w:rPr>
        <w:t xml:space="preserve"> </w:t>
      </w:r>
      <w:r>
        <w:rPr>
          <w:sz w:val="28"/>
          <w:szCs w:val="28"/>
        </w:rPr>
        <w:t>(приложение №4)</w:t>
      </w:r>
    </w:p>
    <w:p w:rsidR="00BA7318" w:rsidRDefault="00BA7318" w:rsidP="00995475">
      <w:pPr>
        <w:jc w:val="both"/>
        <w:rPr>
          <w:sz w:val="28"/>
          <w:szCs w:val="28"/>
        </w:rPr>
      </w:pPr>
      <w:r>
        <w:rPr>
          <w:sz w:val="28"/>
          <w:szCs w:val="28"/>
        </w:rPr>
        <w:t xml:space="preserve">-Договор  </w:t>
      </w:r>
      <w:r w:rsidRPr="005D17E2">
        <w:rPr>
          <w:bCs/>
          <w:sz w:val="28"/>
          <w:szCs w:val="28"/>
        </w:rPr>
        <w:t>управления многоквартирным домом</w:t>
      </w:r>
      <w:r>
        <w:rPr>
          <w:b/>
          <w:bCs/>
          <w:sz w:val="28"/>
          <w:szCs w:val="28"/>
        </w:rPr>
        <w:t xml:space="preserve"> </w:t>
      </w:r>
      <w:r>
        <w:rPr>
          <w:sz w:val="28"/>
          <w:szCs w:val="28"/>
        </w:rPr>
        <w:t>(приложение №5) (проект)</w:t>
      </w: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B4A69">
      <w:pPr>
        <w:rPr>
          <w:b/>
        </w:rPr>
      </w:pPr>
    </w:p>
    <w:p w:rsidR="00BA7318" w:rsidRPr="00FB4A69" w:rsidRDefault="00BA7318" w:rsidP="00FC2B2F">
      <w:pPr>
        <w:jc w:val="right"/>
        <w:rPr>
          <w:sz w:val="28"/>
          <w:szCs w:val="28"/>
        </w:rPr>
      </w:pPr>
      <w:r w:rsidRPr="00FB4A69">
        <w:rPr>
          <w:sz w:val="28"/>
          <w:szCs w:val="28"/>
        </w:rPr>
        <w:lastRenderedPageBreak/>
        <w:t xml:space="preserve">Приложение № 1 </w:t>
      </w:r>
    </w:p>
    <w:p w:rsidR="00BA7318" w:rsidRPr="00EE7BE8" w:rsidRDefault="00BA7318" w:rsidP="00FC2B2F">
      <w:pPr>
        <w:jc w:val="right"/>
        <w:rPr>
          <w:sz w:val="28"/>
          <w:szCs w:val="28"/>
        </w:rPr>
      </w:pPr>
      <w:r w:rsidRPr="00EE7BE8">
        <w:rPr>
          <w:sz w:val="28"/>
          <w:szCs w:val="28"/>
        </w:rPr>
        <w:t xml:space="preserve">к конкурсной документации по проведению </w:t>
      </w:r>
      <w:proofErr w:type="gramStart"/>
      <w:r w:rsidRPr="00EE7BE8">
        <w:rPr>
          <w:sz w:val="28"/>
          <w:szCs w:val="28"/>
        </w:rPr>
        <w:t>открытого</w:t>
      </w:r>
      <w:proofErr w:type="gramEnd"/>
      <w:r w:rsidRPr="00EE7BE8">
        <w:rPr>
          <w:sz w:val="28"/>
          <w:szCs w:val="28"/>
        </w:rPr>
        <w:t xml:space="preserve"> </w:t>
      </w:r>
    </w:p>
    <w:p w:rsidR="00BA7318" w:rsidRPr="00EE7BE8" w:rsidRDefault="00BA7318" w:rsidP="00FC2B2F">
      <w:pPr>
        <w:jc w:val="right"/>
        <w:rPr>
          <w:sz w:val="28"/>
          <w:szCs w:val="28"/>
        </w:rPr>
      </w:pPr>
      <w:r w:rsidRPr="00EE7BE8">
        <w:rPr>
          <w:sz w:val="28"/>
          <w:szCs w:val="28"/>
        </w:rPr>
        <w:t xml:space="preserve">конкурса по отбору управляющей организации </w:t>
      </w:r>
    </w:p>
    <w:p w:rsidR="00BA7318" w:rsidRPr="00EE7BE8" w:rsidRDefault="00BA7318" w:rsidP="00FC2B2F">
      <w:pPr>
        <w:jc w:val="right"/>
        <w:rPr>
          <w:sz w:val="28"/>
          <w:szCs w:val="28"/>
        </w:rPr>
      </w:pPr>
      <w:r w:rsidRPr="00EE7BE8">
        <w:rPr>
          <w:sz w:val="28"/>
          <w:szCs w:val="28"/>
        </w:rPr>
        <w:t>для управления многоквартирными домами</w:t>
      </w:r>
    </w:p>
    <w:p w:rsidR="00BA7318" w:rsidRPr="00EE7BE8" w:rsidRDefault="00BA7318" w:rsidP="00FC2B2F">
      <w:pPr>
        <w:tabs>
          <w:tab w:val="left" w:pos="5940"/>
        </w:tabs>
        <w:ind w:firstLine="708"/>
        <w:jc w:val="right"/>
        <w:rPr>
          <w:sz w:val="28"/>
          <w:szCs w:val="28"/>
        </w:rPr>
      </w:pPr>
      <w:r w:rsidRPr="00EE7BE8">
        <w:rPr>
          <w:sz w:val="28"/>
          <w:szCs w:val="28"/>
        </w:rPr>
        <w:t xml:space="preserve">                    «Утверждаю»</w:t>
      </w:r>
    </w:p>
    <w:p w:rsidR="00BA7318" w:rsidRPr="00EE7BE8" w:rsidRDefault="00BA7318" w:rsidP="00FC2B2F">
      <w:pPr>
        <w:tabs>
          <w:tab w:val="left" w:pos="5940"/>
        </w:tabs>
        <w:ind w:firstLine="708"/>
        <w:jc w:val="right"/>
        <w:outlineLvl w:val="0"/>
        <w:rPr>
          <w:sz w:val="28"/>
          <w:szCs w:val="28"/>
        </w:rPr>
      </w:pPr>
      <w:r>
        <w:rPr>
          <w:sz w:val="28"/>
          <w:szCs w:val="28"/>
        </w:rPr>
        <w:t>Заместитель главы</w:t>
      </w:r>
      <w:r w:rsidRPr="00EE7BE8">
        <w:rPr>
          <w:sz w:val="28"/>
          <w:szCs w:val="28"/>
        </w:rPr>
        <w:t xml:space="preserve"> администрации  </w:t>
      </w:r>
    </w:p>
    <w:p w:rsidR="00BA7318" w:rsidRPr="00EE7BE8" w:rsidRDefault="00BA7318" w:rsidP="00FC2B2F">
      <w:pPr>
        <w:tabs>
          <w:tab w:val="left" w:pos="5940"/>
        </w:tabs>
        <w:ind w:firstLine="708"/>
        <w:jc w:val="right"/>
        <w:outlineLvl w:val="0"/>
        <w:rPr>
          <w:sz w:val="28"/>
          <w:szCs w:val="28"/>
        </w:rPr>
      </w:pPr>
      <w:r w:rsidRPr="00EE7BE8">
        <w:rPr>
          <w:sz w:val="28"/>
          <w:szCs w:val="28"/>
        </w:rPr>
        <w:t>МО Огаревское Щекинского района</w:t>
      </w:r>
    </w:p>
    <w:p w:rsidR="00BA7318" w:rsidRPr="00EE7BE8" w:rsidRDefault="00BA7318" w:rsidP="00FC2B2F">
      <w:pPr>
        <w:tabs>
          <w:tab w:val="left" w:pos="5940"/>
        </w:tabs>
        <w:ind w:firstLine="708"/>
        <w:jc w:val="right"/>
        <w:outlineLvl w:val="0"/>
        <w:rPr>
          <w:sz w:val="28"/>
          <w:szCs w:val="28"/>
        </w:rPr>
      </w:pPr>
    </w:p>
    <w:p w:rsidR="00BA7318" w:rsidRPr="00EE7BE8" w:rsidRDefault="00BA7318" w:rsidP="00FC2B2F">
      <w:pPr>
        <w:tabs>
          <w:tab w:val="left" w:pos="5940"/>
        </w:tabs>
        <w:ind w:firstLine="708"/>
        <w:jc w:val="right"/>
        <w:rPr>
          <w:b/>
          <w:sz w:val="28"/>
          <w:szCs w:val="28"/>
        </w:rPr>
      </w:pPr>
      <w:r w:rsidRPr="00EE7BE8">
        <w:rPr>
          <w:sz w:val="28"/>
          <w:szCs w:val="28"/>
        </w:rPr>
        <w:t xml:space="preserve">_______________________ </w:t>
      </w:r>
      <w:r>
        <w:rPr>
          <w:sz w:val="28"/>
          <w:szCs w:val="28"/>
        </w:rPr>
        <w:t xml:space="preserve">Т.Н. </w:t>
      </w:r>
      <w:proofErr w:type="spellStart"/>
      <w:r>
        <w:rPr>
          <w:sz w:val="28"/>
          <w:szCs w:val="28"/>
        </w:rPr>
        <w:t>Курицина</w:t>
      </w:r>
      <w:proofErr w:type="spellEnd"/>
    </w:p>
    <w:p w:rsidR="00BA7318" w:rsidRPr="00EE7BE8" w:rsidRDefault="00BA7318" w:rsidP="00FC2B2F">
      <w:pPr>
        <w:spacing w:line="480" w:lineRule="auto"/>
        <w:ind w:left="5103"/>
        <w:rPr>
          <w:sz w:val="28"/>
          <w:szCs w:val="28"/>
        </w:rPr>
      </w:pPr>
      <w:r w:rsidRPr="00EE7BE8">
        <w:rPr>
          <w:sz w:val="28"/>
          <w:szCs w:val="28"/>
        </w:rPr>
        <w:t xml:space="preserve">  (да</w:t>
      </w:r>
      <w:r>
        <w:rPr>
          <w:sz w:val="28"/>
          <w:szCs w:val="28"/>
        </w:rPr>
        <w:t>та утверждения</w:t>
      </w:r>
      <w:r w:rsidRPr="00EE7BE8">
        <w:rPr>
          <w:sz w:val="28"/>
          <w:szCs w:val="28"/>
        </w:rPr>
        <w:t>)</w:t>
      </w:r>
    </w:p>
    <w:p w:rsidR="00BA7318" w:rsidRPr="00EE7BE8" w:rsidRDefault="00BA7318" w:rsidP="00FC2B2F">
      <w:pPr>
        <w:spacing w:before="400"/>
        <w:jc w:val="center"/>
        <w:rPr>
          <w:b/>
          <w:bCs/>
          <w:sz w:val="28"/>
          <w:szCs w:val="28"/>
        </w:rPr>
      </w:pPr>
      <w:r w:rsidRPr="00EE7BE8">
        <w:rPr>
          <w:b/>
          <w:bCs/>
          <w:sz w:val="28"/>
          <w:szCs w:val="28"/>
        </w:rPr>
        <w:t>АКТ</w:t>
      </w:r>
    </w:p>
    <w:p w:rsidR="00BA7318" w:rsidRPr="00EE7BE8" w:rsidRDefault="00BA7318" w:rsidP="00FC2B2F">
      <w:pPr>
        <w:spacing w:before="80"/>
        <w:jc w:val="center"/>
        <w:rPr>
          <w:b/>
          <w:bCs/>
          <w:sz w:val="28"/>
          <w:szCs w:val="28"/>
        </w:rPr>
      </w:pPr>
      <w:r w:rsidRPr="00EE7BE8">
        <w:rPr>
          <w:b/>
          <w:bCs/>
          <w:sz w:val="28"/>
          <w:szCs w:val="28"/>
        </w:rPr>
        <w:t>о состоянии общего имущества собственников помещений</w:t>
      </w:r>
      <w:r w:rsidRPr="00EE7BE8">
        <w:rPr>
          <w:b/>
          <w:bCs/>
          <w:sz w:val="28"/>
          <w:szCs w:val="28"/>
        </w:rPr>
        <w:br/>
        <w:t>в многоквартирном доме, являющегося объектом конкурса</w:t>
      </w:r>
    </w:p>
    <w:p w:rsidR="00BA7318" w:rsidRPr="00EE7BE8" w:rsidRDefault="00BA7318" w:rsidP="00FC2B2F">
      <w:pPr>
        <w:spacing w:before="240"/>
        <w:jc w:val="center"/>
        <w:rPr>
          <w:sz w:val="28"/>
          <w:szCs w:val="28"/>
        </w:rPr>
      </w:pPr>
      <w:smartTag w:uri="urn:schemas-microsoft-com:office:smarttags" w:element="place">
        <w:r w:rsidRPr="00EE7BE8">
          <w:rPr>
            <w:sz w:val="28"/>
            <w:szCs w:val="28"/>
            <w:lang w:val="en-US"/>
          </w:rPr>
          <w:t>I</w:t>
        </w:r>
        <w:r w:rsidRPr="00EE7BE8">
          <w:rPr>
            <w:sz w:val="28"/>
            <w:szCs w:val="28"/>
          </w:rPr>
          <w:t>.</w:t>
        </w:r>
      </w:smartTag>
      <w:r w:rsidRPr="00EE7BE8">
        <w:rPr>
          <w:sz w:val="28"/>
          <w:szCs w:val="28"/>
        </w:rPr>
        <w:t xml:space="preserve"> Общие сведения о многоквартирном доме</w:t>
      </w:r>
    </w:p>
    <w:p w:rsidR="00BA7318" w:rsidRPr="00EE7BE8" w:rsidRDefault="00BA7318" w:rsidP="00FC2B2F">
      <w:pPr>
        <w:spacing w:before="240"/>
        <w:ind w:firstLine="567"/>
        <w:rPr>
          <w:b/>
          <w:sz w:val="28"/>
          <w:szCs w:val="28"/>
        </w:rPr>
      </w:pPr>
      <w:r w:rsidRPr="00EE7BE8">
        <w:rPr>
          <w:sz w:val="28"/>
          <w:szCs w:val="28"/>
        </w:rPr>
        <w:t xml:space="preserve">1. Адрес многоквартирного дома  </w:t>
      </w:r>
      <w:proofErr w:type="spellStart"/>
      <w:r w:rsidRPr="00EE7BE8">
        <w:rPr>
          <w:sz w:val="28"/>
          <w:szCs w:val="28"/>
        </w:rPr>
        <w:t>д</w:t>
      </w:r>
      <w:proofErr w:type="gramStart"/>
      <w:r w:rsidRPr="00EE7BE8">
        <w:rPr>
          <w:sz w:val="28"/>
          <w:szCs w:val="28"/>
        </w:rPr>
        <w:t>.Г</w:t>
      </w:r>
      <w:proofErr w:type="gramEnd"/>
      <w:r w:rsidRPr="00EE7BE8">
        <w:rPr>
          <w:sz w:val="28"/>
          <w:szCs w:val="28"/>
        </w:rPr>
        <w:t>орячкино</w:t>
      </w:r>
      <w:proofErr w:type="spellEnd"/>
      <w:r w:rsidRPr="00EE7BE8">
        <w:rPr>
          <w:sz w:val="28"/>
          <w:szCs w:val="28"/>
        </w:rPr>
        <w:t xml:space="preserve">, </w:t>
      </w:r>
      <w:proofErr w:type="spellStart"/>
      <w:r w:rsidRPr="00EE7BE8">
        <w:rPr>
          <w:sz w:val="28"/>
          <w:szCs w:val="28"/>
        </w:rPr>
        <w:t>ул.Садовая,дом</w:t>
      </w:r>
      <w:proofErr w:type="spellEnd"/>
      <w:r w:rsidRPr="00EE7BE8">
        <w:rPr>
          <w:sz w:val="28"/>
          <w:szCs w:val="28"/>
        </w:rPr>
        <w:t xml:space="preserve"> № 14</w:t>
      </w:r>
    </w:p>
    <w:p w:rsidR="00BA7318" w:rsidRPr="00EE7BE8" w:rsidRDefault="00BA7318" w:rsidP="00FC2B2F">
      <w:pPr>
        <w:pBdr>
          <w:top w:val="single" w:sz="4" w:space="0" w:color="auto"/>
        </w:pBdr>
        <w:ind w:left="4054"/>
        <w:rPr>
          <w:sz w:val="28"/>
          <w:szCs w:val="28"/>
        </w:rPr>
      </w:pPr>
    </w:p>
    <w:p w:rsidR="00BA7318" w:rsidRPr="00EE7BE8" w:rsidRDefault="00BA7318" w:rsidP="00FC2B2F">
      <w:pPr>
        <w:ind w:firstLine="567"/>
        <w:rPr>
          <w:sz w:val="28"/>
          <w:szCs w:val="28"/>
        </w:rPr>
      </w:pPr>
      <w:r w:rsidRPr="00EE7BE8">
        <w:rPr>
          <w:sz w:val="28"/>
          <w:szCs w:val="28"/>
        </w:rPr>
        <w:t xml:space="preserve">2. Кадастровый номер многоквартирного дома (при его наличии)  </w:t>
      </w:r>
    </w:p>
    <w:p w:rsidR="00BA7318" w:rsidRPr="00EE7BE8" w:rsidRDefault="00BA7318" w:rsidP="00FC2B2F">
      <w:pPr>
        <w:pBdr>
          <w:top w:val="single" w:sz="4" w:space="1" w:color="auto"/>
        </w:pBdr>
        <w:ind w:left="567"/>
        <w:rPr>
          <w:sz w:val="28"/>
          <w:szCs w:val="28"/>
        </w:rPr>
      </w:pPr>
    </w:p>
    <w:p w:rsidR="00BA7318" w:rsidRPr="00EE7BE8" w:rsidRDefault="00BA7318" w:rsidP="00FC2B2F">
      <w:pPr>
        <w:ind w:firstLine="567"/>
        <w:rPr>
          <w:sz w:val="28"/>
          <w:szCs w:val="28"/>
        </w:rPr>
      </w:pPr>
      <w:r w:rsidRPr="00EE7BE8">
        <w:rPr>
          <w:sz w:val="28"/>
          <w:szCs w:val="28"/>
        </w:rPr>
        <w:t xml:space="preserve">3. Серия, тип постройки  </w:t>
      </w:r>
    </w:p>
    <w:p w:rsidR="00BA7318" w:rsidRPr="00EE7BE8" w:rsidRDefault="00BA7318" w:rsidP="00FC2B2F">
      <w:pPr>
        <w:pBdr>
          <w:top w:val="single" w:sz="4" w:space="1" w:color="auto"/>
        </w:pBdr>
        <w:ind w:left="3175"/>
        <w:rPr>
          <w:sz w:val="28"/>
          <w:szCs w:val="28"/>
        </w:rPr>
      </w:pPr>
    </w:p>
    <w:p w:rsidR="00BA7318" w:rsidRPr="00EE7BE8" w:rsidRDefault="00BA7318" w:rsidP="00FC2B2F">
      <w:pPr>
        <w:ind w:firstLine="567"/>
        <w:rPr>
          <w:b/>
          <w:sz w:val="28"/>
          <w:szCs w:val="28"/>
        </w:rPr>
      </w:pPr>
      <w:r w:rsidRPr="00EE7BE8">
        <w:rPr>
          <w:sz w:val="28"/>
          <w:szCs w:val="28"/>
        </w:rPr>
        <w:t xml:space="preserve">4. Год постройки  </w:t>
      </w:r>
      <w:r w:rsidRPr="00EE7BE8">
        <w:rPr>
          <w:b/>
          <w:sz w:val="28"/>
          <w:szCs w:val="28"/>
        </w:rPr>
        <w:t>1961</w:t>
      </w:r>
    </w:p>
    <w:p w:rsidR="00BA7318" w:rsidRPr="00EE7BE8" w:rsidRDefault="00BA7318" w:rsidP="00FC2B2F">
      <w:pPr>
        <w:ind w:firstLine="567"/>
        <w:rPr>
          <w:sz w:val="28"/>
          <w:szCs w:val="28"/>
        </w:rPr>
      </w:pPr>
      <w:r w:rsidRPr="00EE7BE8">
        <w:rPr>
          <w:sz w:val="28"/>
          <w:szCs w:val="28"/>
        </w:rPr>
        <w:t xml:space="preserve">5. Степень износа по данным государственного технического учета   на 2001г.-  41 </w:t>
      </w:r>
      <w:r w:rsidRPr="00EE7BE8">
        <w:rPr>
          <w:b/>
          <w:sz w:val="28"/>
          <w:szCs w:val="28"/>
        </w:rPr>
        <w:t>%</w:t>
      </w:r>
    </w:p>
    <w:p w:rsidR="00BA7318" w:rsidRPr="00EE7BE8" w:rsidRDefault="00BA7318" w:rsidP="00FC2B2F">
      <w:pPr>
        <w:pBdr>
          <w:top w:val="single" w:sz="4" w:space="1" w:color="auto"/>
        </w:pBdr>
        <w:ind w:left="567"/>
        <w:rPr>
          <w:sz w:val="28"/>
          <w:szCs w:val="28"/>
        </w:rPr>
      </w:pPr>
    </w:p>
    <w:p w:rsidR="00BA7318" w:rsidRPr="00EE7BE8" w:rsidRDefault="00BA7318" w:rsidP="00FC2B2F">
      <w:pPr>
        <w:ind w:firstLine="567"/>
        <w:rPr>
          <w:sz w:val="28"/>
          <w:szCs w:val="28"/>
        </w:rPr>
      </w:pPr>
      <w:r w:rsidRPr="00EE7BE8">
        <w:rPr>
          <w:sz w:val="28"/>
          <w:szCs w:val="28"/>
        </w:rPr>
        <w:t xml:space="preserve">6. Степень фактического износа  </w:t>
      </w:r>
    </w:p>
    <w:p w:rsidR="00BA7318" w:rsidRPr="00EE7BE8" w:rsidRDefault="00BA7318" w:rsidP="00FC2B2F">
      <w:pPr>
        <w:pBdr>
          <w:top w:val="single" w:sz="4" w:space="1" w:color="auto"/>
        </w:pBdr>
        <w:ind w:left="3969"/>
        <w:rPr>
          <w:sz w:val="28"/>
          <w:szCs w:val="28"/>
        </w:rPr>
      </w:pPr>
    </w:p>
    <w:p w:rsidR="00BA7318" w:rsidRPr="00EE7BE8" w:rsidRDefault="00BA7318" w:rsidP="00FC2B2F">
      <w:pPr>
        <w:ind w:firstLine="567"/>
        <w:rPr>
          <w:sz w:val="28"/>
          <w:szCs w:val="28"/>
        </w:rPr>
      </w:pPr>
      <w:r w:rsidRPr="00EE7BE8">
        <w:rPr>
          <w:sz w:val="28"/>
          <w:szCs w:val="28"/>
        </w:rPr>
        <w:t xml:space="preserve">7. Год последнего капитального ремонта  </w:t>
      </w:r>
      <w:r w:rsidRPr="00EE7BE8">
        <w:rPr>
          <w:b/>
          <w:sz w:val="28"/>
          <w:szCs w:val="28"/>
        </w:rPr>
        <w:t>нет</w:t>
      </w:r>
    </w:p>
    <w:p w:rsidR="00BA7318" w:rsidRPr="00EE7BE8" w:rsidRDefault="00BA7318" w:rsidP="00FC2B2F">
      <w:pPr>
        <w:pBdr>
          <w:top w:val="single" w:sz="4" w:space="1" w:color="auto"/>
        </w:pBdr>
        <w:ind w:left="4865"/>
        <w:rPr>
          <w:sz w:val="28"/>
          <w:szCs w:val="28"/>
        </w:rPr>
      </w:pPr>
    </w:p>
    <w:p w:rsidR="00BA7318" w:rsidRPr="00EE7BE8" w:rsidRDefault="00BA7318" w:rsidP="00FC2B2F">
      <w:pPr>
        <w:ind w:firstLine="567"/>
        <w:jc w:val="both"/>
        <w:rPr>
          <w:sz w:val="28"/>
          <w:szCs w:val="28"/>
        </w:rPr>
      </w:pPr>
      <w:r w:rsidRPr="00EE7BE8">
        <w:rPr>
          <w:sz w:val="28"/>
          <w:szCs w:val="28"/>
        </w:rPr>
        <w:t>8. Реквизиты правового акта о признании многоквартирного дома аварийным и подлежащим сносу  -</w:t>
      </w:r>
    </w:p>
    <w:p w:rsidR="00BA7318" w:rsidRPr="00EE7BE8" w:rsidRDefault="00BA7318" w:rsidP="00FC2B2F">
      <w:pPr>
        <w:pBdr>
          <w:top w:val="single" w:sz="4" w:space="1" w:color="auto"/>
        </w:pBdr>
        <w:ind w:left="709"/>
        <w:rPr>
          <w:sz w:val="28"/>
          <w:szCs w:val="28"/>
        </w:rPr>
      </w:pPr>
    </w:p>
    <w:p w:rsidR="00BA7318" w:rsidRPr="00EE7BE8" w:rsidRDefault="00BA7318" w:rsidP="00FC2B2F">
      <w:pPr>
        <w:ind w:firstLine="567"/>
        <w:rPr>
          <w:sz w:val="28"/>
          <w:szCs w:val="28"/>
        </w:rPr>
      </w:pPr>
      <w:r w:rsidRPr="00EE7BE8">
        <w:rPr>
          <w:sz w:val="28"/>
          <w:szCs w:val="28"/>
        </w:rPr>
        <w:t xml:space="preserve">9. Количество этажей </w:t>
      </w:r>
      <w:r w:rsidRPr="00EE7BE8">
        <w:rPr>
          <w:b/>
          <w:sz w:val="28"/>
          <w:szCs w:val="28"/>
        </w:rPr>
        <w:t xml:space="preserve"> 2</w:t>
      </w:r>
    </w:p>
    <w:p w:rsidR="00BA7318" w:rsidRPr="00EE7BE8" w:rsidRDefault="00BA7318" w:rsidP="00FC2B2F">
      <w:pPr>
        <w:pBdr>
          <w:top w:val="single" w:sz="4" w:space="1" w:color="auto"/>
        </w:pBdr>
        <w:ind w:left="2920"/>
        <w:rPr>
          <w:sz w:val="28"/>
          <w:szCs w:val="28"/>
        </w:rPr>
      </w:pPr>
    </w:p>
    <w:p w:rsidR="00BA7318" w:rsidRPr="00EE7BE8" w:rsidRDefault="00BA7318" w:rsidP="00FC2B2F">
      <w:pPr>
        <w:ind w:firstLine="567"/>
        <w:rPr>
          <w:b/>
          <w:sz w:val="28"/>
          <w:szCs w:val="28"/>
        </w:rPr>
      </w:pPr>
      <w:r w:rsidRPr="00EE7BE8">
        <w:rPr>
          <w:sz w:val="28"/>
          <w:szCs w:val="28"/>
        </w:rPr>
        <w:t>10. Наличие подвала   нет</w:t>
      </w:r>
    </w:p>
    <w:p w:rsidR="00BA7318" w:rsidRPr="00EE7BE8" w:rsidRDefault="00BA7318" w:rsidP="00FC2B2F">
      <w:pPr>
        <w:pBdr>
          <w:top w:val="single" w:sz="4" w:space="1" w:color="auto"/>
        </w:pBdr>
        <w:ind w:left="2835"/>
        <w:rPr>
          <w:sz w:val="28"/>
          <w:szCs w:val="28"/>
        </w:rPr>
      </w:pPr>
    </w:p>
    <w:p w:rsidR="00BA7318" w:rsidRPr="00EE7BE8" w:rsidRDefault="00BA7318" w:rsidP="00FC2B2F">
      <w:pPr>
        <w:ind w:firstLine="567"/>
        <w:rPr>
          <w:b/>
          <w:sz w:val="28"/>
          <w:szCs w:val="28"/>
        </w:rPr>
      </w:pPr>
      <w:r w:rsidRPr="00EE7BE8">
        <w:rPr>
          <w:sz w:val="28"/>
          <w:szCs w:val="28"/>
        </w:rPr>
        <w:t xml:space="preserve">11. Наличие цокольного этажа  </w:t>
      </w:r>
      <w:r w:rsidRPr="00EE7BE8">
        <w:rPr>
          <w:b/>
          <w:sz w:val="28"/>
          <w:szCs w:val="28"/>
        </w:rPr>
        <w:t>нет</w:t>
      </w:r>
    </w:p>
    <w:p w:rsidR="00BA7318" w:rsidRPr="00EE7BE8" w:rsidRDefault="00BA7318" w:rsidP="00FC2B2F">
      <w:pPr>
        <w:pBdr>
          <w:top w:val="single" w:sz="4" w:space="1" w:color="auto"/>
        </w:pBdr>
        <w:ind w:left="3828"/>
        <w:rPr>
          <w:sz w:val="28"/>
          <w:szCs w:val="28"/>
        </w:rPr>
      </w:pPr>
    </w:p>
    <w:p w:rsidR="00BA7318" w:rsidRPr="00EE7BE8" w:rsidRDefault="00BA7318" w:rsidP="00FC2B2F">
      <w:pPr>
        <w:ind w:firstLine="567"/>
        <w:rPr>
          <w:b/>
          <w:sz w:val="28"/>
          <w:szCs w:val="28"/>
        </w:rPr>
      </w:pPr>
      <w:r w:rsidRPr="00EE7BE8">
        <w:rPr>
          <w:sz w:val="28"/>
          <w:szCs w:val="28"/>
        </w:rPr>
        <w:t xml:space="preserve">12. Наличие мансарды  </w:t>
      </w:r>
      <w:r w:rsidRPr="00EE7BE8">
        <w:rPr>
          <w:b/>
          <w:sz w:val="28"/>
          <w:szCs w:val="28"/>
        </w:rPr>
        <w:t>нет</w:t>
      </w:r>
    </w:p>
    <w:p w:rsidR="00BA7318" w:rsidRPr="00EE7BE8" w:rsidRDefault="00BA7318" w:rsidP="00FC2B2F">
      <w:pPr>
        <w:pBdr>
          <w:top w:val="single" w:sz="4" w:space="1" w:color="auto"/>
        </w:pBdr>
        <w:ind w:left="3005"/>
        <w:rPr>
          <w:sz w:val="28"/>
          <w:szCs w:val="28"/>
        </w:rPr>
      </w:pPr>
    </w:p>
    <w:p w:rsidR="00BA7318" w:rsidRPr="00EE7BE8" w:rsidRDefault="00BA7318" w:rsidP="00FC2B2F">
      <w:pPr>
        <w:ind w:firstLine="567"/>
        <w:rPr>
          <w:b/>
          <w:sz w:val="28"/>
          <w:szCs w:val="28"/>
        </w:rPr>
      </w:pPr>
      <w:r w:rsidRPr="00EE7BE8">
        <w:rPr>
          <w:sz w:val="28"/>
          <w:szCs w:val="28"/>
        </w:rPr>
        <w:t xml:space="preserve">13. Наличие мезонина  </w:t>
      </w:r>
      <w:r w:rsidRPr="00EE7BE8">
        <w:rPr>
          <w:b/>
          <w:sz w:val="28"/>
          <w:szCs w:val="28"/>
        </w:rPr>
        <w:t>нет</w:t>
      </w:r>
    </w:p>
    <w:p w:rsidR="00BA7318" w:rsidRPr="00EE7BE8" w:rsidRDefault="00BA7318" w:rsidP="00FC2B2F">
      <w:pPr>
        <w:pBdr>
          <w:top w:val="single" w:sz="4" w:space="1" w:color="auto"/>
        </w:pBdr>
        <w:ind w:left="2977"/>
        <w:rPr>
          <w:sz w:val="28"/>
          <w:szCs w:val="28"/>
        </w:rPr>
      </w:pPr>
    </w:p>
    <w:p w:rsidR="00BA7318" w:rsidRPr="00EE7BE8" w:rsidRDefault="00BA7318" w:rsidP="00FC2B2F">
      <w:pPr>
        <w:ind w:firstLine="567"/>
        <w:rPr>
          <w:b/>
          <w:sz w:val="28"/>
          <w:szCs w:val="28"/>
        </w:rPr>
      </w:pPr>
      <w:r w:rsidRPr="00EE7BE8">
        <w:rPr>
          <w:sz w:val="28"/>
          <w:szCs w:val="28"/>
        </w:rPr>
        <w:t xml:space="preserve">14. Количество квартир  </w:t>
      </w:r>
      <w:r w:rsidRPr="00EE7BE8">
        <w:rPr>
          <w:b/>
          <w:sz w:val="28"/>
          <w:szCs w:val="28"/>
        </w:rPr>
        <w:t>16</w:t>
      </w:r>
    </w:p>
    <w:p w:rsidR="00BA7318" w:rsidRPr="00EE7BE8" w:rsidRDefault="00BA7318" w:rsidP="00FC2B2F">
      <w:pPr>
        <w:pBdr>
          <w:top w:val="single" w:sz="4" w:space="1" w:color="auto"/>
        </w:pBdr>
        <w:ind w:left="3119"/>
        <w:rPr>
          <w:sz w:val="28"/>
          <w:szCs w:val="28"/>
        </w:rPr>
      </w:pPr>
    </w:p>
    <w:p w:rsidR="00BA7318" w:rsidRPr="00EE7BE8" w:rsidRDefault="00BA7318" w:rsidP="00FC2B2F">
      <w:pPr>
        <w:ind w:firstLine="567"/>
        <w:jc w:val="both"/>
        <w:rPr>
          <w:sz w:val="28"/>
          <w:szCs w:val="28"/>
        </w:rPr>
      </w:pPr>
      <w:r w:rsidRPr="00EE7BE8">
        <w:rPr>
          <w:sz w:val="28"/>
          <w:szCs w:val="28"/>
        </w:rPr>
        <w:t>15. Количество нежилых помещений, не входящих в состав общего имущества</w:t>
      </w:r>
    </w:p>
    <w:p w:rsidR="00BA7318" w:rsidRPr="00EE7BE8" w:rsidRDefault="00BA7318" w:rsidP="00FC2B2F">
      <w:pPr>
        <w:ind w:firstLine="567"/>
        <w:jc w:val="both"/>
        <w:rPr>
          <w:b/>
          <w:sz w:val="28"/>
          <w:szCs w:val="28"/>
        </w:rPr>
      </w:pPr>
      <w:r w:rsidRPr="00EE7BE8">
        <w:rPr>
          <w:sz w:val="28"/>
          <w:szCs w:val="28"/>
        </w:rPr>
        <w:t xml:space="preserve"> </w:t>
      </w:r>
    </w:p>
    <w:p w:rsidR="00BA7318" w:rsidRPr="00EE7BE8" w:rsidRDefault="00BA7318" w:rsidP="00FC2B2F">
      <w:pPr>
        <w:pBdr>
          <w:top w:val="single" w:sz="4" w:space="1" w:color="auto"/>
        </w:pBdr>
        <w:ind w:left="567"/>
        <w:rPr>
          <w:sz w:val="28"/>
          <w:szCs w:val="28"/>
        </w:rPr>
      </w:pPr>
    </w:p>
    <w:p w:rsidR="00BA7318" w:rsidRPr="00EE7BE8" w:rsidRDefault="00BA7318" w:rsidP="00FC2B2F">
      <w:pPr>
        <w:ind w:firstLine="567"/>
        <w:jc w:val="both"/>
        <w:rPr>
          <w:b/>
          <w:sz w:val="28"/>
          <w:szCs w:val="28"/>
        </w:rPr>
      </w:pPr>
      <w:r w:rsidRPr="00EE7BE8">
        <w:rPr>
          <w:sz w:val="28"/>
          <w:szCs w:val="28"/>
        </w:rPr>
        <w:t xml:space="preserve">16. Реквизиты правового акта о признании всех жилых помещений в многоквартирном доме не </w:t>
      </w:r>
      <w:proofErr w:type="gramStart"/>
      <w:r w:rsidRPr="00EE7BE8">
        <w:rPr>
          <w:sz w:val="28"/>
          <w:szCs w:val="28"/>
        </w:rPr>
        <w:t>пригодными</w:t>
      </w:r>
      <w:proofErr w:type="gramEnd"/>
      <w:r w:rsidRPr="00EE7BE8">
        <w:rPr>
          <w:sz w:val="28"/>
          <w:szCs w:val="28"/>
        </w:rPr>
        <w:t xml:space="preserve"> для проживания  </w:t>
      </w:r>
      <w:r w:rsidRPr="00EE7BE8">
        <w:rPr>
          <w:b/>
          <w:sz w:val="28"/>
          <w:szCs w:val="28"/>
        </w:rPr>
        <w:t>нет</w:t>
      </w:r>
    </w:p>
    <w:p w:rsidR="00BA7318" w:rsidRPr="00EE7BE8" w:rsidRDefault="00BA7318" w:rsidP="00FC2B2F">
      <w:pPr>
        <w:pBdr>
          <w:top w:val="single" w:sz="4" w:space="1" w:color="auto"/>
        </w:pBdr>
        <w:rPr>
          <w:sz w:val="28"/>
          <w:szCs w:val="28"/>
        </w:rPr>
      </w:pPr>
    </w:p>
    <w:p w:rsidR="00BA7318" w:rsidRPr="00EE7BE8" w:rsidRDefault="00BA7318" w:rsidP="00FC2B2F">
      <w:pPr>
        <w:ind w:firstLine="567"/>
        <w:jc w:val="both"/>
        <w:rPr>
          <w:sz w:val="28"/>
          <w:szCs w:val="28"/>
        </w:rPr>
      </w:pPr>
      <w:r w:rsidRPr="00EE7BE8">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EE7BE8">
        <w:rPr>
          <w:sz w:val="28"/>
          <w:szCs w:val="28"/>
        </w:rPr>
        <w:br/>
      </w:r>
    </w:p>
    <w:p w:rsidR="00BA7318" w:rsidRPr="00EE7BE8" w:rsidRDefault="00BA7318" w:rsidP="00FC2B2F">
      <w:pPr>
        <w:rPr>
          <w:b/>
          <w:sz w:val="28"/>
          <w:szCs w:val="28"/>
        </w:rPr>
      </w:pPr>
      <w:r w:rsidRPr="00EE7BE8">
        <w:rPr>
          <w:b/>
          <w:sz w:val="28"/>
          <w:szCs w:val="28"/>
        </w:rPr>
        <w:t>нет</w:t>
      </w:r>
    </w:p>
    <w:p w:rsidR="00BA7318" w:rsidRPr="00EE7BE8" w:rsidRDefault="00BA7318" w:rsidP="00FC2B2F">
      <w:pPr>
        <w:pBdr>
          <w:top w:val="single" w:sz="4" w:space="1" w:color="auto"/>
        </w:pBdr>
        <w:rPr>
          <w:sz w:val="28"/>
          <w:szCs w:val="28"/>
        </w:rPr>
      </w:pPr>
    </w:p>
    <w:p w:rsidR="00BA7318" w:rsidRPr="00EE7BE8" w:rsidRDefault="00BA7318" w:rsidP="00FC2B2F">
      <w:pPr>
        <w:tabs>
          <w:tab w:val="center" w:pos="5387"/>
          <w:tab w:val="left" w:pos="7371"/>
        </w:tabs>
        <w:ind w:firstLine="567"/>
        <w:rPr>
          <w:sz w:val="28"/>
          <w:szCs w:val="28"/>
        </w:rPr>
      </w:pPr>
      <w:r w:rsidRPr="00EE7BE8">
        <w:rPr>
          <w:sz w:val="28"/>
          <w:szCs w:val="28"/>
        </w:rPr>
        <w:t xml:space="preserve">18. Строительный объем   </w:t>
      </w:r>
      <w:smartTag w:uri="urn:schemas-microsoft-com:office:smarttags" w:element="metricconverter">
        <w:smartTagPr>
          <w:attr w:name="ProductID" w:val="2317 куб. м"/>
        </w:smartTagPr>
        <w:r w:rsidRPr="00EE7BE8">
          <w:rPr>
            <w:b/>
            <w:sz w:val="28"/>
            <w:szCs w:val="28"/>
          </w:rPr>
          <w:t>2317</w:t>
        </w:r>
        <w:r>
          <w:rPr>
            <w:sz w:val="28"/>
            <w:szCs w:val="28"/>
          </w:rPr>
          <w:t xml:space="preserve"> </w:t>
        </w:r>
        <w:r w:rsidRPr="00EE7BE8">
          <w:rPr>
            <w:sz w:val="28"/>
            <w:szCs w:val="28"/>
          </w:rPr>
          <w:t xml:space="preserve">куб. </w:t>
        </w:r>
        <w:proofErr w:type="gramStart"/>
        <w:r w:rsidRPr="00EE7BE8">
          <w:rPr>
            <w:sz w:val="28"/>
            <w:szCs w:val="28"/>
          </w:rPr>
          <w:t>м</w:t>
        </w:r>
      </w:smartTag>
      <w:proofErr w:type="gramEnd"/>
      <w:r>
        <w:rPr>
          <w:sz w:val="28"/>
          <w:szCs w:val="28"/>
        </w:rPr>
        <w:t>.</w:t>
      </w:r>
    </w:p>
    <w:p w:rsidR="00BA7318" w:rsidRPr="00EE7BE8" w:rsidRDefault="00BA7318" w:rsidP="00FC2B2F">
      <w:pPr>
        <w:tabs>
          <w:tab w:val="center" w:pos="5387"/>
          <w:tab w:val="left" w:pos="7371"/>
        </w:tabs>
        <w:ind w:firstLine="567"/>
        <w:rPr>
          <w:sz w:val="28"/>
          <w:szCs w:val="28"/>
        </w:rPr>
      </w:pPr>
      <w:r w:rsidRPr="00EE7BE8">
        <w:rPr>
          <w:sz w:val="28"/>
          <w:szCs w:val="28"/>
        </w:rPr>
        <w:t>19. Площадь:</w:t>
      </w:r>
    </w:p>
    <w:p w:rsidR="00BA7318" w:rsidRPr="00EE7BE8" w:rsidRDefault="00BA7318" w:rsidP="00FC2B2F">
      <w:pPr>
        <w:tabs>
          <w:tab w:val="center" w:pos="2835"/>
          <w:tab w:val="left" w:pos="4678"/>
        </w:tabs>
        <w:ind w:firstLine="567"/>
        <w:jc w:val="both"/>
        <w:rPr>
          <w:sz w:val="28"/>
          <w:szCs w:val="28"/>
        </w:rPr>
      </w:pPr>
      <w:r w:rsidRPr="00EE7BE8">
        <w:rPr>
          <w:sz w:val="28"/>
          <w:szCs w:val="28"/>
        </w:rPr>
        <w:t xml:space="preserve">а) многоквартирного дома с лоджиями, балконами, шкафами, коридорами и лестничными клетками  </w:t>
      </w:r>
      <w:r w:rsidRPr="00EE7BE8">
        <w:rPr>
          <w:b/>
          <w:sz w:val="28"/>
          <w:szCs w:val="28"/>
        </w:rPr>
        <w:t>708,7</w:t>
      </w:r>
      <w:r w:rsidRPr="00EE7BE8">
        <w:rPr>
          <w:sz w:val="28"/>
          <w:szCs w:val="28"/>
        </w:rPr>
        <w:tab/>
      </w:r>
      <w:r w:rsidRPr="00EE7BE8">
        <w:rPr>
          <w:sz w:val="28"/>
          <w:szCs w:val="28"/>
        </w:rPr>
        <w:tab/>
        <w:t>кв. м</w:t>
      </w:r>
      <w:r>
        <w:rPr>
          <w:sz w:val="28"/>
          <w:szCs w:val="28"/>
        </w:rPr>
        <w:t>.</w:t>
      </w:r>
    </w:p>
    <w:p w:rsidR="00BA7318" w:rsidRPr="00EE7BE8" w:rsidRDefault="00BA7318" w:rsidP="00FC2B2F">
      <w:pPr>
        <w:pBdr>
          <w:top w:val="single" w:sz="4" w:space="1" w:color="auto"/>
        </w:pBdr>
        <w:ind w:left="1049" w:right="5642"/>
        <w:rPr>
          <w:sz w:val="28"/>
          <w:szCs w:val="28"/>
        </w:rPr>
      </w:pPr>
    </w:p>
    <w:p w:rsidR="00BA7318" w:rsidRPr="00EE7BE8" w:rsidRDefault="00BA7318" w:rsidP="00FC2B2F">
      <w:pPr>
        <w:tabs>
          <w:tab w:val="center" w:pos="7598"/>
          <w:tab w:val="right" w:pos="10206"/>
        </w:tabs>
        <w:ind w:firstLine="567"/>
        <w:rPr>
          <w:sz w:val="28"/>
          <w:szCs w:val="28"/>
        </w:rPr>
      </w:pPr>
      <w:r w:rsidRPr="00EE7BE8">
        <w:rPr>
          <w:sz w:val="28"/>
          <w:szCs w:val="28"/>
        </w:rPr>
        <w:t xml:space="preserve">б) жилых помещений (общая площадь квартир)  </w:t>
      </w:r>
      <w:r w:rsidRPr="00EE7BE8">
        <w:rPr>
          <w:b/>
          <w:sz w:val="28"/>
          <w:szCs w:val="28"/>
        </w:rPr>
        <w:t>648,9</w:t>
      </w:r>
      <w:r w:rsidRPr="00EE7BE8">
        <w:rPr>
          <w:sz w:val="28"/>
          <w:szCs w:val="28"/>
        </w:rPr>
        <w:tab/>
        <w:t>кв. м</w:t>
      </w:r>
      <w:r>
        <w:rPr>
          <w:sz w:val="28"/>
          <w:szCs w:val="28"/>
        </w:rPr>
        <w:t>.</w:t>
      </w:r>
    </w:p>
    <w:p w:rsidR="00BA7318" w:rsidRPr="00EE7BE8" w:rsidRDefault="00BA7318" w:rsidP="00FC2B2F">
      <w:pPr>
        <w:pBdr>
          <w:top w:val="single" w:sz="4" w:space="1" w:color="auto"/>
        </w:pBdr>
        <w:ind w:left="5585" w:right="624"/>
        <w:rPr>
          <w:sz w:val="28"/>
          <w:szCs w:val="28"/>
        </w:rPr>
      </w:pPr>
    </w:p>
    <w:p w:rsidR="00BA7318" w:rsidRPr="00EE7BE8" w:rsidRDefault="00BA7318" w:rsidP="00FC2B2F">
      <w:pPr>
        <w:tabs>
          <w:tab w:val="center" w:pos="6096"/>
          <w:tab w:val="left" w:pos="8080"/>
        </w:tabs>
        <w:ind w:firstLine="567"/>
        <w:jc w:val="both"/>
        <w:rPr>
          <w:sz w:val="28"/>
          <w:szCs w:val="28"/>
        </w:rPr>
      </w:pPr>
      <w:r w:rsidRPr="00EE7BE8">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EE7BE8">
        <w:rPr>
          <w:b/>
          <w:sz w:val="28"/>
          <w:szCs w:val="28"/>
        </w:rPr>
        <w:t>нет</w:t>
      </w:r>
      <w:r w:rsidRPr="00EE7BE8">
        <w:rPr>
          <w:sz w:val="28"/>
          <w:szCs w:val="28"/>
        </w:rPr>
        <w:tab/>
      </w:r>
      <w:r w:rsidRPr="00EE7BE8">
        <w:rPr>
          <w:sz w:val="28"/>
          <w:szCs w:val="28"/>
        </w:rPr>
        <w:tab/>
        <w:t>кв. м</w:t>
      </w:r>
      <w:r>
        <w:rPr>
          <w:sz w:val="28"/>
          <w:szCs w:val="28"/>
        </w:rPr>
        <w:t>.</w:t>
      </w:r>
    </w:p>
    <w:p w:rsidR="00BA7318" w:rsidRPr="00EE7BE8" w:rsidRDefault="00BA7318" w:rsidP="00FC2B2F">
      <w:pPr>
        <w:pBdr>
          <w:top w:val="single" w:sz="4" w:space="1" w:color="auto"/>
        </w:pBdr>
        <w:ind w:left="3941" w:right="2240"/>
        <w:rPr>
          <w:sz w:val="28"/>
          <w:szCs w:val="28"/>
        </w:rPr>
      </w:pPr>
    </w:p>
    <w:p w:rsidR="00BA7318" w:rsidRPr="00EE7BE8" w:rsidRDefault="00BA7318" w:rsidP="00FC2B2F">
      <w:pPr>
        <w:tabs>
          <w:tab w:val="center" w:pos="6804"/>
          <w:tab w:val="left" w:pos="8931"/>
        </w:tabs>
        <w:ind w:firstLine="567"/>
        <w:jc w:val="both"/>
        <w:rPr>
          <w:sz w:val="28"/>
          <w:szCs w:val="28"/>
        </w:rPr>
      </w:pPr>
      <w:r w:rsidRPr="00EE7BE8">
        <w:rPr>
          <w:sz w:val="28"/>
          <w:szCs w:val="28"/>
        </w:rPr>
        <w:t>г) помещений общего пользования (общая площадь нежилых помещений, входящих в состав общего имущества в многоквартирном доме)  нет</w:t>
      </w:r>
      <w:r w:rsidRPr="00EE7BE8">
        <w:rPr>
          <w:sz w:val="28"/>
          <w:szCs w:val="28"/>
        </w:rPr>
        <w:tab/>
        <w:t>кв. м</w:t>
      </w:r>
      <w:r>
        <w:rPr>
          <w:sz w:val="28"/>
          <w:szCs w:val="28"/>
        </w:rPr>
        <w:t>.</w:t>
      </w:r>
    </w:p>
    <w:p w:rsidR="00BA7318" w:rsidRPr="00EE7BE8" w:rsidRDefault="00BA7318" w:rsidP="00FC2B2F">
      <w:pPr>
        <w:pBdr>
          <w:top w:val="single" w:sz="4" w:space="1" w:color="auto"/>
        </w:pBdr>
        <w:ind w:left="4734" w:right="1389"/>
        <w:rPr>
          <w:sz w:val="28"/>
          <w:szCs w:val="28"/>
        </w:rPr>
      </w:pPr>
    </w:p>
    <w:p w:rsidR="00BA7318" w:rsidRPr="00EE7BE8" w:rsidRDefault="00BA7318" w:rsidP="00FC2B2F">
      <w:pPr>
        <w:tabs>
          <w:tab w:val="center" w:pos="5245"/>
          <w:tab w:val="left" w:pos="7088"/>
        </w:tabs>
        <w:ind w:firstLine="567"/>
        <w:rPr>
          <w:sz w:val="28"/>
          <w:szCs w:val="28"/>
        </w:rPr>
      </w:pPr>
      <w:r w:rsidRPr="00EE7BE8">
        <w:rPr>
          <w:sz w:val="28"/>
          <w:szCs w:val="28"/>
        </w:rPr>
        <w:t xml:space="preserve">20. Количество лестниц   </w:t>
      </w:r>
      <w:r w:rsidRPr="00EE7BE8">
        <w:rPr>
          <w:b/>
          <w:sz w:val="28"/>
          <w:szCs w:val="28"/>
        </w:rPr>
        <w:t>2</w:t>
      </w:r>
      <w:r w:rsidRPr="00EE7BE8">
        <w:rPr>
          <w:sz w:val="28"/>
          <w:szCs w:val="28"/>
        </w:rPr>
        <w:tab/>
      </w:r>
      <w:r w:rsidRPr="00EE7BE8">
        <w:rPr>
          <w:sz w:val="28"/>
          <w:szCs w:val="28"/>
        </w:rPr>
        <w:tab/>
        <w:t>шт.</w:t>
      </w:r>
    </w:p>
    <w:p w:rsidR="00BA7318" w:rsidRPr="00EE7BE8" w:rsidRDefault="00BA7318" w:rsidP="00FC2B2F">
      <w:pPr>
        <w:pBdr>
          <w:top w:val="single" w:sz="4" w:space="1" w:color="auto"/>
        </w:pBdr>
        <w:ind w:left="3147" w:right="3232"/>
        <w:rPr>
          <w:sz w:val="28"/>
          <w:szCs w:val="28"/>
        </w:rPr>
      </w:pPr>
    </w:p>
    <w:p w:rsidR="00BA7318" w:rsidRPr="00EE7BE8" w:rsidRDefault="00BA7318" w:rsidP="00FC2B2F">
      <w:pPr>
        <w:ind w:firstLine="567"/>
        <w:jc w:val="both"/>
        <w:rPr>
          <w:sz w:val="28"/>
          <w:szCs w:val="28"/>
        </w:rPr>
      </w:pPr>
      <w:r w:rsidRPr="00EE7BE8">
        <w:rPr>
          <w:sz w:val="28"/>
          <w:szCs w:val="28"/>
        </w:rPr>
        <w:t>21. Уборочная площадь лестниц (включая межквартирные лестничные площадки)</w:t>
      </w:r>
      <w:r w:rsidRPr="00EE7BE8">
        <w:rPr>
          <w:sz w:val="28"/>
          <w:szCs w:val="28"/>
        </w:rPr>
        <w:br/>
      </w:r>
    </w:p>
    <w:p w:rsidR="00BA7318" w:rsidRPr="00EE7BE8" w:rsidRDefault="00BA7318" w:rsidP="00FC2B2F">
      <w:pPr>
        <w:tabs>
          <w:tab w:val="left" w:pos="3969"/>
        </w:tabs>
        <w:rPr>
          <w:sz w:val="28"/>
          <w:szCs w:val="28"/>
        </w:rPr>
      </w:pPr>
      <w:r w:rsidRPr="00EE7BE8">
        <w:rPr>
          <w:sz w:val="28"/>
          <w:szCs w:val="28"/>
        </w:rPr>
        <w:t xml:space="preserve">                   </w:t>
      </w:r>
      <w:r w:rsidRPr="00EE7BE8">
        <w:rPr>
          <w:b/>
          <w:sz w:val="28"/>
          <w:szCs w:val="28"/>
        </w:rPr>
        <w:t>59,8</w:t>
      </w:r>
      <w:r w:rsidRPr="00EE7BE8">
        <w:rPr>
          <w:sz w:val="28"/>
          <w:szCs w:val="28"/>
        </w:rPr>
        <w:tab/>
        <w:t>кв. м</w:t>
      </w:r>
    </w:p>
    <w:p w:rsidR="00BA7318" w:rsidRPr="00EE7BE8" w:rsidRDefault="00BA7318" w:rsidP="00FC2B2F">
      <w:pPr>
        <w:pBdr>
          <w:top w:val="single" w:sz="4" w:space="1" w:color="auto"/>
        </w:pBdr>
        <w:ind w:right="6350"/>
        <w:rPr>
          <w:sz w:val="28"/>
          <w:szCs w:val="28"/>
        </w:rPr>
      </w:pPr>
    </w:p>
    <w:p w:rsidR="00BA7318" w:rsidRPr="00EE7BE8" w:rsidRDefault="00BA7318" w:rsidP="00FC2B2F">
      <w:pPr>
        <w:tabs>
          <w:tab w:val="center" w:pos="7230"/>
          <w:tab w:val="left" w:pos="9356"/>
        </w:tabs>
        <w:ind w:firstLine="567"/>
        <w:rPr>
          <w:sz w:val="28"/>
          <w:szCs w:val="28"/>
        </w:rPr>
      </w:pPr>
      <w:r w:rsidRPr="00EE7BE8">
        <w:rPr>
          <w:sz w:val="28"/>
          <w:szCs w:val="28"/>
        </w:rPr>
        <w:t>22. Уборочная площадь общих коридоров</w:t>
      </w:r>
      <w:r w:rsidRPr="00EE7BE8">
        <w:rPr>
          <w:sz w:val="28"/>
          <w:szCs w:val="28"/>
        </w:rPr>
        <w:tab/>
        <w:t>кв. м</w:t>
      </w:r>
      <w:r>
        <w:rPr>
          <w:sz w:val="28"/>
          <w:szCs w:val="28"/>
        </w:rPr>
        <w:t>.</w:t>
      </w:r>
    </w:p>
    <w:p w:rsidR="00BA7318" w:rsidRPr="00EE7BE8" w:rsidRDefault="00BA7318" w:rsidP="00FC2B2F">
      <w:pPr>
        <w:pBdr>
          <w:top w:val="single" w:sz="4" w:space="1" w:color="auto"/>
        </w:pBdr>
        <w:ind w:left="4990" w:right="964"/>
        <w:rPr>
          <w:sz w:val="28"/>
          <w:szCs w:val="28"/>
        </w:rPr>
      </w:pPr>
    </w:p>
    <w:p w:rsidR="00BA7318" w:rsidRPr="00EE7BE8" w:rsidRDefault="00BA7318" w:rsidP="00FC2B2F">
      <w:pPr>
        <w:tabs>
          <w:tab w:val="center" w:pos="6379"/>
          <w:tab w:val="left" w:pos="8505"/>
        </w:tabs>
        <w:ind w:firstLine="567"/>
        <w:jc w:val="both"/>
        <w:rPr>
          <w:sz w:val="28"/>
          <w:szCs w:val="28"/>
        </w:rPr>
      </w:pPr>
      <w:r w:rsidRPr="00EE7BE8">
        <w:rPr>
          <w:sz w:val="28"/>
          <w:szCs w:val="28"/>
        </w:rPr>
        <w:t>23. Уборочная площадь других помещений общего пользования (включая технические этажи, чердаки, технические подвалы</w:t>
      </w:r>
      <w:r w:rsidRPr="00EE7BE8">
        <w:rPr>
          <w:b/>
          <w:sz w:val="28"/>
          <w:szCs w:val="28"/>
        </w:rPr>
        <w:t>)              нет</w:t>
      </w:r>
      <w:r w:rsidRPr="00EE7BE8">
        <w:rPr>
          <w:sz w:val="28"/>
          <w:szCs w:val="28"/>
        </w:rPr>
        <w:tab/>
      </w:r>
      <w:r w:rsidRPr="00EE7BE8">
        <w:rPr>
          <w:sz w:val="28"/>
          <w:szCs w:val="28"/>
        </w:rPr>
        <w:tab/>
      </w:r>
    </w:p>
    <w:p w:rsidR="00BA7318" w:rsidRPr="00EE7BE8" w:rsidRDefault="00BA7318" w:rsidP="00FC2B2F">
      <w:pPr>
        <w:pBdr>
          <w:top w:val="single" w:sz="4" w:space="1" w:color="auto"/>
        </w:pBdr>
        <w:ind w:left="4082" w:right="1814"/>
        <w:rPr>
          <w:sz w:val="28"/>
          <w:szCs w:val="28"/>
        </w:rPr>
      </w:pPr>
    </w:p>
    <w:p w:rsidR="00BA7318" w:rsidRPr="00EE7BE8" w:rsidRDefault="00BA7318" w:rsidP="00FC2B2F">
      <w:pPr>
        <w:ind w:firstLine="567"/>
        <w:jc w:val="both"/>
        <w:rPr>
          <w:b/>
          <w:sz w:val="28"/>
          <w:szCs w:val="28"/>
        </w:rPr>
      </w:pPr>
      <w:r w:rsidRPr="00EE7BE8">
        <w:rPr>
          <w:sz w:val="28"/>
          <w:szCs w:val="28"/>
        </w:rPr>
        <w:t>24. Площадь земельного участка, входящего в состав общего имущества многоквартирного дома  3624</w:t>
      </w:r>
    </w:p>
    <w:p w:rsidR="00BA7318" w:rsidRPr="00EE7BE8" w:rsidRDefault="00BA7318" w:rsidP="00FC2B2F">
      <w:pPr>
        <w:pBdr>
          <w:top w:val="single" w:sz="4" w:space="1" w:color="auto"/>
        </w:pBdr>
        <w:ind w:left="601"/>
        <w:rPr>
          <w:sz w:val="28"/>
          <w:szCs w:val="28"/>
        </w:rPr>
      </w:pPr>
    </w:p>
    <w:p w:rsidR="00BA7318" w:rsidRPr="00EE7BE8" w:rsidRDefault="00BA7318" w:rsidP="00BE6DDC">
      <w:pPr>
        <w:ind w:firstLine="567"/>
        <w:rPr>
          <w:b/>
          <w:sz w:val="28"/>
          <w:szCs w:val="28"/>
        </w:rPr>
      </w:pPr>
      <w:r w:rsidRPr="00EE7BE8">
        <w:rPr>
          <w:sz w:val="28"/>
          <w:szCs w:val="28"/>
        </w:rPr>
        <w:t>25. Кадастровый номер земельного участка (при его наличии)  нет</w:t>
      </w:r>
    </w:p>
    <w:p w:rsidR="00BA7318" w:rsidRPr="00EE7BE8" w:rsidRDefault="00BA7318" w:rsidP="00FC2B2F">
      <w:pPr>
        <w:spacing w:before="360" w:after="240"/>
        <w:jc w:val="center"/>
        <w:rPr>
          <w:sz w:val="28"/>
          <w:szCs w:val="28"/>
        </w:rPr>
      </w:pPr>
      <w:r w:rsidRPr="00EE7BE8">
        <w:rPr>
          <w:sz w:val="28"/>
          <w:szCs w:val="28"/>
          <w:lang w:val="en-US"/>
        </w:rPr>
        <w:t>II</w:t>
      </w:r>
      <w:r w:rsidRPr="00EE7BE8">
        <w:rPr>
          <w:sz w:val="28"/>
          <w:szCs w:val="28"/>
        </w:rPr>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BA7318" w:rsidRPr="00482407" w:rsidTr="00E97BEA">
        <w:trPr>
          <w:trHeight w:val="1086"/>
        </w:trPr>
        <w:tc>
          <w:tcPr>
            <w:tcW w:w="3903" w:type="dxa"/>
            <w:tcBorders>
              <w:top w:val="single" w:sz="4" w:space="0" w:color="auto"/>
              <w:left w:val="single" w:sz="4" w:space="0" w:color="auto"/>
              <w:bottom w:val="single" w:sz="4" w:space="0" w:color="auto"/>
              <w:right w:val="single" w:sz="4" w:space="0" w:color="auto"/>
            </w:tcBorders>
          </w:tcPr>
          <w:p w:rsidR="00BA7318" w:rsidRPr="00482407" w:rsidRDefault="00BA7318" w:rsidP="00E97BEA">
            <w:pPr>
              <w:jc w:val="center"/>
            </w:pPr>
            <w:r w:rsidRPr="00482407">
              <w:t>Наимено</w:t>
            </w:r>
            <w:r w:rsidRPr="00482407">
              <w:softHyphen/>
              <w:t>вание конструк</w:t>
            </w:r>
            <w:r w:rsidRPr="00482407">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BA7318" w:rsidRPr="00482407" w:rsidRDefault="00BA7318" w:rsidP="00E97BEA">
            <w:pPr>
              <w:jc w:val="center"/>
            </w:pPr>
            <w:r w:rsidRPr="00482407">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BA7318" w:rsidRPr="00482407" w:rsidRDefault="00BA7318" w:rsidP="00E97BEA">
            <w:pPr>
              <w:jc w:val="center"/>
            </w:pPr>
            <w:r w:rsidRPr="00482407">
              <w:t>Техническое состояние элементов общего имущества многоквартирного дома</w:t>
            </w:r>
          </w:p>
        </w:tc>
      </w:tr>
      <w:tr w:rsidR="00BA7318" w:rsidRPr="00482407" w:rsidTr="00E97BEA">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BA7318" w:rsidRPr="00482407" w:rsidRDefault="00BA7318" w:rsidP="00E97BEA">
            <w:pPr>
              <w:ind w:left="57"/>
            </w:pPr>
            <w:r w:rsidRPr="00482407">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82407" w:rsidRDefault="00BA7318" w:rsidP="00E97BEA">
            <w:pPr>
              <w:ind w:left="57"/>
            </w:pPr>
            <w:r w:rsidRPr="00482407">
              <w:t>Бутовый 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82407" w:rsidRDefault="00BA7318" w:rsidP="00E97BEA">
            <w:pPr>
              <w:ind w:left="57"/>
            </w:pPr>
            <w:r w:rsidRPr="00482407">
              <w:t xml:space="preserve">Трещины </w:t>
            </w:r>
          </w:p>
        </w:tc>
      </w:tr>
      <w:tr w:rsidR="00BA7318" w:rsidRPr="00482407" w:rsidTr="00E97BEA">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BA7318" w:rsidRPr="00482407" w:rsidRDefault="00BA7318" w:rsidP="00E97BEA">
            <w:pPr>
              <w:ind w:left="57"/>
            </w:pPr>
            <w:r w:rsidRPr="00482407">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82407" w:rsidRDefault="00BA7318" w:rsidP="00E97BEA">
            <w:pPr>
              <w:ind w:left="57"/>
            </w:pPr>
            <w:r w:rsidRPr="00482407">
              <w:t>Панельные, оштукатуренные</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82407" w:rsidRDefault="00BA7318" w:rsidP="00E97BEA">
            <w:r w:rsidRPr="00482407">
              <w:t>Выбоины</w:t>
            </w:r>
          </w:p>
        </w:tc>
      </w:tr>
      <w:tr w:rsidR="00BA7318" w:rsidRPr="00482407" w:rsidTr="00E97BEA">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BA7318" w:rsidRPr="00482407" w:rsidRDefault="00BA7318" w:rsidP="00E97BEA">
            <w:pPr>
              <w:ind w:left="57"/>
            </w:pPr>
            <w:r w:rsidRPr="00482407">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82407" w:rsidRDefault="00BA7318" w:rsidP="00E97BEA">
            <w:pPr>
              <w:ind w:left="57"/>
            </w:pPr>
            <w:r w:rsidRPr="00482407">
              <w:t>Гипсолитовые</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82407" w:rsidRDefault="00BA7318" w:rsidP="00E97BEA">
            <w:pPr>
              <w:ind w:left="57"/>
            </w:pPr>
            <w:r w:rsidRPr="00482407">
              <w:t>Трещины в местах сопряжения конструкций</w:t>
            </w:r>
          </w:p>
        </w:tc>
      </w:tr>
      <w:tr w:rsidR="00BA7318" w:rsidRPr="00482407" w:rsidTr="00E97BE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BA7318" w:rsidRPr="00482407" w:rsidRDefault="00BA7318" w:rsidP="00E97BEA">
            <w:pPr>
              <w:ind w:left="57"/>
            </w:pPr>
            <w:r w:rsidRPr="00482407">
              <w:t>4. Перекрытия</w:t>
            </w:r>
          </w:p>
        </w:tc>
        <w:tc>
          <w:tcPr>
            <w:tcW w:w="2732" w:type="dxa"/>
            <w:vMerge w:val="restart"/>
            <w:tcBorders>
              <w:top w:val="nil"/>
              <w:bottom w:val="nil"/>
            </w:tcBorders>
          </w:tcPr>
          <w:p w:rsidR="00BA7318" w:rsidRPr="00482407" w:rsidRDefault="00BA7318" w:rsidP="00E97BEA">
            <w:pPr>
              <w:ind w:left="57"/>
            </w:pPr>
            <w:proofErr w:type="spellStart"/>
            <w:r w:rsidRPr="00482407">
              <w:t>Железо-бетонные</w:t>
            </w:r>
            <w:proofErr w:type="spellEnd"/>
            <w:r w:rsidRPr="00482407">
              <w:t xml:space="preserve"> плиты </w:t>
            </w:r>
            <w:proofErr w:type="gramStart"/>
            <w:r w:rsidRPr="00482407">
              <w:t>отепленное</w:t>
            </w:r>
            <w:proofErr w:type="gramEnd"/>
            <w:r w:rsidRPr="00482407">
              <w:t xml:space="preserve"> </w:t>
            </w:r>
            <w:proofErr w:type="spellStart"/>
            <w:r w:rsidRPr="00482407">
              <w:t>оштукатур</w:t>
            </w:r>
            <w:proofErr w:type="spellEnd"/>
            <w:r w:rsidRPr="00482407">
              <w:t>.</w:t>
            </w:r>
          </w:p>
        </w:tc>
        <w:tc>
          <w:tcPr>
            <w:tcW w:w="2732" w:type="dxa"/>
            <w:vMerge w:val="restart"/>
            <w:tcBorders>
              <w:top w:val="nil"/>
              <w:bottom w:val="nil"/>
            </w:tcBorders>
          </w:tcPr>
          <w:p w:rsidR="00BA7318" w:rsidRPr="00482407" w:rsidRDefault="00BA7318" w:rsidP="00E97BEA">
            <w:pPr>
              <w:ind w:left="57"/>
            </w:pPr>
            <w:r w:rsidRPr="00482407">
              <w:t>Трещины в пролетах</w:t>
            </w:r>
          </w:p>
        </w:tc>
      </w:tr>
      <w:tr w:rsidR="00BA7318" w:rsidRPr="00482407" w:rsidTr="00E97BE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BA7318" w:rsidRPr="00482407" w:rsidRDefault="00BA7318" w:rsidP="00E97BEA">
            <w:pPr>
              <w:ind w:left="992"/>
            </w:pPr>
            <w:r w:rsidRPr="00482407">
              <w:t>чердачные</w:t>
            </w:r>
          </w:p>
        </w:tc>
        <w:tc>
          <w:tcPr>
            <w:tcW w:w="2732" w:type="dxa"/>
            <w:vMerge/>
            <w:tcBorders>
              <w:top w:val="nil"/>
              <w:bottom w:val="nil"/>
            </w:tcBorders>
          </w:tcPr>
          <w:p w:rsidR="00BA7318" w:rsidRPr="00482407" w:rsidRDefault="00BA7318" w:rsidP="00E97BEA">
            <w:pPr>
              <w:ind w:left="57"/>
            </w:pPr>
          </w:p>
        </w:tc>
        <w:tc>
          <w:tcPr>
            <w:tcW w:w="2732" w:type="dxa"/>
            <w:vMerge/>
            <w:tcBorders>
              <w:top w:val="nil"/>
              <w:bottom w:val="nil"/>
            </w:tcBorders>
          </w:tcPr>
          <w:p w:rsidR="00BA7318" w:rsidRPr="00482407" w:rsidRDefault="00BA7318" w:rsidP="00E97BEA">
            <w:pPr>
              <w:ind w:left="57"/>
            </w:pPr>
          </w:p>
        </w:tc>
      </w:tr>
      <w:tr w:rsidR="00BA7318" w:rsidRPr="00482407"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BA7318" w:rsidRPr="00482407" w:rsidRDefault="00BA7318" w:rsidP="00E97BEA">
            <w:pPr>
              <w:ind w:left="992"/>
            </w:pPr>
            <w:r w:rsidRPr="00482407">
              <w:t>междуэтажные</w:t>
            </w:r>
          </w:p>
        </w:tc>
        <w:tc>
          <w:tcPr>
            <w:tcW w:w="2732" w:type="dxa"/>
            <w:tcBorders>
              <w:top w:val="nil"/>
              <w:bottom w:val="nil"/>
            </w:tcBorders>
          </w:tcPr>
          <w:p w:rsidR="00BA7318" w:rsidRPr="00482407" w:rsidRDefault="00BA7318" w:rsidP="00E97BEA">
            <w:pPr>
              <w:ind w:left="57"/>
            </w:pPr>
            <w:r w:rsidRPr="00482407">
              <w:t>----------«---------</w:t>
            </w:r>
          </w:p>
        </w:tc>
        <w:tc>
          <w:tcPr>
            <w:tcW w:w="2732" w:type="dxa"/>
            <w:tcBorders>
              <w:top w:val="nil"/>
              <w:bottom w:val="nil"/>
            </w:tcBorders>
          </w:tcPr>
          <w:p w:rsidR="00BA7318" w:rsidRPr="00482407" w:rsidRDefault="00BA7318" w:rsidP="00E97BEA">
            <w:pPr>
              <w:ind w:left="57"/>
            </w:pPr>
          </w:p>
        </w:tc>
      </w:tr>
      <w:tr w:rsidR="00BA7318" w:rsidRPr="00482407"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BA7318" w:rsidRPr="00482407" w:rsidRDefault="00BA7318" w:rsidP="00E97BEA">
            <w:pPr>
              <w:ind w:left="992"/>
            </w:pPr>
            <w:r w:rsidRPr="00482407">
              <w:t>подвальные</w:t>
            </w:r>
          </w:p>
        </w:tc>
        <w:tc>
          <w:tcPr>
            <w:tcW w:w="2732" w:type="dxa"/>
            <w:tcBorders>
              <w:top w:val="nil"/>
              <w:bottom w:val="nil"/>
            </w:tcBorders>
          </w:tcPr>
          <w:p w:rsidR="00BA7318" w:rsidRPr="00482407" w:rsidRDefault="00BA7318" w:rsidP="00E97BEA">
            <w:pPr>
              <w:ind w:left="57"/>
            </w:pPr>
            <w:r w:rsidRPr="00482407">
              <w:t>----------«---------</w:t>
            </w:r>
          </w:p>
        </w:tc>
        <w:tc>
          <w:tcPr>
            <w:tcW w:w="2732" w:type="dxa"/>
            <w:tcBorders>
              <w:top w:val="nil"/>
              <w:bottom w:val="nil"/>
            </w:tcBorders>
          </w:tcPr>
          <w:p w:rsidR="00BA7318" w:rsidRPr="00482407" w:rsidRDefault="00BA7318" w:rsidP="00E97BEA">
            <w:pPr>
              <w:ind w:left="57"/>
            </w:pPr>
          </w:p>
        </w:tc>
      </w:tr>
      <w:tr w:rsidR="00BA7318" w:rsidRPr="00482407"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BA7318" w:rsidRPr="00482407" w:rsidRDefault="00BA7318" w:rsidP="00E97BEA">
            <w:pPr>
              <w:ind w:left="992"/>
            </w:pPr>
            <w:r w:rsidRPr="00482407">
              <w:t>(другое)</w:t>
            </w:r>
          </w:p>
        </w:tc>
        <w:tc>
          <w:tcPr>
            <w:tcW w:w="2732" w:type="dxa"/>
            <w:tcBorders>
              <w:top w:val="nil"/>
              <w:bottom w:val="nil"/>
            </w:tcBorders>
          </w:tcPr>
          <w:p w:rsidR="00BA7318" w:rsidRPr="00482407" w:rsidRDefault="00BA7318" w:rsidP="00E97BEA">
            <w:pPr>
              <w:ind w:left="57"/>
            </w:pPr>
          </w:p>
        </w:tc>
        <w:tc>
          <w:tcPr>
            <w:tcW w:w="2732" w:type="dxa"/>
            <w:tcBorders>
              <w:top w:val="nil"/>
              <w:bottom w:val="nil"/>
            </w:tcBorders>
          </w:tcPr>
          <w:p w:rsidR="00BA7318" w:rsidRPr="00482407" w:rsidRDefault="00BA7318" w:rsidP="00E97BEA">
            <w:pPr>
              <w:ind w:left="57"/>
            </w:pPr>
          </w:p>
        </w:tc>
      </w:tr>
      <w:tr w:rsidR="00BA7318" w:rsidRPr="00482407" w:rsidTr="00E97BEA">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BA7318" w:rsidRPr="00482407" w:rsidRDefault="00BA7318" w:rsidP="00E97BEA">
            <w:pPr>
              <w:ind w:left="57"/>
            </w:pPr>
            <w:r w:rsidRPr="00482407">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82407" w:rsidRDefault="00BA7318" w:rsidP="00E97BEA">
            <w:pPr>
              <w:ind w:left="57"/>
            </w:pPr>
            <w:r w:rsidRPr="00482407">
              <w:t>Шифером по обрешетке</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82407" w:rsidRDefault="00BA7318" w:rsidP="00E97BEA">
            <w:pPr>
              <w:ind w:left="57"/>
            </w:pPr>
            <w:r w:rsidRPr="00482407">
              <w:t xml:space="preserve">Стертость </w:t>
            </w:r>
          </w:p>
        </w:tc>
      </w:tr>
      <w:tr w:rsidR="00BA7318" w:rsidRPr="00482407" w:rsidTr="00E97BEA">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BA7318" w:rsidRPr="00482407" w:rsidRDefault="00BA7318" w:rsidP="00E97BEA">
            <w:pPr>
              <w:ind w:left="57"/>
            </w:pPr>
            <w:r w:rsidRPr="00482407">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82407" w:rsidRDefault="00BA7318" w:rsidP="00E97BEA">
            <w:pPr>
              <w:ind w:left="57"/>
            </w:pPr>
            <w:r w:rsidRPr="00482407">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82407" w:rsidRDefault="00BA7318" w:rsidP="00E97BEA">
            <w:pPr>
              <w:ind w:left="57"/>
            </w:pPr>
            <w:r w:rsidRPr="00482407">
              <w:t>Стертость в ходовых местах деревянных досок</w:t>
            </w:r>
          </w:p>
        </w:tc>
      </w:tr>
      <w:tr w:rsidR="00BA7318" w:rsidRPr="00482407" w:rsidTr="00E97BEA">
        <w:trPr>
          <w:cantSplit/>
          <w:trHeight w:val="268"/>
        </w:trPr>
        <w:tc>
          <w:tcPr>
            <w:tcW w:w="3903" w:type="dxa"/>
            <w:tcBorders>
              <w:top w:val="single" w:sz="4" w:space="0" w:color="auto"/>
              <w:left w:val="single" w:sz="4" w:space="0" w:color="auto"/>
              <w:bottom w:val="nil"/>
              <w:right w:val="single" w:sz="4" w:space="0" w:color="auto"/>
            </w:tcBorders>
            <w:vAlign w:val="bottom"/>
          </w:tcPr>
          <w:p w:rsidR="00BA7318" w:rsidRPr="00482407" w:rsidRDefault="00BA7318" w:rsidP="00E97BEA">
            <w:pPr>
              <w:ind w:left="57"/>
            </w:pPr>
            <w:r w:rsidRPr="00482407">
              <w:t>7. Проемы</w:t>
            </w:r>
          </w:p>
        </w:tc>
        <w:tc>
          <w:tcPr>
            <w:tcW w:w="2732" w:type="dxa"/>
            <w:vMerge w:val="restart"/>
            <w:tcBorders>
              <w:top w:val="single" w:sz="4" w:space="0" w:color="auto"/>
              <w:left w:val="nil"/>
              <w:bottom w:val="nil"/>
              <w:right w:val="single" w:sz="4" w:space="0" w:color="auto"/>
            </w:tcBorders>
            <w:vAlign w:val="bottom"/>
          </w:tcPr>
          <w:p w:rsidR="00BA7318" w:rsidRPr="00482407" w:rsidRDefault="00BA7318" w:rsidP="00E97BEA">
            <w:pPr>
              <w:ind w:left="57"/>
            </w:pPr>
            <w:r w:rsidRPr="00482407">
              <w:t>2-х створчатые</w:t>
            </w:r>
          </w:p>
        </w:tc>
        <w:tc>
          <w:tcPr>
            <w:tcW w:w="2732" w:type="dxa"/>
            <w:vMerge w:val="restart"/>
            <w:tcBorders>
              <w:top w:val="single" w:sz="4" w:space="0" w:color="auto"/>
              <w:left w:val="nil"/>
              <w:bottom w:val="nil"/>
              <w:right w:val="single" w:sz="4" w:space="0" w:color="auto"/>
            </w:tcBorders>
            <w:vAlign w:val="bottom"/>
          </w:tcPr>
          <w:p w:rsidR="00BA7318" w:rsidRPr="00482407" w:rsidRDefault="00BA7318" w:rsidP="00E97BEA">
            <w:pPr>
              <w:ind w:left="57"/>
            </w:pPr>
            <w:r w:rsidRPr="00482407">
              <w:t>Деревянные переплеты рассохлись</w:t>
            </w:r>
          </w:p>
        </w:tc>
      </w:tr>
      <w:tr w:rsidR="00BA7318" w:rsidRPr="00482407" w:rsidTr="00E97BEA">
        <w:trPr>
          <w:cantSplit/>
          <w:trHeight w:val="268"/>
        </w:trPr>
        <w:tc>
          <w:tcPr>
            <w:tcW w:w="3903" w:type="dxa"/>
            <w:tcBorders>
              <w:top w:val="nil"/>
              <w:left w:val="single" w:sz="4" w:space="0" w:color="auto"/>
              <w:bottom w:val="nil"/>
              <w:right w:val="single" w:sz="4" w:space="0" w:color="auto"/>
            </w:tcBorders>
            <w:vAlign w:val="bottom"/>
          </w:tcPr>
          <w:p w:rsidR="00BA7318" w:rsidRPr="00482407" w:rsidRDefault="00BA7318" w:rsidP="00E97BEA">
            <w:pPr>
              <w:ind w:left="993"/>
            </w:pPr>
            <w:r w:rsidRPr="00482407">
              <w:t>окна</w:t>
            </w:r>
          </w:p>
        </w:tc>
        <w:tc>
          <w:tcPr>
            <w:tcW w:w="2732" w:type="dxa"/>
            <w:vMerge/>
            <w:tcBorders>
              <w:top w:val="nil"/>
              <w:left w:val="nil"/>
              <w:bottom w:val="nil"/>
              <w:right w:val="single" w:sz="4" w:space="0" w:color="auto"/>
            </w:tcBorders>
            <w:vAlign w:val="bottom"/>
          </w:tcPr>
          <w:p w:rsidR="00BA7318" w:rsidRPr="00482407" w:rsidRDefault="00BA7318" w:rsidP="00E97BEA">
            <w:pPr>
              <w:ind w:left="57"/>
            </w:pPr>
          </w:p>
        </w:tc>
        <w:tc>
          <w:tcPr>
            <w:tcW w:w="2732" w:type="dxa"/>
            <w:vMerge/>
            <w:tcBorders>
              <w:top w:val="nil"/>
              <w:left w:val="nil"/>
              <w:bottom w:val="nil"/>
              <w:right w:val="single" w:sz="4" w:space="0" w:color="auto"/>
            </w:tcBorders>
            <w:vAlign w:val="bottom"/>
          </w:tcPr>
          <w:p w:rsidR="00BA7318" w:rsidRPr="00482407" w:rsidRDefault="00BA7318" w:rsidP="00E97BEA">
            <w:pPr>
              <w:ind w:left="57"/>
            </w:pPr>
          </w:p>
        </w:tc>
      </w:tr>
      <w:tr w:rsidR="00BA7318" w:rsidRPr="00482407" w:rsidTr="00E97BEA">
        <w:trPr>
          <w:trHeight w:val="283"/>
        </w:trPr>
        <w:tc>
          <w:tcPr>
            <w:tcW w:w="3903" w:type="dxa"/>
            <w:tcBorders>
              <w:top w:val="nil"/>
              <w:left w:val="single" w:sz="4" w:space="0" w:color="auto"/>
              <w:bottom w:val="nil"/>
              <w:right w:val="single" w:sz="4" w:space="0" w:color="auto"/>
            </w:tcBorders>
            <w:vAlign w:val="bottom"/>
          </w:tcPr>
          <w:p w:rsidR="00BA7318" w:rsidRPr="00482407" w:rsidRDefault="00BA7318" w:rsidP="00E97BEA">
            <w:pPr>
              <w:ind w:left="993"/>
            </w:pPr>
            <w:r w:rsidRPr="00482407">
              <w:t>двери</w:t>
            </w:r>
          </w:p>
        </w:tc>
        <w:tc>
          <w:tcPr>
            <w:tcW w:w="2732" w:type="dxa"/>
            <w:tcBorders>
              <w:top w:val="nil"/>
              <w:left w:val="nil"/>
              <w:bottom w:val="nil"/>
              <w:right w:val="single" w:sz="4" w:space="0" w:color="auto"/>
            </w:tcBorders>
            <w:vAlign w:val="bottom"/>
          </w:tcPr>
          <w:p w:rsidR="00BA7318" w:rsidRPr="00482407" w:rsidRDefault="00BA7318" w:rsidP="00E97BEA">
            <w:pPr>
              <w:ind w:left="57"/>
            </w:pPr>
            <w:r w:rsidRPr="00482407">
              <w:t>филенчатые</w:t>
            </w:r>
          </w:p>
        </w:tc>
        <w:tc>
          <w:tcPr>
            <w:tcW w:w="2732" w:type="dxa"/>
            <w:tcBorders>
              <w:top w:val="nil"/>
              <w:left w:val="nil"/>
              <w:bottom w:val="nil"/>
              <w:right w:val="single" w:sz="4" w:space="0" w:color="auto"/>
            </w:tcBorders>
            <w:vAlign w:val="bottom"/>
          </w:tcPr>
          <w:p w:rsidR="00BA7318" w:rsidRPr="00482407" w:rsidRDefault="00BA7318" w:rsidP="00E97BEA">
            <w:pPr>
              <w:ind w:left="57"/>
            </w:pPr>
          </w:p>
        </w:tc>
      </w:tr>
      <w:tr w:rsidR="00BA7318" w:rsidRPr="00482407" w:rsidTr="00E97BEA">
        <w:trPr>
          <w:trHeight w:val="283"/>
        </w:trPr>
        <w:tc>
          <w:tcPr>
            <w:tcW w:w="3903" w:type="dxa"/>
            <w:tcBorders>
              <w:top w:val="nil"/>
              <w:left w:val="single" w:sz="4" w:space="0" w:color="auto"/>
              <w:bottom w:val="single" w:sz="4" w:space="0" w:color="auto"/>
              <w:right w:val="single" w:sz="4" w:space="0" w:color="auto"/>
            </w:tcBorders>
            <w:vAlign w:val="bottom"/>
          </w:tcPr>
          <w:p w:rsidR="00BA7318" w:rsidRPr="00482407" w:rsidRDefault="00BA7318" w:rsidP="00E97BEA">
            <w:pPr>
              <w:ind w:left="993"/>
            </w:pPr>
            <w:r w:rsidRPr="00482407">
              <w:t>(другое)</w:t>
            </w:r>
          </w:p>
        </w:tc>
        <w:tc>
          <w:tcPr>
            <w:tcW w:w="2732" w:type="dxa"/>
            <w:tcBorders>
              <w:top w:val="nil"/>
              <w:left w:val="nil"/>
              <w:bottom w:val="single" w:sz="4" w:space="0" w:color="auto"/>
              <w:right w:val="single" w:sz="4" w:space="0" w:color="auto"/>
            </w:tcBorders>
            <w:vAlign w:val="bottom"/>
          </w:tcPr>
          <w:p w:rsidR="00BA7318" w:rsidRPr="00482407" w:rsidRDefault="00BA7318" w:rsidP="00E97BEA">
            <w:pPr>
              <w:ind w:left="57"/>
            </w:pPr>
          </w:p>
        </w:tc>
        <w:tc>
          <w:tcPr>
            <w:tcW w:w="2732" w:type="dxa"/>
            <w:tcBorders>
              <w:top w:val="nil"/>
              <w:left w:val="nil"/>
              <w:bottom w:val="single" w:sz="4" w:space="0" w:color="auto"/>
              <w:right w:val="single" w:sz="4" w:space="0" w:color="auto"/>
            </w:tcBorders>
            <w:vAlign w:val="bottom"/>
          </w:tcPr>
          <w:p w:rsidR="00BA7318" w:rsidRPr="00482407" w:rsidRDefault="00BA7318" w:rsidP="00E97BEA">
            <w:pPr>
              <w:ind w:left="57"/>
            </w:pPr>
          </w:p>
        </w:tc>
      </w:tr>
      <w:tr w:rsidR="00BA7318" w:rsidRPr="00482407" w:rsidTr="00E97BEA">
        <w:trPr>
          <w:cantSplit/>
          <w:trHeight w:val="268"/>
        </w:trPr>
        <w:tc>
          <w:tcPr>
            <w:tcW w:w="3903" w:type="dxa"/>
            <w:tcBorders>
              <w:top w:val="single" w:sz="4" w:space="0" w:color="auto"/>
              <w:left w:val="single" w:sz="4" w:space="0" w:color="auto"/>
              <w:bottom w:val="nil"/>
              <w:right w:val="single" w:sz="4" w:space="0" w:color="auto"/>
            </w:tcBorders>
            <w:vAlign w:val="bottom"/>
          </w:tcPr>
          <w:p w:rsidR="00BA7318" w:rsidRPr="00482407" w:rsidRDefault="00BA7318" w:rsidP="00E97BEA">
            <w:pPr>
              <w:ind w:left="57"/>
            </w:pPr>
            <w:r w:rsidRPr="00482407">
              <w:t>8. Отделка</w:t>
            </w:r>
          </w:p>
        </w:tc>
        <w:tc>
          <w:tcPr>
            <w:tcW w:w="2732" w:type="dxa"/>
            <w:vMerge w:val="restart"/>
            <w:tcBorders>
              <w:top w:val="single" w:sz="4" w:space="0" w:color="auto"/>
              <w:left w:val="nil"/>
              <w:bottom w:val="nil"/>
              <w:right w:val="single" w:sz="4" w:space="0" w:color="auto"/>
            </w:tcBorders>
            <w:vAlign w:val="bottom"/>
          </w:tcPr>
          <w:p w:rsidR="00BA7318" w:rsidRPr="00482407" w:rsidRDefault="00BA7318" w:rsidP="00E97BEA">
            <w:pPr>
              <w:ind w:left="57"/>
            </w:pPr>
            <w:r w:rsidRPr="00482407">
              <w:t>Штукатурка, побелка, окраска, обои</w:t>
            </w:r>
          </w:p>
        </w:tc>
        <w:tc>
          <w:tcPr>
            <w:tcW w:w="2732" w:type="dxa"/>
            <w:vMerge w:val="restart"/>
            <w:tcBorders>
              <w:top w:val="single" w:sz="4" w:space="0" w:color="auto"/>
              <w:left w:val="nil"/>
              <w:bottom w:val="nil"/>
              <w:right w:val="single" w:sz="4" w:space="0" w:color="auto"/>
            </w:tcBorders>
            <w:vAlign w:val="bottom"/>
          </w:tcPr>
          <w:p w:rsidR="00BA7318" w:rsidRPr="00482407" w:rsidRDefault="00BA7318" w:rsidP="00E97BEA">
            <w:pPr>
              <w:ind w:left="57"/>
            </w:pPr>
            <w:r w:rsidRPr="00482407">
              <w:t>Трещины</w:t>
            </w:r>
          </w:p>
        </w:tc>
      </w:tr>
      <w:tr w:rsidR="00BA7318" w:rsidRPr="00482407" w:rsidTr="00E97BEA">
        <w:trPr>
          <w:cantSplit/>
          <w:trHeight w:val="268"/>
        </w:trPr>
        <w:tc>
          <w:tcPr>
            <w:tcW w:w="3903" w:type="dxa"/>
            <w:tcBorders>
              <w:top w:val="nil"/>
              <w:left w:val="single" w:sz="4" w:space="0" w:color="auto"/>
              <w:bottom w:val="nil"/>
              <w:right w:val="single" w:sz="4" w:space="0" w:color="auto"/>
            </w:tcBorders>
            <w:vAlign w:val="bottom"/>
          </w:tcPr>
          <w:p w:rsidR="00BA7318" w:rsidRPr="00482407" w:rsidRDefault="00BA7318" w:rsidP="00E97BEA">
            <w:pPr>
              <w:ind w:left="993"/>
            </w:pPr>
            <w:r w:rsidRPr="00482407">
              <w:t>внутренняя</w:t>
            </w:r>
          </w:p>
        </w:tc>
        <w:tc>
          <w:tcPr>
            <w:tcW w:w="2732" w:type="dxa"/>
            <w:vMerge/>
            <w:tcBorders>
              <w:top w:val="nil"/>
              <w:left w:val="nil"/>
              <w:bottom w:val="nil"/>
              <w:right w:val="single" w:sz="4" w:space="0" w:color="auto"/>
            </w:tcBorders>
            <w:vAlign w:val="bottom"/>
          </w:tcPr>
          <w:p w:rsidR="00BA7318" w:rsidRPr="00482407" w:rsidRDefault="00BA7318" w:rsidP="00E97BEA">
            <w:pPr>
              <w:ind w:left="57"/>
            </w:pPr>
          </w:p>
        </w:tc>
        <w:tc>
          <w:tcPr>
            <w:tcW w:w="2732" w:type="dxa"/>
            <w:vMerge/>
            <w:tcBorders>
              <w:top w:val="nil"/>
              <w:left w:val="nil"/>
              <w:bottom w:val="nil"/>
              <w:right w:val="single" w:sz="4" w:space="0" w:color="auto"/>
            </w:tcBorders>
            <w:vAlign w:val="bottom"/>
          </w:tcPr>
          <w:p w:rsidR="00BA7318" w:rsidRPr="00482407" w:rsidRDefault="00BA7318" w:rsidP="00E97BEA">
            <w:pPr>
              <w:ind w:left="57"/>
            </w:pPr>
          </w:p>
        </w:tc>
      </w:tr>
      <w:tr w:rsidR="00BA7318" w:rsidRPr="00482407" w:rsidTr="00E97BEA">
        <w:trPr>
          <w:trHeight w:val="283"/>
        </w:trPr>
        <w:tc>
          <w:tcPr>
            <w:tcW w:w="3903" w:type="dxa"/>
            <w:tcBorders>
              <w:top w:val="nil"/>
              <w:left w:val="single" w:sz="4" w:space="0" w:color="auto"/>
              <w:bottom w:val="nil"/>
              <w:right w:val="single" w:sz="4" w:space="0" w:color="auto"/>
            </w:tcBorders>
            <w:vAlign w:val="bottom"/>
          </w:tcPr>
          <w:p w:rsidR="00BA7318" w:rsidRPr="00482407" w:rsidRDefault="00BA7318" w:rsidP="00E97BEA">
            <w:pPr>
              <w:ind w:left="993"/>
            </w:pPr>
            <w:r w:rsidRPr="00482407">
              <w:t>наружная</w:t>
            </w:r>
          </w:p>
        </w:tc>
        <w:tc>
          <w:tcPr>
            <w:tcW w:w="2732" w:type="dxa"/>
            <w:tcBorders>
              <w:top w:val="nil"/>
              <w:left w:val="nil"/>
              <w:bottom w:val="nil"/>
              <w:right w:val="single" w:sz="4" w:space="0" w:color="auto"/>
            </w:tcBorders>
            <w:vAlign w:val="bottom"/>
          </w:tcPr>
          <w:p w:rsidR="00BA7318" w:rsidRPr="00482407" w:rsidRDefault="00BA7318" w:rsidP="00E97BEA">
            <w:pPr>
              <w:ind w:left="57"/>
            </w:pPr>
          </w:p>
        </w:tc>
        <w:tc>
          <w:tcPr>
            <w:tcW w:w="2732" w:type="dxa"/>
            <w:tcBorders>
              <w:top w:val="nil"/>
              <w:left w:val="nil"/>
              <w:bottom w:val="nil"/>
              <w:right w:val="single" w:sz="4" w:space="0" w:color="auto"/>
            </w:tcBorders>
            <w:vAlign w:val="bottom"/>
          </w:tcPr>
          <w:p w:rsidR="00BA7318" w:rsidRPr="00482407" w:rsidRDefault="00BA7318" w:rsidP="00E97BEA">
            <w:pPr>
              <w:ind w:left="57"/>
            </w:pPr>
          </w:p>
        </w:tc>
      </w:tr>
      <w:tr w:rsidR="00BA7318" w:rsidRPr="00482407" w:rsidTr="00E97BEA">
        <w:trPr>
          <w:trHeight w:val="283"/>
        </w:trPr>
        <w:tc>
          <w:tcPr>
            <w:tcW w:w="3903" w:type="dxa"/>
            <w:tcBorders>
              <w:top w:val="nil"/>
              <w:left w:val="single" w:sz="4" w:space="0" w:color="auto"/>
              <w:bottom w:val="single" w:sz="4" w:space="0" w:color="auto"/>
              <w:right w:val="single" w:sz="4" w:space="0" w:color="auto"/>
            </w:tcBorders>
            <w:vAlign w:val="bottom"/>
          </w:tcPr>
          <w:p w:rsidR="00BA7318" w:rsidRPr="00482407" w:rsidRDefault="00BA7318" w:rsidP="00E97BEA">
            <w:pPr>
              <w:ind w:left="993"/>
            </w:pPr>
            <w:r w:rsidRPr="00482407">
              <w:t>(другое)</w:t>
            </w:r>
          </w:p>
        </w:tc>
        <w:tc>
          <w:tcPr>
            <w:tcW w:w="2732" w:type="dxa"/>
            <w:tcBorders>
              <w:top w:val="nil"/>
              <w:left w:val="nil"/>
              <w:bottom w:val="single" w:sz="4" w:space="0" w:color="auto"/>
              <w:right w:val="single" w:sz="4" w:space="0" w:color="auto"/>
            </w:tcBorders>
            <w:vAlign w:val="bottom"/>
          </w:tcPr>
          <w:p w:rsidR="00BA7318" w:rsidRPr="00482407" w:rsidRDefault="00BA7318" w:rsidP="00E97BEA">
            <w:pPr>
              <w:ind w:left="57"/>
            </w:pPr>
          </w:p>
        </w:tc>
        <w:tc>
          <w:tcPr>
            <w:tcW w:w="2732" w:type="dxa"/>
            <w:tcBorders>
              <w:top w:val="nil"/>
              <w:left w:val="nil"/>
              <w:bottom w:val="single" w:sz="4" w:space="0" w:color="auto"/>
              <w:right w:val="single" w:sz="4" w:space="0" w:color="auto"/>
            </w:tcBorders>
            <w:vAlign w:val="bottom"/>
          </w:tcPr>
          <w:p w:rsidR="00BA7318" w:rsidRPr="00482407" w:rsidRDefault="00BA7318" w:rsidP="00E97BEA">
            <w:pPr>
              <w:ind w:left="57"/>
            </w:pPr>
          </w:p>
        </w:tc>
      </w:tr>
      <w:tr w:rsidR="00BA7318" w:rsidRPr="00482407" w:rsidTr="00E97BEA">
        <w:trPr>
          <w:cantSplit/>
          <w:trHeight w:val="818"/>
        </w:trPr>
        <w:tc>
          <w:tcPr>
            <w:tcW w:w="3903" w:type="dxa"/>
            <w:tcBorders>
              <w:top w:val="single" w:sz="4" w:space="0" w:color="auto"/>
              <w:left w:val="single" w:sz="4" w:space="0" w:color="auto"/>
              <w:bottom w:val="nil"/>
              <w:right w:val="single" w:sz="4" w:space="0" w:color="auto"/>
            </w:tcBorders>
            <w:vAlign w:val="bottom"/>
          </w:tcPr>
          <w:p w:rsidR="00BA7318" w:rsidRPr="00482407" w:rsidRDefault="00BA7318" w:rsidP="00E97BEA">
            <w:pPr>
              <w:ind w:left="57"/>
            </w:pPr>
            <w:r w:rsidRPr="00482407">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BA7318" w:rsidRPr="00482407" w:rsidRDefault="00BA7318" w:rsidP="00E97BEA">
            <w:pPr>
              <w:ind w:left="57"/>
            </w:pPr>
            <w:r w:rsidRPr="00482407">
              <w:t xml:space="preserve"> </w:t>
            </w:r>
          </w:p>
          <w:p w:rsidR="00BA7318" w:rsidRPr="00482407" w:rsidRDefault="00BA7318" w:rsidP="00E97BEA">
            <w:pPr>
              <w:ind w:left="57"/>
            </w:pPr>
            <w:r w:rsidRPr="00482407">
              <w:t>есть</w:t>
            </w:r>
          </w:p>
        </w:tc>
        <w:tc>
          <w:tcPr>
            <w:tcW w:w="2732" w:type="dxa"/>
            <w:vMerge w:val="restart"/>
            <w:tcBorders>
              <w:top w:val="single" w:sz="4" w:space="0" w:color="auto"/>
              <w:left w:val="nil"/>
              <w:bottom w:val="nil"/>
              <w:right w:val="single" w:sz="4" w:space="0" w:color="auto"/>
            </w:tcBorders>
            <w:vAlign w:val="bottom"/>
          </w:tcPr>
          <w:p w:rsidR="00BA7318" w:rsidRPr="00482407" w:rsidRDefault="00BA7318" w:rsidP="00E97BEA">
            <w:pPr>
              <w:ind w:left="57"/>
            </w:pPr>
          </w:p>
        </w:tc>
      </w:tr>
      <w:tr w:rsidR="00BA7318" w:rsidRPr="00482407" w:rsidTr="00E97BEA">
        <w:trPr>
          <w:cantSplit/>
          <w:trHeight w:val="268"/>
        </w:trPr>
        <w:tc>
          <w:tcPr>
            <w:tcW w:w="3903" w:type="dxa"/>
            <w:tcBorders>
              <w:top w:val="nil"/>
              <w:left w:val="single" w:sz="4" w:space="0" w:color="auto"/>
              <w:bottom w:val="nil"/>
              <w:right w:val="single" w:sz="4" w:space="0" w:color="auto"/>
            </w:tcBorders>
            <w:vAlign w:val="bottom"/>
          </w:tcPr>
          <w:p w:rsidR="00BA7318" w:rsidRPr="00482407" w:rsidRDefault="00BA7318" w:rsidP="00E97BEA">
            <w:pPr>
              <w:ind w:left="993"/>
            </w:pPr>
            <w:r w:rsidRPr="00482407">
              <w:t>ванны напольные</w:t>
            </w:r>
          </w:p>
        </w:tc>
        <w:tc>
          <w:tcPr>
            <w:tcW w:w="2732" w:type="dxa"/>
            <w:vMerge/>
            <w:tcBorders>
              <w:top w:val="nil"/>
              <w:left w:val="nil"/>
              <w:bottom w:val="nil"/>
              <w:right w:val="single" w:sz="4" w:space="0" w:color="auto"/>
            </w:tcBorders>
            <w:vAlign w:val="bottom"/>
          </w:tcPr>
          <w:p w:rsidR="00BA7318" w:rsidRPr="00482407" w:rsidRDefault="00BA7318" w:rsidP="00E97BEA">
            <w:pPr>
              <w:ind w:left="57"/>
            </w:pPr>
          </w:p>
        </w:tc>
        <w:tc>
          <w:tcPr>
            <w:tcW w:w="2732" w:type="dxa"/>
            <w:vMerge/>
            <w:tcBorders>
              <w:top w:val="nil"/>
              <w:left w:val="nil"/>
              <w:bottom w:val="nil"/>
              <w:right w:val="single" w:sz="4" w:space="0" w:color="auto"/>
            </w:tcBorders>
            <w:vAlign w:val="bottom"/>
          </w:tcPr>
          <w:p w:rsidR="00BA7318" w:rsidRPr="00482407" w:rsidRDefault="00BA7318" w:rsidP="00E97BEA">
            <w:pPr>
              <w:ind w:left="57"/>
            </w:pPr>
          </w:p>
        </w:tc>
      </w:tr>
      <w:tr w:rsidR="00BA7318" w:rsidRPr="00482407" w:rsidTr="00E97BEA">
        <w:trPr>
          <w:trHeight w:val="283"/>
        </w:trPr>
        <w:tc>
          <w:tcPr>
            <w:tcW w:w="3903" w:type="dxa"/>
            <w:tcBorders>
              <w:top w:val="nil"/>
              <w:left w:val="single" w:sz="4" w:space="0" w:color="auto"/>
              <w:bottom w:val="nil"/>
              <w:right w:val="single" w:sz="4" w:space="0" w:color="auto"/>
            </w:tcBorders>
            <w:vAlign w:val="bottom"/>
          </w:tcPr>
          <w:p w:rsidR="00BA7318" w:rsidRPr="00482407" w:rsidRDefault="00BA7318" w:rsidP="00E97BEA">
            <w:pPr>
              <w:ind w:left="993"/>
            </w:pPr>
            <w:r w:rsidRPr="00482407">
              <w:t>электроплиты</w:t>
            </w:r>
          </w:p>
        </w:tc>
        <w:tc>
          <w:tcPr>
            <w:tcW w:w="2732" w:type="dxa"/>
            <w:tcBorders>
              <w:top w:val="nil"/>
              <w:left w:val="nil"/>
              <w:bottom w:val="nil"/>
              <w:right w:val="single" w:sz="4" w:space="0" w:color="auto"/>
            </w:tcBorders>
            <w:vAlign w:val="bottom"/>
          </w:tcPr>
          <w:p w:rsidR="00BA7318" w:rsidRPr="00482407" w:rsidRDefault="00BA7318" w:rsidP="00E97BEA">
            <w:pPr>
              <w:ind w:left="57"/>
            </w:pPr>
            <w:r w:rsidRPr="00482407">
              <w:t>нет</w:t>
            </w:r>
          </w:p>
        </w:tc>
        <w:tc>
          <w:tcPr>
            <w:tcW w:w="2732" w:type="dxa"/>
            <w:tcBorders>
              <w:top w:val="nil"/>
              <w:left w:val="nil"/>
              <w:bottom w:val="nil"/>
              <w:right w:val="single" w:sz="4" w:space="0" w:color="auto"/>
            </w:tcBorders>
            <w:vAlign w:val="bottom"/>
          </w:tcPr>
          <w:p w:rsidR="00BA7318" w:rsidRPr="00482407" w:rsidRDefault="00BA7318" w:rsidP="00E97BEA">
            <w:pPr>
              <w:ind w:left="57"/>
            </w:pPr>
          </w:p>
        </w:tc>
      </w:tr>
      <w:tr w:rsidR="00BA7318" w:rsidRPr="00482407" w:rsidTr="00E97BEA">
        <w:trPr>
          <w:trHeight w:val="551"/>
        </w:trPr>
        <w:tc>
          <w:tcPr>
            <w:tcW w:w="3903" w:type="dxa"/>
            <w:tcBorders>
              <w:top w:val="nil"/>
              <w:left w:val="single" w:sz="4" w:space="0" w:color="auto"/>
              <w:bottom w:val="nil"/>
              <w:right w:val="single" w:sz="4" w:space="0" w:color="auto"/>
            </w:tcBorders>
            <w:vAlign w:val="bottom"/>
          </w:tcPr>
          <w:p w:rsidR="00BA7318" w:rsidRPr="00482407" w:rsidRDefault="00BA7318" w:rsidP="00E97BEA">
            <w:pPr>
              <w:ind w:left="993"/>
            </w:pPr>
            <w:r w:rsidRPr="00482407">
              <w:t>телефонные сети и оборудование</w:t>
            </w:r>
          </w:p>
        </w:tc>
        <w:tc>
          <w:tcPr>
            <w:tcW w:w="2732" w:type="dxa"/>
            <w:tcBorders>
              <w:top w:val="nil"/>
              <w:left w:val="nil"/>
              <w:bottom w:val="nil"/>
              <w:right w:val="single" w:sz="4" w:space="0" w:color="auto"/>
            </w:tcBorders>
            <w:vAlign w:val="bottom"/>
          </w:tcPr>
          <w:p w:rsidR="00BA7318" w:rsidRPr="00482407" w:rsidRDefault="00BA7318" w:rsidP="00E97BEA">
            <w:pPr>
              <w:ind w:left="57"/>
            </w:pPr>
            <w:r w:rsidRPr="00482407">
              <w:t>есть</w:t>
            </w:r>
          </w:p>
          <w:p w:rsidR="00BA7318" w:rsidRPr="00482407" w:rsidRDefault="00BA7318" w:rsidP="00E97BEA">
            <w:pPr>
              <w:ind w:left="57"/>
            </w:pPr>
          </w:p>
        </w:tc>
        <w:tc>
          <w:tcPr>
            <w:tcW w:w="2732" w:type="dxa"/>
            <w:tcBorders>
              <w:top w:val="nil"/>
              <w:left w:val="nil"/>
              <w:bottom w:val="nil"/>
              <w:right w:val="single" w:sz="4" w:space="0" w:color="auto"/>
            </w:tcBorders>
            <w:vAlign w:val="bottom"/>
          </w:tcPr>
          <w:p w:rsidR="00BA7318" w:rsidRPr="00482407" w:rsidRDefault="00BA7318" w:rsidP="00E97BEA">
            <w:pPr>
              <w:ind w:left="57"/>
            </w:pPr>
          </w:p>
        </w:tc>
      </w:tr>
      <w:tr w:rsidR="00BA7318" w:rsidRPr="00482407" w:rsidTr="00E97BEA">
        <w:trPr>
          <w:trHeight w:val="536"/>
        </w:trPr>
        <w:tc>
          <w:tcPr>
            <w:tcW w:w="3903" w:type="dxa"/>
            <w:tcBorders>
              <w:top w:val="nil"/>
              <w:left w:val="single" w:sz="4" w:space="0" w:color="auto"/>
              <w:bottom w:val="nil"/>
              <w:right w:val="single" w:sz="4" w:space="0" w:color="auto"/>
            </w:tcBorders>
            <w:vAlign w:val="bottom"/>
          </w:tcPr>
          <w:p w:rsidR="00BA7318" w:rsidRPr="00482407" w:rsidRDefault="00BA7318" w:rsidP="00E97BEA">
            <w:pPr>
              <w:ind w:left="993"/>
            </w:pPr>
            <w:r w:rsidRPr="00482407">
              <w:t>сети проводного радиовещания</w:t>
            </w:r>
          </w:p>
        </w:tc>
        <w:tc>
          <w:tcPr>
            <w:tcW w:w="2732" w:type="dxa"/>
            <w:tcBorders>
              <w:top w:val="nil"/>
              <w:left w:val="nil"/>
              <w:bottom w:val="nil"/>
              <w:right w:val="single" w:sz="4" w:space="0" w:color="auto"/>
            </w:tcBorders>
            <w:vAlign w:val="bottom"/>
          </w:tcPr>
          <w:p w:rsidR="00BA7318" w:rsidRPr="00482407" w:rsidRDefault="00BA7318" w:rsidP="00E97BEA">
            <w:pPr>
              <w:ind w:left="57"/>
            </w:pPr>
            <w:r w:rsidRPr="00482407">
              <w:t>есть</w:t>
            </w:r>
          </w:p>
        </w:tc>
        <w:tc>
          <w:tcPr>
            <w:tcW w:w="2732" w:type="dxa"/>
            <w:tcBorders>
              <w:top w:val="nil"/>
              <w:left w:val="nil"/>
              <w:bottom w:val="nil"/>
              <w:right w:val="single" w:sz="4" w:space="0" w:color="auto"/>
            </w:tcBorders>
            <w:vAlign w:val="bottom"/>
          </w:tcPr>
          <w:p w:rsidR="00BA7318" w:rsidRPr="00482407" w:rsidRDefault="00BA7318" w:rsidP="00E97BEA">
            <w:pPr>
              <w:ind w:left="57"/>
            </w:pPr>
          </w:p>
        </w:tc>
      </w:tr>
      <w:tr w:rsidR="00BA7318" w:rsidRPr="00482407" w:rsidTr="00E97BEA">
        <w:trPr>
          <w:trHeight w:val="283"/>
        </w:trPr>
        <w:tc>
          <w:tcPr>
            <w:tcW w:w="3903" w:type="dxa"/>
            <w:tcBorders>
              <w:top w:val="nil"/>
              <w:left w:val="single" w:sz="4" w:space="0" w:color="auto"/>
              <w:bottom w:val="nil"/>
              <w:right w:val="single" w:sz="4" w:space="0" w:color="auto"/>
            </w:tcBorders>
            <w:vAlign w:val="bottom"/>
          </w:tcPr>
          <w:p w:rsidR="00BA7318" w:rsidRPr="00482407" w:rsidRDefault="00BA7318" w:rsidP="00E97BEA">
            <w:pPr>
              <w:ind w:left="993"/>
            </w:pPr>
            <w:r w:rsidRPr="00482407">
              <w:t>сигнализация</w:t>
            </w:r>
          </w:p>
        </w:tc>
        <w:tc>
          <w:tcPr>
            <w:tcW w:w="2732" w:type="dxa"/>
            <w:tcBorders>
              <w:top w:val="nil"/>
              <w:left w:val="nil"/>
              <w:bottom w:val="nil"/>
              <w:right w:val="single" w:sz="4" w:space="0" w:color="auto"/>
            </w:tcBorders>
            <w:vAlign w:val="bottom"/>
          </w:tcPr>
          <w:p w:rsidR="00BA7318" w:rsidRPr="00482407" w:rsidRDefault="00BA7318" w:rsidP="00E97BEA">
            <w:pPr>
              <w:ind w:left="57"/>
            </w:pPr>
          </w:p>
        </w:tc>
        <w:tc>
          <w:tcPr>
            <w:tcW w:w="2732" w:type="dxa"/>
            <w:tcBorders>
              <w:top w:val="nil"/>
              <w:left w:val="nil"/>
              <w:bottom w:val="nil"/>
              <w:right w:val="single" w:sz="4" w:space="0" w:color="auto"/>
            </w:tcBorders>
            <w:vAlign w:val="bottom"/>
          </w:tcPr>
          <w:p w:rsidR="00BA7318" w:rsidRPr="00482407" w:rsidRDefault="00BA7318" w:rsidP="00E97BEA">
            <w:pPr>
              <w:ind w:left="57"/>
            </w:pPr>
          </w:p>
        </w:tc>
      </w:tr>
      <w:tr w:rsidR="00BA7318" w:rsidRPr="00482407" w:rsidTr="00E97BEA">
        <w:trPr>
          <w:trHeight w:val="283"/>
        </w:trPr>
        <w:tc>
          <w:tcPr>
            <w:tcW w:w="3903" w:type="dxa"/>
            <w:tcBorders>
              <w:top w:val="nil"/>
              <w:left w:val="single" w:sz="4" w:space="0" w:color="auto"/>
              <w:bottom w:val="nil"/>
              <w:right w:val="single" w:sz="4" w:space="0" w:color="auto"/>
            </w:tcBorders>
            <w:vAlign w:val="bottom"/>
          </w:tcPr>
          <w:p w:rsidR="00BA7318" w:rsidRPr="00482407" w:rsidRDefault="00BA7318" w:rsidP="00E97BEA">
            <w:pPr>
              <w:ind w:left="993"/>
            </w:pPr>
            <w:r w:rsidRPr="00482407">
              <w:t>мусоропровод</w:t>
            </w:r>
          </w:p>
        </w:tc>
        <w:tc>
          <w:tcPr>
            <w:tcW w:w="2732" w:type="dxa"/>
            <w:tcBorders>
              <w:top w:val="nil"/>
              <w:left w:val="nil"/>
              <w:bottom w:val="nil"/>
              <w:right w:val="single" w:sz="4" w:space="0" w:color="auto"/>
            </w:tcBorders>
            <w:vAlign w:val="bottom"/>
          </w:tcPr>
          <w:p w:rsidR="00BA7318" w:rsidRPr="00482407" w:rsidRDefault="00BA7318" w:rsidP="00E97BEA">
            <w:pPr>
              <w:ind w:left="57"/>
            </w:pPr>
          </w:p>
        </w:tc>
        <w:tc>
          <w:tcPr>
            <w:tcW w:w="2732" w:type="dxa"/>
            <w:tcBorders>
              <w:top w:val="nil"/>
              <w:left w:val="nil"/>
              <w:bottom w:val="nil"/>
              <w:right w:val="single" w:sz="4" w:space="0" w:color="auto"/>
            </w:tcBorders>
            <w:vAlign w:val="bottom"/>
          </w:tcPr>
          <w:p w:rsidR="00BA7318" w:rsidRPr="00482407" w:rsidRDefault="00BA7318" w:rsidP="00E97BEA">
            <w:pPr>
              <w:ind w:left="57"/>
            </w:pPr>
          </w:p>
        </w:tc>
      </w:tr>
      <w:tr w:rsidR="00BA7318" w:rsidRPr="00482407" w:rsidTr="00E97BEA">
        <w:trPr>
          <w:trHeight w:val="283"/>
        </w:trPr>
        <w:tc>
          <w:tcPr>
            <w:tcW w:w="3903" w:type="dxa"/>
            <w:tcBorders>
              <w:top w:val="nil"/>
              <w:left w:val="single" w:sz="4" w:space="0" w:color="auto"/>
              <w:bottom w:val="nil"/>
              <w:right w:val="single" w:sz="4" w:space="0" w:color="auto"/>
            </w:tcBorders>
            <w:vAlign w:val="bottom"/>
          </w:tcPr>
          <w:p w:rsidR="00BA7318" w:rsidRPr="00482407" w:rsidRDefault="00BA7318" w:rsidP="00E97BEA">
            <w:pPr>
              <w:ind w:left="993"/>
            </w:pPr>
            <w:r w:rsidRPr="00482407">
              <w:t>лифт</w:t>
            </w:r>
          </w:p>
        </w:tc>
        <w:tc>
          <w:tcPr>
            <w:tcW w:w="2732" w:type="dxa"/>
            <w:tcBorders>
              <w:top w:val="nil"/>
              <w:left w:val="nil"/>
              <w:bottom w:val="nil"/>
              <w:right w:val="single" w:sz="4" w:space="0" w:color="auto"/>
            </w:tcBorders>
            <w:vAlign w:val="bottom"/>
          </w:tcPr>
          <w:p w:rsidR="00BA7318" w:rsidRPr="00482407" w:rsidRDefault="00BA7318" w:rsidP="00E97BEA">
            <w:pPr>
              <w:ind w:left="57"/>
            </w:pPr>
          </w:p>
        </w:tc>
        <w:tc>
          <w:tcPr>
            <w:tcW w:w="2732" w:type="dxa"/>
            <w:tcBorders>
              <w:top w:val="nil"/>
              <w:left w:val="nil"/>
              <w:bottom w:val="nil"/>
              <w:right w:val="single" w:sz="4" w:space="0" w:color="auto"/>
            </w:tcBorders>
            <w:vAlign w:val="bottom"/>
          </w:tcPr>
          <w:p w:rsidR="00BA7318" w:rsidRPr="00482407" w:rsidRDefault="00BA7318" w:rsidP="00E97BEA">
            <w:pPr>
              <w:ind w:left="57"/>
            </w:pPr>
          </w:p>
        </w:tc>
      </w:tr>
      <w:tr w:rsidR="00BA7318" w:rsidRPr="00482407" w:rsidTr="00E97BEA">
        <w:trPr>
          <w:trHeight w:val="268"/>
        </w:trPr>
        <w:tc>
          <w:tcPr>
            <w:tcW w:w="3903" w:type="dxa"/>
            <w:tcBorders>
              <w:top w:val="nil"/>
              <w:left w:val="single" w:sz="4" w:space="0" w:color="auto"/>
              <w:bottom w:val="nil"/>
              <w:right w:val="single" w:sz="4" w:space="0" w:color="auto"/>
            </w:tcBorders>
            <w:vAlign w:val="bottom"/>
          </w:tcPr>
          <w:p w:rsidR="00BA7318" w:rsidRPr="00482407" w:rsidRDefault="00BA7318" w:rsidP="00E97BEA">
            <w:pPr>
              <w:ind w:left="993"/>
            </w:pPr>
            <w:r w:rsidRPr="00482407">
              <w:t>вентиляция</w:t>
            </w:r>
          </w:p>
        </w:tc>
        <w:tc>
          <w:tcPr>
            <w:tcW w:w="2732" w:type="dxa"/>
            <w:tcBorders>
              <w:top w:val="nil"/>
              <w:left w:val="nil"/>
              <w:bottom w:val="nil"/>
              <w:right w:val="single" w:sz="4" w:space="0" w:color="auto"/>
            </w:tcBorders>
            <w:vAlign w:val="bottom"/>
          </w:tcPr>
          <w:p w:rsidR="00BA7318" w:rsidRPr="00482407" w:rsidRDefault="00BA7318" w:rsidP="00E97BEA">
            <w:pPr>
              <w:ind w:left="57"/>
            </w:pPr>
            <w:r w:rsidRPr="00482407">
              <w:t>есть</w:t>
            </w:r>
          </w:p>
        </w:tc>
        <w:tc>
          <w:tcPr>
            <w:tcW w:w="2732" w:type="dxa"/>
            <w:tcBorders>
              <w:top w:val="nil"/>
              <w:left w:val="nil"/>
              <w:bottom w:val="nil"/>
              <w:right w:val="single" w:sz="4" w:space="0" w:color="auto"/>
            </w:tcBorders>
            <w:vAlign w:val="bottom"/>
          </w:tcPr>
          <w:p w:rsidR="00BA7318" w:rsidRPr="00482407" w:rsidRDefault="00BA7318" w:rsidP="00E97BEA">
            <w:pPr>
              <w:ind w:left="57"/>
            </w:pPr>
          </w:p>
        </w:tc>
      </w:tr>
      <w:tr w:rsidR="00BA7318" w:rsidRPr="00482407" w:rsidTr="00E97BEA">
        <w:trPr>
          <w:trHeight w:val="283"/>
        </w:trPr>
        <w:tc>
          <w:tcPr>
            <w:tcW w:w="3903" w:type="dxa"/>
            <w:tcBorders>
              <w:top w:val="nil"/>
              <w:left w:val="single" w:sz="4" w:space="0" w:color="auto"/>
              <w:bottom w:val="single" w:sz="4" w:space="0" w:color="auto"/>
              <w:right w:val="single" w:sz="4" w:space="0" w:color="auto"/>
            </w:tcBorders>
            <w:vAlign w:val="bottom"/>
          </w:tcPr>
          <w:p w:rsidR="00BA7318" w:rsidRPr="00482407" w:rsidRDefault="00BA7318" w:rsidP="00E97BEA">
            <w:pPr>
              <w:ind w:left="993"/>
            </w:pPr>
            <w:r w:rsidRPr="00482407">
              <w:t>(другое)</w:t>
            </w:r>
          </w:p>
        </w:tc>
        <w:tc>
          <w:tcPr>
            <w:tcW w:w="2732" w:type="dxa"/>
            <w:tcBorders>
              <w:top w:val="nil"/>
              <w:left w:val="nil"/>
              <w:bottom w:val="single" w:sz="4" w:space="0" w:color="auto"/>
              <w:right w:val="single" w:sz="4" w:space="0" w:color="auto"/>
            </w:tcBorders>
            <w:vAlign w:val="bottom"/>
          </w:tcPr>
          <w:p w:rsidR="00BA7318" w:rsidRPr="00482407" w:rsidRDefault="00BA7318" w:rsidP="00E97BEA">
            <w:pPr>
              <w:ind w:left="57"/>
            </w:pPr>
          </w:p>
        </w:tc>
        <w:tc>
          <w:tcPr>
            <w:tcW w:w="2732" w:type="dxa"/>
            <w:tcBorders>
              <w:top w:val="nil"/>
              <w:left w:val="nil"/>
              <w:bottom w:val="single" w:sz="4" w:space="0" w:color="auto"/>
              <w:right w:val="single" w:sz="4" w:space="0" w:color="auto"/>
            </w:tcBorders>
            <w:vAlign w:val="bottom"/>
          </w:tcPr>
          <w:p w:rsidR="00BA7318" w:rsidRPr="00482407" w:rsidRDefault="00BA7318" w:rsidP="00E97BEA">
            <w:pPr>
              <w:ind w:left="57"/>
            </w:pPr>
          </w:p>
        </w:tc>
      </w:tr>
      <w:tr w:rsidR="00BA7318" w:rsidRPr="00482407" w:rsidTr="00E97BEA">
        <w:trPr>
          <w:cantSplit/>
          <w:trHeight w:val="818"/>
        </w:trPr>
        <w:tc>
          <w:tcPr>
            <w:tcW w:w="3903" w:type="dxa"/>
            <w:tcBorders>
              <w:top w:val="single" w:sz="4" w:space="0" w:color="auto"/>
              <w:left w:val="single" w:sz="4" w:space="0" w:color="auto"/>
              <w:bottom w:val="nil"/>
              <w:right w:val="single" w:sz="4" w:space="0" w:color="auto"/>
            </w:tcBorders>
            <w:vAlign w:val="bottom"/>
          </w:tcPr>
          <w:p w:rsidR="00BA7318" w:rsidRPr="00482407" w:rsidRDefault="00BA7318" w:rsidP="00E97BEA">
            <w:pPr>
              <w:ind w:left="57"/>
            </w:pPr>
            <w:r w:rsidRPr="00482407">
              <w:lastRenderedPageBreak/>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BA7318" w:rsidRPr="00482407" w:rsidRDefault="00BA7318" w:rsidP="00E97BEA">
            <w:pPr>
              <w:ind w:left="57"/>
            </w:pPr>
            <w:r w:rsidRPr="00482407">
              <w:t>центральное</w:t>
            </w:r>
          </w:p>
        </w:tc>
        <w:tc>
          <w:tcPr>
            <w:tcW w:w="2732" w:type="dxa"/>
            <w:vMerge w:val="restart"/>
            <w:tcBorders>
              <w:top w:val="single" w:sz="4" w:space="0" w:color="auto"/>
              <w:left w:val="nil"/>
              <w:bottom w:val="nil"/>
              <w:right w:val="single" w:sz="4" w:space="0" w:color="auto"/>
            </w:tcBorders>
            <w:vAlign w:val="bottom"/>
          </w:tcPr>
          <w:p w:rsidR="00BA7318" w:rsidRPr="00482407" w:rsidRDefault="00BA7318" w:rsidP="00E97BEA">
            <w:pPr>
              <w:ind w:left="57"/>
            </w:pPr>
            <w:r w:rsidRPr="00482407">
              <w:t>Состояние инженерных сетей удовлетворительное</w:t>
            </w:r>
          </w:p>
        </w:tc>
      </w:tr>
      <w:tr w:rsidR="00BA7318" w:rsidRPr="00482407" w:rsidTr="00E97BEA">
        <w:trPr>
          <w:cantSplit/>
          <w:trHeight w:val="268"/>
        </w:trPr>
        <w:tc>
          <w:tcPr>
            <w:tcW w:w="3903" w:type="dxa"/>
            <w:tcBorders>
              <w:top w:val="nil"/>
              <w:left w:val="single" w:sz="4" w:space="0" w:color="auto"/>
              <w:bottom w:val="nil"/>
              <w:right w:val="single" w:sz="4" w:space="0" w:color="auto"/>
            </w:tcBorders>
            <w:vAlign w:val="bottom"/>
          </w:tcPr>
          <w:p w:rsidR="00BA7318" w:rsidRPr="00482407" w:rsidRDefault="00BA7318" w:rsidP="00E97BEA">
            <w:pPr>
              <w:ind w:left="993"/>
            </w:pPr>
            <w:r w:rsidRPr="00482407">
              <w:t>электроснабжение</w:t>
            </w:r>
          </w:p>
        </w:tc>
        <w:tc>
          <w:tcPr>
            <w:tcW w:w="2732" w:type="dxa"/>
            <w:vMerge/>
            <w:tcBorders>
              <w:top w:val="nil"/>
              <w:left w:val="nil"/>
              <w:bottom w:val="nil"/>
              <w:right w:val="single" w:sz="4" w:space="0" w:color="auto"/>
            </w:tcBorders>
            <w:vAlign w:val="bottom"/>
          </w:tcPr>
          <w:p w:rsidR="00BA7318" w:rsidRPr="00482407" w:rsidRDefault="00BA7318" w:rsidP="00E97BEA">
            <w:pPr>
              <w:ind w:left="57"/>
            </w:pPr>
          </w:p>
        </w:tc>
        <w:tc>
          <w:tcPr>
            <w:tcW w:w="2732" w:type="dxa"/>
            <w:vMerge/>
            <w:tcBorders>
              <w:top w:val="nil"/>
              <w:left w:val="nil"/>
              <w:bottom w:val="nil"/>
              <w:right w:val="single" w:sz="4" w:space="0" w:color="auto"/>
            </w:tcBorders>
            <w:vAlign w:val="bottom"/>
          </w:tcPr>
          <w:p w:rsidR="00BA7318" w:rsidRPr="00482407" w:rsidRDefault="00BA7318" w:rsidP="00E97BEA">
            <w:pPr>
              <w:ind w:left="57"/>
            </w:pPr>
          </w:p>
        </w:tc>
      </w:tr>
      <w:tr w:rsidR="00BA7318" w:rsidRPr="00482407" w:rsidTr="00E97BEA">
        <w:trPr>
          <w:trHeight w:val="268"/>
        </w:trPr>
        <w:tc>
          <w:tcPr>
            <w:tcW w:w="3903" w:type="dxa"/>
            <w:tcBorders>
              <w:top w:val="nil"/>
              <w:left w:val="single" w:sz="4" w:space="0" w:color="auto"/>
              <w:bottom w:val="nil"/>
              <w:right w:val="single" w:sz="4" w:space="0" w:color="auto"/>
            </w:tcBorders>
            <w:vAlign w:val="bottom"/>
          </w:tcPr>
          <w:p w:rsidR="00BA7318" w:rsidRPr="00482407" w:rsidRDefault="00BA7318" w:rsidP="00E97BEA">
            <w:pPr>
              <w:ind w:left="993"/>
            </w:pPr>
            <w:r w:rsidRPr="00482407">
              <w:t>холодное водоснабжение</w:t>
            </w:r>
          </w:p>
        </w:tc>
        <w:tc>
          <w:tcPr>
            <w:tcW w:w="2732" w:type="dxa"/>
            <w:tcBorders>
              <w:top w:val="nil"/>
              <w:left w:val="nil"/>
              <w:bottom w:val="nil"/>
              <w:right w:val="single" w:sz="4" w:space="0" w:color="auto"/>
            </w:tcBorders>
            <w:vAlign w:val="bottom"/>
          </w:tcPr>
          <w:p w:rsidR="00BA7318" w:rsidRPr="00482407" w:rsidRDefault="00BA7318" w:rsidP="00E97BEA">
            <w:pPr>
              <w:ind w:left="57"/>
            </w:pPr>
            <w:r w:rsidRPr="00482407">
              <w:t>центральное</w:t>
            </w:r>
          </w:p>
        </w:tc>
        <w:tc>
          <w:tcPr>
            <w:tcW w:w="2732" w:type="dxa"/>
            <w:tcBorders>
              <w:top w:val="nil"/>
              <w:left w:val="nil"/>
              <w:bottom w:val="nil"/>
              <w:right w:val="single" w:sz="4" w:space="0" w:color="auto"/>
            </w:tcBorders>
            <w:vAlign w:val="bottom"/>
          </w:tcPr>
          <w:p w:rsidR="00BA7318" w:rsidRPr="00482407" w:rsidRDefault="00BA7318" w:rsidP="00E97BEA">
            <w:pPr>
              <w:ind w:left="57"/>
            </w:pPr>
          </w:p>
        </w:tc>
      </w:tr>
      <w:tr w:rsidR="00BA7318" w:rsidRPr="00482407" w:rsidTr="00E97BEA">
        <w:trPr>
          <w:trHeight w:val="283"/>
        </w:trPr>
        <w:tc>
          <w:tcPr>
            <w:tcW w:w="3903" w:type="dxa"/>
            <w:tcBorders>
              <w:top w:val="nil"/>
              <w:left w:val="single" w:sz="4" w:space="0" w:color="auto"/>
              <w:bottom w:val="nil"/>
              <w:right w:val="single" w:sz="4" w:space="0" w:color="auto"/>
            </w:tcBorders>
            <w:vAlign w:val="bottom"/>
          </w:tcPr>
          <w:p w:rsidR="00BA7318" w:rsidRPr="00482407" w:rsidRDefault="00BA7318" w:rsidP="00E97BEA">
            <w:pPr>
              <w:ind w:left="993"/>
            </w:pPr>
            <w:r w:rsidRPr="00482407">
              <w:t>горячее водоснабжение</w:t>
            </w:r>
          </w:p>
        </w:tc>
        <w:tc>
          <w:tcPr>
            <w:tcW w:w="2732" w:type="dxa"/>
            <w:tcBorders>
              <w:top w:val="nil"/>
              <w:left w:val="nil"/>
              <w:bottom w:val="nil"/>
              <w:right w:val="single" w:sz="4" w:space="0" w:color="auto"/>
            </w:tcBorders>
            <w:vAlign w:val="bottom"/>
          </w:tcPr>
          <w:p w:rsidR="00BA7318" w:rsidRPr="00482407" w:rsidRDefault="00BA7318" w:rsidP="00E97BEA">
            <w:pPr>
              <w:ind w:left="57"/>
            </w:pPr>
            <w:r w:rsidRPr="00482407">
              <w:t>нет</w:t>
            </w:r>
          </w:p>
        </w:tc>
        <w:tc>
          <w:tcPr>
            <w:tcW w:w="2732" w:type="dxa"/>
            <w:tcBorders>
              <w:top w:val="nil"/>
              <w:left w:val="nil"/>
              <w:bottom w:val="nil"/>
              <w:right w:val="single" w:sz="4" w:space="0" w:color="auto"/>
            </w:tcBorders>
            <w:vAlign w:val="bottom"/>
          </w:tcPr>
          <w:p w:rsidR="00BA7318" w:rsidRPr="00482407" w:rsidRDefault="00BA7318" w:rsidP="00E97BEA">
            <w:pPr>
              <w:ind w:left="57"/>
            </w:pPr>
          </w:p>
        </w:tc>
      </w:tr>
      <w:tr w:rsidR="00BA7318" w:rsidRPr="00482407" w:rsidTr="00E97BEA">
        <w:trPr>
          <w:trHeight w:val="283"/>
        </w:trPr>
        <w:tc>
          <w:tcPr>
            <w:tcW w:w="3903" w:type="dxa"/>
            <w:tcBorders>
              <w:top w:val="nil"/>
              <w:left w:val="single" w:sz="4" w:space="0" w:color="auto"/>
              <w:bottom w:val="nil"/>
              <w:right w:val="single" w:sz="4" w:space="0" w:color="auto"/>
            </w:tcBorders>
            <w:vAlign w:val="bottom"/>
          </w:tcPr>
          <w:p w:rsidR="00BA7318" w:rsidRPr="00482407" w:rsidRDefault="00BA7318" w:rsidP="00E97BEA">
            <w:pPr>
              <w:ind w:left="993"/>
            </w:pPr>
            <w:r w:rsidRPr="00482407">
              <w:t>водоотведение</w:t>
            </w:r>
          </w:p>
        </w:tc>
        <w:tc>
          <w:tcPr>
            <w:tcW w:w="2732" w:type="dxa"/>
            <w:tcBorders>
              <w:top w:val="nil"/>
              <w:left w:val="nil"/>
              <w:bottom w:val="nil"/>
              <w:right w:val="single" w:sz="4" w:space="0" w:color="auto"/>
            </w:tcBorders>
            <w:vAlign w:val="bottom"/>
          </w:tcPr>
          <w:p w:rsidR="00BA7318" w:rsidRPr="00482407" w:rsidRDefault="00BA7318" w:rsidP="00E97BEA">
            <w:pPr>
              <w:ind w:left="57"/>
            </w:pPr>
            <w:r w:rsidRPr="00482407">
              <w:t>центральное</w:t>
            </w:r>
          </w:p>
        </w:tc>
        <w:tc>
          <w:tcPr>
            <w:tcW w:w="2732" w:type="dxa"/>
            <w:tcBorders>
              <w:top w:val="nil"/>
              <w:left w:val="nil"/>
              <w:bottom w:val="nil"/>
              <w:right w:val="single" w:sz="4" w:space="0" w:color="auto"/>
            </w:tcBorders>
            <w:vAlign w:val="bottom"/>
          </w:tcPr>
          <w:p w:rsidR="00BA7318" w:rsidRPr="00482407" w:rsidRDefault="00BA7318" w:rsidP="00E97BEA">
            <w:pPr>
              <w:ind w:left="57"/>
            </w:pPr>
          </w:p>
        </w:tc>
      </w:tr>
      <w:tr w:rsidR="00BA7318" w:rsidRPr="00482407" w:rsidTr="00E97BEA">
        <w:trPr>
          <w:trHeight w:val="268"/>
        </w:trPr>
        <w:tc>
          <w:tcPr>
            <w:tcW w:w="3903" w:type="dxa"/>
            <w:tcBorders>
              <w:top w:val="nil"/>
              <w:left w:val="single" w:sz="4" w:space="0" w:color="auto"/>
              <w:bottom w:val="nil"/>
              <w:right w:val="single" w:sz="4" w:space="0" w:color="auto"/>
            </w:tcBorders>
            <w:vAlign w:val="bottom"/>
          </w:tcPr>
          <w:p w:rsidR="00BA7318" w:rsidRPr="00482407" w:rsidRDefault="00BA7318" w:rsidP="00E97BEA">
            <w:pPr>
              <w:ind w:left="993"/>
            </w:pPr>
            <w:r w:rsidRPr="00482407">
              <w:t>газоснабжение</w:t>
            </w:r>
          </w:p>
        </w:tc>
        <w:tc>
          <w:tcPr>
            <w:tcW w:w="2732" w:type="dxa"/>
            <w:tcBorders>
              <w:top w:val="nil"/>
              <w:left w:val="nil"/>
              <w:bottom w:val="nil"/>
              <w:right w:val="single" w:sz="4" w:space="0" w:color="auto"/>
            </w:tcBorders>
            <w:vAlign w:val="bottom"/>
          </w:tcPr>
          <w:p w:rsidR="00BA7318" w:rsidRPr="00482407" w:rsidRDefault="00BA7318" w:rsidP="00E97BEA">
            <w:pPr>
              <w:ind w:left="57"/>
            </w:pPr>
            <w:r w:rsidRPr="00482407">
              <w:t>центральное</w:t>
            </w:r>
          </w:p>
        </w:tc>
        <w:tc>
          <w:tcPr>
            <w:tcW w:w="2732" w:type="dxa"/>
            <w:tcBorders>
              <w:top w:val="nil"/>
              <w:left w:val="nil"/>
              <w:bottom w:val="nil"/>
              <w:right w:val="single" w:sz="4" w:space="0" w:color="auto"/>
            </w:tcBorders>
            <w:vAlign w:val="bottom"/>
          </w:tcPr>
          <w:p w:rsidR="00BA7318" w:rsidRPr="00482407" w:rsidRDefault="00BA7318" w:rsidP="00E97BEA">
            <w:pPr>
              <w:ind w:left="57"/>
            </w:pPr>
          </w:p>
        </w:tc>
      </w:tr>
      <w:tr w:rsidR="00BA7318" w:rsidRPr="00482407" w:rsidTr="00E97BEA">
        <w:trPr>
          <w:trHeight w:val="551"/>
        </w:trPr>
        <w:tc>
          <w:tcPr>
            <w:tcW w:w="3903" w:type="dxa"/>
            <w:tcBorders>
              <w:top w:val="nil"/>
              <w:left w:val="single" w:sz="4" w:space="0" w:color="auto"/>
              <w:bottom w:val="nil"/>
              <w:right w:val="single" w:sz="4" w:space="0" w:color="auto"/>
            </w:tcBorders>
            <w:vAlign w:val="bottom"/>
          </w:tcPr>
          <w:p w:rsidR="00BA7318" w:rsidRPr="00482407" w:rsidRDefault="00BA7318" w:rsidP="00E97BEA">
            <w:pPr>
              <w:ind w:left="993"/>
            </w:pPr>
            <w:r w:rsidRPr="00482407">
              <w:t>отопление (от внешних котельных)</w:t>
            </w:r>
          </w:p>
        </w:tc>
        <w:tc>
          <w:tcPr>
            <w:tcW w:w="2732" w:type="dxa"/>
            <w:tcBorders>
              <w:top w:val="nil"/>
              <w:left w:val="nil"/>
              <w:bottom w:val="nil"/>
              <w:right w:val="single" w:sz="4" w:space="0" w:color="auto"/>
            </w:tcBorders>
            <w:vAlign w:val="bottom"/>
          </w:tcPr>
          <w:p w:rsidR="00BA7318" w:rsidRPr="00482407" w:rsidRDefault="00BA7318" w:rsidP="00E97BEA">
            <w:pPr>
              <w:ind w:left="57"/>
            </w:pPr>
            <w:r w:rsidRPr="00482407">
              <w:t>АОГВ</w:t>
            </w:r>
          </w:p>
        </w:tc>
        <w:tc>
          <w:tcPr>
            <w:tcW w:w="2732" w:type="dxa"/>
            <w:tcBorders>
              <w:top w:val="nil"/>
              <w:left w:val="nil"/>
              <w:bottom w:val="nil"/>
              <w:right w:val="single" w:sz="4" w:space="0" w:color="auto"/>
            </w:tcBorders>
            <w:vAlign w:val="bottom"/>
          </w:tcPr>
          <w:p w:rsidR="00BA7318" w:rsidRPr="00482407" w:rsidRDefault="00BA7318" w:rsidP="00E97BEA">
            <w:pPr>
              <w:ind w:left="57"/>
            </w:pPr>
          </w:p>
        </w:tc>
      </w:tr>
      <w:tr w:rsidR="00BA7318" w:rsidRPr="00482407" w:rsidTr="00E97BEA">
        <w:trPr>
          <w:trHeight w:val="551"/>
        </w:trPr>
        <w:tc>
          <w:tcPr>
            <w:tcW w:w="3903" w:type="dxa"/>
            <w:tcBorders>
              <w:top w:val="nil"/>
              <w:left w:val="single" w:sz="4" w:space="0" w:color="auto"/>
              <w:bottom w:val="nil"/>
              <w:right w:val="single" w:sz="4" w:space="0" w:color="auto"/>
            </w:tcBorders>
            <w:vAlign w:val="bottom"/>
          </w:tcPr>
          <w:p w:rsidR="00BA7318" w:rsidRPr="00482407" w:rsidRDefault="00BA7318" w:rsidP="00E97BEA">
            <w:pPr>
              <w:ind w:left="993"/>
            </w:pPr>
            <w:r w:rsidRPr="00482407">
              <w:t>отопление (от домовой котельной) печи</w:t>
            </w:r>
          </w:p>
        </w:tc>
        <w:tc>
          <w:tcPr>
            <w:tcW w:w="2732" w:type="dxa"/>
            <w:tcBorders>
              <w:top w:val="nil"/>
              <w:left w:val="nil"/>
              <w:bottom w:val="nil"/>
              <w:right w:val="single" w:sz="4" w:space="0" w:color="auto"/>
            </w:tcBorders>
            <w:vAlign w:val="bottom"/>
          </w:tcPr>
          <w:p w:rsidR="00BA7318" w:rsidRPr="00482407" w:rsidRDefault="00BA7318" w:rsidP="00E97BEA">
            <w:pPr>
              <w:ind w:left="57"/>
            </w:pPr>
            <w:r w:rsidRPr="00482407">
              <w:t>нет</w:t>
            </w:r>
          </w:p>
        </w:tc>
        <w:tc>
          <w:tcPr>
            <w:tcW w:w="2732" w:type="dxa"/>
            <w:tcBorders>
              <w:top w:val="nil"/>
              <w:left w:val="nil"/>
              <w:bottom w:val="nil"/>
              <w:right w:val="single" w:sz="4" w:space="0" w:color="auto"/>
            </w:tcBorders>
            <w:vAlign w:val="bottom"/>
          </w:tcPr>
          <w:p w:rsidR="00BA7318" w:rsidRPr="00482407" w:rsidRDefault="00BA7318" w:rsidP="00E97BEA">
            <w:pPr>
              <w:ind w:left="57"/>
            </w:pPr>
          </w:p>
        </w:tc>
      </w:tr>
      <w:tr w:rsidR="00BA7318" w:rsidRPr="00482407" w:rsidTr="00E97BEA">
        <w:trPr>
          <w:trHeight w:val="268"/>
        </w:trPr>
        <w:tc>
          <w:tcPr>
            <w:tcW w:w="3903" w:type="dxa"/>
            <w:tcBorders>
              <w:top w:val="nil"/>
              <w:left w:val="single" w:sz="4" w:space="0" w:color="auto"/>
              <w:bottom w:val="nil"/>
              <w:right w:val="single" w:sz="4" w:space="0" w:color="auto"/>
            </w:tcBorders>
            <w:vAlign w:val="bottom"/>
          </w:tcPr>
          <w:p w:rsidR="00BA7318" w:rsidRPr="00482407" w:rsidRDefault="00BA7318" w:rsidP="00E97BEA">
            <w:pPr>
              <w:ind w:left="993"/>
            </w:pPr>
            <w:r w:rsidRPr="00482407">
              <w:t>калориферы</w:t>
            </w:r>
          </w:p>
        </w:tc>
        <w:tc>
          <w:tcPr>
            <w:tcW w:w="2732" w:type="dxa"/>
            <w:tcBorders>
              <w:top w:val="nil"/>
              <w:left w:val="nil"/>
              <w:bottom w:val="nil"/>
              <w:right w:val="single" w:sz="4" w:space="0" w:color="auto"/>
            </w:tcBorders>
            <w:vAlign w:val="bottom"/>
          </w:tcPr>
          <w:p w:rsidR="00BA7318" w:rsidRPr="00482407" w:rsidRDefault="00BA7318" w:rsidP="00E97BEA">
            <w:pPr>
              <w:ind w:left="57"/>
            </w:pPr>
            <w:r w:rsidRPr="00482407">
              <w:t>нет</w:t>
            </w:r>
          </w:p>
        </w:tc>
        <w:tc>
          <w:tcPr>
            <w:tcW w:w="2732" w:type="dxa"/>
            <w:tcBorders>
              <w:top w:val="nil"/>
              <w:left w:val="nil"/>
              <w:bottom w:val="nil"/>
              <w:right w:val="single" w:sz="4" w:space="0" w:color="auto"/>
            </w:tcBorders>
            <w:vAlign w:val="bottom"/>
          </w:tcPr>
          <w:p w:rsidR="00BA7318" w:rsidRPr="00482407" w:rsidRDefault="00BA7318" w:rsidP="00E97BEA">
            <w:pPr>
              <w:ind w:left="57"/>
            </w:pPr>
          </w:p>
        </w:tc>
      </w:tr>
      <w:tr w:rsidR="00BA7318" w:rsidRPr="00482407" w:rsidTr="00E97BEA">
        <w:trPr>
          <w:trHeight w:val="283"/>
        </w:trPr>
        <w:tc>
          <w:tcPr>
            <w:tcW w:w="3903" w:type="dxa"/>
            <w:tcBorders>
              <w:top w:val="nil"/>
              <w:left w:val="single" w:sz="4" w:space="0" w:color="auto"/>
              <w:bottom w:val="nil"/>
              <w:right w:val="single" w:sz="4" w:space="0" w:color="auto"/>
            </w:tcBorders>
            <w:vAlign w:val="bottom"/>
          </w:tcPr>
          <w:p w:rsidR="00BA7318" w:rsidRPr="00482407" w:rsidRDefault="00BA7318" w:rsidP="00E97BEA">
            <w:pPr>
              <w:ind w:left="993"/>
            </w:pPr>
            <w:r w:rsidRPr="00482407">
              <w:t>АГВ</w:t>
            </w:r>
          </w:p>
        </w:tc>
        <w:tc>
          <w:tcPr>
            <w:tcW w:w="2732" w:type="dxa"/>
            <w:tcBorders>
              <w:top w:val="nil"/>
              <w:left w:val="nil"/>
              <w:bottom w:val="nil"/>
              <w:right w:val="single" w:sz="4" w:space="0" w:color="auto"/>
            </w:tcBorders>
            <w:vAlign w:val="bottom"/>
          </w:tcPr>
          <w:p w:rsidR="00BA7318" w:rsidRPr="00482407" w:rsidRDefault="00BA7318" w:rsidP="00E97BEA">
            <w:pPr>
              <w:ind w:left="57"/>
            </w:pPr>
            <w:r w:rsidRPr="00482407">
              <w:t>нет</w:t>
            </w:r>
          </w:p>
        </w:tc>
        <w:tc>
          <w:tcPr>
            <w:tcW w:w="2732" w:type="dxa"/>
            <w:tcBorders>
              <w:top w:val="nil"/>
              <w:left w:val="nil"/>
              <w:bottom w:val="nil"/>
              <w:right w:val="single" w:sz="4" w:space="0" w:color="auto"/>
            </w:tcBorders>
            <w:vAlign w:val="bottom"/>
          </w:tcPr>
          <w:p w:rsidR="00BA7318" w:rsidRPr="00482407" w:rsidRDefault="00BA7318" w:rsidP="00E97BEA">
            <w:pPr>
              <w:ind w:left="57"/>
            </w:pPr>
          </w:p>
        </w:tc>
      </w:tr>
      <w:tr w:rsidR="00BA7318" w:rsidRPr="00482407" w:rsidTr="00E97BEA">
        <w:trPr>
          <w:trHeight w:val="283"/>
        </w:trPr>
        <w:tc>
          <w:tcPr>
            <w:tcW w:w="3903" w:type="dxa"/>
            <w:tcBorders>
              <w:top w:val="nil"/>
              <w:left w:val="single" w:sz="4" w:space="0" w:color="auto"/>
              <w:bottom w:val="single" w:sz="4" w:space="0" w:color="auto"/>
              <w:right w:val="single" w:sz="4" w:space="0" w:color="auto"/>
            </w:tcBorders>
            <w:vAlign w:val="bottom"/>
          </w:tcPr>
          <w:p w:rsidR="00BA7318" w:rsidRPr="00482407" w:rsidRDefault="00BA7318" w:rsidP="00E97BEA">
            <w:pPr>
              <w:ind w:left="993"/>
            </w:pPr>
            <w:r w:rsidRPr="00482407">
              <w:t>(другое)</w:t>
            </w:r>
          </w:p>
        </w:tc>
        <w:tc>
          <w:tcPr>
            <w:tcW w:w="2732" w:type="dxa"/>
            <w:tcBorders>
              <w:top w:val="nil"/>
              <w:left w:val="nil"/>
              <w:bottom w:val="single" w:sz="4" w:space="0" w:color="auto"/>
              <w:right w:val="single" w:sz="4" w:space="0" w:color="auto"/>
            </w:tcBorders>
            <w:vAlign w:val="bottom"/>
          </w:tcPr>
          <w:p w:rsidR="00BA7318" w:rsidRPr="00482407" w:rsidRDefault="00BA7318" w:rsidP="00E97BEA">
            <w:pPr>
              <w:ind w:left="57"/>
            </w:pPr>
          </w:p>
        </w:tc>
        <w:tc>
          <w:tcPr>
            <w:tcW w:w="2732" w:type="dxa"/>
            <w:tcBorders>
              <w:top w:val="nil"/>
              <w:left w:val="nil"/>
              <w:bottom w:val="single" w:sz="4" w:space="0" w:color="auto"/>
              <w:right w:val="single" w:sz="4" w:space="0" w:color="auto"/>
            </w:tcBorders>
            <w:vAlign w:val="bottom"/>
          </w:tcPr>
          <w:p w:rsidR="00BA7318" w:rsidRPr="00482407" w:rsidRDefault="00BA7318" w:rsidP="00E97BEA">
            <w:pPr>
              <w:ind w:left="57"/>
            </w:pPr>
          </w:p>
        </w:tc>
      </w:tr>
      <w:tr w:rsidR="00BA7318" w:rsidRPr="00482407" w:rsidTr="00E97BEA">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BA7318" w:rsidRPr="00482407" w:rsidRDefault="00BA7318" w:rsidP="00E97BEA">
            <w:pPr>
              <w:ind w:left="57"/>
            </w:pPr>
            <w:r w:rsidRPr="00482407">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82407" w:rsidRDefault="00BA7318" w:rsidP="00E97BEA">
            <w:pPr>
              <w:ind w:left="57"/>
            </w:pPr>
            <w:r w:rsidRPr="00482407">
              <w:t>нет</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82407" w:rsidRDefault="00BA7318" w:rsidP="00E97BEA">
            <w:pPr>
              <w:ind w:left="57"/>
            </w:pPr>
          </w:p>
        </w:tc>
      </w:tr>
    </w:tbl>
    <w:p w:rsidR="00BA7318" w:rsidRPr="00482407" w:rsidRDefault="00BA7318" w:rsidP="00FC2B2F"/>
    <w:p w:rsidR="00BA7318" w:rsidRDefault="00BA7318" w:rsidP="00FC2B2F">
      <w:pPr>
        <w:jc w:val="right"/>
        <w:rPr>
          <w:b/>
        </w:rPr>
      </w:pPr>
    </w:p>
    <w:p w:rsidR="00BA7318" w:rsidRDefault="00BA7318" w:rsidP="00FC2B2F">
      <w:pPr>
        <w:jc w:val="right"/>
        <w:rPr>
          <w:b/>
        </w:rPr>
      </w:pPr>
    </w:p>
    <w:p w:rsidR="00BA7318" w:rsidRDefault="00BA7318" w:rsidP="00FC2B2F">
      <w:pPr>
        <w:jc w:val="right"/>
        <w:rPr>
          <w:sz w:val="28"/>
          <w:szCs w:val="28"/>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sz w:val="28"/>
          <w:szCs w:val="28"/>
        </w:rPr>
      </w:pPr>
    </w:p>
    <w:p w:rsidR="00BA7318" w:rsidRPr="00EE7BE8" w:rsidRDefault="00BA7318" w:rsidP="00BE6DDC">
      <w:pPr>
        <w:jc w:val="right"/>
        <w:rPr>
          <w:sz w:val="28"/>
          <w:szCs w:val="28"/>
        </w:rPr>
      </w:pPr>
      <w:r w:rsidRPr="00EE7BE8">
        <w:rPr>
          <w:sz w:val="28"/>
          <w:szCs w:val="28"/>
        </w:rPr>
        <w:lastRenderedPageBreak/>
        <w:t xml:space="preserve">Приложение № 1 </w:t>
      </w:r>
    </w:p>
    <w:p w:rsidR="00BA7318" w:rsidRPr="00FB4A69" w:rsidRDefault="00BA7318" w:rsidP="00FC2B2F">
      <w:pPr>
        <w:jc w:val="right"/>
        <w:rPr>
          <w:sz w:val="28"/>
          <w:szCs w:val="28"/>
        </w:rPr>
      </w:pPr>
      <w:r w:rsidRPr="00FB4A69">
        <w:rPr>
          <w:sz w:val="28"/>
          <w:szCs w:val="28"/>
        </w:rPr>
        <w:t xml:space="preserve">к конкурсной документации по проведению </w:t>
      </w:r>
      <w:proofErr w:type="gramStart"/>
      <w:r w:rsidRPr="00FB4A69">
        <w:rPr>
          <w:sz w:val="28"/>
          <w:szCs w:val="28"/>
        </w:rPr>
        <w:t>открытого</w:t>
      </w:r>
      <w:proofErr w:type="gramEnd"/>
      <w:r w:rsidRPr="00FB4A69">
        <w:rPr>
          <w:sz w:val="28"/>
          <w:szCs w:val="28"/>
        </w:rPr>
        <w:t xml:space="preserve"> </w:t>
      </w:r>
    </w:p>
    <w:p w:rsidR="00BA7318" w:rsidRPr="00FB4A69" w:rsidRDefault="00BA7318" w:rsidP="00FC2B2F">
      <w:pPr>
        <w:jc w:val="right"/>
        <w:rPr>
          <w:sz w:val="28"/>
          <w:szCs w:val="28"/>
        </w:rPr>
      </w:pPr>
      <w:r w:rsidRPr="00FB4A69">
        <w:rPr>
          <w:sz w:val="28"/>
          <w:szCs w:val="28"/>
        </w:rPr>
        <w:t xml:space="preserve">конкурса по отбору управляющей организации </w:t>
      </w:r>
    </w:p>
    <w:p w:rsidR="00BA7318" w:rsidRPr="00FB4A69" w:rsidRDefault="00BA7318" w:rsidP="00FC2B2F">
      <w:pPr>
        <w:jc w:val="right"/>
        <w:rPr>
          <w:sz w:val="28"/>
          <w:szCs w:val="28"/>
        </w:rPr>
      </w:pPr>
      <w:r w:rsidRPr="00FB4A69">
        <w:rPr>
          <w:sz w:val="28"/>
          <w:szCs w:val="28"/>
        </w:rPr>
        <w:t>для управления многоквартирными домами</w:t>
      </w:r>
    </w:p>
    <w:p w:rsidR="00BA7318" w:rsidRPr="00FB4A69" w:rsidRDefault="00BA7318" w:rsidP="00FC2B2F">
      <w:pPr>
        <w:tabs>
          <w:tab w:val="left" w:pos="5940"/>
        </w:tabs>
        <w:ind w:firstLine="708"/>
        <w:jc w:val="right"/>
        <w:rPr>
          <w:sz w:val="28"/>
          <w:szCs w:val="28"/>
        </w:rPr>
      </w:pPr>
      <w:r w:rsidRPr="00FB4A69">
        <w:rPr>
          <w:sz w:val="28"/>
          <w:szCs w:val="28"/>
        </w:rPr>
        <w:t xml:space="preserve">                    «Утверждаю»</w:t>
      </w:r>
    </w:p>
    <w:p w:rsidR="00BA7318" w:rsidRPr="00FB4A69" w:rsidRDefault="00BA7318" w:rsidP="00FC2B2F">
      <w:pPr>
        <w:tabs>
          <w:tab w:val="left" w:pos="5940"/>
        </w:tabs>
        <w:ind w:firstLine="708"/>
        <w:jc w:val="right"/>
        <w:outlineLvl w:val="0"/>
        <w:rPr>
          <w:sz w:val="28"/>
          <w:szCs w:val="28"/>
        </w:rPr>
      </w:pPr>
      <w:r w:rsidRPr="00FB4A69">
        <w:rPr>
          <w:sz w:val="28"/>
          <w:szCs w:val="28"/>
        </w:rPr>
        <w:t xml:space="preserve">Заместитель главы администрации  </w:t>
      </w:r>
    </w:p>
    <w:p w:rsidR="00BA7318" w:rsidRPr="00FB4A69" w:rsidRDefault="00BA7318" w:rsidP="00FC2B2F">
      <w:pPr>
        <w:tabs>
          <w:tab w:val="left" w:pos="5940"/>
        </w:tabs>
        <w:ind w:firstLine="708"/>
        <w:jc w:val="right"/>
        <w:outlineLvl w:val="0"/>
        <w:rPr>
          <w:sz w:val="28"/>
          <w:szCs w:val="28"/>
        </w:rPr>
      </w:pPr>
      <w:r w:rsidRPr="00FB4A69">
        <w:rPr>
          <w:sz w:val="28"/>
          <w:szCs w:val="28"/>
        </w:rPr>
        <w:t>МО Огаревское Щекинского района</w:t>
      </w:r>
    </w:p>
    <w:p w:rsidR="00BA7318" w:rsidRPr="00FB4A69" w:rsidRDefault="00BA7318" w:rsidP="00FC2B2F">
      <w:pPr>
        <w:tabs>
          <w:tab w:val="left" w:pos="5940"/>
        </w:tabs>
        <w:ind w:firstLine="708"/>
        <w:jc w:val="right"/>
        <w:outlineLvl w:val="0"/>
        <w:rPr>
          <w:sz w:val="28"/>
          <w:szCs w:val="28"/>
        </w:rPr>
      </w:pPr>
    </w:p>
    <w:p w:rsidR="00BA7318" w:rsidRPr="00FB4A69" w:rsidRDefault="00BA7318" w:rsidP="00FC2B2F">
      <w:pPr>
        <w:tabs>
          <w:tab w:val="left" w:pos="5940"/>
        </w:tabs>
        <w:ind w:firstLine="708"/>
        <w:jc w:val="right"/>
        <w:rPr>
          <w:b/>
          <w:sz w:val="28"/>
          <w:szCs w:val="28"/>
        </w:rPr>
      </w:pPr>
      <w:r w:rsidRPr="00FB4A69">
        <w:rPr>
          <w:sz w:val="28"/>
          <w:szCs w:val="28"/>
        </w:rPr>
        <w:t xml:space="preserve">_______________________ Т.Н. </w:t>
      </w:r>
      <w:proofErr w:type="spellStart"/>
      <w:r w:rsidRPr="00FB4A69">
        <w:rPr>
          <w:sz w:val="28"/>
          <w:szCs w:val="28"/>
        </w:rPr>
        <w:t>Курицина</w:t>
      </w:r>
      <w:proofErr w:type="spellEnd"/>
    </w:p>
    <w:p w:rsidR="00BA7318" w:rsidRPr="00FB4A69" w:rsidRDefault="00BA7318" w:rsidP="00FC2B2F">
      <w:pPr>
        <w:spacing w:line="480" w:lineRule="auto"/>
        <w:ind w:left="5103"/>
        <w:rPr>
          <w:sz w:val="28"/>
          <w:szCs w:val="28"/>
        </w:rPr>
      </w:pPr>
      <w:r w:rsidRPr="00FB4A69">
        <w:rPr>
          <w:sz w:val="28"/>
          <w:szCs w:val="28"/>
        </w:rPr>
        <w:t xml:space="preserve">  </w:t>
      </w:r>
      <w:r>
        <w:rPr>
          <w:sz w:val="28"/>
          <w:szCs w:val="28"/>
        </w:rPr>
        <w:t xml:space="preserve">              (дата утверждения</w:t>
      </w:r>
      <w:r w:rsidRPr="00FB4A69">
        <w:rPr>
          <w:sz w:val="28"/>
          <w:szCs w:val="28"/>
        </w:rPr>
        <w:t>)</w:t>
      </w:r>
    </w:p>
    <w:p w:rsidR="00BA7318" w:rsidRPr="00EE7BE8" w:rsidRDefault="00BA7318" w:rsidP="00FC2B2F">
      <w:pPr>
        <w:spacing w:before="400"/>
        <w:jc w:val="center"/>
        <w:rPr>
          <w:b/>
          <w:bCs/>
          <w:sz w:val="28"/>
          <w:szCs w:val="28"/>
        </w:rPr>
      </w:pPr>
      <w:r w:rsidRPr="00EE7BE8">
        <w:rPr>
          <w:b/>
          <w:bCs/>
          <w:sz w:val="28"/>
          <w:szCs w:val="28"/>
        </w:rPr>
        <w:t>АКТ</w:t>
      </w:r>
    </w:p>
    <w:p w:rsidR="00BA7318" w:rsidRPr="00EE7BE8" w:rsidRDefault="00BA7318" w:rsidP="00FC2B2F">
      <w:pPr>
        <w:spacing w:before="80"/>
        <w:jc w:val="center"/>
        <w:rPr>
          <w:b/>
          <w:bCs/>
          <w:sz w:val="28"/>
          <w:szCs w:val="28"/>
        </w:rPr>
      </w:pPr>
      <w:r w:rsidRPr="00EE7BE8">
        <w:rPr>
          <w:b/>
          <w:bCs/>
          <w:sz w:val="28"/>
          <w:szCs w:val="28"/>
        </w:rPr>
        <w:t>о состоянии общего имущества собственников помещений</w:t>
      </w:r>
      <w:r w:rsidRPr="00EE7BE8">
        <w:rPr>
          <w:b/>
          <w:bCs/>
          <w:sz w:val="28"/>
          <w:szCs w:val="28"/>
        </w:rPr>
        <w:br/>
        <w:t>в многоквартирном доме, являющегося объектом конкурса</w:t>
      </w:r>
    </w:p>
    <w:p w:rsidR="00BA7318" w:rsidRPr="00EE7BE8" w:rsidRDefault="00BA7318" w:rsidP="00FC2B2F">
      <w:pPr>
        <w:spacing w:before="240"/>
        <w:jc w:val="center"/>
        <w:rPr>
          <w:sz w:val="28"/>
          <w:szCs w:val="28"/>
        </w:rPr>
      </w:pPr>
      <w:smartTag w:uri="urn:schemas-microsoft-com:office:smarttags" w:element="place">
        <w:r w:rsidRPr="00EE7BE8">
          <w:rPr>
            <w:sz w:val="28"/>
            <w:szCs w:val="28"/>
            <w:lang w:val="en-US"/>
          </w:rPr>
          <w:t>I</w:t>
        </w:r>
        <w:r w:rsidRPr="00EE7BE8">
          <w:rPr>
            <w:sz w:val="28"/>
            <w:szCs w:val="28"/>
          </w:rPr>
          <w:t>.</w:t>
        </w:r>
      </w:smartTag>
      <w:r w:rsidRPr="00EE7BE8">
        <w:rPr>
          <w:sz w:val="28"/>
          <w:szCs w:val="28"/>
        </w:rPr>
        <w:t xml:space="preserve"> Общие сведения о многоквартирном доме</w:t>
      </w:r>
    </w:p>
    <w:p w:rsidR="00BA7318" w:rsidRPr="00EE7BE8" w:rsidRDefault="00BA7318" w:rsidP="00FC2B2F">
      <w:pPr>
        <w:spacing w:before="240"/>
        <w:ind w:firstLine="567"/>
        <w:rPr>
          <w:b/>
          <w:sz w:val="28"/>
          <w:szCs w:val="28"/>
        </w:rPr>
      </w:pPr>
      <w:r w:rsidRPr="00EE7BE8">
        <w:rPr>
          <w:sz w:val="28"/>
          <w:szCs w:val="28"/>
        </w:rPr>
        <w:t>1. Адрес многоквартирного дома   д.</w:t>
      </w:r>
      <w:r>
        <w:rPr>
          <w:sz w:val="28"/>
          <w:szCs w:val="28"/>
        </w:rPr>
        <w:t xml:space="preserve"> </w:t>
      </w:r>
      <w:proofErr w:type="spellStart"/>
      <w:r w:rsidRPr="00EE7BE8">
        <w:rPr>
          <w:sz w:val="28"/>
          <w:szCs w:val="28"/>
        </w:rPr>
        <w:t>Горячкино</w:t>
      </w:r>
      <w:proofErr w:type="spellEnd"/>
      <w:r w:rsidRPr="00EE7BE8">
        <w:rPr>
          <w:sz w:val="28"/>
          <w:szCs w:val="28"/>
        </w:rPr>
        <w:t>, ул</w:t>
      </w:r>
      <w:proofErr w:type="gramStart"/>
      <w:r w:rsidRPr="00EE7BE8">
        <w:rPr>
          <w:sz w:val="28"/>
          <w:szCs w:val="28"/>
        </w:rPr>
        <w:t>.С</w:t>
      </w:r>
      <w:proofErr w:type="gramEnd"/>
      <w:r w:rsidRPr="00EE7BE8">
        <w:rPr>
          <w:sz w:val="28"/>
          <w:szCs w:val="28"/>
        </w:rPr>
        <w:t>адовая,</w:t>
      </w:r>
      <w:r>
        <w:rPr>
          <w:sz w:val="28"/>
          <w:szCs w:val="28"/>
        </w:rPr>
        <w:t xml:space="preserve"> </w:t>
      </w:r>
      <w:r w:rsidRPr="00EE7BE8">
        <w:rPr>
          <w:sz w:val="28"/>
          <w:szCs w:val="28"/>
        </w:rPr>
        <w:t>дом № 9</w:t>
      </w:r>
    </w:p>
    <w:p w:rsidR="00BA7318" w:rsidRPr="00EE7BE8" w:rsidRDefault="00BA7318" w:rsidP="00FC2B2F">
      <w:pPr>
        <w:pBdr>
          <w:top w:val="single" w:sz="4" w:space="0" w:color="auto"/>
        </w:pBdr>
        <w:ind w:left="4054"/>
        <w:rPr>
          <w:sz w:val="28"/>
          <w:szCs w:val="28"/>
        </w:rPr>
      </w:pPr>
    </w:p>
    <w:p w:rsidR="00BA7318" w:rsidRPr="00EE7BE8" w:rsidRDefault="00BA7318" w:rsidP="00FC2B2F">
      <w:pPr>
        <w:ind w:firstLine="567"/>
        <w:rPr>
          <w:sz w:val="28"/>
          <w:szCs w:val="28"/>
        </w:rPr>
      </w:pPr>
      <w:r w:rsidRPr="00EE7BE8">
        <w:rPr>
          <w:sz w:val="28"/>
          <w:szCs w:val="28"/>
        </w:rPr>
        <w:t xml:space="preserve">2. Кадастровый номер многоквартирного дома (при его наличии)  </w:t>
      </w:r>
    </w:p>
    <w:p w:rsidR="00BA7318" w:rsidRPr="00EE7BE8" w:rsidRDefault="00BA7318" w:rsidP="00FC2B2F">
      <w:pPr>
        <w:pBdr>
          <w:top w:val="single" w:sz="4" w:space="1" w:color="auto"/>
        </w:pBdr>
        <w:ind w:left="567"/>
        <w:rPr>
          <w:sz w:val="28"/>
          <w:szCs w:val="28"/>
        </w:rPr>
      </w:pPr>
    </w:p>
    <w:p w:rsidR="00BA7318" w:rsidRPr="00EE7BE8" w:rsidRDefault="00BA7318" w:rsidP="00FC2B2F">
      <w:pPr>
        <w:ind w:firstLine="567"/>
        <w:rPr>
          <w:sz w:val="28"/>
          <w:szCs w:val="28"/>
        </w:rPr>
      </w:pPr>
      <w:r w:rsidRPr="00EE7BE8">
        <w:rPr>
          <w:sz w:val="28"/>
          <w:szCs w:val="28"/>
        </w:rPr>
        <w:t xml:space="preserve">3. Серия, тип постройки  </w:t>
      </w:r>
    </w:p>
    <w:p w:rsidR="00BA7318" w:rsidRPr="00EE7BE8" w:rsidRDefault="00BA7318" w:rsidP="00FC2B2F">
      <w:pPr>
        <w:pBdr>
          <w:top w:val="single" w:sz="4" w:space="1" w:color="auto"/>
        </w:pBdr>
        <w:ind w:left="3175"/>
        <w:rPr>
          <w:sz w:val="28"/>
          <w:szCs w:val="28"/>
        </w:rPr>
      </w:pPr>
    </w:p>
    <w:p w:rsidR="00BA7318" w:rsidRPr="00EE7BE8" w:rsidRDefault="00BA7318" w:rsidP="00FC2B2F">
      <w:pPr>
        <w:ind w:firstLine="567"/>
        <w:rPr>
          <w:b/>
          <w:sz w:val="28"/>
          <w:szCs w:val="28"/>
        </w:rPr>
      </w:pPr>
      <w:r w:rsidRPr="00EE7BE8">
        <w:rPr>
          <w:sz w:val="28"/>
          <w:szCs w:val="28"/>
        </w:rPr>
        <w:t xml:space="preserve">4. Год постройки  </w:t>
      </w:r>
      <w:r w:rsidRPr="00EE7BE8">
        <w:rPr>
          <w:b/>
          <w:sz w:val="28"/>
          <w:szCs w:val="28"/>
        </w:rPr>
        <w:t>1987</w:t>
      </w:r>
    </w:p>
    <w:p w:rsidR="00BA7318" w:rsidRPr="00EE7BE8" w:rsidRDefault="00BA7318" w:rsidP="00FC2B2F">
      <w:pPr>
        <w:ind w:firstLine="567"/>
        <w:rPr>
          <w:sz w:val="28"/>
          <w:szCs w:val="28"/>
        </w:rPr>
      </w:pPr>
      <w:r w:rsidRPr="00EE7BE8">
        <w:rPr>
          <w:sz w:val="28"/>
          <w:szCs w:val="28"/>
        </w:rPr>
        <w:t xml:space="preserve">5. Степень износа по данным государственного технического учета    на </w:t>
      </w:r>
      <w:smartTag w:uri="urn:schemas-microsoft-com:office:smarttags" w:element="metricconverter">
        <w:smartTagPr>
          <w:attr w:name="ProductID" w:val="1989 г"/>
        </w:smartTagPr>
        <w:r w:rsidRPr="00EE7BE8">
          <w:rPr>
            <w:sz w:val="28"/>
            <w:szCs w:val="28"/>
          </w:rPr>
          <w:t>1989 г</w:t>
        </w:r>
      </w:smartTag>
      <w:r w:rsidRPr="00EE7BE8">
        <w:rPr>
          <w:sz w:val="28"/>
          <w:szCs w:val="28"/>
        </w:rPr>
        <w:t>.- 20</w:t>
      </w:r>
      <w:r w:rsidRPr="00EE7BE8">
        <w:rPr>
          <w:b/>
          <w:sz w:val="28"/>
          <w:szCs w:val="28"/>
        </w:rPr>
        <w:t>%</w:t>
      </w:r>
    </w:p>
    <w:p w:rsidR="00BA7318" w:rsidRPr="00EE7BE8" w:rsidRDefault="00BA7318" w:rsidP="00FC2B2F">
      <w:pPr>
        <w:pBdr>
          <w:top w:val="single" w:sz="4" w:space="1" w:color="auto"/>
        </w:pBdr>
        <w:ind w:left="567"/>
        <w:rPr>
          <w:sz w:val="28"/>
          <w:szCs w:val="28"/>
        </w:rPr>
      </w:pPr>
    </w:p>
    <w:p w:rsidR="00BA7318" w:rsidRPr="00EE7BE8" w:rsidRDefault="00BA7318" w:rsidP="00FC2B2F">
      <w:pPr>
        <w:ind w:firstLine="567"/>
        <w:rPr>
          <w:sz w:val="28"/>
          <w:szCs w:val="28"/>
        </w:rPr>
      </w:pPr>
      <w:r w:rsidRPr="00EE7BE8">
        <w:rPr>
          <w:sz w:val="28"/>
          <w:szCs w:val="28"/>
        </w:rPr>
        <w:t xml:space="preserve">6. Степень фактического износа  </w:t>
      </w:r>
    </w:p>
    <w:p w:rsidR="00BA7318" w:rsidRPr="00EE7BE8" w:rsidRDefault="00BA7318" w:rsidP="00FC2B2F">
      <w:pPr>
        <w:pBdr>
          <w:top w:val="single" w:sz="4" w:space="1" w:color="auto"/>
        </w:pBdr>
        <w:ind w:left="3969"/>
        <w:rPr>
          <w:sz w:val="28"/>
          <w:szCs w:val="28"/>
        </w:rPr>
      </w:pPr>
    </w:p>
    <w:p w:rsidR="00BA7318" w:rsidRPr="00EE7BE8" w:rsidRDefault="00BA7318" w:rsidP="00FC2B2F">
      <w:pPr>
        <w:ind w:firstLine="567"/>
        <w:rPr>
          <w:sz w:val="28"/>
          <w:szCs w:val="28"/>
        </w:rPr>
      </w:pPr>
      <w:r w:rsidRPr="00EE7BE8">
        <w:rPr>
          <w:sz w:val="28"/>
          <w:szCs w:val="28"/>
        </w:rPr>
        <w:t xml:space="preserve">7. Год последнего капитального ремонта  </w:t>
      </w:r>
      <w:r w:rsidRPr="00EE7BE8">
        <w:rPr>
          <w:b/>
          <w:sz w:val="28"/>
          <w:szCs w:val="28"/>
        </w:rPr>
        <w:t>нет</w:t>
      </w:r>
    </w:p>
    <w:p w:rsidR="00BA7318" w:rsidRPr="00EE7BE8" w:rsidRDefault="00BA7318" w:rsidP="00FC2B2F">
      <w:pPr>
        <w:pBdr>
          <w:top w:val="single" w:sz="4" w:space="1" w:color="auto"/>
        </w:pBdr>
        <w:ind w:left="4865"/>
        <w:rPr>
          <w:sz w:val="28"/>
          <w:szCs w:val="28"/>
        </w:rPr>
      </w:pPr>
    </w:p>
    <w:p w:rsidR="00BA7318" w:rsidRPr="00EE7BE8" w:rsidRDefault="00BA7318" w:rsidP="00FC2B2F">
      <w:pPr>
        <w:ind w:firstLine="567"/>
        <w:jc w:val="both"/>
        <w:rPr>
          <w:sz w:val="28"/>
          <w:szCs w:val="28"/>
        </w:rPr>
      </w:pPr>
      <w:r w:rsidRPr="00EE7BE8">
        <w:rPr>
          <w:sz w:val="28"/>
          <w:szCs w:val="28"/>
        </w:rPr>
        <w:t>8. Реквизиты правового акта о признании многоквартирного дома аварийным и подлежащим сносу  -</w:t>
      </w:r>
    </w:p>
    <w:p w:rsidR="00BA7318" w:rsidRPr="00EE7BE8" w:rsidRDefault="00BA7318" w:rsidP="00FC2B2F">
      <w:pPr>
        <w:pBdr>
          <w:top w:val="single" w:sz="4" w:space="1" w:color="auto"/>
        </w:pBdr>
        <w:ind w:left="709"/>
        <w:rPr>
          <w:sz w:val="28"/>
          <w:szCs w:val="28"/>
        </w:rPr>
      </w:pPr>
    </w:p>
    <w:p w:rsidR="00BA7318" w:rsidRPr="00EE7BE8" w:rsidRDefault="00BA7318" w:rsidP="00FC2B2F">
      <w:pPr>
        <w:ind w:firstLine="567"/>
        <w:rPr>
          <w:sz w:val="28"/>
          <w:szCs w:val="28"/>
        </w:rPr>
      </w:pPr>
      <w:r w:rsidRPr="00EE7BE8">
        <w:rPr>
          <w:sz w:val="28"/>
          <w:szCs w:val="28"/>
        </w:rPr>
        <w:t xml:space="preserve">9. Количество этажей </w:t>
      </w:r>
      <w:r w:rsidRPr="00EE7BE8">
        <w:rPr>
          <w:b/>
          <w:sz w:val="28"/>
          <w:szCs w:val="28"/>
        </w:rPr>
        <w:t xml:space="preserve"> 2</w:t>
      </w:r>
    </w:p>
    <w:p w:rsidR="00BA7318" w:rsidRPr="00EE7BE8" w:rsidRDefault="00BA7318" w:rsidP="00FC2B2F">
      <w:pPr>
        <w:pBdr>
          <w:top w:val="single" w:sz="4" w:space="1" w:color="auto"/>
        </w:pBdr>
        <w:ind w:left="2920"/>
        <w:rPr>
          <w:sz w:val="28"/>
          <w:szCs w:val="28"/>
        </w:rPr>
      </w:pPr>
    </w:p>
    <w:p w:rsidR="00BA7318" w:rsidRPr="00EE7BE8" w:rsidRDefault="00BA7318" w:rsidP="00FC2B2F">
      <w:pPr>
        <w:ind w:firstLine="567"/>
        <w:rPr>
          <w:b/>
          <w:sz w:val="28"/>
          <w:szCs w:val="28"/>
        </w:rPr>
      </w:pPr>
      <w:r w:rsidRPr="00EE7BE8">
        <w:rPr>
          <w:sz w:val="28"/>
          <w:szCs w:val="28"/>
        </w:rPr>
        <w:t>10. Наличие подвала   нет</w:t>
      </w:r>
    </w:p>
    <w:p w:rsidR="00BA7318" w:rsidRPr="00EE7BE8" w:rsidRDefault="00BA7318" w:rsidP="00FC2B2F">
      <w:pPr>
        <w:pBdr>
          <w:top w:val="single" w:sz="4" w:space="1" w:color="auto"/>
        </w:pBdr>
        <w:ind w:left="2835"/>
        <w:rPr>
          <w:sz w:val="28"/>
          <w:szCs w:val="28"/>
        </w:rPr>
      </w:pPr>
    </w:p>
    <w:p w:rsidR="00BA7318" w:rsidRPr="00EE7BE8" w:rsidRDefault="00BA7318" w:rsidP="00FC2B2F">
      <w:pPr>
        <w:ind w:firstLine="567"/>
        <w:rPr>
          <w:b/>
          <w:sz w:val="28"/>
          <w:szCs w:val="28"/>
        </w:rPr>
      </w:pPr>
      <w:r w:rsidRPr="00EE7BE8">
        <w:rPr>
          <w:sz w:val="28"/>
          <w:szCs w:val="28"/>
        </w:rPr>
        <w:t xml:space="preserve">11. Наличие цокольного этажа  </w:t>
      </w:r>
      <w:r w:rsidRPr="00EE7BE8">
        <w:rPr>
          <w:b/>
          <w:sz w:val="28"/>
          <w:szCs w:val="28"/>
        </w:rPr>
        <w:t>нет</w:t>
      </w:r>
    </w:p>
    <w:p w:rsidR="00BA7318" w:rsidRPr="00EE7BE8" w:rsidRDefault="00BA7318" w:rsidP="00FC2B2F">
      <w:pPr>
        <w:pBdr>
          <w:top w:val="single" w:sz="4" w:space="1" w:color="auto"/>
        </w:pBdr>
        <w:ind w:left="3828"/>
        <w:rPr>
          <w:sz w:val="28"/>
          <w:szCs w:val="28"/>
        </w:rPr>
      </w:pPr>
    </w:p>
    <w:p w:rsidR="00BA7318" w:rsidRPr="00EE7BE8" w:rsidRDefault="00BA7318" w:rsidP="00FC2B2F">
      <w:pPr>
        <w:ind w:firstLine="567"/>
        <w:rPr>
          <w:b/>
          <w:sz w:val="28"/>
          <w:szCs w:val="28"/>
        </w:rPr>
      </w:pPr>
      <w:r w:rsidRPr="00EE7BE8">
        <w:rPr>
          <w:sz w:val="28"/>
          <w:szCs w:val="28"/>
        </w:rPr>
        <w:t xml:space="preserve">12. Наличие мансарды  </w:t>
      </w:r>
      <w:r w:rsidRPr="00EE7BE8">
        <w:rPr>
          <w:b/>
          <w:sz w:val="28"/>
          <w:szCs w:val="28"/>
        </w:rPr>
        <w:t>нет</w:t>
      </w:r>
    </w:p>
    <w:p w:rsidR="00BA7318" w:rsidRPr="00EE7BE8" w:rsidRDefault="00BA7318" w:rsidP="00FC2B2F">
      <w:pPr>
        <w:pBdr>
          <w:top w:val="single" w:sz="4" w:space="1" w:color="auto"/>
        </w:pBdr>
        <w:ind w:left="3005"/>
        <w:rPr>
          <w:sz w:val="28"/>
          <w:szCs w:val="28"/>
        </w:rPr>
      </w:pPr>
    </w:p>
    <w:p w:rsidR="00BA7318" w:rsidRPr="00EE7BE8" w:rsidRDefault="00BA7318" w:rsidP="00FC2B2F">
      <w:pPr>
        <w:ind w:firstLine="567"/>
        <w:rPr>
          <w:b/>
          <w:sz w:val="28"/>
          <w:szCs w:val="28"/>
        </w:rPr>
      </w:pPr>
      <w:r w:rsidRPr="00EE7BE8">
        <w:rPr>
          <w:sz w:val="28"/>
          <w:szCs w:val="28"/>
        </w:rPr>
        <w:t xml:space="preserve">13. Наличие мезонина  </w:t>
      </w:r>
      <w:r w:rsidRPr="00EE7BE8">
        <w:rPr>
          <w:b/>
          <w:sz w:val="28"/>
          <w:szCs w:val="28"/>
        </w:rPr>
        <w:t>нет</w:t>
      </w:r>
    </w:p>
    <w:p w:rsidR="00BA7318" w:rsidRPr="00EE7BE8" w:rsidRDefault="00BA7318" w:rsidP="00FC2B2F">
      <w:pPr>
        <w:pBdr>
          <w:top w:val="single" w:sz="4" w:space="1" w:color="auto"/>
        </w:pBdr>
        <w:ind w:left="2977"/>
        <w:rPr>
          <w:sz w:val="28"/>
          <w:szCs w:val="28"/>
        </w:rPr>
      </w:pPr>
    </w:p>
    <w:p w:rsidR="00BA7318" w:rsidRPr="00EE7BE8" w:rsidRDefault="00BA7318" w:rsidP="00FC2B2F">
      <w:pPr>
        <w:ind w:firstLine="567"/>
        <w:rPr>
          <w:b/>
          <w:sz w:val="28"/>
          <w:szCs w:val="28"/>
        </w:rPr>
      </w:pPr>
      <w:r w:rsidRPr="00EE7BE8">
        <w:rPr>
          <w:sz w:val="28"/>
          <w:szCs w:val="28"/>
        </w:rPr>
        <w:t xml:space="preserve">14. Количество квартир  </w:t>
      </w:r>
      <w:r w:rsidRPr="00EE7BE8">
        <w:rPr>
          <w:b/>
          <w:sz w:val="28"/>
          <w:szCs w:val="28"/>
        </w:rPr>
        <w:t>10</w:t>
      </w:r>
    </w:p>
    <w:p w:rsidR="00BA7318" w:rsidRPr="00EE7BE8" w:rsidRDefault="00BA7318" w:rsidP="00FC2B2F">
      <w:pPr>
        <w:pBdr>
          <w:top w:val="single" w:sz="4" w:space="1" w:color="auto"/>
        </w:pBdr>
        <w:ind w:left="3119"/>
        <w:rPr>
          <w:sz w:val="28"/>
          <w:szCs w:val="28"/>
        </w:rPr>
      </w:pPr>
    </w:p>
    <w:p w:rsidR="00BA7318" w:rsidRPr="00EE7BE8" w:rsidRDefault="00BA7318" w:rsidP="00FC2B2F">
      <w:pPr>
        <w:ind w:firstLine="567"/>
        <w:jc w:val="both"/>
        <w:rPr>
          <w:sz w:val="28"/>
          <w:szCs w:val="28"/>
        </w:rPr>
      </w:pPr>
      <w:r w:rsidRPr="00EE7BE8">
        <w:rPr>
          <w:sz w:val="28"/>
          <w:szCs w:val="28"/>
        </w:rPr>
        <w:t>15. Количество нежилых помещений, не входящих в состав общего имущества</w:t>
      </w:r>
    </w:p>
    <w:p w:rsidR="00BA7318" w:rsidRPr="00EE7BE8" w:rsidRDefault="00BA7318" w:rsidP="00FC2B2F">
      <w:pPr>
        <w:ind w:firstLine="567"/>
        <w:jc w:val="both"/>
        <w:rPr>
          <w:b/>
          <w:sz w:val="28"/>
          <w:szCs w:val="28"/>
        </w:rPr>
      </w:pPr>
      <w:r w:rsidRPr="00EE7BE8">
        <w:rPr>
          <w:sz w:val="28"/>
          <w:szCs w:val="28"/>
        </w:rPr>
        <w:t xml:space="preserve"> 2 (</w:t>
      </w:r>
      <w:proofErr w:type="spellStart"/>
      <w:r w:rsidRPr="00EE7BE8">
        <w:rPr>
          <w:sz w:val="28"/>
          <w:szCs w:val="28"/>
        </w:rPr>
        <w:t>колясчн</w:t>
      </w:r>
      <w:proofErr w:type="spellEnd"/>
      <w:r w:rsidRPr="00EE7BE8">
        <w:rPr>
          <w:sz w:val="28"/>
          <w:szCs w:val="28"/>
        </w:rPr>
        <w:t xml:space="preserve">.) </w:t>
      </w:r>
      <w:smartTag w:uri="urn:schemas-microsoft-com:office:smarttags" w:element="metricconverter">
        <w:smartTagPr>
          <w:attr w:name="ProductID" w:val="24,4 м2"/>
        </w:smartTagPr>
        <w:r w:rsidRPr="00EE7BE8">
          <w:rPr>
            <w:sz w:val="28"/>
            <w:szCs w:val="28"/>
          </w:rPr>
          <w:t>24,4 м</w:t>
        </w:r>
        <w:proofErr w:type="gramStart"/>
        <w:r w:rsidRPr="00EE7BE8">
          <w:rPr>
            <w:sz w:val="28"/>
            <w:szCs w:val="28"/>
          </w:rPr>
          <w:t>2</w:t>
        </w:r>
      </w:smartTag>
      <w:proofErr w:type="gramEnd"/>
      <w:r w:rsidRPr="00EE7BE8">
        <w:rPr>
          <w:b/>
          <w:sz w:val="28"/>
          <w:szCs w:val="28"/>
        </w:rPr>
        <w:br/>
      </w:r>
    </w:p>
    <w:p w:rsidR="00BA7318" w:rsidRPr="00EE7BE8" w:rsidRDefault="00BA7318" w:rsidP="00FC2B2F">
      <w:pPr>
        <w:pBdr>
          <w:top w:val="single" w:sz="4" w:space="1" w:color="auto"/>
        </w:pBdr>
        <w:ind w:left="567"/>
        <w:rPr>
          <w:sz w:val="28"/>
          <w:szCs w:val="28"/>
        </w:rPr>
      </w:pPr>
    </w:p>
    <w:p w:rsidR="00BA7318" w:rsidRPr="00EE7BE8" w:rsidRDefault="00BA7318" w:rsidP="00FC2B2F">
      <w:pPr>
        <w:ind w:firstLine="567"/>
        <w:jc w:val="both"/>
        <w:rPr>
          <w:b/>
          <w:sz w:val="28"/>
          <w:szCs w:val="28"/>
        </w:rPr>
      </w:pPr>
      <w:r w:rsidRPr="00EE7BE8">
        <w:rPr>
          <w:sz w:val="28"/>
          <w:szCs w:val="28"/>
        </w:rPr>
        <w:t xml:space="preserve">16. Реквизиты правового акта о признании всех жилых помещений в многоквартирном доме не </w:t>
      </w:r>
      <w:proofErr w:type="gramStart"/>
      <w:r w:rsidRPr="00EE7BE8">
        <w:rPr>
          <w:sz w:val="28"/>
          <w:szCs w:val="28"/>
        </w:rPr>
        <w:t>пригодными</w:t>
      </w:r>
      <w:proofErr w:type="gramEnd"/>
      <w:r w:rsidRPr="00EE7BE8">
        <w:rPr>
          <w:sz w:val="28"/>
          <w:szCs w:val="28"/>
        </w:rPr>
        <w:t xml:space="preserve"> для проживания  </w:t>
      </w:r>
      <w:r w:rsidRPr="00EE7BE8">
        <w:rPr>
          <w:b/>
          <w:sz w:val="28"/>
          <w:szCs w:val="28"/>
        </w:rPr>
        <w:t>нет</w:t>
      </w:r>
    </w:p>
    <w:p w:rsidR="00BA7318" w:rsidRPr="00EE7BE8" w:rsidRDefault="00BA7318" w:rsidP="00FC2B2F">
      <w:pPr>
        <w:pBdr>
          <w:top w:val="single" w:sz="4" w:space="1" w:color="auto"/>
        </w:pBdr>
        <w:rPr>
          <w:sz w:val="28"/>
          <w:szCs w:val="28"/>
        </w:rPr>
      </w:pPr>
    </w:p>
    <w:p w:rsidR="00BA7318" w:rsidRPr="00EE7BE8" w:rsidRDefault="00BA7318" w:rsidP="00FC2B2F">
      <w:pPr>
        <w:ind w:firstLine="567"/>
        <w:jc w:val="both"/>
        <w:rPr>
          <w:sz w:val="28"/>
          <w:szCs w:val="28"/>
        </w:rPr>
      </w:pPr>
      <w:r w:rsidRPr="00EE7BE8">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EE7BE8">
        <w:rPr>
          <w:sz w:val="28"/>
          <w:szCs w:val="28"/>
        </w:rPr>
        <w:br/>
      </w:r>
    </w:p>
    <w:p w:rsidR="00BA7318" w:rsidRPr="00EE7BE8" w:rsidRDefault="00BA7318" w:rsidP="00FC2B2F">
      <w:pPr>
        <w:rPr>
          <w:b/>
          <w:sz w:val="28"/>
          <w:szCs w:val="28"/>
        </w:rPr>
      </w:pPr>
      <w:r w:rsidRPr="00EE7BE8">
        <w:rPr>
          <w:b/>
          <w:sz w:val="28"/>
          <w:szCs w:val="28"/>
        </w:rPr>
        <w:t>нет</w:t>
      </w:r>
    </w:p>
    <w:p w:rsidR="00BA7318" w:rsidRPr="00EE7BE8" w:rsidRDefault="00BA7318" w:rsidP="00FC2B2F">
      <w:pPr>
        <w:pBdr>
          <w:top w:val="single" w:sz="4" w:space="1" w:color="auto"/>
        </w:pBdr>
        <w:rPr>
          <w:sz w:val="28"/>
          <w:szCs w:val="28"/>
        </w:rPr>
      </w:pPr>
    </w:p>
    <w:p w:rsidR="00BA7318" w:rsidRPr="00EE7BE8" w:rsidRDefault="00BA7318" w:rsidP="00FC2B2F">
      <w:pPr>
        <w:tabs>
          <w:tab w:val="center" w:pos="5387"/>
          <w:tab w:val="left" w:pos="7371"/>
        </w:tabs>
        <w:ind w:firstLine="567"/>
        <w:rPr>
          <w:sz w:val="28"/>
          <w:szCs w:val="28"/>
        </w:rPr>
      </w:pPr>
      <w:r w:rsidRPr="00EE7BE8">
        <w:rPr>
          <w:sz w:val="28"/>
          <w:szCs w:val="28"/>
        </w:rPr>
        <w:t xml:space="preserve">18. Строительный объем   </w:t>
      </w:r>
      <w:r w:rsidRPr="00EE7BE8">
        <w:rPr>
          <w:b/>
          <w:sz w:val="28"/>
          <w:szCs w:val="28"/>
        </w:rPr>
        <w:t>2133</w:t>
      </w:r>
      <w:r w:rsidRPr="00EE7BE8">
        <w:rPr>
          <w:sz w:val="28"/>
          <w:szCs w:val="28"/>
        </w:rPr>
        <w:tab/>
      </w:r>
      <w:r w:rsidRPr="00EE7BE8">
        <w:rPr>
          <w:sz w:val="28"/>
          <w:szCs w:val="28"/>
        </w:rPr>
        <w:tab/>
        <w:t xml:space="preserve">куб. </w:t>
      </w:r>
      <w:proofErr w:type="gramStart"/>
      <w:r w:rsidRPr="00EE7BE8">
        <w:rPr>
          <w:sz w:val="28"/>
          <w:szCs w:val="28"/>
        </w:rPr>
        <w:t>м</w:t>
      </w:r>
      <w:proofErr w:type="gramEnd"/>
    </w:p>
    <w:p w:rsidR="00BA7318" w:rsidRPr="00EE7BE8" w:rsidRDefault="00BA7318" w:rsidP="00FC2B2F">
      <w:pPr>
        <w:tabs>
          <w:tab w:val="center" w:pos="5387"/>
          <w:tab w:val="left" w:pos="7371"/>
        </w:tabs>
        <w:ind w:firstLine="567"/>
        <w:rPr>
          <w:sz w:val="28"/>
          <w:szCs w:val="28"/>
        </w:rPr>
      </w:pPr>
      <w:r w:rsidRPr="00EE7BE8">
        <w:rPr>
          <w:sz w:val="28"/>
          <w:szCs w:val="28"/>
        </w:rPr>
        <w:t>19. Площадь:</w:t>
      </w:r>
    </w:p>
    <w:p w:rsidR="00BA7318" w:rsidRPr="00EE7BE8" w:rsidRDefault="00BA7318" w:rsidP="00FC2B2F">
      <w:pPr>
        <w:tabs>
          <w:tab w:val="center" w:pos="2835"/>
          <w:tab w:val="left" w:pos="4678"/>
        </w:tabs>
        <w:ind w:firstLine="567"/>
        <w:jc w:val="both"/>
        <w:rPr>
          <w:sz w:val="28"/>
          <w:szCs w:val="28"/>
        </w:rPr>
      </w:pPr>
      <w:r w:rsidRPr="00EE7BE8">
        <w:rPr>
          <w:sz w:val="28"/>
          <w:szCs w:val="28"/>
        </w:rPr>
        <w:t xml:space="preserve">а) многоквартирного дома с лоджиями, балконами, шкафами, коридорами и лестничными клетками  </w:t>
      </w:r>
      <w:r w:rsidRPr="00EE7BE8">
        <w:rPr>
          <w:b/>
          <w:sz w:val="28"/>
          <w:szCs w:val="28"/>
        </w:rPr>
        <w:t>603,4</w:t>
      </w:r>
      <w:r w:rsidRPr="00EE7BE8">
        <w:rPr>
          <w:sz w:val="28"/>
          <w:szCs w:val="28"/>
        </w:rPr>
        <w:tab/>
      </w:r>
      <w:r w:rsidRPr="00EE7BE8">
        <w:rPr>
          <w:sz w:val="28"/>
          <w:szCs w:val="28"/>
        </w:rPr>
        <w:tab/>
        <w:t>кв. м</w:t>
      </w:r>
    </w:p>
    <w:p w:rsidR="00BA7318" w:rsidRPr="00EE7BE8" w:rsidRDefault="00BA7318" w:rsidP="00FC2B2F">
      <w:pPr>
        <w:pBdr>
          <w:top w:val="single" w:sz="4" w:space="1" w:color="auto"/>
        </w:pBdr>
        <w:ind w:left="1049" w:right="5642"/>
        <w:rPr>
          <w:sz w:val="28"/>
          <w:szCs w:val="28"/>
        </w:rPr>
      </w:pPr>
    </w:p>
    <w:p w:rsidR="00BA7318" w:rsidRPr="00EE7BE8" w:rsidRDefault="00BA7318" w:rsidP="00FC2B2F">
      <w:pPr>
        <w:tabs>
          <w:tab w:val="center" w:pos="7598"/>
          <w:tab w:val="right" w:pos="10206"/>
        </w:tabs>
        <w:ind w:firstLine="567"/>
        <w:rPr>
          <w:sz w:val="28"/>
          <w:szCs w:val="28"/>
        </w:rPr>
      </w:pPr>
      <w:r w:rsidRPr="00EE7BE8">
        <w:rPr>
          <w:sz w:val="28"/>
          <w:szCs w:val="28"/>
        </w:rPr>
        <w:t xml:space="preserve">б) жилых помещений (общая площадь квартир)  </w:t>
      </w:r>
      <w:r w:rsidRPr="00EE7BE8">
        <w:rPr>
          <w:b/>
          <w:sz w:val="28"/>
          <w:szCs w:val="28"/>
        </w:rPr>
        <w:t>553,8</w:t>
      </w:r>
      <w:r w:rsidRPr="00EE7BE8">
        <w:rPr>
          <w:sz w:val="28"/>
          <w:szCs w:val="28"/>
        </w:rPr>
        <w:tab/>
        <w:t>кв. м</w:t>
      </w:r>
    </w:p>
    <w:p w:rsidR="00BA7318" w:rsidRPr="00EE7BE8" w:rsidRDefault="00BA7318" w:rsidP="00FC2B2F">
      <w:pPr>
        <w:pBdr>
          <w:top w:val="single" w:sz="4" w:space="1" w:color="auto"/>
        </w:pBdr>
        <w:ind w:left="5585" w:right="624"/>
        <w:rPr>
          <w:sz w:val="28"/>
          <w:szCs w:val="28"/>
        </w:rPr>
      </w:pPr>
    </w:p>
    <w:p w:rsidR="00BA7318" w:rsidRPr="00EE7BE8" w:rsidRDefault="00BA7318" w:rsidP="00FC2B2F">
      <w:pPr>
        <w:tabs>
          <w:tab w:val="center" w:pos="6096"/>
          <w:tab w:val="left" w:pos="8080"/>
        </w:tabs>
        <w:ind w:firstLine="567"/>
        <w:jc w:val="both"/>
        <w:rPr>
          <w:sz w:val="28"/>
          <w:szCs w:val="28"/>
        </w:rPr>
      </w:pPr>
      <w:r w:rsidRPr="00EE7BE8">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EE7BE8">
        <w:rPr>
          <w:b/>
          <w:sz w:val="28"/>
          <w:szCs w:val="28"/>
        </w:rPr>
        <w:t>нет</w:t>
      </w:r>
      <w:r w:rsidRPr="00EE7BE8">
        <w:rPr>
          <w:sz w:val="28"/>
          <w:szCs w:val="28"/>
        </w:rPr>
        <w:tab/>
      </w:r>
      <w:r w:rsidRPr="00EE7BE8">
        <w:rPr>
          <w:sz w:val="28"/>
          <w:szCs w:val="28"/>
        </w:rPr>
        <w:tab/>
        <w:t>кв. м</w:t>
      </w:r>
    </w:p>
    <w:p w:rsidR="00BA7318" w:rsidRPr="00EE7BE8" w:rsidRDefault="00BA7318" w:rsidP="00FC2B2F">
      <w:pPr>
        <w:pBdr>
          <w:top w:val="single" w:sz="4" w:space="1" w:color="auto"/>
        </w:pBdr>
        <w:ind w:left="3941" w:right="2240"/>
        <w:rPr>
          <w:sz w:val="28"/>
          <w:szCs w:val="28"/>
        </w:rPr>
      </w:pPr>
    </w:p>
    <w:p w:rsidR="00BA7318" w:rsidRPr="00EE7BE8" w:rsidRDefault="00BA7318" w:rsidP="00FC2B2F">
      <w:pPr>
        <w:tabs>
          <w:tab w:val="center" w:pos="6804"/>
          <w:tab w:val="left" w:pos="8931"/>
        </w:tabs>
        <w:ind w:firstLine="567"/>
        <w:jc w:val="both"/>
        <w:rPr>
          <w:sz w:val="28"/>
          <w:szCs w:val="28"/>
        </w:rPr>
      </w:pPr>
      <w:r w:rsidRPr="00EE7BE8">
        <w:rPr>
          <w:sz w:val="28"/>
          <w:szCs w:val="28"/>
        </w:rPr>
        <w:t>г) помещений общего пользования (общая площадь нежилых помещений, входящих в состав общего имущества в многоквартирном доме)  нет</w:t>
      </w:r>
      <w:r w:rsidRPr="00EE7BE8">
        <w:rPr>
          <w:sz w:val="28"/>
          <w:szCs w:val="28"/>
        </w:rPr>
        <w:tab/>
        <w:t>кв. м</w:t>
      </w:r>
    </w:p>
    <w:p w:rsidR="00BA7318" w:rsidRPr="00EE7BE8" w:rsidRDefault="00BA7318" w:rsidP="00FC2B2F">
      <w:pPr>
        <w:pBdr>
          <w:top w:val="single" w:sz="4" w:space="1" w:color="auto"/>
        </w:pBdr>
        <w:ind w:left="4734" w:right="1389"/>
        <w:rPr>
          <w:sz w:val="28"/>
          <w:szCs w:val="28"/>
        </w:rPr>
      </w:pPr>
    </w:p>
    <w:p w:rsidR="00BA7318" w:rsidRPr="00EE7BE8" w:rsidRDefault="00BA7318" w:rsidP="00FC2B2F">
      <w:pPr>
        <w:tabs>
          <w:tab w:val="center" w:pos="5245"/>
          <w:tab w:val="left" w:pos="7088"/>
        </w:tabs>
        <w:ind w:firstLine="567"/>
        <w:rPr>
          <w:sz w:val="28"/>
          <w:szCs w:val="28"/>
        </w:rPr>
      </w:pPr>
      <w:r w:rsidRPr="00EE7BE8">
        <w:rPr>
          <w:sz w:val="28"/>
          <w:szCs w:val="28"/>
        </w:rPr>
        <w:t xml:space="preserve">20. Количество лестниц   </w:t>
      </w:r>
      <w:r w:rsidRPr="00EE7BE8">
        <w:rPr>
          <w:b/>
          <w:sz w:val="28"/>
          <w:szCs w:val="28"/>
        </w:rPr>
        <w:t>2</w:t>
      </w:r>
      <w:r w:rsidRPr="00EE7BE8">
        <w:rPr>
          <w:sz w:val="28"/>
          <w:szCs w:val="28"/>
        </w:rPr>
        <w:tab/>
      </w:r>
      <w:r w:rsidRPr="00EE7BE8">
        <w:rPr>
          <w:sz w:val="28"/>
          <w:szCs w:val="28"/>
        </w:rPr>
        <w:tab/>
        <w:t>шт.</w:t>
      </w:r>
    </w:p>
    <w:p w:rsidR="00BA7318" w:rsidRPr="00EE7BE8" w:rsidRDefault="00BA7318" w:rsidP="00FC2B2F">
      <w:pPr>
        <w:pBdr>
          <w:top w:val="single" w:sz="4" w:space="1" w:color="auto"/>
        </w:pBdr>
        <w:ind w:left="3147" w:right="3232"/>
        <w:rPr>
          <w:sz w:val="28"/>
          <w:szCs w:val="28"/>
        </w:rPr>
      </w:pPr>
    </w:p>
    <w:p w:rsidR="00BA7318" w:rsidRPr="00EE7BE8" w:rsidRDefault="00BA7318" w:rsidP="00FC2B2F">
      <w:pPr>
        <w:ind w:firstLine="567"/>
        <w:jc w:val="both"/>
        <w:rPr>
          <w:sz w:val="28"/>
          <w:szCs w:val="28"/>
        </w:rPr>
      </w:pPr>
      <w:r w:rsidRPr="00EE7BE8">
        <w:rPr>
          <w:sz w:val="28"/>
          <w:szCs w:val="28"/>
        </w:rPr>
        <w:t>21. Уборочная площадь лестниц (включая межквартирные лестничные площадки)</w:t>
      </w:r>
      <w:r w:rsidRPr="00EE7BE8">
        <w:rPr>
          <w:sz w:val="28"/>
          <w:szCs w:val="28"/>
        </w:rPr>
        <w:br/>
      </w:r>
    </w:p>
    <w:p w:rsidR="00BA7318" w:rsidRPr="00EE7BE8" w:rsidRDefault="00BA7318" w:rsidP="00FC2B2F">
      <w:pPr>
        <w:tabs>
          <w:tab w:val="left" w:pos="3969"/>
        </w:tabs>
        <w:rPr>
          <w:sz w:val="28"/>
          <w:szCs w:val="28"/>
        </w:rPr>
      </w:pPr>
      <w:r w:rsidRPr="00EE7BE8">
        <w:rPr>
          <w:sz w:val="28"/>
          <w:szCs w:val="28"/>
        </w:rPr>
        <w:t xml:space="preserve">                   </w:t>
      </w:r>
      <w:r w:rsidRPr="00EE7BE8">
        <w:rPr>
          <w:b/>
          <w:sz w:val="28"/>
          <w:szCs w:val="28"/>
        </w:rPr>
        <w:t>49,6</w:t>
      </w:r>
      <w:r w:rsidRPr="00EE7BE8">
        <w:rPr>
          <w:sz w:val="28"/>
          <w:szCs w:val="28"/>
        </w:rPr>
        <w:tab/>
        <w:t>кв. м</w:t>
      </w:r>
    </w:p>
    <w:p w:rsidR="00BA7318" w:rsidRPr="00EE7BE8" w:rsidRDefault="00BA7318" w:rsidP="00FC2B2F">
      <w:pPr>
        <w:pBdr>
          <w:top w:val="single" w:sz="4" w:space="1" w:color="auto"/>
        </w:pBdr>
        <w:ind w:right="6350"/>
        <w:rPr>
          <w:sz w:val="28"/>
          <w:szCs w:val="28"/>
        </w:rPr>
      </w:pPr>
    </w:p>
    <w:p w:rsidR="00BA7318" w:rsidRPr="00EE7BE8" w:rsidRDefault="00BA7318" w:rsidP="00FC2B2F">
      <w:pPr>
        <w:tabs>
          <w:tab w:val="center" w:pos="7230"/>
          <w:tab w:val="left" w:pos="9356"/>
        </w:tabs>
        <w:ind w:firstLine="567"/>
        <w:rPr>
          <w:sz w:val="28"/>
          <w:szCs w:val="28"/>
        </w:rPr>
      </w:pPr>
      <w:r w:rsidRPr="00EE7BE8">
        <w:rPr>
          <w:sz w:val="28"/>
          <w:szCs w:val="28"/>
        </w:rPr>
        <w:t>22. Уборочная площадь общих коридоров</w:t>
      </w:r>
      <w:r w:rsidRPr="00EE7BE8">
        <w:rPr>
          <w:sz w:val="28"/>
          <w:szCs w:val="28"/>
        </w:rPr>
        <w:tab/>
        <w:t>кв. м</w:t>
      </w:r>
    </w:p>
    <w:p w:rsidR="00BA7318" w:rsidRPr="00EE7BE8" w:rsidRDefault="00BA7318" w:rsidP="00FC2B2F">
      <w:pPr>
        <w:pBdr>
          <w:top w:val="single" w:sz="4" w:space="1" w:color="auto"/>
        </w:pBdr>
        <w:ind w:left="4990" w:right="964"/>
        <w:rPr>
          <w:sz w:val="28"/>
          <w:szCs w:val="28"/>
        </w:rPr>
      </w:pPr>
    </w:p>
    <w:p w:rsidR="00BA7318" w:rsidRPr="00EE7BE8" w:rsidRDefault="00BA7318" w:rsidP="00FC2B2F">
      <w:pPr>
        <w:tabs>
          <w:tab w:val="center" w:pos="6379"/>
          <w:tab w:val="left" w:pos="8505"/>
        </w:tabs>
        <w:ind w:firstLine="567"/>
        <w:jc w:val="both"/>
        <w:rPr>
          <w:sz w:val="28"/>
          <w:szCs w:val="28"/>
        </w:rPr>
      </w:pPr>
      <w:r w:rsidRPr="00EE7BE8">
        <w:rPr>
          <w:sz w:val="28"/>
          <w:szCs w:val="28"/>
        </w:rPr>
        <w:lastRenderedPageBreak/>
        <w:t>23. Уборочная площадь других помещений общего пользования (включая технические этажи, чердаки, технические подвалы</w:t>
      </w:r>
      <w:r>
        <w:rPr>
          <w:b/>
          <w:sz w:val="28"/>
          <w:szCs w:val="28"/>
        </w:rPr>
        <w:t xml:space="preserve">)        </w:t>
      </w:r>
      <w:r w:rsidRPr="00EE7BE8">
        <w:rPr>
          <w:b/>
          <w:sz w:val="28"/>
          <w:szCs w:val="28"/>
        </w:rPr>
        <w:t>нет</w:t>
      </w:r>
      <w:r w:rsidRPr="00EE7BE8">
        <w:rPr>
          <w:sz w:val="28"/>
          <w:szCs w:val="28"/>
        </w:rPr>
        <w:tab/>
      </w:r>
      <w:r w:rsidRPr="00EE7BE8">
        <w:rPr>
          <w:sz w:val="28"/>
          <w:szCs w:val="28"/>
        </w:rPr>
        <w:tab/>
      </w:r>
    </w:p>
    <w:p w:rsidR="00BA7318" w:rsidRPr="00EE7BE8" w:rsidRDefault="00BA7318" w:rsidP="00FC2B2F">
      <w:pPr>
        <w:pBdr>
          <w:top w:val="single" w:sz="4" w:space="1" w:color="auto"/>
        </w:pBdr>
        <w:ind w:left="4082" w:right="1814"/>
        <w:rPr>
          <w:sz w:val="28"/>
          <w:szCs w:val="28"/>
        </w:rPr>
      </w:pPr>
    </w:p>
    <w:p w:rsidR="00BA7318" w:rsidRPr="00EE7BE8" w:rsidRDefault="00BA7318" w:rsidP="00FC2B2F">
      <w:pPr>
        <w:ind w:firstLine="567"/>
        <w:jc w:val="both"/>
        <w:rPr>
          <w:b/>
          <w:sz w:val="28"/>
          <w:szCs w:val="28"/>
        </w:rPr>
      </w:pPr>
      <w:r w:rsidRPr="00EE7BE8">
        <w:rPr>
          <w:sz w:val="28"/>
          <w:szCs w:val="28"/>
        </w:rPr>
        <w:t>24. Площадь земельного участка, входящего в состав общего имущества многоквартирного дома  1938</w:t>
      </w:r>
    </w:p>
    <w:p w:rsidR="00BA7318" w:rsidRPr="00EE7BE8" w:rsidRDefault="00BA7318" w:rsidP="00FC2B2F">
      <w:pPr>
        <w:pBdr>
          <w:top w:val="single" w:sz="4" w:space="1" w:color="auto"/>
        </w:pBdr>
        <w:ind w:left="601"/>
        <w:rPr>
          <w:sz w:val="28"/>
          <w:szCs w:val="28"/>
        </w:rPr>
      </w:pPr>
    </w:p>
    <w:p w:rsidR="00BA7318" w:rsidRPr="00EE7BE8" w:rsidRDefault="00BA7318" w:rsidP="00FC2B2F">
      <w:pPr>
        <w:ind w:firstLine="567"/>
        <w:rPr>
          <w:b/>
          <w:sz w:val="28"/>
          <w:szCs w:val="28"/>
        </w:rPr>
      </w:pPr>
      <w:r w:rsidRPr="00EE7BE8">
        <w:rPr>
          <w:sz w:val="28"/>
          <w:szCs w:val="28"/>
        </w:rPr>
        <w:t>25. Кадастровый номер земельного участка (при его наличии)  нет</w:t>
      </w:r>
    </w:p>
    <w:p w:rsidR="00BA7318" w:rsidRPr="005E07C8" w:rsidRDefault="00BA7318" w:rsidP="00FC2B2F">
      <w:pPr>
        <w:pBdr>
          <w:top w:val="single" w:sz="4" w:space="1" w:color="auto"/>
        </w:pBdr>
        <w:ind w:left="7059"/>
        <w:rPr>
          <w:b/>
          <w:sz w:val="2"/>
          <w:szCs w:val="2"/>
        </w:rPr>
      </w:pPr>
    </w:p>
    <w:p w:rsidR="00BA7318" w:rsidRPr="005E07C8" w:rsidRDefault="00BA7318" w:rsidP="00FC2B2F">
      <w:pPr>
        <w:spacing w:before="360" w:after="240"/>
        <w:jc w:val="center"/>
      </w:pPr>
      <w:r w:rsidRPr="005E07C8">
        <w:rPr>
          <w:lang w:val="en-US"/>
        </w:rPr>
        <w:t>II</w:t>
      </w:r>
      <w:r w:rsidRPr="005E07C8">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BA7318" w:rsidRPr="005E07C8" w:rsidTr="00E97BEA">
        <w:trPr>
          <w:trHeight w:val="1086"/>
        </w:trPr>
        <w:tc>
          <w:tcPr>
            <w:tcW w:w="3903" w:type="dxa"/>
            <w:tcBorders>
              <w:top w:val="single" w:sz="4" w:space="0" w:color="auto"/>
              <w:left w:val="single" w:sz="4" w:space="0" w:color="auto"/>
              <w:bottom w:val="single" w:sz="4" w:space="0" w:color="auto"/>
              <w:right w:val="single" w:sz="4" w:space="0" w:color="auto"/>
            </w:tcBorders>
          </w:tcPr>
          <w:p w:rsidR="00BA7318" w:rsidRPr="005E07C8" w:rsidRDefault="00BA7318" w:rsidP="00E97BEA">
            <w:pPr>
              <w:jc w:val="center"/>
            </w:pPr>
            <w:r w:rsidRPr="005E07C8">
              <w:t>Наимено</w:t>
            </w:r>
            <w:r w:rsidRPr="005E07C8">
              <w:softHyphen/>
              <w:t>вание конструк</w:t>
            </w:r>
            <w:r w:rsidRPr="005E07C8">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BA7318" w:rsidRPr="005E07C8" w:rsidRDefault="00BA7318" w:rsidP="00E97BEA">
            <w:pPr>
              <w:jc w:val="center"/>
            </w:pPr>
            <w:r w:rsidRPr="005E07C8">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BA7318" w:rsidRPr="005E07C8" w:rsidRDefault="00BA7318" w:rsidP="00E97BEA">
            <w:pPr>
              <w:jc w:val="center"/>
            </w:pPr>
            <w:r w:rsidRPr="005E07C8">
              <w:t>Техническое состояние элементов общего имущества многоквартирного дома</w:t>
            </w:r>
          </w:p>
        </w:tc>
      </w:tr>
      <w:tr w:rsidR="00BA7318" w:rsidRPr="005E07C8" w:rsidTr="00E97BEA">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BA7318" w:rsidRPr="005E07C8" w:rsidRDefault="00BA7318" w:rsidP="00E97BEA">
            <w:pPr>
              <w:ind w:left="57"/>
            </w:pPr>
            <w:r w:rsidRPr="005E07C8">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5E07C8" w:rsidRDefault="00BA7318" w:rsidP="00E97BEA">
            <w:pPr>
              <w:ind w:left="57"/>
            </w:pPr>
            <w:r w:rsidRPr="005E07C8">
              <w:t>Бетонные блоки</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5E07C8" w:rsidRDefault="00BA7318" w:rsidP="00E97BEA">
            <w:pPr>
              <w:ind w:left="57"/>
            </w:pPr>
            <w:r w:rsidRPr="005E07C8">
              <w:t>Трещины в цоколе</w:t>
            </w:r>
          </w:p>
        </w:tc>
      </w:tr>
      <w:tr w:rsidR="00BA7318" w:rsidRPr="005E07C8" w:rsidTr="00E97BEA">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BA7318" w:rsidRPr="005E07C8" w:rsidRDefault="00BA7318" w:rsidP="00E97BEA">
            <w:pPr>
              <w:ind w:left="57"/>
            </w:pPr>
            <w:r w:rsidRPr="005E07C8">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5E07C8" w:rsidRDefault="00BA7318" w:rsidP="00E97BEA">
            <w:pPr>
              <w:ind w:left="57"/>
            </w:pPr>
            <w:proofErr w:type="spellStart"/>
            <w:proofErr w:type="gramStart"/>
            <w:r w:rsidRPr="005E07C8">
              <w:t>Крупно-панельные</w:t>
            </w:r>
            <w:proofErr w:type="spellEnd"/>
            <w:proofErr w:type="gramEnd"/>
            <w:r w:rsidRPr="005E07C8">
              <w:t xml:space="preserve">, </w:t>
            </w:r>
            <w:proofErr w:type="spellStart"/>
            <w:r w:rsidRPr="005E07C8">
              <w:t>т.с.=</w:t>
            </w:r>
            <w:proofErr w:type="spellEnd"/>
            <w:r w:rsidRPr="005E07C8">
              <w:t xml:space="preserve"> 0,25см</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5E07C8" w:rsidRDefault="00BA7318" w:rsidP="00E97BEA">
            <w:r w:rsidRPr="005E07C8">
              <w:t xml:space="preserve">Трещины </w:t>
            </w:r>
          </w:p>
        </w:tc>
      </w:tr>
      <w:tr w:rsidR="00BA7318" w:rsidRPr="005E07C8" w:rsidTr="00E97BEA">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BA7318" w:rsidRPr="005E07C8" w:rsidRDefault="00BA7318" w:rsidP="00E97BEA">
            <w:pPr>
              <w:ind w:left="57"/>
            </w:pPr>
            <w:r w:rsidRPr="005E07C8">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5E07C8" w:rsidRDefault="00BA7318" w:rsidP="00E97BEA">
            <w:pPr>
              <w:ind w:left="57"/>
            </w:pPr>
            <w:r w:rsidRPr="005E07C8">
              <w:t>Гипсолитовые</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5E07C8" w:rsidRDefault="00BA7318" w:rsidP="00E97BEA">
            <w:pPr>
              <w:ind w:left="57"/>
            </w:pPr>
            <w:r w:rsidRPr="005E07C8">
              <w:t>Трещины в местах сопряжения конструкций</w:t>
            </w:r>
          </w:p>
        </w:tc>
      </w:tr>
      <w:tr w:rsidR="00BA7318" w:rsidRPr="005E07C8" w:rsidTr="00E97BE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BA7318" w:rsidRPr="005E07C8" w:rsidRDefault="00BA7318" w:rsidP="00E97BEA">
            <w:pPr>
              <w:ind w:left="57"/>
            </w:pPr>
            <w:r w:rsidRPr="005E07C8">
              <w:t>4. Перекрытия</w:t>
            </w:r>
          </w:p>
        </w:tc>
        <w:tc>
          <w:tcPr>
            <w:tcW w:w="2732" w:type="dxa"/>
            <w:vMerge w:val="restart"/>
            <w:tcBorders>
              <w:top w:val="nil"/>
              <w:bottom w:val="nil"/>
            </w:tcBorders>
          </w:tcPr>
          <w:p w:rsidR="00BA7318" w:rsidRPr="005E07C8" w:rsidRDefault="00BA7318" w:rsidP="00E97BEA">
            <w:pPr>
              <w:ind w:left="57"/>
            </w:pPr>
            <w:proofErr w:type="spellStart"/>
            <w:r w:rsidRPr="005E07C8">
              <w:t>Железо-бетонные</w:t>
            </w:r>
            <w:proofErr w:type="spellEnd"/>
            <w:r w:rsidRPr="005E07C8">
              <w:t xml:space="preserve"> плиты </w:t>
            </w:r>
            <w:proofErr w:type="gramStart"/>
            <w:r w:rsidRPr="005E07C8">
              <w:t>отепленное</w:t>
            </w:r>
            <w:proofErr w:type="gramEnd"/>
            <w:r w:rsidRPr="005E07C8">
              <w:t xml:space="preserve"> </w:t>
            </w:r>
            <w:proofErr w:type="spellStart"/>
            <w:r w:rsidRPr="005E07C8">
              <w:t>оштукатур</w:t>
            </w:r>
            <w:proofErr w:type="spellEnd"/>
            <w:r w:rsidRPr="005E07C8">
              <w:t>.</w:t>
            </w:r>
          </w:p>
        </w:tc>
        <w:tc>
          <w:tcPr>
            <w:tcW w:w="2732" w:type="dxa"/>
            <w:vMerge w:val="restart"/>
            <w:tcBorders>
              <w:top w:val="nil"/>
              <w:bottom w:val="nil"/>
            </w:tcBorders>
          </w:tcPr>
          <w:p w:rsidR="00BA7318" w:rsidRPr="005E07C8" w:rsidRDefault="00BA7318" w:rsidP="00E97BEA">
            <w:pPr>
              <w:ind w:left="57"/>
            </w:pPr>
            <w:r w:rsidRPr="005E07C8">
              <w:t>Трещины в перекрытиях</w:t>
            </w:r>
          </w:p>
        </w:tc>
      </w:tr>
      <w:tr w:rsidR="00BA7318" w:rsidRPr="005E07C8" w:rsidTr="00E97BE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BA7318" w:rsidRPr="005E07C8" w:rsidRDefault="00BA7318" w:rsidP="00E97BEA">
            <w:pPr>
              <w:ind w:left="992"/>
            </w:pPr>
            <w:r w:rsidRPr="005E07C8">
              <w:t>чердачные</w:t>
            </w:r>
          </w:p>
        </w:tc>
        <w:tc>
          <w:tcPr>
            <w:tcW w:w="2732" w:type="dxa"/>
            <w:vMerge/>
            <w:tcBorders>
              <w:top w:val="nil"/>
              <w:bottom w:val="nil"/>
            </w:tcBorders>
          </w:tcPr>
          <w:p w:rsidR="00BA7318" w:rsidRPr="005E07C8" w:rsidRDefault="00BA7318" w:rsidP="00E97BEA">
            <w:pPr>
              <w:ind w:left="57"/>
            </w:pPr>
          </w:p>
        </w:tc>
        <w:tc>
          <w:tcPr>
            <w:tcW w:w="2732" w:type="dxa"/>
            <w:vMerge/>
            <w:tcBorders>
              <w:top w:val="nil"/>
              <w:bottom w:val="nil"/>
            </w:tcBorders>
          </w:tcPr>
          <w:p w:rsidR="00BA7318" w:rsidRPr="005E07C8" w:rsidRDefault="00BA7318" w:rsidP="00E97BEA">
            <w:pPr>
              <w:ind w:left="57"/>
            </w:pPr>
          </w:p>
        </w:tc>
      </w:tr>
      <w:tr w:rsidR="00BA7318" w:rsidRPr="005E07C8"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BA7318" w:rsidRPr="005E07C8" w:rsidRDefault="00BA7318" w:rsidP="00E97BEA">
            <w:pPr>
              <w:ind w:left="992"/>
            </w:pPr>
            <w:r w:rsidRPr="005E07C8">
              <w:t>междуэтажные</w:t>
            </w:r>
          </w:p>
        </w:tc>
        <w:tc>
          <w:tcPr>
            <w:tcW w:w="2732" w:type="dxa"/>
            <w:tcBorders>
              <w:top w:val="nil"/>
              <w:bottom w:val="nil"/>
            </w:tcBorders>
          </w:tcPr>
          <w:p w:rsidR="00BA7318" w:rsidRPr="005E07C8" w:rsidRDefault="00BA7318" w:rsidP="00E97BEA">
            <w:pPr>
              <w:ind w:left="57"/>
            </w:pPr>
            <w:r w:rsidRPr="005E07C8">
              <w:t>----------«---------</w:t>
            </w:r>
          </w:p>
        </w:tc>
        <w:tc>
          <w:tcPr>
            <w:tcW w:w="2732" w:type="dxa"/>
            <w:tcBorders>
              <w:top w:val="nil"/>
              <w:bottom w:val="nil"/>
            </w:tcBorders>
          </w:tcPr>
          <w:p w:rsidR="00BA7318" w:rsidRPr="005E07C8" w:rsidRDefault="00BA7318" w:rsidP="00E97BEA">
            <w:pPr>
              <w:ind w:left="57"/>
            </w:pPr>
          </w:p>
        </w:tc>
      </w:tr>
      <w:tr w:rsidR="00BA7318" w:rsidRPr="005E07C8"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BA7318" w:rsidRPr="005E07C8" w:rsidRDefault="00BA7318" w:rsidP="00E97BEA">
            <w:pPr>
              <w:ind w:left="992"/>
            </w:pPr>
            <w:r w:rsidRPr="005E07C8">
              <w:t>подвальные</w:t>
            </w:r>
          </w:p>
        </w:tc>
        <w:tc>
          <w:tcPr>
            <w:tcW w:w="2732" w:type="dxa"/>
            <w:tcBorders>
              <w:top w:val="nil"/>
              <w:bottom w:val="nil"/>
            </w:tcBorders>
          </w:tcPr>
          <w:p w:rsidR="00BA7318" w:rsidRPr="005E07C8" w:rsidRDefault="00BA7318" w:rsidP="00E97BEA">
            <w:pPr>
              <w:ind w:left="57"/>
            </w:pPr>
            <w:r w:rsidRPr="005E07C8">
              <w:t>----------«---------</w:t>
            </w:r>
          </w:p>
        </w:tc>
        <w:tc>
          <w:tcPr>
            <w:tcW w:w="2732" w:type="dxa"/>
            <w:tcBorders>
              <w:top w:val="nil"/>
              <w:bottom w:val="nil"/>
            </w:tcBorders>
          </w:tcPr>
          <w:p w:rsidR="00BA7318" w:rsidRPr="005E07C8" w:rsidRDefault="00BA7318" w:rsidP="00E97BEA">
            <w:pPr>
              <w:ind w:left="57"/>
            </w:pPr>
          </w:p>
        </w:tc>
      </w:tr>
      <w:tr w:rsidR="00BA7318" w:rsidRPr="005E07C8"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BA7318" w:rsidRPr="005E07C8" w:rsidRDefault="00BA7318" w:rsidP="00E97BEA">
            <w:pPr>
              <w:ind w:left="992"/>
            </w:pPr>
            <w:r w:rsidRPr="005E07C8">
              <w:t>(другое)</w:t>
            </w:r>
          </w:p>
        </w:tc>
        <w:tc>
          <w:tcPr>
            <w:tcW w:w="2732" w:type="dxa"/>
            <w:tcBorders>
              <w:top w:val="nil"/>
              <w:bottom w:val="nil"/>
            </w:tcBorders>
          </w:tcPr>
          <w:p w:rsidR="00BA7318" w:rsidRPr="005E07C8" w:rsidRDefault="00BA7318" w:rsidP="00E97BEA">
            <w:pPr>
              <w:ind w:left="57"/>
            </w:pPr>
          </w:p>
        </w:tc>
        <w:tc>
          <w:tcPr>
            <w:tcW w:w="2732" w:type="dxa"/>
            <w:tcBorders>
              <w:top w:val="nil"/>
              <w:bottom w:val="nil"/>
            </w:tcBorders>
          </w:tcPr>
          <w:p w:rsidR="00BA7318" w:rsidRPr="005E07C8" w:rsidRDefault="00BA7318" w:rsidP="00E97BEA">
            <w:pPr>
              <w:ind w:left="57"/>
            </w:pPr>
          </w:p>
        </w:tc>
      </w:tr>
      <w:tr w:rsidR="00BA7318" w:rsidRPr="005E07C8" w:rsidTr="00E97BEA">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BA7318" w:rsidRPr="005E07C8" w:rsidRDefault="00BA7318" w:rsidP="00E97BEA">
            <w:pPr>
              <w:ind w:left="57"/>
            </w:pPr>
            <w:r w:rsidRPr="005E07C8">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5E07C8" w:rsidRDefault="00BA7318" w:rsidP="00E97BEA">
            <w:pPr>
              <w:ind w:left="57"/>
            </w:pPr>
            <w:r w:rsidRPr="005E07C8">
              <w:t>Шифером по обрешетке</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5E07C8" w:rsidRDefault="00BA7318" w:rsidP="00E97BEA">
            <w:pPr>
              <w:ind w:left="57"/>
            </w:pPr>
            <w:proofErr w:type="spellStart"/>
            <w:r>
              <w:t>Кап</w:t>
            </w:r>
            <w:proofErr w:type="gramStart"/>
            <w:r>
              <w:t>.р</w:t>
            </w:r>
            <w:proofErr w:type="gramEnd"/>
            <w:r>
              <w:t>ем</w:t>
            </w:r>
            <w:proofErr w:type="spellEnd"/>
            <w:r>
              <w:t xml:space="preserve"> в </w:t>
            </w:r>
            <w:smartTag w:uri="urn:schemas-microsoft-com:office:smarttags" w:element="metricconverter">
              <w:smartTagPr>
                <w:attr w:name="ProductID" w:val="2010 г"/>
              </w:smartTagPr>
              <w:r>
                <w:t>2010 г</w:t>
              </w:r>
            </w:smartTag>
            <w:r>
              <w:t>.</w:t>
            </w:r>
          </w:p>
        </w:tc>
      </w:tr>
      <w:tr w:rsidR="00BA7318" w:rsidRPr="005E07C8" w:rsidTr="00E97BEA">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BA7318" w:rsidRPr="005E07C8" w:rsidRDefault="00BA7318" w:rsidP="00E97BEA">
            <w:pPr>
              <w:ind w:left="57"/>
            </w:pPr>
            <w:r w:rsidRPr="005E07C8">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5E07C8" w:rsidRDefault="00BA7318" w:rsidP="00E97BEA">
            <w:pPr>
              <w:ind w:left="57"/>
            </w:pPr>
            <w:r w:rsidRPr="005E07C8">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5E07C8" w:rsidRDefault="00BA7318" w:rsidP="00E97BEA">
            <w:pPr>
              <w:ind w:left="57"/>
            </w:pPr>
            <w:r w:rsidRPr="005E07C8">
              <w:t>Стертость в ходовых местах деревянных досок</w:t>
            </w:r>
          </w:p>
        </w:tc>
      </w:tr>
      <w:tr w:rsidR="00BA7318" w:rsidRPr="005E07C8" w:rsidTr="00E97BEA">
        <w:trPr>
          <w:cantSplit/>
          <w:trHeight w:val="268"/>
        </w:trPr>
        <w:tc>
          <w:tcPr>
            <w:tcW w:w="3903" w:type="dxa"/>
            <w:tcBorders>
              <w:top w:val="single" w:sz="4" w:space="0" w:color="auto"/>
              <w:left w:val="single" w:sz="4" w:space="0" w:color="auto"/>
              <w:bottom w:val="nil"/>
              <w:right w:val="single" w:sz="4" w:space="0" w:color="auto"/>
            </w:tcBorders>
            <w:vAlign w:val="bottom"/>
          </w:tcPr>
          <w:p w:rsidR="00BA7318" w:rsidRPr="005E07C8" w:rsidRDefault="00BA7318" w:rsidP="00E97BEA">
            <w:pPr>
              <w:ind w:left="57"/>
            </w:pPr>
            <w:r w:rsidRPr="005E07C8">
              <w:t>7. Проемы</w:t>
            </w:r>
          </w:p>
        </w:tc>
        <w:tc>
          <w:tcPr>
            <w:tcW w:w="2732" w:type="dxa"/>
            <w:vMerge w:val="restart"/>
            <w:tcBorders>
              <w:top w:val="single" w:sz="4" w:space="0" w:color="auto"/>
              <w:left w:val="nil"/>
              <w:bottom w:val="nil"/>
              <w:right w:val="single" w:sz="4" w:space="0" w:color="auto"/>
            </w:tcBorders>
            <w:vAlign w:val="bottom"/>
          </w:tcPr>
          <w:p w:rsidR="00BA7318" w:rsidRPr="005E07C8" w:rsidRDefault="00BA7318" w:rsidP="00E97BEA">
            <w:pPr>
              <w:ind w:left="57"/>
            </w:pPr>
            <w:r w:rsidRPr="005E07C8">
              <w:t>2-х створчатые</w:t>
            </w:r>
          </w:p>
        </w:tc>
        <w:tc>
          <w:tcPr>
            <w:tcW w:w="2732" w:type="dxa"/>
            <w:vMerge w:val="restart"/>
            <w:tcBorders>
              <w:top w:val="single" w:sz="4" w:space="0" w:color="auto"/>
              <w:left w:val="nil"/>
              <w:bottom w:val="nil"/>
              <w:right w:val="single" w:sz="4" w:space="0" w:color="auto"/>
            </w:tcBorders>
            <w:vAlign w:val="bottom"/>
          </w:tcPr>
          <w:p w:rsidR="00BA7318" w:rsidRPr="005E07C8" w:rsidRDefault="00BA7318" w:rsidP="00E97BEA">
            <w:pPr>
              <w:ind w:left="57"/>
            </w:pPr>
            <w:r w:rsidRPr="005E07C8">
              <w:t>Деревянные переплеты рассохлись</w:t>
            </w:r>
          </w:p>
        </w:tc>
      </w:tr>
      <w:tr w:rsidR="00BA7318" w:rsidRPr="005E07C8" w:rsidTr="00E97BEA">
        <w:trPr>
          <w:cantSplit/>
          <w:trHeight w:val="268"/>
        </w:trPr>
        <w:tc>
          <w:tcPr>
            <w:tcW w:w="3903" w:type="dxa"/>
            <w:tcBorders>
              <w:top w:val="nil"/>
              <w:left w:val="single" w:sz="4" w:space="0" w:color="auto"/>
              <w:bottom w:val="nil"/>
              <w:right w:val="single" w:sz="4" w:space="0" w:color="auto"/>
            </w:tcBorders>
            <w:vAlign w:val="bottom"/>
          </w:tcPr>
          <w:p w:rsidR="00BA7318" w:rsidRPr="005E07C8" w:rsidRDefault="00BA7318" w:rsidP="00E97BEA">
            <w:pPr>
              <w:ind w:left="993"/>
            </w:pPr>
            <w:r w:rsidRPr="005E07C8">
              <w:t>окна</w:t>
            </w:r>
          </w:p>
        </w:tc>
        <w:tc>
          <w:tcPr>
            <w:tcW w:w="2732" w:type="dxa"/>
            <w:vMerge/>
            <w:tcBorders>
              <w:top w:val="nil"/>
              <w:left w:val="nil"/>
              <w:bottom w:val="nil"/>
              <w:right w:val="single" w:sz="4" w:space="0" w:color="auto"/>
            </w:tcBorders>
            <w:vAlign w:val="bottom"/>
          </w:tcPr>
          <w:p w:rsidR="00BA7318" w:rsidRPr="005E07C8" w:rsidRDefault="00BA7318" w:rsidP="00E97BEA">
            <w:pPr>
              <w:ind w:left="57"/>
            </w:pPr>
          </w:p>
        </w:tc>
        <w:tc>
          <w:tcPr>
            <w:tcW w:w="2732" w:type="dxa"/>
            <w:vMerge/>
            <w:tcBorders>
              <w:top w:val="nil"/>
              <w:left w:val="nil"/>
              <w:bottom w:val="nil"/>
              <w:right w:val="single" w:sz="4" w:space="0" w:color="auto"/>
            </w:tcBorders>
            <w:vAlign w:val="bottom"/>
          </w:tcPr>
          <w:p w:rsidR="00BA7318" w:rsidRPr="005E07C8" w:rsidRDefault="00BA7318" w:rsidP="00E97BEA">
            <w:pPr>
              <w:ind w:left="57"/>
            </w:pPr>
          </w:p>
        </w:tc>
      </w:tr>
      <w:tr w:rsidR="00BA7318" w:rsidRPr="005E07C8" w:rsidTr="00E97BEA">
        <w:trPr>
          <w:trHeight w:val="283"/>
        </w:trPr>
        <w:tc>
          <w:tcPr>
            <w:tcW w:w="3903" w:type="dxa"/>
            <w:tcBorders>
              <w:top w:val="nil"/>
              <w:left w:val="single" w:sz="4" w:space="0" w:color="auto"/>
              <w:bottom w:val="nil"/>
              <w:right w:val="single" w:sz="4" w:space="0" w:color="auto"/>
            </w:tcBorders>
            <w:vAlign w:val="bottom"/>
          </w:tcPr>
          <w:p w:rsidR="00BA7318" w:rsidRPr="005E07C8" w:rsidRDefault="00BA7318" w:rsidP="00E97BEA">
            <w:pPr>
              <w:ind w:left="993"/>
            </w:pPr>
            <w:r w:rsidRPr="005E07C8">
              <w:t>двери</w:t>
            </w:r>
          </w:p>
        </w:tc>
        <w:tc>
          <w:tcPr>
            <w:tcW w:w="2732" w:type="dxa"/>
            <w:tcBorders>
              <w:top w:val="nil"/>
              <w:left w:val="nil"/>
              <w:bottom w:val="nil"/>
              <w:right w:val="single" w:sz="4" w:space="0" w:color="auto"/>
            </w:tcBorders>
            <w:vAlign w:val="bottom"/>
          </w:tcPr>
          <w:p w:rsidR="00BA7318" w:rsidRPr="005E07C8" w:rsidRDefault="00BA7318" w:rsidP="00E97BEA">
            <w:pPr>
              <w:ind w:left="57"/>
            </w:pPr>
            <w:r w:rsidRPr="005E07C8">
              <w:t>филенчатые</w:t>
            </w:r>
          </w:p>
        </w:tc>
        <w:tc>
          <w:tcPr>
            <w:tcW w:w="2732" w:type="dxa"/>
            <w:tcBorders>
              <w:top w:val="nil"/>
              <w:left w:val="nil"/>
              <w:bottom w:val="nil"/>
              <w:right w:val="single" w:sz="4" w:space="0" w:color="auto"/>
            </w:tcBorders>
            <w:vAlign w:val="bottom"/>
          </w:tcPr>
          <w:p w:rsidR="00BA7318" w:rsidRPr="005E07C8" w:rsidRDefault="00BA7318" w:rsidP="00E97BEA">
            <w:pPr>
              <w:ind w:left="57"/>
            </w:pPr>
          </w:p>
        </w:tc>
      </w:tr>
      <w:tr w:rsidR="00BA7318" w:rsidRPr="005E07C8" w:rsidTr="00E97BEA">
        <w:trPr>
          <w:trHeight w:val="283"/>
        </w:trPr>
        <w:tc>
          <w:tcPr>
            <w:tcW w:w="3903" w:type="dxa"/>
            <w:tcBorders>
              <w:top w:val="nil"/>
              <w:left w:val="single" w:sz="4" w:space="0" w:color="auto"/>
              <w:bottom w:val="single" w:sz="4" w:space="0" w:color="auto"/>
              <w:right w:val="single" w:sz="4" w:space="0" w:color="auto"/>
            </w:tcBorders>
            <w:vAlign w:val="bottom"/>
          </w:tcPr>
          <w:p w:rsidR="00BA7318" w:rsidRPr="005E07C8" w:rsidRDefault="00BA7318" w:rsidP="00E97BEA">
            <w:pPr>
              <w:ind w:left="993"/>
            </w:pPr>
            <w:r w:rsidRPr="005E07C8">
              <w:t>(другое)</w:t>
            </w:r>
          </w:p>
        </w:tc>
        <w:tc>
          <w:tcPr>
            <w:tcW w:w="2732" w:type="dxa"/>
            <w:tcBorders>
              <w:top w:val="nil"/>
              <w:left w:val="nil"/>
              <w:bottom w:val="single" w:sz="4" w:space="0" w:color="auto"/>
              <w:right w:val="single" w:sz="4" w:space="0" w:color="auto"/>
            </w:tcBorders>
            <w:vAlign w:val="bottom"/>
          </w:tcPr>
          <w:p w:rsidR="00BA7318" w:rsidRPr="005E07C8" w:rsidRDefault="00BA7318" w:rsidP="00E97BEA">
            <w:pPr>
              <w:ind w:left="57"/>
            </w:pPr>
          </w:p>
        </w:tc>
        <w:tc>
          <w:tcPr>
            <w:tcW w:w="2732" w:type="dxa"/>
            <w:tcBorders>
              <w:top w:val="nil"/>
              <w:left w:val="nil"/>
              <w:bottom w:val="single" w:sz="4" w:space="0" w:color="auto"/>
              <w:right w:val="single" w:sz="4" w:space="0" w:color="auto"/>
            </w:tcBorders>
            <w:vAlign w:val="bottom"/>
          </w:tcPr>
          <w:p w:rsidR="00BA7318" w:rsidRPr="005E07C8" w:rsidRDefault="00BA7318" w:rsidP="00E97BEA">
            <w:pPr>
              <w:ind w:left="57"/>
            </w:pPr>
          </w:p>
        </w:tc>
      </w:tr>
      <w:tr w:rsidR="00BA7318" w:rsidRPr="005E07C8" w:rsidTr="00E97BEA">
        <w:trPr>
          <w:cantSplit/>
          <w:trHeight w:val="268"/>
        </w:trPr>
        <w:tc>
          <w:tcPr>
            <w:tcW w:w="3903" w:type="dxa"/>
            <w:tcBorders>
              <w:top w:val="single" w:sz="4" w:space="0" w:color="auto"/>
              <w:left w:val="single" w:sz="4" w:space="0" w:color="auto"/>
              <w:bottom w:val="nil"/>
              <w:right w:val="single" w:sz="4" w:space="0" w:color="auto"/>
            </w:tcBorders>
            <w:vAlign w:val="bottom"/>
          </w:tcPr>
          <w:p w:rsidR="00BA7318" w:rsidRPr="005E07C8" w:rsidRDefault="00BA7318" w:rsidP="00E97BEA">
            <w:pPr>
              <w:ind w:left="57"/>
            </w:pPr>
            <w:r w:rsidRPr="005E07C8">
              <w:t>8. Отделка</w:t>
            </w:r>
          </w:p>
        </w:tc>
        <w:tc>
          <w:tcPr>
            <w:tcW w:w="2732" w:type="dxa"/>
            <w:vMerge w:val="restart"/>
            <w:tcBorders>
              <w:top w:val="single" w:sz="4" w:space="0" w:color="auto"/>
              <w:left w:val="nil"/>
              <w:bottom w:val="nil"/>
              <w:right w:val="single" w:sz="4" w:space="0" w:color="auto"/>
            </w:tcBorders>
            <w:vAlign w:val="bottom"/>
          </w:tcPr>
          <w:p w:rsidR="00BA7318" w:rsidRPr="005E07C8" w:rsidRDefault="00BA7318" w:rsidP="00E97BEA">
            <w:pPr>
              <w:ind w:left="57"/>
            </w:pPr>
            <w:r w:rsidRPr="005E07C8">
              <w:t>Штукатурка, побелка, окраска, обои</w:t>
            </w:r>
          </w:p>
        </w:tc>
        <w:tc>
          <w:tcPr>
            <w:tcW w:w="2732" w:type="dxa"/>
            <w:vMerge w:val="restart"/>
            <w:tcBorders>
              <w:top w:val="single" w:sz="4" w:space="0" w:color="auto"/>
              <w:left w:val="nil"/>
              <w:bottom w:val="nil"/>
              <w:right w:val="single" w:sz="4" w:space="0" w:color="auto"/>
            </w:tcBorders>
            <w:vAlign w:val="bottom"/>
          </w:tcPr>
          <w:p w:rsidR="00BA7318" w:rsidRPr="005E07C8" w:rsidRDefault="00BA7318" w:rsidP="00E97BEA">
            <w:pPr>
              <w:ind w:left="57"/>
            </w:pPr>
            <w:r w:rsidRPr="005E07C8">
              <w:t>Трещины</w:t>
            </w:r>
          </w:p>
        </w:tc>
      </w:tr>
      <w:tr w:rsidR="00BA7318" w:rsidRPr="005E07C8" w:rsidTr="00E97BEA">
        <w:trPr>
          <w:cantSplit/>
          <w:trHeight w:val="268"/>
        </w:trPr>
        <w:tc>
          <w:tcPr>
            <w:tcW w:w="3903" w:type="dxa"/>
            <w:tcBorders>
              <w:top w:val="nil"/>
              <w:left w:val="single" w:sz="4" w:space="0" w:color="auto"/>
              <w:bottom w:val="nil"/>
              <w:right w:val="single" w:sz="4" w:space="0" w:color="auto"/>
            </w:tcBorders>
            <w:vAlign w:val="bottom"/>
          </w:tcPr>
          <w:p w:rsidR="00BA7318" w:rsidRPr="005E07C8" w:rsidRDefault="00BA7318" w:rsidP="00E97BEA">
            <w:pPr>
              <w:ind w:left="993"/>
            </w:pPr>
            <w:r w:rsidRPr="005E07C8">
              <w:t>внутренняя</w:t>
            </w:r>
          </w:p>
        </w:tc>
        <w:tc>
          <w:tcPr>
            <w:tcW w:w="2732" w:type="dxa"/>
            <w:vMerge/>
            <w:tcBorders>
              <w:top w:val="nil"/>
              <w:left w:val="nil"/>
              <w:bottom w:val="nil"/>
              <w:right w:val="single" w:sz="4" w:space="0" w:color="auto"/>
            </w:tcBorders>
            <w:vAlign w:val="bottom"/>
          </w:tcPr>
          <w:p w:rsidR="00BA7318" w:rsidRPr="005E07C8" w:rsidRDefault="00BA7318" w:rsidP="00E97BEA">
            <w:pPr>
              <w:ind w:left="57"/>
            </w:pPr>
          </w:p>
        </w:tc>
        <w:tc>
          <w:tcPr>
            <w:tcW w:w="2732" w:type="dxa"/>
            <w:vMerge/>
            <w:tcBorders>
              <w:top w:val="nil"/>
              <w:left w:val="nil"/>
              <w:bottom w:val="nil"/>
              <w:right w:val="single" w:sz="4" w:space="0" w:color="auto"/>
            </w:tcBorders>
            <w:vAlign w:val="bottom"/>
          </w:tcPr>
          <w:p w:rsidR="00BA7318" w:rsidRPr="005E07C8" w:rsidRDefault="00BA7318" w:rsidP="00E97BEA">
            <w:pPr>
              <w:ind w:left="57"/>
            </w:pPr>
          </w:p>
        </w:tc>
      </w:tr>
      <w:tr w:rsidR="00BA7318" w:rsidRPr="005E07C8" w:rsidTr="00E97BEA">
        <w:trPr>
          <w:trHeight w:val="283"/>
        </w:trPr>
        <w:tc>
          <w:tcPr>
            <w:tcW w:w="3903" w:type="dxa"/>
            <w:tcBorders>
              <w:top w:val="nil"/>
              <w:left w:val="single" w:sz="4" w:space="0" w:color="auto"/>
              <w:bottom w:val="nil"/>
              <w:right w:val="single" w:sz="4" w:space="0" w:color="auto"/>
            </w:tcBorders>
            <w:vAlign w:val="bottom"/>
          </w:tcPr>
          <w:p w:rsidR="00BA7318" w:rsidRPr="005E07C8" w:rsidRDefault="00BA7318" w:rsidP="00E97BEA">
            <w:pPr>
              <w:ind w:left="993"/>
            </w:pPr>
            <w:r w:rsidRPr="005E07C8">
              <w:t>наружная</w:t>
            </w:r>
          </w:p>
        </w:tc>
        <w:tc>
          <w:tcPr>
            <w:tcW w:w="2732" w:type="dxa"/>
            <w:tcBorders>
              <w:top w:val="nil"/>
              <w:left w:val="nil"/>
              <w:bottom w:val="nil"/>
              <w:right w:val="single" w:sz="4" w:space="0" w:color="auto"/>
            </w:tcBorders>
            <w:vAlign w:val="bottom"/>
          </w:tcPr>
          <w:p w:rsidR="00BA7318" w:rsidRPr="005E07C8" w:rsidRDefault="00BA7318" w:rsidP="00E97BEA">
            <w:pPr>
              <w:ind w:left="57"/>
            </w:pPr>
          </w:p>
        </w:tc>
        <w:tc>
          <w:tcPr>
            <w:tcW w:w="2732" w:type="dxa"/>
            <w:tcBorders>
              <w:top w:val="nil"/>
              <w:left w:val="nil"/>
              <w:bottom w:val="nil"/>
              <w:right w:val="single" w:sz="4" w:space="0" w:color="auto"/>
            </w:tcBorders>
            <w:vAlign w:val="bottom"/>
          </w:tcPr>
          <w:p w:rsidR="00BA7318" w:rsidRPr="005E07C8" w:rsidRDefault="00BA7318" w:rsidP="00E97BEA">
            <w:pPr>
              <w:ind w:left="57"/>
            </w:pPr>
          </w:p>
        </w:tc>
      </w:tr>
      <w:tr w:rsidR="00BA7318" w:rsidRPr="005E07C8" w:rsidTr="00E97BEA">
        <w:trPr>
          <w:trHeight w:val="283"/>
        </w:trPr>
        <w:tc>
          <w:tcPr>
            <w:tcW w:w="3903" w:type="dxa"/>
            <w:tcBorders>
              <w:top w:val="nil"/>
              <w:left w:val="single" w:sz="4" w:space="0" w:color="auto"/>
              <w:bottom w:val="single" w:sz="4" w:space="0" w:color="auto"/>
              <w:right w:val="single" w:sz="4" w:space="0" w:color="auto"/>
            </w:tcBorders>
            <w:vAlign w:val="bottom"/>
          </w:tcPr>
          <w:p w:rsidR="00BA7318" w:rsidRPr="005E07C8" w:rsidRDefault="00BA7318" w:rsidP="00E97BEA">
            <w:pPr>
              <w:ind w:left="993"/>
            </w:pPr>
            <w:r w:rsidRPr="005E07C8">
              <w:t>(другое)</w:t>
            </w:r>
          </w:p>
        </w:tc>
        <w:tc>
          <w:tcPr>
            <w:tcW w:w="2732" w:type="dxa"/>
            <w:tcBorders>
              <w:top w:val="nil"/>
              <w:left w:val="nil"/>
              <w:bottom w:val="single" w:sz="4" w:space="0" w:color="auto"/>
              <w:right w:val="single" w:sz="4" w:space="0" w:color="auto"/>
            </w:tcBorders>
            <w:vAlign w:val="bottom"/>
          </w:tcPr>
          <w:p w:rsidR="00BA7318" w:rsidRPr="005E07C8" w:rsidRDefault="00BA7318" w:rsidP="00E97BEA">
            <w:pPr>
              <w:ind w:left="57"/>
            </w:pPr>
          </w:p>
        </w:tc>
        <w:tc>
          <w:tcPr>
            <w:tcW w:w="2732" w:type="dxa"/>
            <w:tcBorders>
              <w:top w:val="nil"/>
              <w:left w:val="nil"/>
              <w:bottom w:val="single" w:sz="4" w:space="0" w:color="auto"/>
              <w:right w:val="single" w:sz="4" w:space="0" w:color="auto"/>
            </w:tcBorders>
            <w:vAlign w:val="bottom"/>
          </w:tcPr>
          <w:p w:rsidR="00BA7318" w:rsidRPr="005E07C8" w:rsidRDefault="00BA7318" w:rsidP="00E97BEA">
            <w:pPr>
              <w:ind w:left="57"/>
            </w:pPr>
          </w:p>
        </w:tc>
      </w:tr>
      <w:tr w:rsidR="00BA7318" w:rsidRPr="005E07C8" w:rsidTr="00E97BEA">
        <w:trPr>
          <w:cantSplit/>
          <w:trHeight w:val="818"/>
        </w:trPr>
        <w:tc>
          <w:tcPr>
            <w:tcW w:w="3903" w:type="dxa"/>
            <w:tcBorders>
              <w:top w:val="single" w:sz="4" w:space="0" w:color="auto"/>
              <w:left w:val="single" w:sz="4" w:space="0" w:color="auto"/>
              <w:bottom w:val="nil"/>
              <w:right w:val="single" w:sz="4" w:space="0" w:color="auto"/>
            </w:tcBorders>
            <w:vAlign w:val="bottom"/>
          </w:tcPr>
          <w:p w:rsidR="00BA7318" w:rsidRPr="005E07C8" w:rsidRDefault="00BA7318" w:rsidP="00E97BEA">
            <w:pPr>
              <w:ind w:left="57"/>
            </w:pPr>
            <w:r w:rsidRPr="005E07C8">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BA7318" w:rsidRPr="005E07C8" w:rsidRDefault="00BA7318" w:rsidP="00E97BEA">
            <w:pPr>
              <w:ind w:left="57"/>
            </w:pPr>
            <w:r w:rsidRPr="005E07C8">
              <w:t xml:space="preserve"> </w:t>
            </w:r>
          </w:p>
          <w:p w:rsidR="00BA7318" w:rsidRPr="005E07C8" w:rsidRDefault="00BA7318" w:rsidP="00E97BEA">
            <w:pPr>
              <w:ind w:left="57"/>
            </w:pPr>
            <w:r w:rsidRPr="005E07C8">
              <w:t>есть</w:t>
            </w:r>
          </w:p>
        </w:tc>
        <w:tc>
          <w:tcPr>
            <w:tcW w:w="2732" w:type="dxa"/>
            <w:vMerge w:val="restart"/>
            <w:tcBorders>
              <w:top w:val="single" w:sz="4" w:space="0" w:color="auto"/>
              <w:left w:val="nil"/>
              <w:bottom w:val="nil"/>
              <w:right w:val="single" w:sz="4" w:space="0" w:color="auto"/>
            </w:tcBorders>
            <w:vAlign w:val="bottom"/>
          </w:tcPr>
          <w:p w:rsidR="00BA7318" w:rsidRPr="005E07C8" w:rsidRDefault="00BA7318" w:rsidP="00E97BEA">
            <w:pPr>
              <w:ind w:left="57"/>
            </w:pPr>
          </w:p>
        </w:tc>
      </w:tr>
      <w:tr w:rsidR="00BA7318" w:rsidRPr="005E07C8" w:rsidTr="00E97BEA">
        <w:trPr>
          <w:cantSplit/>
          <w:trHeight w:val="268"/>
        </w:trPr>
        <w:tc>
          <w:tcPr>
            <w:tcW w:w="3903" w:type="dxa"/>
            <w:tcBorders>
              <w:top w:val="nil"/>
              <w:left w:val="single" w:sz="4" w:space="0" w:color="auto"/>
              <w:bottom w:val="nil"/>
              <w:right w:val="single" w:sz="4" w:space="0" w:color="auto"/>
            </w:tcBorders>
            <w:vAlign w:val="bottom"/>
          </w:tcPr>
          <w:p w:rsidR="00BA7318" w:rsidRPr="005E07C8" w:rsidRDefault="00BA7318" w:rsidP="00E97BEA">
            <w:pPr>
              <w:ind w:left="993"/>
            </w:pPr>
            <w:r w:rsidRPr="005E07C8">
              <w:t>ванны напольные</w:t>
            </w:r>
          </w:p>
        </w:tc>
        <w:tc>
          <w:tcPr>
            <w:tcW w:w="2732" w:type="dxa"/>
            <w:vMerge/>
            <w:tcBorders>
              <w:top w:val="nil"/>
              <w:left w:val="nil"/>
              <w:bottom w:val="nil"/>
              <w:right w:val="single" w:sz="4" w:space="0" w:color="auto"/>
            </w:tcBorders>
            <w:vAlign w:val="bottom"/>
          </w:tcPr>
          <w:p w:rsidR="00BA7318" w:rsidRPr="005E07C8" w:rsidRDefault="00BA7318" w:rsidP="00E97BEA">
            <w:pPr>
              <w:ind w:left="57"/>
            </w:pPr>
          </w:p>
        </w:tc>
        <w:tc>
          <w:tcPr>
            <w:tcW w:w="2732" w:type="dxa"/>
            <w:vMerge/>
            <w:tcBorders>
              <w:top w:val="nil"/>
              <w:left w:val="nil"/>
              <w:bottom w:val="nil"/>
              <w:right w:val="single" w:sz="4" w:space="0" w:color="auto"/>
            </w:tcBorders>
            <w:vAlign w:val="bottom"/>
          </w:tcPr>
          <w:p w:rsidR="00BA7318" w:rsidRPr="005E07C8" w:rsidRDefault="00BA7318" w:rsidP="00E97BEA">
            <w:pPr>
              <w:ind w:left="57"/>
            </w:pPr>
          </w:p>
        </w:tc>
      </w:tr>
      <w:tr w:rsidR="00BA7318" w:rsidRPr="005E07C8" w:rsidTr="00E97BEA">
        <w:trPr>
          <w:trHeight w:val="283"/>
        </w:trPr>
        <w:tc>
          <w:tcPr>
            <w:tcW w:w="3903" w:type="dxa"/>
            <w:tcBorders>
              <w:top w:val="nil"/>
              <w:left w:val="single" w:sz="4" w:space="0" w:color="auto"/>
              <w:bottom w:val="nil"/>
              <w:right w:val="single" w:sz="4" w:space="0" w:color="auto"/>
            </w:tcBorders>
            <w:vAlign w:val="bottom"/>
          </w:tcPr>
          <w:p w:rsidR="00BA7318" w:rsidRPr="005E07C8" w:rsidRDefault="00BA7318" w:rsidP="00E97BEA">
            <w:pPr>
              <w:ind w:left="993"/>
            </w:pPr>
            <w:r w:rsidRPr="005E07C8">
              <w:t>электроплиты</w:t>
            </w:r>
          </w:p>
        </w:tc>
        <w:tc>
          <w:tcPr>
            <w:tcW w:w="2732" w:type="dxa"/>
            <w:tcBorders>
              <w:top w:val="nil"/>
              <w:left w:val="nil"/>
              <w:bottom w:val="nil"/>
              <w:right w:val="single" w:sz="4" w:space="0" w:color="auto"/>
            </w:tcBorders>
            <w:vAlign w:val="bottom"/>
          </w:tcPr>
          <w:p w:rsidR="00BA7318" w:rsidRPr="005E07C8" w:rsidRDefault="00BA7318" w:rsidP="00E97BEA">
            <w:pPr>
              <w:ind w:left="57"/>
            </w:pPr>
            <w:r w:rsidRPr="005E07C8">
              <w:t>нет</w:t>
            </w:r>
          </w:p>
        </w:tc>
        <w:tc>
          <w:tcPr>
            <w:tcW w:w="2732" w:type="dxa"/>
            <w:tcBorders>
              <w:top w:val="nil"/>
              <w:left w:val="nil"/>
              <w:bottom w:val="nil"/>
              <w:right w:val="single" w:sz="4" w:space="0" w:color="auto"/>
            </w:tcBorders>
            <w:vAlign w:val="bottom"/>
          </w:tcPr>
          <w:p w:rsidR="00BA7318" w:rsidRPr="005E07C8" w:rsidRDefault="00BA7318" w:rsidP="00E97BEA">
            <w:pPr>
              <w:ind w:left="57"/>
            </w:pPr>
          </w:p>
        </w:tc>
      </w:tr>
      <w:tr w:rsidR="00BA7318" w:rsidRPr="005E07C8" w:rsidTr="00E97BEA">
        <w:trPr>
          <w:trHeight w:val="551"/>
        </w:trPr>
        <w:tc>
          <w:tcPr>
            <w:tcW w:w="3903" w:type="dxa"/>
            <w:tcBorders>
              <w:top w:val="nil"/>
              <w:left w:val="single" w:sz="4" w:space="0" w:color="auto"/>
              <w:bottom w:val="nil"/>
              <w:right w:val="single" w:sz="4" w:space="0" w:color="auto"/>
            </w:tcBorders>
            <w:vAlign w:val="bottom"/>
          </w:tcPr>
          <w:p w:rsidR="00BA7318" w:rsidRPr="005E07C8" w:rsidRDefault="00BA7318" w:rsidP="00E97BEA">
            <w:pPr>
              <w:ind w:left="993"/>
            </w:pPr>
            <w:r w:rsidRPr="005E07C8">
              <w:t>телефонные сети и оборудование</w:t>
            </w:r>
          </w:p>
        </w:tc>
        <w:tc>
          <w:tcPr>
            <w:tcW w:w="2732" w:type="dxa"/>
            <w:tcBorders>
              <w:top w:val="nil"/>
              <w:left w:val="nil"/>
              <w:bottom w:val="nil"/>
              <w:right w:val="single" w:sz="4" w:space="0" w:color="auto"/>
            </w:tcBorders>
            <w:vAlign w:val="bottom"/>
          </w:tcPr>
          <w:p w:rsidR="00BA7318" w:rsidRPr="005E07C8" w:rsidRDefault="00BA7318" w:rsidP="00E97BEA">
            <w:pPr>
              <w:ind w:left="57"/>
            </w:pPr>
            <w:r w:rsidRPr="005E07C8">
              <w:t>есть</w:t>
            </w:r>
          </w:p>
          <w:p w:rsidR="00BA7318" w:rsidRPr="005E07C8" w:rsidRDefault="00BA7318" w:rsidP="00E97BEA">
            <w:pPr>
              <w:ind w:left="57"/>
            </w:pPr>
          </w:p>
        </w:tc>
        <w:tc>
          <w:tcPr>
            <w:tcW w:w="2732" w:type="dxa"/>
            <w:tcBorders>
              <w:top w:val="nil"/>
              <w:left w:val="nil"/>
              <w:bottom w:val="nil"/>
              <w:right w:val="single" w:sz="4" w:space="0" w:color="auto"/>
            </w:tcBorders>
            <w:vAlign w:val="bottom"/>
          </w:tcPr>
          <w:p w:rsidR="00BA7318" w:rsidRPr="005E07C8" w:rsidRDefault="00BA7318" w:rsidP="00E97BEA">
            <w:pPr>
              <w:ind w:left="57"/>
            </w:pPr>
          </w:p>
        </w:tc>
      </w:tr>
      <w:tr w:rsidR="00BA7318" w:rsidRPr="005E07C8" w:rsidTr="00E97BEA">
        <w:trPr>
          <w:trHeight w:val="536"/>
        </w:trPr>
        <w:tc>
          <w:tcPr>
            <w:tcW w:w="3903" w:type="dxa"/>
            <w:tcBorders>
              <w:top w:val="nil"/>
              <w:left w:val="single" w:sz="4" w:space="0" w:color="auto"/>
              <w:bottom w:val="nil"/>
              <w:right w:val="single" w:sz="4" w:space="0" w:color="auto"/>
            </w:tcBorders>
            <w:vAlign w:val="bottom"/>
          </w:tcPr>
          <w:p w:rsidR="00BA7318" w:rsidRPr="005E07C8" w:rsidRDefault="00BA7318" w:rsidP="00E97BEA">
            <w:pPr>
              <w:ind w:left="993"/>
            </w:pPr>
            <w:r w:rsidRPr="005E07C8">
              <w:t>сети проводного радиовещания</w:t>
            </w:r>
          </w:p>
        </w:tc>
        <w:tc>
          <w:tcPr>
            <w:tcW w:w="2732" w:type="dxa"/>
            <w:tcBorders>
              <w:top w:val="nil"/>
              <w:left w:val="nil"/>
              <w:bottom w:val="nil"/>
              <w:right w:val="single" w:sz="4" w:space="0" w:color="auto"/>
            </w:tcBorders>
            <w:vAlign w:val="bottom"/>
          </w:tcPr>
          <w:p w:rsidR="00BA7318" w:rsidRPr="005E07C8" w:rsidRDefault="00BA7318" w:rsidP="00E97BEA">
            <w:pPr>
              <w:ind w:left="57"/>
            </w:pPr>
            <w:r w:rsidRPr="005E07C8">
              <w:t>есть</w:t>
            </w:r>
          </w:p>
        </w:tc>
        <w:tc>
          <w:tcPr>
            <w:tcW w:w="2732" w:type="dxa"/>
            <w:tcBorders>
              <w:top w:val="nil"/>
              <w:left w:val="nil"/>
              <w:bottom w:val="nil"/>
              <w:right w:val="single" w:sz="4" w:space="0" w:color="auto"/>
            </w:tcBorders>
            <w:vAlign w:val="bottom"/>
          </w:tcPr>
          <w:p w:rsidR="00BA7318" w:rsidRPr="005E07C8" w:rsidRDefault="00BA7318" w:rsidP="00E97BEA">
            <w:pPr>
              <w:ind w:left="57"/>
            </w:pPr>
          </w:p>
        </w:tc>
      </w:tr>
      <w:tr w:rsidR="00BA7318" w:rsidRPr="005E07C8" w:rsidTr="00E97BEA">
        <w:trPr>
          <w:trHeight w:val="283"/>
        </w:trPr>
        <w:tc>
          <w:tcPr>
            <w:tcW w:w="3903" w:type="dxa"/>
            <w:tcBorders>
              <w:top w:val="nil"/>
              <w:left w:val="single" w:sz="4" w:space="0" w:color="auto"/>
              <w:bottom w:val="nil"/>
              <w:right w:val="single" w:sz="4" w:space="0" w:color="auto"/>
            </w:tcBorders>
            <w:vAlign w:val="bottom"/>
          </w:tcPr>
          <w:p w:rsidR="00BA7318" w:rsidRPr="005E07C8" w:rsidRDefault="00BA7318" w:rsidP="00E97BEA">
            <w:pPr>
              <w:ind w:left="993"/>
            </w:pPr>
            <w:r w:rsidRPr="005E07C8">
              <w:t>сигнализация</w:t>
            </w:r>
          </w:p>
        </w:tc>
        <w:tc>
          <w:tcPr>
            <w:tcW w:w="2732" w:type="dxa"/>
            <w:tcBorders>
              <w:top w:val="nil"/>
              <w:left w:val="nil"/>
              <w:bottom w:val="nil"/>
              <w:right w:val="single" w:sz="4" w:space="0" w:color="auto"/>
            </w:tcBorders>
            <w:vAlign w:val="bottom"/>
          </w:tcPr>
          <w:p w:rsidR="00BA7318" w:rsidRPr="005E07C8" w:rsidRDefault="00BA7318" w:rsidP="00E97BEA">
            <w:pPr>
              <w:ind w:left="57"/>
            </w:pPr>
          </w:p>
        </w:tc>
        <w:tc>
          <w:tcPr>
            <w:tcW w:w="2732" w:type="dxa"/>
            <w:tcBorders>
              <w:top w:val="nil"/>
              <w:left w:val="nil"/>
              <w:bottom w:val="nil"/>
              <w:right w:val="single" w:sz="4" w:space="0" w:color="auto"/>
            </w:tcBorders>
            <w:vAlign w:val="bottom"/>
          </w:tcPr>
          <w:p w:rsidR="00BA7318" w:rsidRPr="005E07C8" w:rsidRDefault="00BA7318" w:rsidP="00E97BEA">
            <w:pPr>
              <w:ind w:left="57"/>
            </w:pPr>
          </w:p>
        </w:tc>
      </w:tr>
      <w:tr w:rsidR="00BA7318" w:rsidRPr="005E07C8" w:rsidTr="00E97BEA">
        <w:trPr>
          <w:trHeight w:val="283"/>
        </w:trPr>
        <w:tc>
          <w:tcPr>
            <w:tcW w:w="3903" w:type="dxa"/>
            <w:tcBorders>
              <w:top w:val="nil"/>
              <w:left w:val="single" w:sz="4" w:space="0" w:color="auto"/>
              <w:bottom w:val="nil"/>
              <w:right w:val="single" w:sz="4" w:space="0" w:color="auto"/>
            </w:tcBorders>
            <w:vAlign w:val="bottom"/>
          </w:tcPr>
          <w:p w:rsidR="00BA7318" w:rsidRPr="005E07C8" w:rsidRDefault="00BA7318" w:rsidP="00E97BEA">
            <w:pPr>
              <w:ind w:left="993"/>
            </w:pPr>
            <w:r w:rsidRPr="005E07C8">
              <w:t>мусоропровод</w:t>
            </w:r>
          </w:p>
        </w:tc>
        <w:tc>
          <w:tcPr>
            <w:tcW w:w="2732" w:type="dxa"/>
            <w:tcBorders>
              <w:top w:val="nil"/>
              <w:left w:val="nil"/>
              <w:bottom w:val="nil"/>
              <w:right w:val="single" w:sz="4" w:space="0" w:color="auto"/>
            </w:tcBorders>
            <w:vAlign w:val="bottom"/>
          </w:tcPr>
          <w:p w:rsidR="00BA7318" w:rsidRPr="005E07C8" w:rsidRDefault="00BA7318" w:rsidP="00E97BEA">
            <w:pPr>
              <w:ind w:left="57"/>
            </w:pPr>
          </w:p>
        </w:tc>
        <w:tc>
          <w:tcPr>
            <w:tcW w:w="2732" w:type="dxa"/>
            <w:tcBorders>
              <w:top w:val="nil"/>
              <w:left w:val="nil"/>
              <w:bottom w:val="nil"/>
              <w:right w:val="single" w:sz="4" w:space="0" w:color="auto"/>
            </w:tcBorders>
            <w:vAlign w:val="bottom"/>
          </w:tcPr>
          <w:p w:rsidR="00BA7318" w:rsidRPr="005E07C8" w:rsidRDefault="00BA7318" w:rsidP="00E97BEA">
            <w:pPr>
              <w:ind w:left="57"/>
            </w:pPr>
          </w:p>
        </w:tc>
      </w:tr>
      <w:tr w:rsidR="00BA7318" w:rsidRPr="005E07C8" w:rsidTr="00E97BEA">
        <w:trPr>
          <w:trHeight w:val="283"/>
        </w:trPr>
        <w:tc>
          <w:tcPr>
            <w:tcW w:w="3903" w:type="dxa"/>
            <w:tcBorders>
              <w:top w:val="nil"/>
              <w:left w:val="single" w:sz="4" w:space="0" w:color="auto"/>
              <w:bottom w:val="nil"/>
              <w:right w:val="single" w:sz="4" w:space="0" w:color="auto"/>
            </w:tcBorders>
            <w:vAlign w:val="bottom"/>
          </w:tcPr>
          <w:p w:rsidR="00BA7318" w:rsidRPr="005E07C8" w:rsidRDefault="00BA7318" w:rsidP="00E97BEA">
            <w:pPr>
              <w:ind w:left="993"/>
            </w:pPr>
            <w:r w:rsidRPr="005E07C8">
              <w:t>лифт</w:t>
            </w:r>
          </w:p>
        </w:tc>
        <w:tc>
          <w:tcPr>
            <w:tcW w:w="2732" w:type="dxa"/>
            <w:tcBorders>
              <w:top w:val="nil"/>
              <w:left w:val="nil"/>
              <w:bottom w:val="nil"/>
              <w:right w:val="single" w:sz="4" w:space="0" w:color="auto"/>
            </w:tcBorders>
            <w:vAlign w:val="bottom"/>
          </w:tcPr>
          <w:p w:rsidR="00BA7318" w:rsidRPr="005E07C8" w:rsidRDefault="00BA7318" w:rsidP="00E97BEA">
            <w:pPr>
              <w:ind w:left="57"/>
            </w:pPr>
          </w:p>
        </w:tc>
        <w:tc>
          <w:tcPr>
            <w:tcW w:w="2732" w:type="dxa"/>
            <w:tcBorders>
              <w:top w:val="nil"/>
              <w:left w:val="nil"/>
              <w:bottom w:val="nil"/>
              <w:right w:val="single" w:sz="4" w:space="0" w:color="auto"/>
            </w:tcBorders>
            <w:vAlign w:val="bottom"/>
          </w:tcPr>
          <w:p w:rsidR="00BA7318" w:rsidRPr="005E07C8" w:rsidRDefault="00BA7318" w:rsidP="00E97BEA">
            <w:pPr>
              <w:ind w:left="57"/>
            </w:pPr>
          </w:p>
        </w:tc>
      </w:tr>
      <w:tr w:rsidR="00BA7318" w:rsidRPr="005E07C8" w:rsidTr="00E97BEA">
        <w:trPr>
          <w:trHeight w:val="268"/>
        </w:trPr>
        <w:tc>
          <w:tcPr>
            <w:tcW w:w="3903" w:type="dxa"/>
            <w:tcBorders>
              <w:top w:val="nil"/>
              <w:left w:val="single" w:sz="4" w:space="0" w:color="auto"/>
              <w:bottom w:val="nil"/>
              <w:right w:val="single" w:sz="4" w:space="0" w:color="auto"/>
            </w:tcBorders>
            <w:vAlign w:val="bottom"/>
          </w:tcPr>
          <w:p w:rsidR="00BA7318" w:rsidRPr="005E07C8" w:rsidRDefault="00BA7318" w:rsidP="00E97BEA">
            <w:pPr>
              <w:ind w:left="993"/>
            </w:pPr>
            <w:r w:rsidRPr="005E07C8">
              <w:lastRenderedPageBreak/>
              <w:t>вентиляция</w:t>
            </w:r>
          </w:p>
        </w:tc>
        <w:tc>
          <w:tcPr>
            <w:tcW w:w="2732" w:type="dxa"/>
            <w:tcBorders>
              <w:top w:val="nil"/>
              <w:left w:val="nil"/>
              <w:bottom w:val="nil"/>
              <w:right w:val="single" w:sz="4" w:space="0" w:color="auto"/>
            </w:tcBorders>
            <w:vAlign w:val="bottom"/>
          </w:tcPr>
          <w:p w:rsidR="00BA7318" w:rsidRPr="005E07C8" w:rsidRDefault="00BA7318" w:rsidP="00E97BEA">
            <w:pPr>
              <w:ind w:left="57"/>
            </w:pPr>
            <w:r w:rsidRPr="005E07C8">
              <w:t>есть</w:t>
            </w:r>
          </w:p>
        </w:tc>
        <w:tc>
          <w:tcPr>
            <w:tcW w:w="2732" w:type="dxa"/>
            <w:tcBorders>
              <w:top w:val="nil"/>
              <w:left w:val="nil"/>
              <w:bottom w:val="nil"/>
              <w:right w:val="single" w:sz="4" w:space="0" w:color="auto"/>
            </w:tcBorders>
            <w:vAlign w:val="bottom"/>
          </w:tcPr>
          <w:p w:rsidR="00BA7318" w:rsidRPr="005E07C8" w:rsidRDefault="00BA7318" w:rsidP="00E97BEA">
            <w:pPr>
              <w:ind w:left="57"/>
            </w:pPr>
          </w:p>
        </w:tc>
      </w:tr>
      <w:tr w:rsidR="00BA7318" w:rsidRPr="005E07C8" w:rsidTr="00E97BEA">
        <w:trPr>
          <w:trHeight w:val="283"/>
        </w:trPr>
        <w:tc>
          <w:tcPr>
            <w:tcW w:w="3903" w:type="dxa"/>
            <w:tcBorders>
              <w:top w:val="nil"/>
              <w:left w:val="single" w:sz="4" w:space="0" w:color="auto"/>
              <w:bottom w:val="single" w:sz="4" w:space="0" w:color="auto"/>
              <w:right w:val="single" w:sz="4" w:space="0" w:color="auto"/>
            </w:tcBorders>
            <w:vAlign w:val="bottom"/>
          </w:tcPr>
          <w:p w:rsidR="00BA7318" w:rsidRPr="005E07C8" w:rsidRDefault="00BA7318" w:rsidP="00E97BEA">
            <w:pPr>
              <w:ind w:left="993"/>
            </w:pPr>
            <w:r w:rsidRPr="005E07C8">
              <w:t>(другое)</w:t>
            </w:r>
          </w:p>
        </w:tc>
        <w:tc>
          <w:tcPr>
            <w:tcW w:w="2732" w:type="dxa"/>
            <w:tcBorders>
              <w:top w:val="nil"/>
              <w:left w:val="nil"/>
              <w:bottom w:val="single" w:sz="4" w:space="0" w:color="auto"/>
              <w:right w:val="single" w:sz="4" w:space="0" w:color="auto"/>
            </w:tcBorders>
            <w:vAlign w:val="bottom"/>
          </w:tcPr>
          <w:p w:rsidR="00BA7318" w:rsidRPr="005E07C8" w:rsidRDefault="00BA7318" w:rsidP="00E97BEA">
            <w:pPr>
              <w:ind w:left="57"/>
            </w:pPr>
          </w:p>
        </w:tc>
        <w:tc>
          <w:tcPr>
            <w:tcW w:w="2732" w:type="dxa"/>
            <w:tcBorders>
              <w:top w:val="nil"/>
              <w:left w:val="nil"/>
              <w:bottom w:val="single" w:sz="4" w:space="0" w:color="auto"/>
              <w:right w:val="single" w:sz="4" w:space="0" w:color="auto"/>
            </w:tcBorders>
            <w:vAlign w:val="bottom"/>
          </w:tcPr>
          <w:p w:rsidR="00BA7318" w:rsidRPr="005E07C8" w:rsidRDefault="00BA7318" w:rsidP="00E97BEA">
            <w:pPr>
              <w:ind w:left="57"/>
            </w:pPr>
          </w:p>
        </w:tc>
      </w:tr>
      <w:tr w:rsidR="00BA7318" w:rsidRPr="005E07C8" w:rsidTr="00E97BEA">
        <w:trPr>
          <w:cantSplit/>
          <w:trHeight w:val="818"/>
        </w:trPr>
        <w:tc>
          <w:tcPr>
            <w:tcW w:w="3903" w:type="dxa"/>
            <w:tcBorders>
              <w:top w:val="single" w:sz="4" w:space="0" w:color="auto"/>
              <w:left w:val="single" w:sz="4" w:space="0" w:color="auto"/>
              <w:bottom w:val="nil"/>
              <w:right w:val="single" w:sz="4" w:space="0" w:color="auto"/>
            </w:tcBorders>
            <w:vAlign w:val="bottom"/>
          </w:tcPr>
          <w:p w:rsidR="00BA7318" w:rsidRPr="005E07C8" w:rsidRDefault="00BA7318" w:rsidP="00E97BEA">
            <w:pPr>
              <w:ind w:left="57"/>
            </w:pPr>
            <w:r w:rsidRPr="005E07C8">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BA7318" w:rsidRPr="005E07C8" w:rsidRDefault="00BA7318" w:rsidP="00E97BEA">
            <w:pPr>
              <w:ind w:left="57"/>
            </w:pPr>
            <w:r w:rsidRPr="005E07C8">
              <w:t>центральное</w:t>
            </w:r>
          </w:p>
        </w:tc>
        <w:tc>
          <w:tcPr>
            <w:tcW w:w="2732" w:type="dxa"/>
            <w:vMerge w:val="restart"/>
            <w:tcBorders>
              <w:top w:val="single" w:sz="4" w:space="0" w:color="auto"/>
              <w:left w:val="nil"/>
              <w:bottom w:val="nil"/>
              <w:right w:val="single" w:sz="4" w:space="0" w:color="auto"/>
            </w:tcBorders>
            <w:vAlign w:val="bottom"/>
          </w:tcPr>
          <w:p w:rsidR="00BA7318" w:rsidRPr="005E07C8" w:rsidRDefault="00BA7318" w:rsidP="00E97BEA">
            <w:pPr>
              <w:ind w:left="57"/>
            </w:pPr>
            <w:r w:rsidRPr="005E07C8">
              <w:t>Состояние инженерных сетей удовлетворительное</w:t>
            </w:r>
          </w:p>
        </w:tc>
      </w:tr>
      <w:tr w:rsidR="00BA7318" w:rsidRPr="005E07C8" w:rsidTr="00E97BEA">
        <w:trPr>
          <w:cantSplit/>
          <w:trHeight w:val="268"/>
        </w:trPr>
        <w:tc>
          <w:tcPr>
            <w:tcW w:w="3903" w:type="dxa"/>
            <w:tcBorders>
              <w:top w:val="nil"/>
              <w:left w:val="single" w:sz="4" w:space="0" w:color="auto"/>
              <w:bottom w:val="nil"/>
              <w:right w:val="single" w:sz="4" w:space="0" w:color="auto"/>
            </w:tcBorders>
            <w:vAlign w:val="bottom"/>
          </w:tcPr>
          <w:p w:rsidR="00BA7318" w:rsidRPr="005E07C8" w:rsidRDefault="00BA7318" w:rsidP="00E97BEA">
            <w:pPr>
              <w:ind w:left="993"/>
            </w:pPr>
            <w:r w:rsidRPr="005E07C8">
              <w:t>электроснабжение</w:t>
            </w:r>
          </w:p>
        </w:tc>
        <w:tc>
          <w:tcPr>
            <w:tcW w:w="2732" w:type="dxa"/>
            <w:vMerge/>
            <w:tcBorders>
              <w:top w:val="nil"/>
              <w:left w:val="nil"/>
              <w:bottom w:val="nil"/>
              <w:right w:val="single" w:sz="4" w:space="0" w:color="auto"/>
            </w:tcBorders>
            <w:vAlign w:val="bottom"/>
          </w:tcPr>
          <w:p w:rsidR="00BA7318" w:rsidRPr="005E07C8" w:rsidRDefault="00BA7318" w:rsidP="00E97BEA">
            <w:pPr>
              <w:ind w:left="57"/>
            </w:pPr>
          </w:p>
        </w:tc>
        <w:tc>
          <w:tcPr>
            <w:tcW w:w="2732" w:type="dxa"/>
            <w:vMerge/>
            <w:tcBorders>
              <w:top w:val="nil"/>
              <w:left w:val="nil"/>
              <w:bottom w:val="nil"/>
              <w:right w:val="single" w:sz="4" w:space="0" w:color="auto"/>
            </w:tcBorders>
            <w:vAlign w:val="bottom"/>
          </w:tcPr>
          <w:p w:rsidR="00BA7318" w:rsidRPr="005E07C8" w:rsidRDefault="00BA7318" w:rsidP="00E97BEA">
            <w:pPr>
              <w:ind w:left="57"/>
            </w:pPr>
          </w:p>
        </w:tc>
      </w:tr>
      <w:tr w:rsidR="00BA7318" w:rsidRPr="005E07C8" w:rsidTr="00E97BEA">
        <w:trPr>
          <w:trHeight w:val="268"/>
        </w:trPr>
        <w:tc>
          <w:tcPr>
            <w:tcW w:w="3903" w:type="dxa"/>
            <w:tcBorders>
              <w:top w:val="nil"/>
              <w:left w:val="single" w:sz="4" w:space="0" w:color="auto"/>
              <w:bottom w:val="nil"/>
              <w:right w:val="single" w:sz="4" w:space="0" w:color="auto"/>
            </w:tcBorders>
            <w:vAlign w:val="bottom"/>
          </w:tcPr>
          <w:p w:rsidR="00BA7318" w:rsidRPr="005E07C8" w:rsidRDefault="00BA7318" w:rsidP="00E97BEA">
            <w:pPr>
              <w:ind w:left="993"/>
            </w:pPr>
            <w:r w:rsidRPr="005E07C8">
              <w:t>холодное водоснабжение</w:t>
            </w:r>
          </w:p>
        </w:tc>
        <w:tc>
          <w:tcPr>
            <w:tcW w:w="2732" w:type="dxa"/>
            <w:tcBorders>
              <w:top w:val="nil"/>
              <w:left w:val="nil"/>
              <w:bottom w:val="nil"/>
              <w:right w:val="single" w:sz="4" w:space="0" w:color="auto"/>
            </w:tcBorders>
            <w:vAlign w:val="bottom"/>
          </w:tcPr>
          <w:p w:rsidR="00BA7318" w:rsidRPr="005E07C8" w:rsidRDefault="00BA7318" w:rsidP="00E97BEA">
            <w:pPr>
              <w:ind w:left="57"/>
            </w:pPr>
            <w:r w:rsidRPr="005E07C8">
              <w:t>центральное</w:t>
            </w:r>
          </w:p>
        </w:tc>
        <w:tc>
          <w:tcPr>
            <w:tcW w:w="2732" w:type="dxa"/>
            <w:tcBorders>
              <w:top w:val="nil"/>
              <w:left w:val="nil"/>
              <w:bottom w:val="nil"/>
              <w:right w:val="single" w:sz="4" w:space="0" w:color="auto"/>
            </w:tcBorders>
            <w:vAlign w:val="bottom"/>
          </w:tcPr>
          <w:p w:rsidR="00BA7318" w:rsidRPr="005E07C8" w:rsidRDefault="00BA7318" w:rsidP="00E97BEA">
            <w:pPr>
              <w:ind w:left="57"/>
            </w:pPr>
          </w:p>
        </w:tc>
      </w:tr>
      <w:tr w:rsidR="00BA7318" w:rsidRPr="005E07C8" w:rsidTr="00E97BEA">
        <w:trPr>
          <w:trHeight w:val="283"/>
        </w:trPr>
        <w:tc>
          <w:tcPr>
            <w:tcW w:w="3903" w:type="dxa"/>
            <w:tcBorders>
              <w:top w:val="nil"/>
              <w:left w:val="single" w:sz="4" w:space="0" w:color="auto"/>
              <w:bottom w:val="nil"/>
              <w:right w:val="single" w:sz="4" w:space="0" w:color="auto"/>
            </w:tcBorders>
            <w:vAlign w:val="bottom"/>
          </w:tcPr>
          <w:p w:rsidR="00BA7318" w:rsidRPr="005E07C8" w:rsidRDefault="00BA7318" w:rsidP="00E97BEA">
            <w:pPr>
              <w:ind w:left="993"/>
            </w:pPr>
            <w:r w:rsidRPr="005E07C8">
              <w:t>горячее водоснабжение</w:t>
            </w:r>
          </w:p>
        </w:tc>
        <w:tc>
          <w:tcPr>
            <w:tcW w:w="2732" w:type="dxa"/>
            <w:tcBorders>
              <w:top w:val="nil"/>
              <w:left w:val="nil"/>
              <w:bottom w:val="nil"/>
              <w:right w:val="single" w:sz="4" w:space="0" w:color="auto"/>
            </w:tcBorders>
            <w:vAlign w:val="bottom"/>
          </w:tcPr>
          <w:p w:rsidR="00BA7318" w:rsidRPr="005E07C8" w:rsidRDefault="00BA7318" w:rsidP="00E97BEA">
            <w:pPr>
              <w:ind w:left="57"/>
            </w:pPr>
            <w:r w:rsidRPr="005E07C8">
              <w:t>нет</w:t>
            </w:r>
          </w:p>
        </w:tc>
        <w:tc>
          <w:tcPr>
            <w:tcW w:w="2732" w:type="dxa"/>
            <w:tcBorders>
              <w:top w:val="nil"/>
              <w:left w:val="nil"/>
              <w:bottom w:val="nil"/>
              <w:right w:val="single" w:sz="4" w:space="0" w:color="auto"/>
            </w:tcBorders>
            <w:vAlign w:val="bottom"/>
          </w:tcPr>
          <w:p w:rsidR="00BA7318" w:rsidRPr="005E07C8" w:rsidRDefault="00BA7318" w:rsidP="00E97BEA">
            <w:pPr>
              <w:ind w:left="57"/>
            </w:pPr>
          </w:p>
        </w:tc>
      </w:tr>
      <w:tr w:rsidR="00BA7318" w:rsidRPr="005E07C8" w:rsidTr="00E97BEA">
        <w:trPr>
          <w:trHeight w:val="283"/>
        </w:trPr>
        <w:tc>
          <w:tcPr>
            <w:tcW w:w="3903" w:type="dxa"/>
            <w:tcBorders>
              <w:top w:val="nil"/>
              <w:left w:val="single" w:sz="4" w:space="0" w:color="auto"/>
              <w:bottom w:val="nil"/>
              <w:right w:val="single" w:sz="4" w:space="0" w:color="auto"/>
            </w:tcBorders>
            <w:vAlign w:val="bottom"/>
          </w:tcPr>
          <w:p w:rsidR="00BA7318" w:rsidRPr="005E07C8" w:rsidRDefault="00BA7318" w:rsidP="00E97BEA">
            <w:pPr>
              <w:ind w:left="993"/>
            </w:pPr>
            <w:r w:rsidRPr="005E07C8">
              <w:t>водоотведение</w:t>
            </w:r>
          </w:p>
        </w:tc>
        <w:tc>
          <w:tcPr>
            <w:tcW w:w="2732" w:type="dxa"/>
            <w:tcBorders>
              <w:top w:val="nil"/>
              <w:left w:val="nil"/>
              <w:bottom w:val="nil"/>
              <w:right w:val="single" w:sz="4" w:space="0" w:color="auto"/>
            </w:tcBorders>
            <w:vAlign w:val="bottom"/>
          </w:tcPr>
          <w:p w:rsidR="00BA7318" w:rsidRPr="005E07C8" w:rsidRDefault="00BA7318" w:rsidP="00E97BEA">
            <w:pPr>
              <w:ind w:left="57"/>
            </w:pPr>
            <w:r w:rsidRPr="005E07C8">
              <w:t>центральное</w:t>
            </w:r>
          </w:p>
        </w:tc>
        <w:tc>
          <w:tcPr>
            <w:tcW w:w="2732" w:type="dxa"/>
            <w:tcBorders>
              <w:top w:val="nil"/>
              <w:left w:val="nil"/>
              <w:bottom w:val="nil"/>
              <w:right w:val="single" w:sz="4" w:space="0" w:color="auto"/>
            </w:tcBorders>
            <w:vAlign w:val="bottom"/>
          </w:tcPr>
          <w:p w:rsidR="00BA7318" w:rsidRPr="005E07C8" w:rsidRDefault="00BA7318" w:rsidP="00E97BEA">
            <w:pPr>
              <w:ind w:left="57"/>
            </w:pPr>
          </w:p>
        </w:tc>
      </w:tr>
      <w:tr w:rsidR="00BA7318" w:rsidRPr="005E07C8" w:rsidTr="00E97BEA">
        <w:trPr>
          <w:trHeight w:val="268"/>
        </w:trPr>
        <w:tc>
          <w:tcPr>
            <w:tcW w:w="3903" w:type="dxa"/>
            <w:tcBorders>
              <w:top w:val="nil"/>
              <w:left w:val="single" w:sz="4" w:space="0" w:color="auto"/>
              <w:bottom w:val="nil"/>
              <w:right w:val="single" w:sz="4" w:space="0" w:color="auto"/>
            </w:tcBorders>
            <w:vAlign w:val="bottom"/>
          </w:tcPr>
          <w:p w:rsidR="00BA7318" w:rsidRPr="005E07C8" w:rsidRDefault="00BA7318" w:rsidP="00E97BEA">
            <w:pPr>
              <w:ind w:left="993"/>
            </w:pPr>
            <w:r w:rsidRPr="005E07C8">
              <w:t>газоснабжение</w:t>
            </w:r>
          </w:p>
        </w:tc>
        <w:tc>
          <w:tcPr>
            <w:tcW w:w="2732" w:type="dxa"/>
            <w:tcBorders>
              <w:top w:val="nil"/>
              <w:left w:val="nil"/>
              <w:bottom w:val="nil"/>
              <w:right w:val="single" w:sz="4" w:space="0" w:color="auto"/>
            </w:tcBorders>
            <w:vAlign w:val="bottom"/>
          </w:tcPr>
          <w:p w:rsidR="00BA7318" w:rsidRPr="005E07C8" w:rsidRDefault="00BA7318" w:rsidP="00E97BEA">
            <w:pPr>
              <w:ind w:left="57"/>
            </w:pPr>
            <w:r w:rsidRPr="005E07C8">
              <w:t>центральное</w:t>
            </w:r>
          </w:p>
        </w:tc>
        <w:tc>
          <w:tcPr>
            <w:tcW w:w="2732" w:type="dxa"/>
            <w:tcBorders>
              <w:top w:val="nil"/>
              <w:left w:val="nil"/>
              <w:bottom w:val="nil"/>
              <w:right w:val="single" w:sz="4" w:space="0" w:color="auto"/>
            </w:tcBorders>
            <w:vAlign w:val="bottom"/>
          </w:tcPr>
          <w:p w:rsidR="00BA7318" w:rsidRPr="005E07C8" w:rsidRDefault="00BA7318" w:rsidP="00E97BEA">
            <w:pPr>
              <w:ind w:left="57"/>
            </w:pPr>
          </w:p>
        </w:tc>
      </w:tr>
      <w:tr w:rsidR="00BA7318" w:rsidRPr="005E07C8" w:rsidTr="00E97BEA">
        <w:trPr>
          <w:trHeight w:val="551"/>
        </w:trPr>
        <w:tc>
          <w:tcPr>
            <w:tcW w:w="3903" w:type="dxa"/>
            <w:tcBorders>
              <w:top w:val="nil"/>
              <w:left w:val="single" w:sz="4" w:space="0" w:color="auto"/>
              <w:bottom w:val="nil"/>
              <w:right w:val="single" w:sz="4" w:space="0" w:color="auto"/>
            </w:tcBorders>
            <w:vAlign w:val="bottom"/>
          </w:tcPr>
          <w:p w:rsidR="00BA7318" w:rsidRPr="005E07C8" w:rsidRDefault="00BA7318" w:rsidP="00E97BEA">
            <w:pPr>
              <w:ind w:left="993"/>
            </w:pPr>
            <w:r w:rsidRPr="005E07C8">
              <w:t>отопление (от внешних котельных)</w:t>
            </w:r>
          </w:p>
        </w:tc>
        <w:tc>
          <w:tcPr>
            <w:tcW w:w="2732" w:type="dxa"/>
            <w:tcBorders>
              <w:top w:val="nil"/>
              <w:left w:val="nil"/>
              <w:bottom w:val="nil"/>
              <w:right w:val="single" w:sz="4" w:space="0" w:color="auto"/>
            </w:tcBorders>
            <w:vAlign w:val="bottom"/>
          </w:tcPr>
          <w:p w:rsidR="00BA7318" w:rsidRPr="005E07C8" w:rsidRDefault="00BA7318" w:rsidP="00E97BEA">
            <w:pPr>
              <w:ind w:left="57"/>
            </w:pPr>
            <w:r w:rsidRPr="005E07C8">
              <w:t>АОГВ</w:t>
            </w:r>
          </w:p>
        </w:tc>
        <w:tc>
          <w:tcPr>
            <w:tcW w:w="2732" w:type="dxa"/>
            <w:tcBorders>
              <w:top w:val="nil"/>
              <w:left w:val="nil"/>
              <w:bottom w:val="nil"/>
              <w:right w:val="single" w:sz="4" w:space="0" w:color="auto"/>
            </w:tcBorders>
            <w:vAlign w:val="bottom"/>
          </w:tcPr>
          <w:p w:rsidR="00BA7318" w:rsidRPr="005E07C8" w:rsidRDefault="00BA7318" w:rsidP="00E97BEA">
            <w:pPr>
              <w:ind w:left="57"/>
            </w:pPr>
          </w:p>
        </w:tc>
      </w:tr>
      <w:tr w:rsidR="00BA7318" w:rsidRPr="005E07C8" w:rsidTr="00E97BEA">
        <w:trPr>
          <w:trHeight w:val="551"/>
        </w:trPr>
        <w:tc>
          <w:tcPr>
            <w:tcW w:w="3903" w:type="dxa"/>
            <w:tcBorders>
              <w:top w:val="nil"/>
              <w:left w:val="single" w:sz="4" w:space="0" w:color="auto"/>
              <w:bottom w:val="nil"/>
              <w:right w:val="single" w:sz="4" w:space="0" w:color="auto"/>
            </w:tcBorders>
            <w:vAlign w:val="bottom"/>
          </w:tcPr>
          <w:p w:rsidR="00BA7318" w:rsidRPr="005E07C8" w:rsidRDefault="00BA7318" w:rsidP="00E97BEA">
            <w:pPr>
              <w:ind w:left="993"/>
            </w:pPr>
            <w:r w:rsidRPr="005E07C8">
              <w:t>отопление (от домовой котельной) печи</w:t>
            </w:r>
          </w:p>
        </w:tc>
        <w:tc>
          <w:tcPr>
            <w:tcW w:w="2732" w:type="dxa"/>
            <w:tcBorders>
              <w:top w:val="nil"/>
              <w:left w:val="nil"/>
              <w:bottom w:val="nil"/>
              <w:right w:val="single" w:sz="4" w:space="0" w:color="auto"/>
            </w:tcBorders>
            <w:vAlign w:val="bottom"/>
          </w:tcPr>
          <w:p w:rsidR="00BA7318" w:rsidRPr="005E07C8" w:rsidRDefault="00BA7318" w:rsidP="00E97BEA">
            <w:pPr>
              <w:ind w:left="57"/>
            </w:pPr>
            <w:r w:rsidRPr="005E07C8">
              <w:t>нет</w:t>
            </w:r>
          </w:p>
        </w:tc>
        <w:tc>
          <w:tcPr>
            <w:tcW w:w="2732" w:type="dxa"/>
            <w:tcBorders>
              <w:top w:val="nil"/>
              <w:left w:val="nil"/>
              <w:bottom w:val="nil"/>
              <w:right w:val="single" w:sz="4" w:space="0" w:color="auto"/>
            </w:tcBorders>
            <w:vAlign w:val="bottom"/>
          </w:tcPr>
          <w:p w:rsidR="00BA7318" w:rsidRPr="005E07C8" w:rsidRDefault="00BA7318" w:rsidP="00E97BEA">
            <w:pPr>
              <w:ind w:left="57"/>
            </w:pPr>
          </w:p>
        </w:tc>
      </w:tr>
      <w:tr w:rsidR="00BA7318" w:rsidRPr="005E07C8" w:rsidTr="00E97BEA">
        <w:trPr>
          <w:trHeight w:val="268"/>
        </w:trPr>
        <w:tc>
          <w:tcPr>
            <w:tcW w:w="3903" w:type="dxa"/>
            <w:tcBorders>
              <w:top w:val="nil"/>
              <w:left w:val="single" w:sz="4" w:space="0" w:color="auto"/>
              <w:bottom w:val="nil"/>
              <w:right w:val="single" w:sz="4" w:space="0" w:color="auto"/>
            </w:tcBorders>
            <w:vAlign w:val="bottom"/>
          </w:tcPr>
          <w:p w:rsidR="00BA7318" w:rsidRPr="005E07C8" w:rsidRDefault="00BA7318" w:rsidP="00E97BEA">
            <w:pPr>
              <w:ind w:left="993"/>
            </w:pPr>
            <w:r w:rsidRPr="005E07C8">
              <w:t>калориферы</w:t>
            </w:r>
          </w:p>
        </w:tc>
        <w:tc>
          <w:tcPr>
            <w:tcW w:w="2732" w:type="dxa"/>
            <w:tcBorders>
              <w:top w:val="nil"/>
              <w:left w:val="nil"/>
              <w:bottom w:val="nil"/>
              <w:right w:val="single" w:sz="4" w:space="0" w:color="auto"/>
            </w:tcBorders>
            <w:vAlign w:val="bottom"/>
          </w:tcPr>
          <w:p w:rsidR="00BA7318" w:rsidRPr="005E07C8" w:rsidRDefault="00BA7318" w:rsidP="00E97BEA">
            <w:pPr>
              <w:ind w:left="57"/>
            </w:pPr>
            <w:r w:rsidRPr="005E07C8">
              <w:t>нет</w:t>
            </w:r>
          </w:p>
        </w:tc>
        <w:tc>
          <w:tcPr>
            <w:tcW w:w="2732" w:type="dxa"/>
            <w:tcBorders>
              <w:top w:val="nil"/>
              <w:left w:val="nil"/>
              <w:bottom w:val="nil"/>
              <w:right w:val="single" w:sz="4" w:space="0" w:color="auto"/>
            </w:tcBorders>
            <w:vAlign w:val="bottom"/>
          </w:tcPr>
          <w:p w:rsidR="00BA7318" w:rsidRPr="005E07C8" w:rsidRDefault="00BA7318" w:rsidP="00E97BEA">
            <w:pPr>
              <w:ind w:left="57"/>
            </w:pPr>
          </w:p>
        </w:tc>
      </w:tr>
      <w:tr w:rsidR="00BA7318" w:rsidRPr="005E07C8" w:rsidTr="00E97BEA">
        <w:trPr>
          <w:trHeight w:val="283"/>
        </w:trPr>
        <w:tc>
          <w:tcPr>
            <w:tcW w:w="3903" w:type="dxa"/>
            <w:tcBorders>
              <w:top w:val="nil"/>
              <w:left w:val="single" w:sz="4" w:space="0" w:color="auto"/>
              <w:bottom w:val="nil"/>
              <w:right w:val="single" w:sz="4" w:space="0" w:color="auto"/>
            </w:tcBorders>
            <w:vAlign w:val="bottom"/>
          </w:tcPr>
          <w:p w:rsidR="00BA7318" w:rsidRPr="005E07C8" w:rsidRDefault="00BA7318" w:rsidP="00E97BEA">
            <w:pPr>
              <w:ind w:left="993"/>
            </w:pPr>
            <w:r w:rsidRPr="005E07C8">
              <w:t>АГВ</w:t>
            </w:r>
          </w:p>
        </w:tc>
        <w:tc>
          <w:tcPr>
            <w:tcW w:w="2732" w:type="dxa"/>
            <w:tcBorders>
              <w:top w:val="nil"/>
              <w:left w:val="nil"/>
              <w:bottom w:val="nil"/>
              <w:right w:val="single" w:sz="4" w:space="0" w:color="auto"/>
            </w:tcBorders>
            <w:vAlign w:val="bottom"/>
          </w:tcPr>
          <w:p w:rsidR="00BA7318" w:rsidRPr="005E07C8" w:rsidRDefault="00BA7318" w:rsidP="00E97BEA">
            <w:pPr>
              <w:ind w:left="57"/>
            </w:pPr>
            <w:r w:rsidRPr="005E07C8">
              <w:t>нет</w:t>
            </w:r>
          </w:p>
        </w:tc>
        <w:tc>
          <w:tcPr>
            <w:tcW w:w="2732" w:type="dxa"/>
            <w:tcBorders>
              <w:top w:val="nil"/>
              <w:left w:val="nil"/>
              <w:bottom w:val="nil"/>
              <w:right w:val="single" w:sz="4" w:space="0" w:color="auto"/>
            </w:tcBorders>
            <w:vAlign w:val="bottom"/>
          </w:tcPr>
          <w:p w:rsidR="00BA7318" w:rsidRPr="005E07C8" w:rsidRDefault="00BA7318" w:rsidP="00E97BEA">
            <w:pPr>
              <w:ind w:left="57"/>
            </w:pPr>
          </w:p>
        </w:tc>
      </w:tr>
      <w:tr w:rsidR="00BA7318" w:rsidRPr="005E07C8" w:rsidTr="00E97BEA">
        <w:trPr>
          <w:trHeight w:val="283"/>
        </w:trPr>
        <w:tc>
          <w:tcPr>
            <w:tcW w:w="3903" w:type="dxa"/>
            <w:tcBorders>
              <w:top w:val="nil"/>
              <w:left w:val="single" w:sz="4" w:space="0" w:color="auto"/>
              <w:bottom w:val="single" w:sz="4" w:space="0" w:color="auto"/>
              <w:right w:val="single" w:sz="4" w:space="0" w:color="auto"/>
            </w:tcBorders>
            <w:vAlign w:val="bottom"/>
          </w:tcPr>
          <w:p w:rsidR="00BA7318" w:rsidRPr="005E07C8" w:rsidRDefault="00BA7318" w:rsidP="00E97BEA">
            <w:pPr>
              <w:ind w:left="993"/>
            </w:pPr>
            <w:r w:rsidRPr="005E07C8">
              <w:t>(другое)</w:t>
            </w:r>
          </w:p>
        </w:tc>
        <w:tc>
          <w:tcPr>
            <w:tcW w:w="2732" w:type="dxa"/>
            <w:tcBorders>
              <w:top w:val="nil"/>
              <w:left w:val="nil"/>
              <w:bottom w:val="single" w:sz="4" w:space="0" w:color="auto"/>
              <w:right w:val="single" w:sz="4" w:space="0" w:color="auto"/>
            </w:tcBorders>
            <w:vAlign w:val="bottom"/>
          </w:tcPr>
          <w:p w:rsidR="00BA7318" w:rsidRPr="005E07C8" w:rsidRDefault="00BA7318" w:rsidP="00E97BEA">
            <w:pPr>
              <w:ind w:left="57"/>
            </w:pPr>
          </w:p>
        </w:tc>
        <w:tc>
          <w:tcPr>
            <w:tcW w:w="2732" w:type="dxa"/>
            <w:tcBorders>
              <w:top w:val="nil"/>
              <w:left w:val="nil"/>
              <w:bottom w:val="single" w:sz="4" w:space="0" w:color="auto"/>
              <w:right w:val="single" w:sz="4" w:space="0" w:color="auto"/>
            </w:tcBorders>
            <w:vAlign w:val="bottom"/>
          </w:tcPr>
          <w:p w:rsidR="00BA7318" w:rsidRPr="005E07C8" w:rsidRDefault="00BA7318" w:rsidP="00E97BEA">
            <w:pPr>
              <w:ind w:left="57"/>
            </w:pPr>
          </w:p>
        </w:tc>
      </w:tr>
      <w:tr w:rsidR="00BA7318" w:rsidRPr="005E07C8" w:rsidTr="00E97BEA">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BA7318" w:rsidRPr="005E07C8" w:rsidRDefault="00BA7318" w:rsidP="00E97BEA">
            <w:pPr>
              <w:ind w:left="57"/>
            </w:pPr>
            <w:r w:rsidRPr="005E07C8">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5E07C8" w:rsidRDefault="00BA7318" w:rsidP="00E97BEA">
            <w:pPr>
              <w:ind w:left="57"/>
            </w:pPr>
            <w:r w:rsidRPr="005E07C8">
              <w:t>нет</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5E07C8" w:rsidRDefault="00BA7318" w:rsidP="00E97BEA">
            <w:pPr>
              <w:ind w:left="57"/>
            </w:pPr>
          </w:p>
        </w:tc>
      </w:tr>
    </w:tbl>
    <w:p w:rsidR="00BA7318" w:rsidRPr="005E07C8" w:rsidRDefault="00BA7318" w:rsidP="00FC2B2F"/>
    <w:p w:rsidR="00BA7318" w:rsidRDefault="00BA7318" w:rsidP="00FC2B2F">
      <w:pPr>
        <w:spacing w:before="360"/>
        <w:rPr>
          <w:sz w:val="28"/>
          <w:szCs w:val="28"/>
        </w:rPr>
      </w:pPr>
    </w:p>
    <w:p w:rsidR="00BA7318" w:rsidRDefault="00BA7318" w:rsidP="00FC2B2F">
      <w:pPr>
        <w:spacing w:before="360"/>
        <w:rPr>
          <w:b/>
        </w:rPr>
      </w:pPr>
    </w:p>
    <w:p w:rsidR="00BA7318" w:rsidRDefault="00BA7318" w:rsidP="00FC2B2F">
      <w:pPr>
        <w:spacing w:before="360"/>
        <w:rPr>
          <w:b/>
        </w:rPr>
      </w:pPr>
    </w:p>
    <w:p w:rsidR="00BA7318" w:rsidRDefault="00BA7318" w:rsidP="00FC2B2F">
      <w:pPr>
        <w:spacing w:before="360"/>
        <w:rPr>
          <w:b/>
        </w:rPr>
      </w:pPr>
    </w:p>
    <w:p w:rsidR="00BA7318" w:rsidRDefault="00BA7318" w:rsidP="00FC2B2F">
      <w:pPr>
        <w:spacing w:before="360"/>
        <w:rPr>
          <w:b/>
        </w:rPr>
      </w:pPr>
    </w:p>
    <w:p w:rsidR="00BA7318" w:rsidRDefault="00BA7318" w:rsidP="00FC2B2F">
      <w:pPr>
        <w:spacing w:before="360"/>
        <w:rPr>
          <w:b/>
        </w:rPr>
      </w:pPr>
    </w:p>
    <w:p w:rsidR="00BA7318" w:rsidRDefault="00BA7318" w:rsidP="00FC2B2F">
      <w:pPr>
        <w:spacing w:before="360"/>
        <w:rPr>
          <w:b/>
        </w:rPr>
      </w:pPr>
    </w:p>
    <w:p w:rsidR="00BA7318" w:rsidRDefault="00BA7318" w:rsidP="00FC2B2F">
      <w:pPr>
        <w:spacing w:before="360"/>
        <w:rPr>
          <w:b/>
        </w:rPr>
      </w:pPr>
    </w:p>
    <w:p w:rsidR="00BA7318" w:rsidRDefault="00BA7318" w:rsidP="00FC2B2F">
      <w:pPr>
        <w:spacing w:before="360"/>
        <w:rPr>
          <w:b/>
        </w:rPr>
      </w:pPr>
    </w:p>
    <w:p w:rsidR="00BA7318" w:rsidRDefault="00BA7318" w:rsidP="00FC2B2F">
      <w:pPr>
        <w:spacing w:before="360"/>
        <w:rPr>
          <w:b/>
        </w:rPr>
      </w:pPr>
    </w:p>
    <w:p w:rsidR="00BA7318" w:rsidRDefault="00BA7318" w:rsidP="00FC2B2F">
      <w:pPr>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Pr="00EE7BE8" w:rsidRDefault="00BA7318" w:rsidP="00FC2B2F">
      <w:pPr>
        <w:jc w:val="right"/>
        <w:rPr>
          <w:sz w:val="28"/>
          <w:szCs w:val="28"/>
        </w:rPr>
      </w:pPr>
      <w:r w:rsidRPr="00EE7BE8">
        <w:rPr>
          <w:sz w:val="28"/>
          <w:szCs w:val="28"/>
        </w:rPr>
        <w:t xml:space="preserve">Приложение № 1 </w:t>
      </w:r>
    </w:p>
    <w:p w:rsidR="00BA7318" w:rsidRPr="00EE7BE8" w:rsidRDefault="00BA7318" w:rsidP="00FC2B2F">
      <w:pPr>
        <w:jc w:val="right"/>
        <w:rPr>
          <w:sz w:val="28"/>
          <w:szCs w:val="28"/>
        </w:rPr>
      </w:pPr>
      <w:r w:rsidRPr="00EE7BE8">
        <w:rPr>
          <w:sz w:val="28"/>
          <w:szCs w:val="28"/>
        </w:rPr>
        <w:t xml:space="preserve">к конкурсной документации по проведению </w:t>
      </w:r>
      <w:proofErr w:type="gramStart"/>
      <w:r w:rsidRPr="00EE7BE8">
        <w:rPr>
          <w:sz w:val="28"/>
          <w:szCs w:val="28"/>
        </w:rPr>
        <w:t>открытого</w:t>
      </w:r>
      <w:proofErr w:type="gramEnd"/>
      <w:r w:rsidRPr="00EE7BE8">
        <w:rPr>
          <w:sz w:val="28"/>
          <w:szCs w:val="28"/>
        </w:rPr>
        <w:t xml:space="preserve"> </w:t>
      </w:r>
    </w:p>
    <w:p w:rsidR="00BA7318" w:rsidRPr="00EE7BE8" w:rsidRDefault="00BA7318" w:rsidP="00FC2B2F">
      <w:pPr>
        <w:jc w:val="right"/>
        <w:rPr>
          <w:sz w:val="28"/>
          <w:szCs w:val="28"/>
        </w:rPr>
      </w:pPr>
      <w:r w:rsidRPr="00EE7BE8">
        <w:rPr>
          <w:sz w:val="28"/>
          <w:szCs w:val="28"/>
        </w:rPr>
        <w:t xml:space="preserve">конкурса по отбору управляющей организации </w:t>
      </w:r>
    </w:p>
    <w:p w:rsidR="00BA7318" w:rsidRPr="00EE7BE8" w:rsidRDefault="00BA7318" w:rsidP="00FC2B2F">
      <w:pPr>
        <w:jc w:val="right"/>
        <w:rPr>
          <w:sz w:val="28"/>
          <w:szCs w:val="28"/>
        </w:rPr>
      </w:pPr>
      <w:r w:rsidRPr="00EE7BE8">
        <w:rPr>
          <w:sz w:val="28"/>
          <w:szCs w:val="28"/>
        </w:rPr>
        <w:t>для управления многоквартирными домами</w:t>
      </w:r>
    </w:p>
    <w:p w:rsidR="00BA7318" w:rsidRPr="00EE7BE8" w:rsidRDefault="00BA7318" w:rsidP="00FC2B2F">
      <w:pPr>
        <w:tabs>
          <w:tab w:val="left" w:pos="5940"/>
        </w:tabs>
        <w:ind w:firstLine="708"/>
        <w:jc w:val="right"/>
        <w:rPr>
          <w:sz w:val="28"/>
          <w:szCs w:val="28"/>
        </w:rPr>
      </w:pPr>
      <w:r w:rsidRPr="00EE7BE8">
        <w:rPr>
          <w:sz w:val="28"/>
          <w:szCs w:val="28"/>
        </w:rPr>
        <w:t xml:space="preserve">                    «Утверждаю»</w:t>
      </w:r>
    </w:p>
    <w:p w:rsidR="00BA7318" w:rsidRPr="00EE7BE8" w:rsidRDefault="00BA7318" w:rsidP="00FC2B2F">
      <w:pPr>
        <w:tabs>
          <w:tab w:val="left" w:pos="5940"/>
        </w:tabs>
        <w:ind w:firstLine="708"/>
        <w:jc w:val="right"/>
        <w:outlineLvl w:val="0"/>
        <w:rPr>
          <w:sz w:val="28"/>
          <w:szCs w:val="28"/>
        </w:rPr>
      </w:pPr>
      <w:r w:rsidRPr="00EE7BE8">
        <w:rPr>
          <w:sz w:val="28"/>
          <w:szCs w:val="28"/>
        </w:rPr>
        <w:t xml:space="preserve">Заместитель главы администрации  </w:t>
      </w:r>
    </w:p>
    <w:p w:rsidR="00BA7318" w:rsidRPr="00EE7BE8" w:rsidRDefault="00BA7318" w:rsidP="00FC2B2F">
      <w:pPr>
        <w:tabs>
          <w:tab w:val="left" w:pos="5940"/>
        </w:tabs>
        <w:ind w:firstLine="708"/>
        <w:jc w:val="right"/>
        <w:outlineLvl w:val="0"/>
        <w:rPr>
          <w:sz w:val="28"/>
          <w:szCs w:val="28"/>
        </w:rPr>
      </w:pPr>
      <w:r w:rsidRPr="00EE7BE8">
        <w:rPr>
          <w:sz w:val="28"/>
          <w:szCs w:val="28"/>
        </w:rPr>
        <w:t>МО Огаревское Щекинского района</w:t>
      </w:r>
    </w:p>
    <w:p w:rsidR="00BA7318" w:rsidRPr="00EE7BE8" w:rsidRDefault="00BA7318" w:rsidP="00FC2B2F">
      <w:pPr>
        <w:tabs>
          <w:tab w:val="left" w:pos="5940"/>
        </w:tabs>
        <w:ind w:firstLine="708"/>
        <w:jc w:val="right"/>
        <w:outlineLvl w:val="0"/>
        <w:rPr>
          <w:sz w:val="28"/>
          <w:szCs w:val="28"/>
        </w:rPr>
      </w:pPr>
    </w:p>
    <w:p w:rsidR="00BA7318" w:rsidRPr="00EE7BE8" w:rsidRDefault="00BA7318" w:rsidP="00FC2B2F">
      <w:pPr>
        <w:tabs>
          <w:tab w:val="left" w:pos="5940"/>
        </w:tabs>
        <w:ind w:firstLine="708"/>
        <w:jc w:val="right"/>
        <w:rPr>
          <w:b/>
          <w:sz w:val="28"/>
          <w:szCs w:val="28"/>
        </w:rPr>
      </w:pPr>
      <w:r w:rsidRPr="00EE7BE8">
        <w:rPr>
          <w:sz w:val="28"/>
          <w:szCs w:val="28"/>
        </w:rPr>
        <w:t xml:space="preserve">_______________________ Т.Н. </w:t>
      </w:r>
      <w:proofErr w:type="spellStart"/>
      <w:r w:rsidRPr="00EE7BE8">
        <w:rPr>
          <w:sz w:val="28"/>
          <w:szCs w:val="28"/>
        </w:rPr>
        <w:t>Курицина</w:t>
      </w:r>
      <w:proofErr w:type="spellEnd"/>
    </w:p>
    <w:p w:rsidR="00BA7318" w:rsidRPr="00EE7BE8" w:rsidRDefault="00BA7318" w:rsidP="00FC2B2F">
      <w:pPr>
        <w:spacing w:line="480" w:lineRule="auto"/>
        <w:ind w:left="5103"/>
        <w:rPr>
          <w:sz w:val="28"/>
          <w:szCs w:val="28"/>
        </w:rPr>
      </w:pPr>
      <w:r w:rsidRPr="00EE7BE8">
        <w:rPr>
          <w:sz w:val="28"/>
          <w:szCs w:val="28"/>
        </w:rPr>
        <w:t xml:space="preserve">                 (дата утверждения)</w:t>
      </w:r>
    </w:p>
    <w:p w:rsidR="00BA7318" w:rsidRPr="00EE7BE8" w:rsidRDefault="00BA7318" w:rsidP="00FC2B2F">
      <w:pPr>
        <w:spacing w:before="400"/>
        <w:jc w:val="center"/>
        <w:rPr>
          <w:b/>
          <w:bCs/>
          <w:sz w:val="28"/>
          <w:szCs w:val="28"/>
        </w:rPr>
      </w:pPr>
      <w:r w:rsidRPr="00EE7BE8">
        <w:rPr>
          <w:b/>
          <w:bCs/>
          <w:sz w:val="28"/>
          <w:szCs w:val="28"/>
        </w:rPr>
        <w:t>АКТ</w:t>
      </w:r>
    </w:p>
    <w:p w:rsidR="00BA7318" w:rsidRPr="00EE7BE8" w:rsidRDefault="00BA7318" w:rsidP="00FC2B2F">
      <w:pPr>
        <w:spacing w:before="80"/>
        <w:jc w:val="center"/>
        <w:rPr>
          <w:b/>
          <w:bCs/>
          <w:sz w:val="28"/>
          <w:szCs w:val="28"/>
        </w:rPr>
      </w:pPr>
      <w:r w:rsidRPr="00EE7BE8">
        <w:rPr>
          <w:b/>
          <w:bCs/>
          <w:sz w:val="28"/>
          <w:szCs w:val="28"/>
        </w:rPr>
        <w:t>о состоянии общего имущества собственников помещений</w:t>
      </w:r>
      <w:r w:rsidRPr="00EE7BE8">
        <w:rPr>
          <w:b/>
          <w:bCs/>
          <w:sz w:val="28"/>
          <w:szCs w:val="28"/>
        </w:rPr>
        <w:br/>
        <w:t>в многоквартирном доме, являющегося объектом конкурса</w:t>
      </w:r>
    </w:p>
    <w:p w:rsidR="00BA7318" w:rsidRPr="00EE7BE8" w:rsidRDefault="00BA7318" w:rsidP="00FC2B2F">
      <w:pPr>
        <w:spacing w:before="240"/>
        <w:jc w:val="center"/>
        <w:rPr>
          <w:sz w:val="28"/>
          <w:szCs w:val="28"/>
        </w:rPr>
      </w:pPr>
      <w:smartTag w:uri="urn:schemas-microsoft-com:office:smarttags" w:element="place">
        <w:r w:rsidRPr="00EE7BE8">
          <w:rPr>
            <w:sz w:val="28"/>
            <w:szCs w:val="28"/>
            <w:lang w:val="en-US"/>
          </w:rPr>
          <w:t>I</w:t>
        </w:r>
        <w:r w:rsidRPr="00EE7BE8">
          <w:rPr>
            <w:sz w:val="28"/>
            <w:szCs w:val="28"/>
          </w:rPr>
          <w:t>.</w:t>
        </w:r>
      </w:smartTag>
      <w:r w:rsidRPr="00EE7BE8">
        <w:rPr>
          <w:sz w:val="28"/>
          <w:szCs w:val="28"/>
        </w:rPr>
        <w:t xml:space="preserve"> Общие сведения о многоквартирном доме</w:t>
      </w:r>
    </w:p>
    <w:p w:rsidR="00BA7318" w:rsidRPr="00EE7BE8" w:rsidRDefault="00BA7318" w:rsidP="00FC2B2F">
      <w:pPr>
        <w:spacing w:before="240"/>
        <w:ind w:firstLine="567"/>
        <w:rPr>
          <w:b/>
          <w:sz w:val="28"/>
          <w:szCs w:val="28"/>
        </w:rPr>
      </w:pPr>
      <w:r w:rsidRPr="00EE7BE8">
        <w:rPr>
          <w:sz w:val="28"/>
          <w:szCs w:val="28"/>
        </w:rPr>
        <w:t xml:space="preserve">1. Адрес многоквартирного дома   </w:t>
      </w:r>
      <w:proofErr w:type="spellStart"/>
      <w:r w:rsidRPr="00EE7BE8">
        <w:rPr>
          <w:sz w:val="28"/>
          <w:szCs w:val="28"/>
        </w:rPr>
        <w:t>д</w:t>
      </w:r>
      <w:proofErr w:type="gramStart"/>
      <w:r w:rsidRPr="00EE7BE8">
        <w:rPr>
          <w:sz w:val="28"/>
          <w:szCs w:val="28"/>
        </w:rPr>
        <w:t>.Г</w:t>
      </w:r>
      <w:proofErr w:type="gramEnd"/>
      <w:r w:rsidRPr="00EE7BE8">
        <w:rPr>
          <w:sz w:val="28"/>
          <w:szCs w:val="28"/>
        </w:rPr>
        <w:t>орячкино</w:t>
      </w:r>
      <w:proofErr w:type="spellEnd"/>
      <w:r w:rsidRPr="00EE7BE8">
        <w:rPr>
          <w:sz w:val="28"/>
          <w:szCs w:val="28"/>
        </w:rPr>
        <w:t xml:space="preserve">, </w:t>
      </w:r>
      <w:proofErr w:type="spellStart"/>
      <w:r w:rsidRPr="00EE7BE8">
        <w:rPr>
          <w:sz w:val="28"/>
          <w:szCs w:val="28"/>
        </w:rPr>
        <w:t>ул.Садовая,дом</w:t>
      </w:r>
      <w:proofErr w:type="spellEnd"/>
      <w:r w:rsidRPr="00EE7BE8">
        <w:rPr>
          <w:sz w:val="28"/>
          <w:szCs w:val="28"/>
        </w:rPr>
        <w:t xml:space="preserve"> № 8</w:t>
      </w:r>
    </w:p>
    <w:p w:rsidR="00BA7318" w:rsidRPr="00EE7BE8" w:rsidRDefault="00BA7318" w:rsidP="00FC2B2F">
      <w:pPr>
        <w:pBdr>
          <w:top w:val="single" w:sz="4" w:space="0" w:color="auto"/>
        </w:pBdr>
        <w:ind w:left="4054"/>
        <w:rPr>
          <w:sz w:val="28"/>
          <w:szCs w:val="28"/>
        </w:rPr>
      </w:pPr>
    </w:p>
    <w:p w:rsidR="00BA7318" w:rsidRPr="00EE7BE8" w:rsidRDefault="00BA7318" w:rsidP="00FC2B2F">
      <w:pPr>
        <w:ind w:firstLine="567"/>
        <w:rPr>
          <w:sz w:val="28"/>
          <w:szCs w:val="28"/>
        </w:rPr>
      </w:pPr>
      <w:r w:rsidRPr="00EE7BE8">
        <w:rPr>
          <w:sz w:val="28"/>
          <w:szCs w:val="28"/>
        </w:rPr>
        <w:t xml:space="preserve">2. Кадастровый номер многоквартирного дома (при его наличии)  </w:t>
      </w:r>
    </w:p>
    <w:p w:rsidR="00BA7318" w:rsidRPr="00EE7BE8" w:rsidRDefault="00BA7318" w:rsidP="00FC2B2F">
      <w:pPr>
        <w:pBdr>
          <w:top w:val="single" w:sz="4" w:space="1" w:color="auto"/>
        </w:pBdr>
        <w:ind w:left="567"/>
        <w:rPr>
          <w:sz w:val="28"/>
          <w:szCs w:val="28"/>
        </w:rPr>
      </w:pPr>
    </w:p>
    <w:p w:rsidR="00BA7318" w:rsidRPr="00EE7BE8" w:rsidRDefault="00BA7318" w:rsidP="00FC2B2F">
      <w:pPr>
        <w:ind w:firstLine="567"/>
        <w:rPr>
          <w:sz w:val="28"/>
          <w:szCs w:val="28"/>
        </w:rPr>
      </w:pPr>
      <w:r w:rsidRPr="00EE7BE8">
        <w:rPr>
          <w:sz w:val="28"/>
          <w:szCs w:val="28"/>
        </w:rPr>
        <w:t xml:space="preserve">3. Серия, тип постройки  </w:t>
      </w:r>
    </w:p>
    <w:p w:rsidR="00BA7318" w:rsidRPr="00EE7BE8" w:rsidRDefault="00BA7318" w:rsidP="00FC2B2F">
      <w:pPr>
        <w:pBdr>
          <w:top w:val="single" w:sz="4" w:space="1" w:color="auto"/>
        </w:pBdr>
        <w:ind w:left="3175"/>
        <w:rPr>
          <w:sz w:val="28"/>
          <w:szCs w:val="28"/>
        </w:rPr>
      </w:pPr>
    </w:p>
    <w:p w:rsidR="00BA7318" w:rsidRPr="00EE7BE8" w:rsidRDefault="00BA7318" w:rsidP="00FC2B2F">
      <w:pPr>
        <w:ind w:firstLine="567"/>
        <w:rPr>
          <w:b/>
          <w:sz w:val="28"/>
          <w:szCs w:val="28"/>
        </w:rPr>
      </w:pPr>
      <w:r w:rsidRPr="00EE7BE8">
        <w:rPr>
          <w:sz w:val="28"/>
          <w:szCs w:val="28"/>
        </w:rPr>
        <w:t xml:space="preserve">4. Год постройки  </w:t>
      </w:r>
      <w:r w:rsidRPr="00EE7BE8">
        <w:rPr>
          <w:b/>
          <w:sz w:val="28"/>
          <w:szCs w:val="28"/>
        </w:rPr>
        <w:t>1979</w:t>
      </w:r>
    </w:p>
    <w:p w:rsidR="00BA7318" w:rsidRPr="00EE7BE8" w:rsidRDefault="00BA7318" w:rsidP="00FC2B2F">
      <w:pPr>
        <w:pBdr>
          <w:top w:val="single" w:sz="4" w:space="1" w:color="auto"/>
        </w:pBdr>
        <w:ind w:left="2438"/>
        <w:rPr>
          <w:b/>
          <w:sz w:val="28"/>
          <w:szCs w:val="28"/>
        </w:rPr>
      </w:pPr>
    </w:p>
    <w:p w:rsidR="00BA7318" w:rsidRPr="00EE7BE8" w:rsidRDefault="00BA7318" w:rsidP="00FC2B2F">
      <w:pPr>
        <w:ind w:firstLine="567"/>
        <w:rPr>
          <w:sz w:val="28"/>
          <w:szCs w:val="28"/>
        </w:rPr>
      </w:pPr>
      <w:r w:rsidRPr="00EE7BE8">
        <w:rPr>
          <w:sz w:val="28"/>
          <w:szCs w:val="28"/>
        </w:rPr>
        <w:t xml:space="preserve">5. Степень износа по данным государственного технического учета    на </w:t>
      </w:r>
      <w:smartTag w:uri="urn:schemas-microsoft-com:office:smarttags" w:element="metricconverter">
        <w:smartTagPr>
          <w:attr w:name="ProductID" w:val="1989 г"/>
        </w:smartTagPr>
        <w:r w:rsidRPr="00EE7BE8">
          <w:rPr>
            <w:sz w:val="28"/>
            <w:szCs w:val="28"/>
          </w:rPr>
          <w:t>1989 г</w:t>
        </w:r>
      </w:smartTag>
      <w:r w:rsidRPr="00EE7BE8">
        <w:rPr>
          <w:sz w:val="28"/>
          <w:szCs w:val="28"/>
        </w:rPr>
        <w:t xml:space="preserve">.- </w:t>
      </w:r>
      <w:r w:rsidRPr="00EE7BE8">
        <w:rPr>
          <w:b/>
          <w:sz w:val="28"/>
          <w:szCs w:val="28"/>
        </w:rPr>
        <w:t>12%</w:t>
      </w:r>
    </w:p>
    <w:p w:rsidR="00BA7318" w:rsidRPr="00EE7BE8" w:rsidRDefault="00BA7318" w:rsidP="00FC2B2F">
      <w:pPr>
        <w:pBdr>
          <w:top w:val="single" w:sz="4" w:space="1" w:color="auto"/>
        </w:pBdr>
        <w:ind w:left="567"/>
        <w:rPr>
          <w:sz w:val="28"/>
          <w:szCs w:val="28"/>
        </w:rPr>
      </w:pPr>
    </w:p>
    <w:p w:rsidR="00BA7318" w:rsidRPr="00EE7BE8" w:rsidRDefault="00BA7318" w:rsidP="00FC2B2F">
      <w:pPr>
        <w:ind w:firstLine="567"/>
        <w:rPr>
          <w:sz w:val="28"/>
          <w:szCs w:val="28"/>
        </w:rPr>
      </w:pPr>
      <w:r w:rsidRPr="00EE7BE8">
        <w:rPr>
          <w:sz w:val="28"/>
          <w:szCs w:val="28"/>
        </w:rPr>
        <w:t xml:space="preserve">6. Степень фактического износа  </w:t>
      </w:r>
    </w:p>
    <w:p w:rsidR="00BA7318" w:rsidRPr="00EE7BE8" w:rsidRDefault="00BA7318" w:rsidP="00FC2B2F">
      <w:pPr>
        <w:pBdr>
          <w:top w:val="single" w:sz="4" w:space="1" w:color="auto"/>
        </w:pBdr>
        <w:ind w:left="3969"/>
        <w:rPr>
          <w:sz w:val="28"/>
          <w:szCs w:val="28"/>
        </w:rPr>
      </w:pPr>
    </w:p>
    <w:p w:rsidR="00BA7318" w:rsidRPr="00EE7BE8" w:rsidRDefault="00BA7318" w:rsidP="00FC2B2F">
      <w:pPr>
        <w:ind w:firstLine="567"/>
        <w:rPr>
          <w:sz w:val="28"/>
          <w:szCs w:val="28"/>
        </w:rPr>
      </w:pPr>
      <w:r w:rsidRPr="00EE7BE8">
        <w:rPr>
          <w:sz w:val="28"/>
          <w:szCs w:val="28"/>
        </w:rPr>
        <w:t xml:space="preserve">7. Год последнего капитального ремонта  </w:t>
      </w:r>
      <w:r w:rsidRPr="00EE7BE8">
        <w:rPr>
          <w:b/>
          <w:sz w:val="28"/>
          <w:szCs w:val="28"/>
        </w:rPr>
        <w:t>нет</w:t>
      </w:r>
    </w:p>
    <w:p w:rsidR="00BA7318" w:rsidRPr="00EE7BE8" w:rsidRDefault="00BA7318" w:rsidP="00FC2B2F">
      <w:pPr>
        <w:pBdr>
          <w:top w:val="single" w:sz="4" w:space="1" w:color="auto"/>
        </w:pBdr>
        <w:ind w:left="4865"/>
        <w:rPr>
          <w:sz w:val="28"/>
          <w:szCs w:val="28"/>
        </w:rPr>
      </w:pPr>
    </w:p>
    <w:p w:rsidR="00BA7318" w:rsidRPr="00EE7BE8" w:rsidRDefault="00BA7318" w:rsidP="00FC2B2F">
      <w:pPr>
        <w:ind w:firstLine="567"/>
        <w:jc w:val="both"/>
        <w:rPr>
          <w:sz w:val="28"/>
          <w:szCs w:val="28"/>
        </w:rPr>
      </w:pPr>
      <w:r w:rsidRPr="00EE7BE8">
        <w:rPr>
          <w:sz w:val="28"/>
          <w:szCs w:val="28"/>
        </w:rPr>
        <w:t>8. Реквизиты правового акта о признании многоквартирного дома аварийным и подлежащим сносу  -</w:t>
      </w:r>
    </w:p>
    <w:p w:rsidR="00BA7318" w:rsidRPr="00EE7BE8" w:rsidRDefault="00BA7318" w:rsidP="00FC2B2F">
      <w:pPr>
        <w:pBdr>
          <w:top w:val="single" w:sz="4" w:space="1" w:color="auto"/>
        </w:pBdr>
        <w:ind w:left="709"/>
        <w:rPr>
          <w:sz w:val="28"/>
          <w:szCs w:val="28"/>
        </w:rPr>
      </w:pPr>
    </w:p>
    <w:p w:rsidR="00BA7318" w:rsidRPr="00EE7BE8" w:rsidRDefault="00BA7318" w:rsidP="00FC2B2F">
      <w:pPr>
        <w:ind w:firstLine="567"/>
        <w:rPr>
          <w:sz w:val="28"/>
          <w:szCs w:val="28"/>
        </w:rPr>
      </w:pPr>
      <w:r w:rsidRPr="00EE7BE8">
        <w:rPr>
          <w:sz w:val="28"/>
          <w:szCs w:val="28"/>
        </w:rPr>
        <w:t xml:space="preserve">9. Количество этажей </w:t>
      </w:r>
      <w:r w:rsidRPr="00EE7BE8">
        <w:rPr>
          <w:b/>
          <w:sz w:val="28"/>
          <w:szCs w:val="28"/>
        </w:rPr>
        <w:t xml:space="preserve"> 2</w:t>
      </w:r>
    </w:p>
    <w:p w:rsidR="00BA7318" w:rsidRPr="00EE7BE8" w:rsidRDefault="00BA7318" w:rsidP="00FC2B2F">
      <w:pPr>
        <w:pBdr>
          <w:top w:val="single" w:sz="4" w:space="1" w:color="auto"/>
        </w:pBdr>
        <w:ind w:left="2920"/>
        <w:rPr>
          <w:sz w:val="28"/>
          <w:szCs w:val="28"/>
        </w:rPr>
      </w:pPr>
    </w:p>
    <w:p w:rsidR="00BA7318" w:rsidRPr="00EE7BE8" w:rsidRDefault="00BA7318" w:rsidP="00FC2B2F">
      <w:pPr>
        <w:ind w:firstLine="567"/>
        <w:rPr>
          <w:b/>
          <w:sz w:val="28"/>
          <w:szCs w:val="28"/>
        </w:rPr>
      </w:pPr>
      <w:r w:rsidRPr="00EE7BE8">
        <w:rPr>
          <w:sz w:val="28"/>
          <w:szCs w:val="28"/>
        </w:rPr>
        <w:t xml:space="preserve">10. Наличие подвала   </w:t>
      </w:r>
    </w:p>
    <w:p w:rsidR="00BA7318" w:rsidRPr="00EE7BE8" w:rsidRDefault="00BA7318" w:rsidP="00FC2B2F">
      <w:pPr>
        <w:pBdr>
          <w:top w:val="single" w:sz="4" w:space="1" w:color="auto"/>
        </w:pBdr>
        <w:ind w:left="2835"/>
        <w:rPr>
          <w:sz w:val="28"/>
          <w:szCs w:val="28"/>
        </w:rPr>
      </w:pPr>
    </w:p>
    <w:p w:rsidR="00BA7318" w:rsidRPr="00EE7BE8" w:rsidRDefault="00BA7318" w:rsidP="00FC2B2F">
      <w:pPr>
        <w:ind w:firstLine="567"/>
        <w:rPr>
          <w:b/>
          <w:sz w:val="28"/>
          <w:szCs w:val="28"/>
        </w:rPr>
      </w:pPr>
      <w:r w:rsidRPr="00EE7BE8">
        <w:rPr>
          <w:sz w:val="28"/>
          <w:szCs w:val="28"/>
        </w:rPr>
        <w:lastRenderedPageBreak/>
        <w:t xml:space="preserve">11. Наличие цокольного этажа  </w:t>
      </w:r>
      <w:r w:rsidRPr="00EE7BE8">
        <w:rPr>
          <w:b/>
          <w:sz w:val="28"/>
          <w:szCs w:val="28"/>
        </w:rPr>
        <w:t>нет</w:t>
      </w:r>
    </w:p>
    <w:p w:rsidR="00BA7318" w:rsidRPr="00EE7BE8" w:rsidRDefault="00BA7318" w:rsidP="00FC2B2F">
      <w:pPr>
        <w:pBdr>
          <w:top w:val="single" w:sz="4" w:space="1" w:color="auto"/>
        </w:pBdr>
        <w:ind w:left="3828"/>
        <w:rPr>
          <w:sz w:val="28"/>
          <w:szCs w:val="28"/>
        </w:rPr>
      </w:pPr>
    </w:p>
    <w:p w:rsidR="00BA7318" w:rsidRPr="00EE7BE8" w:rsidRDefault="00BA7318" w:rsidP="00FC2B2F">
      <w:pPr>
        <w:ind w:firstLine="567"/>
        <w:rPr>
          <w:b/>
          <w:sz w:val="28"/>
          <w:szCs w:val="28"/>
        </w:rPr>
      </w:pPr>
      <w:r w:rsidRPr="00EE7BE8">
        <w:rPr>
          <w:sz w:val="28"/>
          <w:szCs w:val="28"/>
        </w:rPr>
        <w:t xml:space="preserve">12. Наличие мансарды  </w:t>
      </w:r>
      <w:r w:rsidRPr="00EE7BE8">
        <w:rPr>
          <w:b/>
          <w:sz w:val="28"/>
          <w:szCs w:val="28"/>
        </w:rPr>
        <w:t>нет</w:t>
      </w:r>
    </w:p>
    <w:p w:rsidR="00BA7318" w:rsidRPr="00EE7BE8" w:rsidRDefault="00BA7318" w:rsidP="00FC2B2F">
      <w:pPr>
        <w:pBdr>
          <w:top w:val="single" w:sz="4" w:space="1" w:color="auto"/>
        </w:pBdr>
        <w:ind w:left="3005"/>
        <w:rPr>
          <w:sz w:val="28"/>
          <w:szCs w:val="28"/>
        </w:rPr>
      </w:pPr>
    </w:p>
    <w:p w:rsidR="00BA7318" w:rsidRPr="00EE7BE8" w:rsidRDefault="00BA7318" w:rsidP="00FC2B2F">
      <w:pPr>
        <w:ind w:firstLine="567"/>
        <w:rPr>
          <w:b/>
          <w:sz w:val="28"/>
          <w:szCs w:val="28"/>
        </w:rPr>
      </w:pPr>
      <w:r w:rsidRPr="00EE7BE8">
        <w:rPr>
          <w:sz w:val="28"/>
          <w:szCs w:val="28"/>
        </w:rPr>
        <w:t xml:space="preserve">13. Наличие мезонина  </w:t>
      </w:r>
      <w:r w:rsidRPr="00EE7BE8">
        <w:rPr>
          <w:b/>
          <w:sz w:val="28"/>
          <w:szCs w:val="28"/>
        </w:rPr>
        <w:t>нет</w:t>
      </w:r>
    </w:p>
    <w:p w:rsidR="00BA7318" w:rsidRPr="00EE7BE8" w:rsidRDefault="00BA7318" w:rsidP="00FC2B2F">
      <w:pPr>
        <w:pBdr>
          <w:top w:val="single" w:sz="4" w:space="1" w:color="auto"/>
        </w:pBdr>
        <w:ind w:left="2977"/>
        <w:rPr>
          <w:sz w:val="28"/>
          <w:szCs w:val="28"/>
        </w:rPr>
      </w:pPr>
    </w:p>
    <w:p w:rsidR="00BA7318" w:rsidRPr="00EE7BE8" w:rsidRDefault="00BA7318" w:rsidP="00FC2B2F">
      <w:pPr>
        <w:ind w:firstLine="567"/>
        <w:rPr>
          <w:b/>
          <w:sz w:val="28"/>
          <w:szCs w:val="28"/>
        </w:rPr>
      </w:pPr>
      <w:r w:rsidRPr="00EE7BE8">
        <w:rPr>
          <w:sz w:val="28"/>
          <w:szCs w:val="28"/>
        </w:rPr>
        <w:t xml:space="preserve">14. Количество квартир  </w:t>
      </w:r>
      <w:r w:rsidRPr="00EE7BE8">
        <w:rPr>
          <w:b/>
          <w:sz w:val="28"/>
          <w:szCs w:val="28"/>
        </w:rPr>
        <w:t>16</w:t>
      </w:r>
    </w:p>
    <w:p w:rsidR="00BA7318" w:rsidRPr="00EE7BE8" w:rsidRDefault="00BA7318" w:rsidP="00FC2B2F">
      <w:pPr>
        <w:pBdr>
          <w:top w:val="single" w:sz="4" w:space="1" w:color="auto"/>
        </w:pBdr>
        <w:ind w:left="3119"/>
        <w:rPr>
          <w:sz w:val="28"/>
          <w:szCs w:val="28"/>
        </w:rPr>
      </w:pPr>
    </w:p>
    <w:p w:rsidR="00BA7318" w:rsidRPr="00EE7BE8" w:rsidRDefault="00BA7318" w:rsidP="00FC2B2F">
      <w:pPr>
        <w:ind w:firstLine="567"/>
        <w:jc w:val="both"/>
        <w:rPr>
          <w:sz w:val="28"/>
          <w:szCs w:val="28"/>
        </w:rPr>
      </w:pPr>
      <w:r w:rsidRPr="00EE7BE8">
        <w:rPr>
          <w:sz w:val="28"/>
          <w:szCs w:val="28"/>
        </w:rPr>
        <w:t>15. Количество нежилых помещений, не входящих в состав общего имущества</w:t>
      </w:r>
    </w:p>
    <w:p w:rsidR="00BA7318" w:rsidRPr="00EE7BE8" w:rsidRDefault="00BA7318" w:rsidP="00FC2B2F">
      <w:pPr>
        <w:ind w:firstLine="567"/>
        <w:jc w:val="both"/>
        <w:rPr>
          <w:b/>
          <w:sz w:val="28"/>
          <w:szCs w:val="28"/>
        </w:rPr>
      </w:pPr>
      <w:r w:rsidRPr="00EE7BE8">
        <w:rPr>
          <w:sz w:val="28"/>
          <w:szCs w:val="28"/>
        </w:rPr>
        <w:t xml:space="preserve"> нет</w:t>
      </w:r>
      <w:r w:rsidRPr="00EE7BE8">
        <w:rPr>
          <w:b/>
          <w:sz w:val="28"/>
          <w:szCs w:val="28"/>
        </w:rPr>
        <w:br/>
      </w:r>
    </w:p>
    <w:p w:rsidR="00BA7318" w:rsidRPr="00EE7BE8" w:rsidRDefault="00BA7318" w:rsidP="00FC2B2F">
      <w:pPr>
        <w:pBdr>
          <w:top w:val="single" w:sz="4" w:space="1" w:color="auto"/>
        </w:pBdr>
        <w:ind w:left="567"/>
        <w:rPr>
          <w:sz w:val="28"/>
          <w:szCs w:val="28"/>
        </w:rPr>
      </w:pPr>
    </w:p>
    <w:p w:rsidR="00BA7318" w:rsidRPr="00EE7BE8" w:rsidRDefault="00BA7318" w:rsidP="00FC2B2F">
      <w:pPr>
        <w:ind w:firstLine="567"/>
        <w:jc w:val="both"/>
        <w:rPr>
          <w:b/>
          <w:sz w:val="28"/>
          <w:szCs w:val="28"/>
        </w:rPr>
      </w:pPr>
      <w:r w:rsidRPr="00EE7BE8">
        <w:rPr>
          <w:sz w:val="28"/>
          <w:szCs w:val="28"/>
        </w:rPr>
        <w:t xml:space="preserve">16. Реквизиты правового акта о признании всех жилых помещений в многоквартирном доме не </w:t>
      </w:r>
      <w:proofErr w:type="gramStart"/>
      <w:r w:rsidRPr="00EE7BE8">
        <w:rPr>
          <w:sz w:val="28"/>
          <w:szCs w:val="28"/>
        </w:rPr>
        <w:t>пригодными</w:t>
      </w:r>
      <w:proofErr w:type="gramEnd"/>
      <w:r w:rsidRPr="00EE7BE8">
        <w:rPr>
          <w:sz w:val="28"/>
          <w:szCs w:val="28"/>
        </w:rPr>
        <w:t xml:space="preserve"> для проживания  </w:t>
      </w:r>
      <w:r w:rsidRPr="00EE7BE8">
        <w:rPr>
          <w:b/>
          <w:sz w:val="28"/>
          <w:szCs w:val="28"/>
        </w:rPr>
        <w:t>нет</w:t>
      </w:r>
    </w:p>
    <w:p w:rsidR="00BA7318" w:rsidRPr="00EE7BE8" w:rsidRDefault="00BA7318" w:rsidP="00FC2B2F">
      <w:pPr>
        <w:pBdr>
          <w:top w:val="single" w:sz="4" w:space="1" w:color="auto"/>
        </w:pBdr>
        <w:rPr>
          <w:sz w:val="28"/>
          <w:szCs w:val="28"/>
        </w:rPr>
      </w:pPr>
    </w:p>
    <w:p w:rsidR="00BA7318" w:rsidRPr="00EE7BE8" w:rsidRDefault="00BA7318" w:rsidP="00FC2B2F">
      <w:pPr>
        <w:ind w:firstLine="567"/>
        <w:jc w:val="both"/>
        <w:rPr>
          <w:sz w:val="28"/>
          <w:szCs w:val="28"/>
        </w:rPr>
      </w:pPr>
      <w:r w:rsidRPr="00EE7BE8">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EE7BE8">
        <w:rPr>
          <w:sz w:val="28"/>
          <w:szCs w:val="28"/>
        </w:rPr>
        <w:br/>
      </w:r>
    </w:p>
    <w:p w:rsidR="00BA7318" w:rsidRPr="00EE7BE8" w:rsidRDefault="00BA7318" w:rsidP="00FC2B2F">
      <w:pPr>
        <w:rPr>
          <w:b/>
          <w:sz w:val="28"/>
          <w:szCs w:val="28"/>
        </w:rPr>
      </w:pPr>
      <w:r w:rsidRPr="00EE7BE8">
        <w:rPr>
          <w:b/>
          <w:sz w:val="28"/>
          <w:szCs w:val="28"/>
        </w:rPr>
        <w:t>нет</w:t>
      </w:r>
    </w:p>
    <w:p w:rsidR="00BA7318" w:rsidRPr="00EE7BE8" w:rsidRDefault="00BA7318" w:rsidP="00FC2B2F">
      <w:pPr>
        <w:pBdr>
          <w:top w:val="single" w:sz="4" w:space="1" w:color="auto"/>
        </w:pBdr>
        <w:rPr>
          <w:sz w:val="28"/>
          <w:szCs w:val="28"/>
        </w:rPr>
      </w:pPr>
    </w:p>
    <w:p w:rsidR="00BA7318" w:rsidRPr="00EE7BE8" w:rsidRDefault="00BA7318" w:rsidP="00FC2B2F">
      <w:pPr>
        <w:tabs>
          <w:tab w:val="center" w:pos="5387"/>
          <w:tab w:val="left" w:pos="7371"/>
        </w:tabs>
        <w:ind w:firstLine="567"/>
        <w:rPr>
          <w:sz w:val="28"/>
          <w:szCs w:val="28"/>
        </w:rPr>
      </w:pPr>
      <w:r w:rsidRPr="00EE7BE8">
        <w:rPr>
          <w:sz w:val="28"/>
          <w:szCs w:val="28"/>
        </w:rPr>
        <w:t xml:space="preserve">18. Строительный объем  </w:t>
      </w:r>
      <w:r w:rsidRPr="00EE7BE8">
        <w:rPr>
          <w:b/>
          <w:sz w:val="28"/>
          <w:szCs w:val="28"/>
        </w:rPr>
        <w:t>3030</w:t>
      </w:r>
      <w:r w:rsidRPr="00EE7BE8">
        <w:rPr>
          <w:sz w:val="28"/>
          <w:szCs w:val="28"/>
        </w:rPr>
        <w:tab/>
      </w:r>
      <w:r w:rsidRPr="00EE7BE8">
        <w:rPr>
          <w:sz w:val="28"/>
          <w:szCs w:val="28"/>
        </w:rPr>
        <w:tab/>
        <w:t xml:space="preserve">куб. </w:t>
      </w:r>
      <w:proofErr w:type="gramStart"/>
      <w:r w:rsidRPr="00EE7BE8">
        <w:rPr>
          <w:sz w:val="28"/>
          <w:szCs w:val="28"/>
        </w:rPr>
        <w:t>м</w:t>
      </w:r>
      <w:proofErr w:type="gramEnd"/>
    </w:p>
    <w:p w:rsidR="00BA7318" w:rsidRPr="00EE7BE8" w:rsidRDefault="00BA7318" w:rsidP="00FC2B2F">
      <w:pPr>
        <w:tabs>
          <w:tab w:val="center" w:pos="5387"/>
          <w:tab w:val="left" w:pos="7371"/>
        </w:tabs>
        <w:ind w:firstLine="567"/>
        <w:rPr>
          <w:sz w:val="28"/>
          <w:szCs w:val="28"/>
        </w:rPr>
      </w:pPr>
      <w:r w:rsidRPr="00EE7BE8">
        <w:rPr>
          <w:sz w:val="28"/>
          <w:szCs w:val="28"/>
        </w:rPr>
        <w:t>19. Площадь:</w:t>
      </w:r>
    </w:p>
    <w:p w:rsidR="00BA7318" w:rsidRPr="00EE7BE8" w:rsidRDefault="00BA7318" w:rsidP="00FC2B2F">
      <w:pPr>
        <w:tabs>
          <w:tab w:val="center" w:pos="2835"/>
          <w:tab w:val="left" w:pos="4678"/>
        </w:tabs>
        <w:ind w:firstLine="567"/>
        <w:jc w:val="both"/>
        <w:rPr>
          <w:sz w:val="28"/>
          <w:szCs w:val="28"/>
        </w:rPr>
      </w:pPr>
      <w:r w:rsidRPr="00EE7BE8">
        <w:rPr>
          <w:sz w:val="28"/>
          <w:szCs w:val="28"/>
        </w:rPr>
        <w:t xml:space="preserve">а) многоквартирного дома с лоджиями, балконами, шкафами, коридорами и лестничными клетками  </w:t>
      </w:r>
      <w:r w:rsidRPr="00EE7BE8">
        <w:rPr>
          <w:b/>
          <w:sz w:val="28"/>
          <w:szCs w:val="28"/>
        </w:rPr>
        <w:t>885,9</w:t>
      </w:r>
      <w:r w:rsidRPr="00EE7BE8">
        <w:rPr>
          <w:sz w:val="28"/>
          <w:szCs w:val="28"/>
        </w:rPr>
        <w:tab/>
      </w:r>
      <w:r w:rsidRPr="00EE7BE8">
        <w:rPr>
          <w:sz w:val="28"/>
          <w:szCs w:val="28"/>
        </w:rPr>
        <w:tab/>
        <w:t>кв. м</w:t>
      </w:r>
    </w:p>
    <w:p w:rsidR="00BA7318" w:rsidRPr="00EE7BE8" w:rsidRDefault="00BA7318" w:rsidP="00FC2B2F">
      <w:pPr>
        <w:pBdr>
          <w:top w:val="single" w:sz="4" w:space="1" w:color="auto"/>
        </w:pBdr>
        <w:ind w:left="1049" w:right="5642"/>
        <w:rPr>
          <w:sz w:val="28"/>
          <w:szCs w:val="28"/>
        </w:rPr>
      </w:pPr>
    </w:p>
    <w:p w:rsidR="00BA7318" w:rsidRPr="00EE7BE8" w:rsidRDefault="00BA7318" w:rsidP="00FC2B2F">
      <w:pPr>
        <w:tabs>
          <w:tab w:val="center" w:pos="7598"/>
          <w:tab w:val="right" w:pos="10206"/>
        </w:tabs>
        <w:ind w:firstLine="567"/>
        <w:rPr>
          <w:sz w:val="28"/>
          <w:szCs w:val="28"/>
        </w:rPr>
      </w:pPr>
      <w:r w:rsidRPr="00EE7BE8">
        <w:rPr>
          <w:sz w:val="28"/>
          <w:szCs w:val="28"/>
        </w:rPr>
        <w:t xml:space="preserve">б) жилых помещений (общая площадь квартир)  </w:t>
      </w:r>
      <w:r w:rsidRPr="00EE7BE8">
        <w:rPr>
          <w:b/>
          <w:sz w:val="28"/>
          <w:szCs w:val="28"/>
        </w:rPr>
        <w:t>824,9</w:t>
      </w:r>
      <w:r w:rsidRPr="00EE7BE8">
        <w:rPr>
          <w:sz w:val="28"/>
          <w:szCs w:val="28"/>
        </w:rPr>
        <w:tab/>
        <w:t>кв. м</w:t>
      </w:r>
    </w:p>
    <w:p w:rsidR="00BA7318" w:rsidRPr="00EE7BE8" w:rsidRDefault="00BA7318" w:rsidP="00FC2B2F">
      <w:pPr>
        <w:pBdr>
          <w:top w:val="single" w:sz="4" w:space="1" w:color="auto"/>
        </w:pBdr>
        <w:ind w:left="5585" w:right="624"/>
        <w:rPr>
          <w:sz w:val="28"/>
          <w:szCs w:val="28"/>
        </w:rPr>
      </w:pPr>
    </w:p>
    <w:p w:rsidR="00BA7318" w:rsidRPr="00EE7BE8" w:rsidRDefault="00BA7318" w:rsidP="00FC2B2F">
      <w:pPr>
        <w:tabs>
          <w:tab w:val="center" w:pos="6096"/>
          <w:tab w:val="left" w:pos="8080"/>
        </w:tabs>
        <w:ind w:firstLine="567"/>
        <w:jc w:val="both"/>
        <w:rPr>
          <w:sz w:val="28"/>
          <w:szCs w:val="28"/>
        </w:rPr>
      </w:pPr>
      <w:r w:rsidRPr="00EE7BE8">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EE7BE8">
        <w:rPr>
          <w:b/>
          <w:sz w:val="28"/>
          <w:szCs w:val="28"/>
        </w:rPr>
        <w:t>нет</w:t>
      </w:r>
      <w:r w:rsidRPr="00EE7BE8">
        <w:rPr>
          <w:sz w:val="28"/>
          <w:szCs w:val="28"/>
        </w:rPr>
        <w:tab/>
      </w:r>
      <w:r w:rsidRPr="00EE7BE8">
        <w:rPr>
          <w:sz w:val="28"/>
          <w:szCs w:val="28"/>
        </w:rPr>
        <w:tab/>
        <w:t>кв. м</w:t>
      </w:r>
    </w:p>
    <w:p w:rsidR="00BA7318" w:rsidRPr="00EE7BE8" w:rsidRDefault="00BA7318" w:rsidP="00FC2B2F">
      <w:pPr>
        <w:pBdr>
          <w:top w:val="single" w:sz="4" w:space="1" w:color="auto"/>
        </w:pBdr>
        <w:ind w:left="3941" w:right="2240"/>
        <w:rPr>
          <w:sz w:val="28"/>
          <w:szCs w:val="28"/>
        </w:rPr>
      </w:pPr>
    </w:p>
    <w:p w:rsidR="00BA7318" w:rsidRPr="00EE7BE8" w:rsidRDefault="00BA7318" w:rsidP="00FC2B2F">
      <w:pPr>
        <w:tabs>
          <w:tab w:val="center" w:pos="6804"/>
          <w:tab w:val="left" w:pos="8931"/>
        </w:tabs>
        <w:ind w:firstLine="567"/>
        <w:jc w:val="both"/>
        <w:rPr>
          <w:sz w:val="28"/>
          <w:szCs w:val="28"/>
        </w:rPr>
      </w:pPr>
      <w:r w:rsidRPr="00EE7BE8">
        <w:rPr>
          <w:sz w:val="28"/>
          <w:szCs w:val="28"/>
        </w:rPr>
        <w:t>г) помещений общего пользования (общая площадь нежилых помещений, входящих в состав общего имущества в многоквартирном доме)  нет</w:t>
      </w:r>
      <w:r w:rsidRPr="00EE7BE8">
        <w:rPr>
          <w:sz w:val="28"/>
          <w:szCs w:val="28"/>
        </w:rPr>
        <w:tab/>
        <w:t>кв. м</w:t>
      </w:r>
    </w:p>
    <w:p w:rsidR="00BA7318" w:rsidRPr="00EE7BE8" w:rsidRDefault="00BA7318" w:rsidP="00FC2B2F">
      <w:pPr>
        <w:pBdr>
          <w:top w:val="single" w:sz="4" w:space="1" w:color="auto"/>
        </w:pBdr>
        <w:ind w:left="4734" w:right="1389"/>
        <w:rPr>
          <w:sz w:val="28"/>
          <w:szCs w:val="28"/>
        </w:rPr>
      </w:pPr>
    </w:p>
    <w:p w:rsidR="00BA7318" w:rsidRPr="00EE7BE8" w:rsidRDefault="00BA7318" w:rsidP="00FC2B2F">
      <w:pPr>
        <w:tabs>
          <w:tab w:val="center" w:pos="5245"/>
          <w:tab w:val="left" w:pos="7088"/>
        </w:tabs>
        <w:ind w:firstLine="567"/>
        <w:rPr>
          <w:sz w:val="28"/>
          <w:szCs w:val="28"/>
        </w:rPr>
      </w:pPr>
      <w:r w:rsidRPr="00EE7BE8">
        <w:rPr>
          <w:sz w:val="28"/>
          <w:szCs w:val="28"/>
        </w:rPr>
        <w:t xml:space="preserve">20. Количество лестниц   </w:t>
      </w:r>
      <w:r w:rsidRPr="00EE7BE8">
        <w:rPr>
          <w:b/>
          <w:sz w:val="28"/>
          <w:szCs w:val="28"/>
        </w:rPr>
        <w:t>2</w:t>
      </w:r>
      <w:r w:rsidRPr="00EE7BE8">
        <w:rPr>
          <w:sz w:val="28"/>
          <w:szCs w:val="28"/>
        </w:rPr>
        <w:tab/>
      </w:r>
      <w:r w:rsidRPr="00EE7BE8">
        <w:rPr>
          <w:sz w:val="28"/>
          <w:szCs w:val="28"/>
        </w:rPr>
        <w:tab/>
        <w:t>шт.</w:t>
      </w:r>
    </w:p>
    <w:p w:rsidR="00BA7318" w:rsidRPr="00EE7BE8" w:rsidRDefault="00BA7318" w:rsidP="00FC2B2F">
      <w:pPr>
        <w:pBdr>
          <w:top w:val="single" w:sz="4" w:space="1" w:color="auto"/>
        </w:pBdr>
        <w:ind w:left="3147" w:right="3232"/>
        <w:rPr>
          <w:sz w:val="28"/>
          <w:szCs w:val="28"/>
        </w:rPr>
      </w:pPr>
    </w:p>
    <w:p w:rsidR="00BA7318" w:rsidRPr="00EE7BE8" w:rsidRDefault="00BA7318" w:rsidP="00FC2B2F">
      <w:pPr>
        <w:ind w:firstLine="567"/>
        <w:jc w:val="both"/>
        <w:rPr>
          <w:sz w:val="28"/>
          <w:szCs w:val="28"/>
        </w:rPr>
      </w:pPr>
      <w:r w:rsidRPr="00EE7BE8">
        <w:rPr>
          <w:sz w:val="28"/>
          <w:szCs w:val="28"/>
        </w:rPr>
        <w:t>21. Уборочная площадь лестниц (включая межквартирные лестничные площадки)</w:t>
      </w:r>
      <w:r w:rsidRPr="00EE7BE8">
        <w:rPr>
          <w:sz w:val="28"/>
          <w:szCs w:val="28"/>
        </w:rPr>
        <w:br/>
      </w:r>
    </w:p>
    <w:p w:rsidR="00BA7318" w:rsidRPr="00EE7BE8" w:rsidRDefault="00BA7318" w:rsidP="00FC2B2F">
      <w:pPr>
        <w:tabs>
          <w:tab w:val="left" w:pos="3969"/>
        </w:tabs>
        <w:rPr>
          <w:sz w:val="28"/>
          <w:szCs w:val="28"/>
        </w:rPr>
      </w:pPr>
      <w:r w:rsidRPr="00EE7BE8">
        <w:rPr>
          <w:sz w:val="28"/>
          <w:szCs w:val="28"/>
        </w:rPr>
        <w:t xml:space="preserve">                   </w:t>
      </w:r>
      <w:r w:rsidRPr="00EE7BE8">
        <w:rPr>
          <w:b/>
          <w:sz w:val="28"/>
          <w:szCs w:val="28"/>
        </w:rPr>
        <w:t>61,0</w:t>
      </w:r>
      <w:r w:rsidRPr="00EE7BE8">
        <w:rPr>
          <w:sz w:val="28"/>
          <w:szCs w:val="28"/>
        </w:rPr>
        <w:tab/>
        <w:t>кв. м</w:t>
      </w:r>
    </w:p>
    <w:p w:rsidR="00BA7318" w:rsidRPr="00EE7BE8" w:rsidRDefault="00BA7318" w:rsidP="00FC2B2F">
      <w:pPr>
        <w:pBdr>
          <w:top w:val="single" w:sz="4" w:space="1" w:color="auto"/>
        </w:pBdr>
        <w:ind w:right="6350"/>
        <w:rPr>
          <w:sz w:val="28"/>
          <w:szCs w:val="28"/>
        </w:rPr>
      </w:pPr>
    </w:p>
    <w:p w:rsidR="00BA7318" w:rsidRPr="00EE7BE8" w:rsidRDefault="00BA7318" w:rsidP="00FC2B2F">
      <w:pPr>
        <w:tabs>
          <w:tab w:val="center" w:pos="7230"/>
          <w:tab w:val="left" w:pos="9356"/>
        </w:tabs>
        <w:ind w:firstLine="567"/>
        <w:rPr>
          <w:sz w:val="28"/>
          <w:szCs w:val="28"/>
        </w:rPr>
      </w:pPr>
      <w:r w:rsidRPr="00EE7BE8">
        <w:rPr>
          <w:sz w:val="28"/>
          <w:szCs w:val="28"/>
        </w:rPr>
        <w:lastRenderedPageBreak/>
        <w:t>22. Уборочная площадь общих коридоров</w:t>
      </w:r>
      <w:r w:rsidRPr="00EE7BE8">
        <w:rPr>
          <w:sz w:val="28"/>
          <w:szCs w:val="28"/>
        </w:rPr>
        <w:tab/>
        <w:t>кв. м</w:t>
      </w:r>
    </w:p>
    <w:p w:rsidR="00BA7318" w:rsidRPr="00EE7BE8" w:rsidRDefault="00BA7318" w:rsidP="00FC2B2F">
      <w:pPr>
        <w:pBdr>
          <w:top w:val="single" w:sz="4" w:space="1" w:color="auto"/>
        </w:pBdr>
        <w:ind w:left="4990" w:right="964"/>
        <w:rPr>
          <w:sz w:val="28"/>
          <w:szCs w:val="28"/>
        </w:rPr>
      </w:pPr>
    </w:p>
    <w:p w:rsidR="00BA7318" w:rsidRPr="00EE7BE8" w:rsidRDefault="00BA7318" w:rsidP="00FC2B2F">
      <w:pPr>
        <w:tabs>
          <w:tab w:val="center" w:pos="6379"/>
          <w:tab w:val="left" w:pos="8505"/>
        </w:tabs>
        <w:ind w:firstLine="567"/>
        <w:jc w:val="both"/>
        <w:rPr>
          <w:sz w:val="28"/>
          <w:szCs w:val="28"/>
        </w:rPr>
      </w:pPr>
      <w:r w:rsidRPr="00EE7BE8">
        <w:rPr>
          <w:sz w:val="28"/>
          <w:szCs w:val="28"/>
        </w:rPr>
        <w:t>23. Уборочная площадь других помещений общего пользования (включая технические этажи, чердаки, технические подвалы</w:t>
      </w:r>
      <w:r w:rsidRPr="00EE7BE8">
        <w:rPr>
          <w:b/>
          <w:sz w:val="28"/>
          <w:szCs w:val="28"/>
        </w:rPr>
        <w:t>)              нет</w:t>
      </w:r>
      <w:r w:rsidRPr="00EE7BE8">
        <w:rPr>
          <w:sz w:val="28"/>
          <w:szCs w:val="28"/>
        </w:rPr>
        <w:tab/>
      </w:r>
      <w:r w:rsidRPr="00EE7BE8">
        <w:rPr>
          <w:sz w:val="28"/>
          <w:szCs w:val="28"/>
        </w:rPr>
        <w:tab/>
      </w:r>
    </w:p>
    <w:p w:rsidR="00BA7318" w:rsidRPr="00EE7BE8" w:rsidRDefault="00BA7318" w:rsidP="00FC2B2F">
      <w:pPr>
        <w:pBdr>
          <w:top w:val="single" w:sz="4" w:space="1" w:color="auto"/>
        </w:pBdr>
        <w:ind w:left="4082" w:right="1814"/>
        <w:rPr>
          <w:sz w:val="28"/>
          <w:szCs w:val="28"/>
        </w:rPr>
      </w:pPr>
    </w:p>
    <w:p w:rsidR="00BA7318" w:rsidRPr="00EE7BE8" w:rsidRDefault="00BA7318" w:rsidP="00FC2B2F">
      <w:pPr>
        <w:ind w:firstLine="567"/>
        <w:jc w:val="both"/>
        <w:rPr>
          <w:b/>
          <w:sz w:val="28"/>
          <w:szCs w:val="28"/>
        </w:rPr>
      </w:pPr>
      <w:r w:rsidRPr="00EE7BE8">
        <w:rPr>
          <w:sz w:val="28"/>
          <w:szCs w:val="28"/>
        </w:rPr>
        <w:t xml:space="preserve">24. Площадь земельного участка, входящего в состав общего имущества многоквартирного дома  </w:t>
      </w:r>
    </w:p>
    <w:p w:rsidR="00BA7318" w:rsidRPr="00EE7BE8" w:rsidRDefault="00BA7318" w:rsidP="00FC2B2F">
      <w:pPr>
        <w:pBdr>
          <w:top w:val="single" w:sz="4" w:space="1" w:color="auto"/>
        </w:pBdr>
        <w:ind w:left="601"/>
        <w:rPr>
          <w:sz w:val="28"/>
          <w:szCs w:val="28"/>
        </w:rPr>
      </w:pPr>
    </w:p>
    <w:p w:rsidR="00BA7318" w:rsidRPr="00EE7BE8" w:rsidRDefault="00BA7318" w:rsidP="00FC2B2F">
      <w:pPr>
        <w:ind w:firstLine="567"/>
        <w:rPr>
          <w:b/>
          <w:sz w:val="28"/>
          <w:szCs w:val="28"/>
        </w:rPr>
      </w:pPr>
      <w:r w:rsidRPr="00EE7BE8">
        <w:rPr>
          <w:sz w:val="28"/>
          <w:szCs w:val="28"/>
        </w:rPr>
        <w:t>25. Кадастровый номер земельного участка (при его наличии)  нет</w:t>
      </w:r>
    </w:p>
    <w:p w:rsidR="00BA7318" w:rsidRPr="00E15138" w:rsidRDefault="00BA7318" w:rsidP="00FC2B2F">
      <w:pPr>
        <w:pBdr>
          <w:top w:val="single" w:sz="4" w:space="1" w:color="auto"/>
        </w:pBdr>
        <w:ind w:left="7059"/>
        <w:rPr>
          <w:b/>
          <w:sz w:val="2"/>
          <w:szCs w:val="2"/>
        </w:rPr>
      </w:pPr>
    </w:p>
    <w:p w:rsidR="00BA7318" w:rsidRPr="00E15138" w:rsidRDefault="00BA7318" w:rsidP="00FC2B2F">
      <w:pPr>
        <w:spacing w:before="360" w:after="240"/>
        <w:jc w:val="center"/>
      </w:pPr>
      <w:r w:rsidRPr="00E15138">
        <w:rPr>
          <w:lang w:val="en-US"/>
        </w:rPr>
        <w:t>II</w:t>
      </w:r>
      <w:r w:rsidRPr="00E15138">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BA7318" w:rsidRPr="00E15138" w:rsidTr="00E97BEA">
        <w:trPr>
          <w:trHeight w:val="1086"/>
        </w:trPr>
        <w:tc>
          <w:tcPr>
            <w:tcW w:w="3903" w:type="dxa"/>
            <w:tcBorders>
              <w:top w:val="single" w:sz="4" w:space="0" w:color="auto"/>
              <w:left w:val="single" w:sz="4" w:space="0" w:color="auto"/>
              <w:bottom w:val="single" w:sz="4" w:space="0" w:color="auto"/>
              <w:right w:val="single" w:sz="4" w:space="0" w:color="auto"/>
            </w:tcBorders>
          </w:tcPr>
          <w:p w:rsidR="00BA7318" w:rsidRPr="00E15138" w:rsidRDefault="00BA7318" w:rsidP="00E97BEA">
            <w:pPr>
              <w:jc w:val="center"/>
            </w:pPr>
            <w:r w:rsidRPr="00E15138">
              <w:t>Наимено</w:t>
            </w:r>
            <w:r w:rsidRPr="00E15138">
              <w:softHyphen/>
              <w:t>вание конструк</w:t>
            </w:r>
            <w:r w:rsidRPr="00E15138">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BA7318" w:rsidRPr="00E15138" w:rsidRDefault="00BA7318" w:rsidP="00E97BEA">
            <w:pPr>
              <w:jc w:val="center"/>
            </w:pPr>
            <w:r w:rsidRPr="00E15138">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BA7318" w:rsidRPr="00E15138" w:rsidRDefault="00BA7318" w:rsidP="00E97BEA">
            <w:pPr>
              <w:jc w:val="center"/>
            </w:pPr>
            <w:r w:rsidRPr="00E15138">
              <w:t>Техническое состояние элементов общего имущества многоквартирного дома</w:t>
            </w:r>
          </w:p>
        </w:tc>
      </w:tr>
      <w:tr w:rsidR="00BA7318" w:rsidRPr="00E15138" w:rsidTr="00E97BEA">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BA7318" w:rsidRPr="00E15138" w:rsidRDefault="00BA7318" w:rsidP="00E97BEA">
            <w:pPr>
              <w:ind w:left="57"/>
            </w:pPr>
            <w:r w:rsidRPr="00E15138">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E15138" w:rsidRDefault="00BA7318" w:rsidP="00E97BEA">
            <w:pPr>
              <w:ind w:left="57"/>
            </w:pPr>
            <w:r w:rsidRPr="00E15138">
              <w:t>Бетонные блоки</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E15138" w:rsidRDefault="00BA7318" w:rsidP="00E97BEA">
            <w:pPr>
              <w:ind w:left="57"/>
            </w:pPr>
            <w:r w:rsidRPr="00E15138">
              <w:t>Трещины в цоколе</w:t>
            </w:r>
          </w:p>
        </w:tc>
      </w:tr>
      <w:tr w:rsidR="00BA7318" w:rsidRPr="00E15138" w:rsidTr="00E97BEA">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BA7318" w:rsidRPr="00E15138" w:rsidRDefault="00BA7318" w:rsidP="00E97BEA">
            <w:pPr>
              <w:ind w:left="57"/>
            </w:pPr>
            <w:r w:rsidRPr="00E15138">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E15138" w:rsidRDefault="00BA7318" w:rsidP="00E97BEA">
            <w:pPr>
              <w:ind w:left="57"/>
            </w:pPr>
            <w:proofErr w:type="spellStart"/>
            <w:proofErr w:type="gramStart"/>
            <w:r w:rsidRPr="00E15138">
              <w:t>Крупно-панельные</w:t>
            </w:r>
            <w:proofErr w:type="spellEnd"/>
            <w:proofErr w:type="gramEnd"/>
            <w:r w:rsidRPr="00E15138">
              <w:t xml:space="preserve">, </w:t>
            </w:r>
            <w:proofErr w:type="spellStart"/>
            <w:r w:rsidRPr="00E15138">
              <w:t>т.с.=</w:t>
            </w:r>
            <w:proofErr w:type="spellEnd"/>
            <w:r w:rsidRPr="00E15138">
              <w:t xml:space="preserve"> 0,38см</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E15138" w:rsidRDefault="00BA7318" w:rsidP="00E97BEA">
            <w:r w:rsidRPr="00E15138">
              <w:t xml:space="preserve">Трещины </w:t>
            </w:r>
          </w:p>
        </w:tc>
      </w:tr>
      <w:tr w:rsidR="00BA7318" w:rsidRPr="00E15138" w:rsidTr="00E97BEA">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BA7318" w:rsidRPr="00E15138" w:rsidRDefault="00BA7318" w:rsidP="00E97BEA">
            <w:pPr>
              <w:ind w:left="57"/>
            </w:pPr>
            <w:r w:rsidRPr="00E15138">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E15138" w:rsidRDefault="00BA7318" w:rsidP="00E97BEA">
            <w:pPr>
              <w:ind w:left="57"/>
            </w:pPr>
            <w:r w:rsidRPr="00E15138">
              <w:t>Гипсолитовые</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E15138" w:rsidRDefault="00BA7318" w:rsidP="00E97BEA">
            <w:pPr>
              <w:ind w:left="57"/>
            </w:pPr>
            <w:r w:rsidRPr="00E15138">
              <w:t>Трещины в местах сопряжения конструкций</w:t>
            </w:r>
          </w:p>
        </w:tc>
      </w:tr>
      <w:tr w:rsidR="00BA7318" w:rsidRPr="00E15138" w:rsidTr="00E97BE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BA7318" w:rsidRPr="00E15138" w:rsidRDefault="00BA7318" w:rsidP="00E97BEA">
            <w:pPr>
              <w:ind w:left="57"/>
            </w:pPr>
            <w:r w:rsidRPr="00E15138">
              <w:t>4. Перекрытия</w:t>
            </w:r>
          </w:p>
        </w:tc>
        <w:tc>
          <w:tcPr>
            <w:tcW w:w="2732" w:type="dxa"/>
            <w:vMerge w:val="restart"/>
            <w:tcBorders>
              <w:top w:val="nil"/>
              <w:bottom w:val="nil"/>
            </w:tcBorders>
          </w:tcPr>
          <w:p w:rsidR="00BA7318" w:rsidRPr="00E15138" w:rsidRDefault="00BA7318" w:rsidP="00E97BEA">
            <w:pPr>
              <w:ind w:left="57"/>
            </w:pPr>
            <w:proofErr w:type="spellStart"/>
            <w:r w:rsidRPr="00E15138">
              <w:t>Железо-бетонные</w:t>
            </w:r>
            <w:proofErr w:type="spellEnd"/>
            <w:r w:rsidRPr="00E15138">
              <w:t xml:space="preserve"> плиты </w:t>
            </w:r>
            <w:proofErr w:type="gramStart"/>
            <w:r w:rsidRPr="00E15138">
              <w:t>отепленное</w:t>
            </w:r>
            <w:proofErr w:type="gramEnd"/>
            <w:r w:rsidRPr="00E15138">
              <w:t xml:space="preserve"> </w:t>
            </w:r>
            <w:proofErr w:type="spellStart"/>
            <w:r w:rsidRPr="00E15138">
              <w:t>оштукатур</w:t>
            </w:r>
            <w:proofErr w:type="spellEnd"/>
            <w:r w:rsidRPr="00E15138">
              <w:t>.</w:t>
            </w:r>
          </w:p>
        </w:tc>
        <w:tc>
          <w:tcPr>
            <w:tcW w:w="2732" w:type="dxa"/>
            <w:vMerge w:val="restart"/>
            <w:tcBorders>
              <w:top w:val="nil"/>
              <w:bottom w:val="nil"/>
            </w:tcBorders>
          </w:tcPr>
          <w:p w:rsidR="00BA7318" w:rsidRPr="00E15138" w:rsidRDefault="00BA7318" w:rsidP="00E97BEA">
            <w:pPr>
              <w:ind w:left="57"/>
            </w:pPr>
            <w:r w:rsidRPr="00E15138">
              <w:t>Трещины в перекрытиях</w:t>
            </w:r>
          </w:p>
        </w:tc>
      </w:tr>
      <w:tr w:rsidR="00BA7318" w:rsidRPr="00E15138" w:rsidTr="00E97BE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BA7318" w:rsidRPr="00E15138" w:rsidRDefault="00BA7318" w:rsidP="00E97BEA">
            <w:pPr>
              <w:ind w:left="992"/>
            </w:pPr>
            <w:r w:rsidRPr="00E15138">
              <w:t>чердачные</w:t>
            </w:r>
          </w:p>
        </w:tc>
        <w:tc>
          <w:tcPr>
            <w:tcW w:w="2732" w:type="dxa"/>
            <w:vMerge/>
            <w:tcBorders>
              <w:top w:val="nil"/>
              <w:bottom w:val="nil"/>
            </w:tcBorders>
          </w:tcPr>
          <w:p w:rsidR="00BA7318" w:rsidRPr="00E15138" w:rsidRDefault="00BA7318" w:rsidP="00E97BEA">
            <w:pPr>
              <w:ind w:left="57"/>
            </w:pPr>
          </w:p>
        </w:tc>
        <w:tc>
          <w:tcPr>
            <w:tcW w:w="2732" w:type="dxa"/>
            <w:vMerge/>
            <w:tcBorders>
              <w:top w:val="nil"/>
              <w:bottom w:val="nil"/>
            </w:tcBorders>
          </w:tcPr>
          <w:p w:rsidR="00BA7318" w:rsidRPr="00E15138" w:rsidRDefault="00BA7318" w:rsidP="00E97BEA">
            <w:pPr>
              <w:ind w:left="57"/>
            </w:pPr>
          </w:p>
        </w:tc>
      </w:tr>
      <w:tr w:rsidR="00BA7318" w:rsidRPr="00E15138"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BA7318" w:rsidRPr="00E15138" w:rsidRDefault="00BA7318" w:rsidP="00E97BEA">
            <w:pPr>
              <w:ind w:left="992"/>
            </w:pPr>
            <w:r w:rsidRPr="00E15138">
              <w:t>междуэтажные</w:t>
            </w:r>
          </w:p>
        </w:tc>
        <w:tc>
          <w:tcPr>
            <w:tcW w:w="2732" w:type="dxa"/>
            <w:tcBorders>
              <w:top w:val="nil"/>
              <w:bottom w:val="nil"/>
            </w:tcBorders>
          </w:tcPr>
          <w:p w:rsidR="00BA7318" w:rsidRPr="00E15138" w:rsidRDefault="00BA7318" w:rsidP="00E97BEA">
            <w:pPr>
              <w:ind w:left="57"/>
            </w:pPr>
            <w:r w:rsidRPr="00E15138">
              <w:t>----------«---------</w:t>
            </w:r>
          </w:p>
        </w:tc>
        <w:tc>
          <w:tcPr>
            <w:tcW w:w="2732" w:type="dxa"/>
            <w:tcBorders>
              <w:top w:val="nil"/>
              <w:bottom w:val="nil"/>
            </w:tcBorders>
          </w:tcPr>
          <w:p w:rsidR="00BA7318" w:rsidRPr="00E15138" w:rsidRDefault="00BA7318" w:rsidP="00E97BEA">
            <w:pPr>
              <w:ind w:left="57"/>
            </w:pPr>
          </w:p>
        </w:tc>
      </w:tr>
      <w:tr w:rsidR="00BA7318" w:rsidRPr="00E15138"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BA7318" w:rsidRPr="00E15138" w:rsidRDefault="00BA7318" w:rsidP="00E97BEA">
            <w:pPr>
              <w:ind w:left="992"/>
            </w:pPr>
            <w:r w:rsidRPr="00E15138">
              <w:t>подвальные</w:t>
            </w:r>
          </w:p>
        </w:tc>
        <w:tc>
          <w:tcPr>
            <w:tcW w:w="2732" w:type="dxa"/>
            <w:tcBorders>
              <w:top w:val="nil"/>
              <w:bottom w:val="nil"/>
            </w:tcBorders>
          </w:tcPr>
          <w:p w:rsidR="00BA7318" w:rsidRPr="00E15138" w:rsidRDefault="00BA7318" w:rsidP="00E97BEA">
            <w:pPr>
              <w:ind w:left="57"/>
            </w:pPr>
            <w:r w:rsidRPr="00E15138">
              <w:t>----------«---------</w:t>
            </w:r>
          </w:p>
        </w:tc>
        <w:tc>
          <w:tcPr>
            <w:tcW w:w="2732" w:type="dxa"/>
            <w:tcBorders>
              <w:top w:val="nil"/>
              <w:bottom w:val="nil"/>
            </w:tcBorders>
          </w:tcPr>
          <w:p w:rsidR="00BA7318" w:rsidRPr="00E15138" w:rsidRDefault="00BA7318" w:rsidP="00E97BEA">
            <w:pPr>
              <w:ind w:left="57"/>
            </w:pPr>
          </w:p>
        </w:tc>
      </w:tr>
      <w:tr w:rsidR="00BA7318" w:rsidRPr="00E15138"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BA7318" w:rsidRPr="00E15138" w:rsidRDefault="00BA7318" w:rsidP="00E97BEA">
            <w:pPr>
              <w:ind w:left="992"/>
            </w:pPr>
            <w:r w:rsidRPr="00E15138">
              <w:t>(другое)</w:t>
            </w:r>
          </w:p>
        </w:tc>
        <w:tc>
          <w:tcPr>
            <w:tcW w:w="2732" w:type="dxa"/>
            <w:tcBorders>
              <w:top w:val="nil"/>
              <w:bottom w:val="nil"/>
            </w:tcBorders>
          </w:tcPr>
          <w:p w:rsidR="00BA7318" w:rsidRPr="00E15138" w:rsidRDefault="00BA7318" w:rsidP="00E97BEA">
            <w:pPr>
              <w:ind w:left="57"/>
            </w:pPr>
          </w:p>
        </w:tc>
        <w:tc>
          <w:tcPr>
            <w:tcW w:w="2732" w:type="dxa"/>
            <w:tcBorders>
              <w:top w:val="nil"/>
              <w:bottom w:val="nil"/>
            </w:tcBorders>
          </w:tcPr>
          <w:p w:rsidR="00BA7318" w:rsidRPr="00E15138" w:rsidRDefault="00BA7318" w:rsidP="00E97BEA">
            <w:pPr>
              <w:ind w:left="57"/>
            </w:pPr>
          </w:p>
        </w:tc>
      </w:tr>
      <w:tr w:rsidR="00BA7318" w:rsidRPr="00E15138" w:rsidTr="00E97BEA">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BA7318" w:rsidRPr="00E15138" w:rsidRDefault="00BA7318" w:rsidP="00E97BEA">
            <w:pPr>
              <w:ind w:left="57"/>
            </w:pPr>
            <w:r w:rsidRPr="00E15138">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E15138" w:rsidRDefault="00BA7318" w:rsidP="00E97BEA">
            <w:pPr>
              <w:ind w:left="57"/>
            </w:pPr>
            <w:r w:rsidRPr="00E15138">
              <w:t>Шифером по обрешетке</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E15138" w:rsidRDefault="00BA7318" w:rsidP="00E97BEA">
            <w:proofErr w:type="spellStart"/>
            <w:r>
              <w:t>Кап</w:t>
            </w:r>
            <w:proofErr w:type="gramStart"/>
            <w:r>
              <w:t>.р</w:t>
            </w:r>
            <w:proofErr w:type="gramEnd"/>
            <w:r>
              <w:t>ем.в</w:t>
            </w:r>
            <w:proofErr w:type="spellEnd"/>
            <w:r>
              <w:t xml:space="preserve"> 2010г.</w:t>
            </w:r>
          </w:p>
        </w:tc>
      </w:tr>
      <w:tr w:rsidR="00BA7318" w:rsidRPr="00E15138" w:rsidTr="00E97BEA">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BA7318" w:rsidRPr="00E15138" w:rsidRDefault="00BA7318" w:rsidP="00E97BEA">
            <w:pPr>
              <w:ind w:left="57"/>
            </w:pPr>
            <w:r w:rsidRPr="00E15138">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E15138" w:rsidRDefault="00BA7318" w:rsidP="00E97BEA">
            <w:pPr>
              <w:ind w:left="57"/>
            </w:pPr>
            <w:r w:rsidRPr="00E15138">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E15138" w:rsidRDefault="00BA7318" w:rsidP="00E97BEA">
            <w:pPr>
              <w:ind w:left="57"/>
            </w:pPr>
            <w:r w:rsidRPr="00E15138">
              <w:t>Стертость в ходовых местах деревянных досок</w:t>
            </w:r>
          </w:p>
        </w:tc>
      </w:tr>
      <w:tr w:rsidR="00BA7318" w:rsidRPr="00E15138" w:rsidTr="00E97BEA">
        <w:trPr>
          <w:cantSplit/>
          <w:trHeight w:val="268"/>
        </w:trPr>
        <w:tc>
          <w:tcPr>
            <w:tcW w:w="3903" w:type="dxa"/>
            <w:tcBorders>
              <w:top w:val="single" w:sz="4" w:space="0" w:color="auto"/>
              <w:left w:val="single" w:sz="4" w:space="0" w:color="auto"/>
              <w:bottom w:val="nil"/>
              <w:right w:val="single" w:sz="4" w:space="0" w:color="auto"/>
            </w:tcBorders>
            <w:vAlign w:val="bottom"/>
          </w:tcPr>
          <w:p w:rsidR="00BA7318" w:rsidRPr="00E15138" w:rsidRDefault="00BA7318" w:rsidP="00E97BEA">
            <w:pPr>
              <w:ind w:left="57"/>
            </w:pPr>
            <w:r w:rsidRPr="00E15138">
              <w:t>7. Проемы</w:t>
            </w:r>
          </w:p>
        </w:tc>
        <w:tc>
          <w:tcPr>
            <w:tcW w:w="2732" w:type="dxa"/>
            <w:vMerge w:val="restart"/>
            <w:tcBorders>
              <w:top w:val="single" w:sz="4" w:space="0" w:color="auto"/>
              <w:left w:val="nil"/>
              <w:bottom w:val="nil"/>
              <w:right w:val="single" w:sz="4" w:space="0" w:color="auto"/>
            </w:tcBorders>
            <w:vAlign w:val="bottom"/>
          </w:tcPr>
          <w:p w:rsidR="00BA7318" w:rsidRPr="00E15138" w:rsidRDefault="00BA7318" w:rsidP="00E97BEA">
            <w:pPr>
              <w:ind w:left="57"/>
            </w:pPr>
            <w:r w:rsidRPr="00E15138">
              <w:t>2-х створчатые</w:t>
            </w:r>
          </w:p>
        </w:tc>
        <w:tc>
          <w:tcPr>
            <w:tcW w:w="2732" w:type="dxa"/>
            <w:vMerge w:val="restart"/>
            <w:tcBorders>
              <w:top w:val="single" w:sz="4" w:space="0" w:color="auto"/>
              <w:left w:val="nil"/>
              <w:bottom w:val="nil"/>
              <w:right w:val="single" w:sz="4" w:space="0" w:color="auto"/>
            </w:tcBorders>
            <w:vAlign w:val="bottom"/>
          </w:tcPr>
          <w:p w:rsidR="00BA7318" w:rsidRPr="00E15138" w:rsidRDefault="00BA7318" w:rsidP="00E97BEA">
            <w:pPr>
              <w:ind w:left="57"/>
            </w:pPr>
            <w:r w:rsidRPr="00E15138">
              <w:t>Деревянные переплеты рассохлись</w:t>
            </w:r>
          </w:p>
        </w:tc>
      </w:tr>
      <w:tr w:rsidR="00BA7318" w:rsidRPr="00E15138" w:rsidTr="00E97BEA">
        <w:trPr>
          <w:cantSplit/>
          <w:trHeight w:val="268"/>
        </w:trPr>
        <w:tc>
          <w:tcPr>
            <w:tcW w:w="3903" w:type="dxa"/>
            <w:tcBorders>
              <w:top w:val="nil"/>
              <w:left w:val="single" w:sz="4" w:space="0" w:color="auto"/>
              <w:bottom w:val="nil"/>
              <w:right w:val="single" w:sz="4" w:space="0" w:color="auto"/>
            </w:tcBorders>
            <w:vAlign w:val="bottom"/>
          </w:tcPr>
          <w:p w:rsidR="00BA7318" w:rsidRPr="00E15138" w:rsidRDefault="00BA7318" w:rsidP="00E97BEA">
            <w:pPr>
              <w:ind w:left="993"/>
            </w:pPr>
            <w:r w:rsidRPr="00E15138">
              <w:t>окна</w:t>
            </w:r>
          </w:p>
        </w:tc>
        <w:tc>
          <w:tcPr>
            <w:tcW w:w="2732" w:type="dxa"/>
            <w:vMerge/>
            <w:tcBorders>
              <w:top w:val="nil"/>
              <w:left w:val="nil"/>
              <w:bottom w:val="nil"/>
              <w:right w:val="single" w:sz="4" w:space="0" w:color="auto"/>
            </w:tcBorders>
            <w:vAlign w:val="bottom"/>
          </w:tcPr>
          <w:p w:rsidR="00BA7318" w:rsidRPr="00E15138" w:rsidRDefault="00BA7318" w:rsidP="00E97BEA">
            <w:pPr>
              <w:ind w:left="57"/>
            </w:pPr>
          </w:p>
        </w:tc>
        <w:tc>
          <w:tcPr>
            <w:tcW w:w="2732" w:type="dxa"/>
            <w:vMerge/>
            <w:tcBorders>
              <w:top w:val="nil"/>
              <w:left w:val="nil"/>
              <w:bottom w:val="nil"/>
              <w:right w:val="single" w:sz="4" w:space="0" w:color="auto"/>
            </w:tcBorders>
            <w:vAlign w:val="bottom"/>
          </w:tcPr>
          <w:p w:rsidR="00BA7318" w:rsidRPr="00E15138" w:rsidRDefault="00BA7318" w:rsidP="00E97BEA">
            <w:pPr>
              <w:ind w:left="57"/>
            </w:pPr>
          </w:p>
        </w:tc>
      </w:tr>
      <w:tr w:rsidR="00BA7318" w:rsidRPr="00E15138" w:rsidTr="00E97BEA">
        <w:trPr>
          <w:trHeight w:val="283"/>
        </w:trPr>
        <w:tc>
          <w:tcPr>
            <w:tcW w:w="3903" w:type="dxa"/>
            <w:tcBorders>
              <w:top w:val="nil"/>
              <w:left w:val="single" w:sz="4" w:space="0" w:color="auto"/>
              <w:bottom w:val="nil"/>
              <w:right w:val="single" w:sz="4" w:space="0" w:color="auto"/>
            </w:tcBorders>
            <w:vAlign w:val="bottom"/>
          </w:tcPr>
          <w:p w:rsidR="00BA7318" w:rsidRPr="00E15138" w:rsidRDefault="00BA7318" w:rsidP="00E97BEA">
            <w:pPr>
              <w:ind w:left="993"/>
            </w:pPr>
            <w:r w:rsidRPr="00E15138">
              <w:t>двери</w:t>
            </w:r>
          </w:p>
        </w:tc>
        <w:tc>
          <w:tcPr>
            <w:tcW w:w="2732" w:type="dxa"/>
            <w:tcBorders>
              <w:top w:val="nil"/>
              <w:left w:val="nil"/>
              <w:bottom w:val="nil"/>
              <w:right w:val="single" w:sz="4" w:space="0" w:color="auto"/>
            </w:tcBorders>
            <w:vAlign w:val="bottom"/>
          </w:tcPr>
          <w:p w:rsidR="00BA7318" w:rsidRPr="00E15138" w:rsidRDefault="00BA7318" w:rsidP="00E97BEA">
            <w:pPr>
              <w:ind w:left="57"/>
            </w:pPr>
            <w:r w:rsidRPr="00E15138">
              <w:t>филенчатые</w:t>
            </w:r>
          </w:p>
        </w:tc>
        <w:tc>
          <w:tcPr>
            <w:tcW w:w="2732" w:type="dxa"/>
            <w:tcBorders>
              <w:top w:val="nil"/>
              <w:left w:val="nil"/>
              <w:bottom w:val="nil"/>
              <w:right w:val="single" w:sz="4" w:space="0" w:color="auto"/>
            </w:tcBorders>
            <w:vAlign w:val="bottom"/>
          </w:tcPr>
          <w:p w:rsidR="00BA7318" w:rsidRPr="00E15138" w:rsidRDefault="00BA7318" w:rsidP="00E97BEA">
            <w:pPr>
              <w:ind w:left="57"/>
            </w:pPr>
          </w:p>
        </w:tc>
      </w:tr>
      <w:tr w:rsidR="00BA7318" w:rsidRPr="00E15138" w:rsidTr="00E97BEA">
        <w:trPr>
          <w:trHeight w:val="283"/>
        </w:trPr>
        <w:tc>
          <w:tcPr>
            <w:tcW w:w="3903" w:type="dxa"/>
            <w:tcBorders>
              <w:top w:val="nil"/>
              <w:left w:val="single" w:sz="4" w:space="0" w:color="auto"/>
              <w:bottom w:val="single" w:sz="4" w:space="0" w:color="auto"/>
              <w:right w:val="single" w:sz="4" w:space="0" w:color="auto"/>
            </w:tcBorders>
            <w:vAlign w:val="bottom"/>
          </w:tcPr>
          <w:p w:rsidR="00BA7318" w:rsidRPr="00E15138" w:rsidRDefault="00BA7318" w:rsidP="00E97BEA">
            <w:pPr>
              <w:ind w:left="993"/>
            </w:pPr>
            <w:r w:rsidRPr="00E15138">
              <w:t>(другое)</w:t>
            </w:r>
          </w:p>
        </w:tc>
        <w:tc>
          <w:tcPr>
            <w:tcW w:w="2732" w:type="dxa"/>
            <w:tcBorders>
              <w:top w:val="nil"/>
              <w:left w:val="nil"/>
              <w:bottom w:val="single" w:sz="4" w:space="0" w:color="auto"/>
              <w:right w:val="single" w:sz="4" w:space="0" w:color="auto"/>
            </w:tcBorders>
            <w:vAlign w:val="bottom"/>
          </w:tcPr>
          <w:p w:rsidR="00BA7318" w:rsidRPr="00E15138" w:rsidRDefault="00BA7318" w:rsidP="00E97BEA">
            <w:pPr>
              <w:ind w:left="57"/>
            </w:pPr>
          </w:p>
        </w:tc>
        <w:tc>
          <w:tcPr>
            <w:tcW w:w="2732" w:type="dxa"/>
            <w:tcBorders>
              <w:top w:val="nil"/>
              <w:left w:val="nil"/>
              <w:bottom w:val="single" w:sz="4" w:space="0" w:color="auto"/>
              <w:right w:val="single" w:sz="4" w:space="0" w:color="auto"/>
            </w:tcBorders>
            <w:vAlign w:val="bottom"/>
          </w:tcPr>
          <w:p w:rsidR="00BA7318" w:rsidRPr="00E15138" w:rsidRDefault="00BA7318" w:rsidP="00E97BEA">
            <w:pPr>
              <w:ind w:left="57"/>
            </w:pPr>
          </w:p>
        </w:tc>
      </w:tr>
      <w:tr w:rsidR="00BA7318" w:rsidRPr="00E15138" w:rsidTr="00E97BEA">
        <w:trPr>
          <w:cantSplit/>
          <w:trHeight w:val="268"/>
        </w:trPr>
        <w:tc>
          <w:tcPr>
            <w:tcW w:w="3903" w:type="dxa"/>
            <w:tcBorders>
              <w:top w:val="single" w:sz="4" w:space="0" w:color="auto"/>
              <w:left w:val="single" w:sz="4" w:space="0" w:color="auto"/>
              <w:bottom w:val="nil"/>
              <w:right w:val="single" w:sz="4" w:space="0" w:color="auto"/>
            </w:tcBorders>
            <w:vAlign w:val="bottom"/>
          </w:tcPr>
          <w:p w:rsidR="00BA7318" w:rsidRPr="00E15138" w:rsidRDefault="00BA7318" w:rsidP="00E97BEA">
            <w:pPr>
              <w:ind w:left="57"/>
            </w:pPr>
            <w:r w:rsidRPr="00E15138">
              <w:t>8. Отделка</w:t>
            </w:r>
          </w:p>
        </w:tc>
        <w:tc>
          <w:tcPr>
            <w:tcW w:w="2732" w:type="dxa"/>
            <w:vMerge w:val="restart"/>
            <w:tcBorders>
              <w:top w:val="single" w:sz="4" w:space="0" w:color="auto"/>
              <w:left w:val="nil"/>
              <w:bottom w:val="nil"/>
              <w:right w:val="single" w:sz="4" w:space="0" w:color="auto"/>
            </w:tcBorders>
            <w:vAlign w:val="bottom"/>
          </w:tcPr>
          <w:p w:rsidR="00BA7318" w:rsidRPr="00E15138" w:rsidRDefault="00BA7318" w:rsidP="00E97BEA">
            <w:pPr>
              <w:ind w:left="57"/>
            </w:pPr>
            <w:r w:rsidRPr="00E15138">
              <w:t>Штукатурка, побелка, окраска, обои</w:t>
            </w:r>
          </w:p>
        </w:tc>
        <w:tc>
          <w:tcPr>
            <w:tcW w:w="2732" w:type="dxa"/>
            <w:vMerge w:val="restart"/>
            <w:tcBorders>
              <w:top w:val="single" w:sz="4" w:space="0" w:color="auto"/>
              <w:left w:val="nil"/>
              <w:bottom w:val="nil"/>
              <w:right w:val="single" w:sz="4" w:space="0" w:color="auto"/>
            </w:tcBorders>
            <w:vAlign w:val="bottom"/>
          </w:tcPr>
          <w:p w:rsidR="00BA7318" w:rsidRPr="00E15138" w:rsidRDefault="00BA7318" w:rsidP="00E97BEA">
            <w:pPr>
              <w:ind w:left="57"/>
            </w:pPr>
            <w:r w:rsidRPr="00E15138">
              <w:t>Трещины</w:t>
            </w:r>
          </w:p>
        </w:tc>
      </w:tr>
      <w:tr w:rsidR="00BA7318" w:rsidRPr="00E15138" w:rsidTr="00E97BEA">
        <w:trPr>
          <w:cantSplit/>
          <w:trHeight w:val="268"/>
        </w:trPr>
        <w:tc>
          <w:tcPr>
            <w:tcW w:w="3903" w:type="dxa"/>
            <w:tcBorders>
              <w:top w:val="nil"/>
              <w:left w:val="single" w:sz="4" w:space="0" w:color="auto"/>
              <w:bottom w:val="nil"/>
              <w:right w:val="single" w:sz="4" w:space="0" w:color="auto"/>
            </w:tcBorders>
            <w:vAlign w:val="bottom"/>
          </w:tcPr>
          <w:p w:rsidR="00BA7318" w:rsidRPr="00E15138" w:rsidRDefault="00BA7318" w:rsidP="00E97BEA">
            <w:pPr>
              <w:ind w:left="993"/>
            </w:pPr>
            <w:r w:rsidRPr="00E15138">
              <w:t>внутренняя</w:t>
            </w:r>
          </w:p>
        </w:tc>
        <w:tc>
          <w:tcPr>
            <w:tcW w:w="2732" w:type="dxa"/>
            <w:vMerge/>
            <w:tcBorders>
              <w:top w:val="nil"/>
              <w:left w:val="nil"/>
              <w:bottom w:val="nil"/>
              <w:right w:val="single" w:sz="4" w:space="0" w:color="auto"/>
            </w:tcBorders>
            <w:vAlign w:val="bottom"/>
          </w:tcPr>
          <w:p w:rsidR="00BA7318" w:rsidRPr="00E15138" w:rsidRDefault="00BA7318" w:rsidP="00E97BEA">
            <w:pPr>
              <w:ind w:left="57"/>
            </w:pPr>
          </w:p>
        </w:tc>
        <w:tc>
          <w:tcPr>
            <w:tcW w:w="2732" w:type="dxa"/>
            <w:vMerge/>
            <w:tcBorders>
              <w:top w:val="nil"/>
              <w:left w:val="nil"/>
              <w:bottom w:val="nil"/>
              <w:right w:val="single" w:sz="4" w:space="0" w:color="auto"/>
            </w:tcBorders>
            <w:vAlign w:val="bottom"/>
          </w:tcPr>
          <w:p w:rsidR="00BA7318" w:rsidRPr="00E15138" w:rsidRDefault="00BA7318" w:rsidP="00E97BEA">
            <w:pPr>
              <w:ind w:left="57"/>
            </w:pPr>
          </w:p>
        </w:tc>
      </w:tr>
      <w:tr w:rsidR="00BA7318" w:rsidRPr="00E15138" w:rsidTr="00E97BEA">
        <w:trPr>
          <w:trHeight w:val="283"/>
        </w:trPr>
        <w:tc>
          <w:tcPr>
            <w:tcW w:w="3903" w:type="dxa"/>
            <w:tcBorders>
              <w:top w:val="nil"/>
              <w:left w:val="single" w:sz="4" w:space="0" w:color="auto"/>
              <w:bottom w:val="nil"/>
              <w:right w:val="single" w:sz="4" w:space="0" w:color="auto"/>
            </w:tcBorders>
            <w:vAlign w:val="bottom"/>
          </w:tcPr>
          <w:p w:rsidR="00BA7318" w:rsidRPr="00E15138" w:rsidRDefault="00BA7318" w:rsidP="00E97BEA">
            <w:pPr>
              <w:ind w:left="993"/>
            </w:pPr>
            <w:r w:rsidRPr="00E15138">
              <w:t>наружная</w:t>
            </w:r>
          </w:p>
        </w:tc>
        <w:tc>
          <w:tcPr>
            <w:tcW w:w="2732" w:type="dxa"/>
            <w:tcBorders>
              <w:top w:val="nil"/>
              <w:left w:val="nil"/>
              <w:bottom w:val="nil"/>
              <w:right w:val="single" w:sz="4" w:space="0" w:color="auto"/>
            </w:tcBorders>
            <w:vAlign w:val="bottom"/>
          </w:tcPr>
          <w:p w:rsidR="00BA7318" w:rsidRPr="00E15138" w:rsidRDefault="00BA7318" w:rsidP="00E97BEA">
            <w:pPr>
              <w:ind w:left="57"/>
            </w:pPr>
          </w:p>
        </w:tc>
        <w:tc>
          <w:tcPr>
            <w:tcW w:w="2732" w:type="dxa"/>
            <w:tcBorders>
              <w:top w:val="nil"/>
              <w:left w:val="nil"/>
              <w:bottom w:val="nil"/>
              <w:right w:val="single" w:sz="4" w:space="0" w:color="auto"/>
            </w:tcBorders>
            <w:vAlign w:val="bottom"/>
          </w:tcPr>
          <w:p w:rsidR="00BA7318" w:rsidRPr="00E15138" w:rsidRDefault="00BA7318" w:rsidP="00E97BEA">
            <w:pPr>
              <w:ind w:left="57"/>
            </w:pPr>
          </w:p>
        </w:tc>
      </w:tr>
      <w:tr w:rsidR="00BA7318" w:rsidRPr="00E15138" w:rsidTr="00E97BEA">
        <w:trPr>
          <w:trHeight w:val="283"/>
        </w:trPr>
        <w:tc>
          <w:tcPr>
            <w:tcW w:w="3903" w:type="dxa"/>
            <w:tcBorders>
              <w:top w:val="nil"/>
              <w:left w:val="single" w:sz="4" w:space="0" w:color="auto"/>
              <w:bottom w:val="single" w:sz="4" w:space="0" w:color="auto"/>
              <w:right w:val="single" w:sz="4" w:space="0" w:color="auto"/>
            </w:tcBorders>
            <w:vAlign w:val="bottom"/>
          </w:tcPr>
          <w:p w:rsidR="00BA7318" w:rsidRPr="00E15138" w:rsidRDefault="00BA7318" w:rsidP="00E97BEA">
            <w:pPr>
              <w:ind w:left="993"/>
            </w:pPr>
            <w:r w:rsidRPr="00E15138">
              <w:t>(другое)</w:t>
            </w:r>
          </w:p>
        </w:tc>
        <w:tc>
          <w:tcPr>
            <w:tcW w:w="2732" w:type="dxa"/>
            <w:tcBorders>
              <w:top w:val="nil"/>
              <w:left w:val="nil"/>
              <w:bottom w:val="single" w:sz="4" w:space="0" w:color="auto"/>
              <w:right w:val="single" w:sz="4" w:space="0" w:color="auto"/>
            </w:tcBorders>
            <w:vAlign w:val="bottom"/>
          </w:tcPr>
          <w:p w:rsidR="00BA7318" w:rsidRPr="00E15138" w:rsidRDefault="00BA7318" w:rsidP="00E97BEA">
            <w:pPr>
              <w:ind w:left="57"/>
            </w:pPr>
          </w:p>
        </w:tc>
        <w:tc>
          <w:tcPr>
            <w:tcW w:w="2732" w:type="dxa"/>
            <w:tcBorders>
              <w:top w:val="nil"/>
              <w:left w:val="nil"/>
              <w:bottom w:val="single" w:sz="4" w:space="0" w:color="auto"/>
              <w:right w:val="single" w:sz="4" w:space="0" w:color="auto"/>
            </w:tcBorders>
            <w:vAlign w:val="bottom"/>
          </w:tcPr>
          <w:p w:rsidR="00BA7318" w:rsidRPr="00E15138" w:rsidRDefault="00BA7318" w:rsidP="00E97BEA">
            <w:pPr>
              <w:ind w:left="57"/>
            </w:pPr>
          </w:p>
        </w:tc>
      </w:tr>
      <w:tr w:rsidR="00BA7318" w:rsidRPr="00E15138" w:rsidTr="00E97BEA">
        <w:trPr>
          <w:cantSplit/>
          <w:trHeight w:val="818"/>
        </w:trPr>
        <w:tc>
          <w:tcPr>
            <w:tcW w:w="3903" w:type="dxa"/>
            <w:tcBorders>
              <w:top w:val="single" w:sz="4" w:space="0" w:color="auto"/>
              <w:left w:val="single" w:sz="4" w:space="0" w:color="auto"/>
              <w:bottom w:val="nil"/>
              <w:right w:val="single" w:sz="4" w:space="0" w:color="auto"/>
            </w:tcBorders>
            <w:vAlign w:val="bottom"/>
          </w:tcPr>
          <w:p w:rsidR="00BA7318" w:rsidRPr="00E15138" w:rsidRDefault="00BA7318" w:rsidP="00E97BEA">
            <w:pPr>
              <w:ind w:left="57"/>
            </w:pPr>
            <w:r w:rsidRPr="00E15138">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BA7318" w:rsidRPr="00E15138" w:rsidRDefault="00BA7318" w:rsidP="00E97BEA">
            <w:pPr>
              <w:ind w:left="57"/>
            </w:pPr>
            <w:r w:rsidRPr="00E15138">
              <w:t xml:space="preserve"> </w:t>
            </w:r>
          </w:p>
          <w:p w:rsidR="00BA7318" w:rsidRPr="00E15138" w:rsidRDefault="00BA7318" w:rsidP="00E97BEA">
            <w:pPr>
              <w:ind w:left="57"/>
            </w:pPr>
            <w:r w:rsidRPr="00E15138">
              <w:t>есть</w:t>
            </w:r>
          </w:p>
        </w:tc>
        <w:tc>
          <w:tcPr>
            <w:tcW w:w="2732" w:type="dxa"/>
            <w:vMerge w:val="restart"/>
            <w:tcBorders>
              <w:top w:val="single" w:sz="4" w:space="0" w:color="auto"/>
              <w:left w:val="nil"/>
              <w:bottom w:val="nil"/>
              <w:right w:val="single" w:sz="4" w:space="0" w:color="auto"/>
            </w:tcBorders>
            <w:vAlign w:val="bottom"/>
          </w:tcPr>
          <w:p w:rsidR="00BA7318" w:rsidRPr="00E15138" w:rsidRDefault="00BA7318" w:rsidP="00E97BEA">
            <w:pPr>
              <w:ind w:left="57"/>
            </w:pPr>
          </w:p>
        </w:tc>
      </w:tr>
      <w:tr w:rsidR="00BA7318" w:rsidRPr="00E15138" w:rsidTr="00E97BEA">
        <w:trPr>
          <w:cantSplit/>
          <w:trHeight w:val="268"/>
        </w:trPr>
        <w:tc>
          <w:tcPr>
            <w:tcW w:w="3903" w:type="dxa"/>
            <w:tcBorders>
              <w:top w:val="nil"/>
              <w:left w:val="single" w:sz="4" w:space="0" w:color="auto"/>
              <w:bottom w:val="nil"/>
              <w:right w:val="single" w:sz="4" w:space="0" w:color="auto"/>
            </w:tcBorders>
            <w:vAlign w:val="bottom"/>
          </w:tcPr>
          <w:p w:rsidR="00BA7318" w:rsidRPr="00E15138" w:rsidRDefault="00BA7318" w:rsidP="00E97BEA">
            <w:pPr>
              <w:ind w:left="993"/>
            </w:pPr>
            <w:r w:rsidRPr="00E15138">
              <w:t>ванны напольные</w:t>
            </w:r>
          </w:p>
        </w:tc>
        <w:tc>
          <w:tcPr>
            <w:tcW w:w="2732" w:type="dxa"/>
            <w:vMerge/>
            <w:tcBorders>
              <w:top w:val="nil"/>
              <w:left w:val="nil"/>
              <w:bottom w:val="nil"/>
              <w:right w:val="single" w:sz="4" w:space="0" w:color="auto"/>
            </w:tcBorders>
            <w:vAlign w:val="bottom"/>
          </w:tcPr>
          <w:p w:rsidR="00BA7318" w:rsidRPr="00E15138" w:rsidRDefault="00BA7318" w:rsidP="00E97BEA">
            <w:pPr>
              <w:ind w:left="57"/>
            </w:pPr>
          </w:p>
        </w:tc>
        <w:tc>
          <w:tcPr>
            <w:tcW w:w="2732" w:type="dxa"/>
            <w:vMerge/>
            <w:tcBorders>
              <w:top w:val="nil"/>
              <w:left w:val="nil"/>
              <w:bottom w:val="nil"/>
              <w:right w:val="single" w:sz="4" w:space="0" w:color="auto"/>
            </w:tcBorders>
            <w:vAlign w:val="bottom"/>
          </w:tcPr>
          <w:p w:rsidR="00BA7318" w:rsidRPr="00E15138" w:rsidRDefault="00BA7318" w:rsidP="00E97BEA">
            <w:pPr>
              <w:ind w:left="57"/>
            </w:pPr>
          </w:p>
        </w:tc>
      </w:tr>
      <w:tr w:rsidR="00BA7318" w:rsidRPr="00E15138" w:rsidTr="00E97BEA">
        <w:trPr>
          <w:trHeight w:val="283"/>
        </w:trPr>
        <w:tc>
          <w:tcPr>
            <w:tcW w:w="3903" w:type="dxa"/>
            <w:tcBorders>
              <w:top w:val="nil"/>
              <w:left w:val="single" w:sz="4" w:space="0" w:color="auto"/>
              <w:bottom w:val="nil"/>
              <w:right w:val="single" w:sz="4" w:space="0" w:color="auto"/>
            </w:tcBorders>
            <w:vAlign w:val="bottom"/>
          </w:tcPr>
          <w:p w:rsidR="00BA7318" w:rsidRPr="00E15138" w:rsidRDefault="00BA7318" w:rsidP="00E97BEA">
            <w:pPr>
              <w:ind w:left="993"/>
            </w:pPr>
            <w:r w:rsidRPr="00E15138">
              <w:t>электроплиты</w:t>
            </w:r>
          </w:p>
        </w:tc>
        <w:tc>
          <w:tcPr>
            <w:tcW w:w="2732" w:type="dxa"/>
            <w:tcBorders>
              <w:top w:val="nil"/>
              <w:left w:val="nil"/>
              <w:bottom w:val="nil"/>
              <w:right w:val="single" w:sz="4" w:space="0" w:color="auto"/>
            </w:tcBorders>
            <w:vAlign w:val="bottom"/>
          </w:tcPr>
          <w:p w:rsidR="00BA7318" w:rsidRPr="00E15138" w:rsidRDefault="00BA7318" w:rsidP="00E97BEA">
            <w:pPr>
              <w:ind w:left="57"/>
            </w:pPr>
            <w:r w:rsidRPr="00E15138">
              <w:t>нет</w:t>
            </w:r>
          </w:p>
        </w:tc>
        <w:tc>
          <w:tcPr>
            <w:tcW w:w="2732" w:type="dxa"/>
            <w:tcBorders>
              <w:top w:val="nil"/>
              <w:left w:val="nil"/>
              <w:bottom w:val="nil"/>
              <w:right w:val="single" w:sz="4" w:space="0" w:color="auto"/>
            </w:tcBorders>
            <w:vAlign w:val="bottom"/>
          </w:tcPr>
          <w:p w:rsidR="00BA7318" w:rsidRPr="00E15138" w:rsidRDefault="00BA7318" w:rsidP="00E97BEA">
            <w:pPr>
              <w:ind w:left="57"/>
            </w:pPr>
          </w:p>
        </w:tc>
      </w:tr>
      <w:tr w:rsidR="00BA7318" w:rsidRPr="00E15138" w:rsidTr="00E97BEA">
        <w:trPr>
          <w:trHeight w:val="551"/>
        </w:trPr>
        <w:tc>
          <w:tcPr>
            <w:tcW w:w="3903" w:type="dxa"/>
            <w:tcBorders>
              <w:top w:val="nil"/>
              <w:left w:val="single" w:sz="4" w:space="0" w:color="auto"/>
              <w:bottom w:val="nil"/>
              <w:right w:val="single" w:sz="4" w:space="0" w:color="auto"/>
            </w:tcBorders>
            <w:vAlign w:val="bottom"/>
          </w:tcPr>
          <w:p w:rsidR="00BA7318" w:rsidRPr="00E15138" w:rsidRDefault="00BA7318" w:rsidP="00E97BEA">
            <w:pPr>
              <w:ind w:left="993"/>
            </w:pPr>
            <w:r w:rsidRPr="00E15138">
              <w:t>телефонные сети и оборудование</w:t>
            </w:r>
          </w:p>
        </w:tc>
        <w:tc>
          <w:tcPr>
            <w:tcW w:w="2732" w:type="dxa"/>
            <w:tcBorders>
              <w:top w:val="nil"/>
              <w:left w:val="nil"/>
              <w:bottom w:val="nil"/>
              <w:right w:val="single" w:sz="4" w:space="0" w:color="auto"/>
            </w:tcBorders>
            <w:vAlign w:val="bottom"/>
          </w:tcPr>
          <w:p w:rsidR="00BA7318" w:rsidRPr="00E15138" w:rsidRDefault="00BA7318" w:rsidP="00E97BEA">
            <w:pPr>
              <w:ind w:left="57"/>
            </w:pPr>
            <w:r w:rsidRPr="00E15138">
              <w:t>есть</w:t>
            </w:r>
          </w:p>
          <w:p w:rsidR="00BA7318" w:rsidRPr="00E15138" w:rsidRDefault="00BA7318" w:rsidP="00E97BEA">
            <w:pPr>
              <w:ind w:left="57"/>
            </w:pPr>
          </w:p>
        </w:tc>
        <w:tc>
          <w:tcPr>
            <w:tcW w:w="2732" w:type="dxa"/>
            <w:tcBorders>
              <w:top w:val="nil"/>
              <w:left w:val="nil"/>
              <w:bottom w:val="nil"/>
              <w:right w:val="single" w:sz="4" w:space="0" w:color="auto"/>
            </w:tcBorders>
            <w:vAlign w:val="bottom"/>
          </w:tcPr>
          <w:p w:rsidR="00BA7318" w:rsidRPr="00E15138" w:rsidRDefault="00BA7318" w:rsidP="00E97BEA">
            <w:pPr>
              <w:ind w:left="57"/>
            </w:pPr>
          </w:p>
        </w:tc>
      </w:tr>
      <w:tr w:rsidR="00BA7318" w:rsidRPr="00E15138" w:rsidTr="00E97BEA">
        <w:trPr>
          <w:trHeight w:val="536"/>
        </w:trPr>
        <w:tc>
          <w:tcPr>
            <w:tcW w:w="3903" w:type="dxa"/>
            <w:tcBorders>
              <w:top w:val="nil"/>
              <w:left w:val="single" w:sz="4" w:space="0" w:color="auto"/>
              <w:bottom w:val="nil"/>
              <w:right w:val="single" w:sz="4" w:space="0" w:color="auto"/>
            </w:tcBorders>
            <w:vAlign w:val="bottom"/>
          </w:tcPr>
          <w:p w:rsidR="00BA7318" w:rsidRPr="00E15138" w:rsidRDefault="00BA7318" w:rsidP="00E97BEA">
            <w:pPr>
              <w:ind w:left="993"/>
            </w:pPr>
            <w:r w:rsidRPr="00E15138">
              <w:t>сети проводного радиовещания</w:t>
            </w:r>
          </w:p>
        </w:tc>
        <w:tc>
          <w:tcPr>
            <w:tcW w:w="2732" w:type="dxa"/>
            <w:tcBorders>
              <w:top w:val="nil"/>
              <w:left w:val="nil"/>
              <w:bottom w:val="nil"/>
              <w:right w:val="single" w:sz="4" w:space="0" w:color="auto"/>
            </w:tcBorders>
            <w:vAlign w:val="bottom"/>
          </w:tcPr>
          <w:p w:rsidR="00BA7318" w:rsidRPr="00E15138" w:rsidRDefault="00BA7318" w:rsidP="00E97BEA">
            <w:pPr>
              <w:ind w:left="57"/>
            </w:pPr>
            <w:r w:rsidRPr="00E15138">
              <w:t>есть</w:t>
            </w:r>
          </w:p>
        </w:tc>
        <w:tc>
          <w:tcPr>
            <w:tcW w:w="2732" w:type="dxa"/>
            <w:tcBorders>
              <w:top w:val="nil"/>
              <w:left w:val="nil"/>
              <w:bottom w:val="nil"/>
              <w:right w:val="single" w:sz="4" w:space="0" w:color="auto"/>
            </w:tcBorders>
            <w:vAlign w:val="bottom"/>
          </w:tcPr>
          <w:p w:rsidR="00BA7318" w:rsidRPr="00E15138" w:rsidRDefault="00BA7318" w:rsidP="00E97BEA">
            <w:pPr>
              <w:ind w:left="57"/>
            </w:pPr>
          </w:p>
        </w:tc>
      </w:tr>
      <w:tr w:rsidR="00BA7318" w:rsidRPr="00E15138" w:rsidTr="00E97BEA">
        <w:trPr>
          <w:trHeight w:val="283"/>
        </w:trPr>
        <w:tc>
          <w:tcPr>
            <w:tcW w:w="3903" w:type="dxa"/>
            <w:tcBorders>
              <w:top w:val="nil"/>
              <w:left w:val="single" w:sz="4" w:space="0" w:color="auto"/>
              <w:bottom w:val="nil"/>
              <w:right w:val="single" w:sz="4" w:space="0" w:color="auto"/>
            </w:tcBorders>
            <w:vAlign w:val="bottom"/>
          </w:tcPr>
          <w:p w:rsidR="00BA7318" w:rsidRPr="00E15138" w:rsidRDefault="00BA7318" w:rsidP="00E97BEA">
            <w:pPr>
              <w:ind w:left="993"/>
            </w:pPr>
            <w:r w:rsidRPr="00E15138">
              <w:lastRenderedPageBreak/>
              <w:t>сигнализация</w:t>
            </w:r>
          </w:p>
        </w:tc>
        <w:tc>
          <w:tcPr>
            <w:tcW w:w="2732" w:type="dxa"/>
            <w:tcBorders>
              <w:top w:val="nil"/>
              <w:left w:val="nil"/>
              <w:bottom w:val="nil"/>
              <w:right w:val="single" w:sz="4" w:space="0" w:color="auto"/>
            </w:tcBorders>
            <w:vAlign w:val="bottom"/>
          </w:tcPr>
          <w:p w:rsidR="00BA7318" w:rsidRPr="00E15138" w:rsidRDefault="00BA7318" w:rsidP="00E97BEA">
            <w:pPr>
              <w:ind w:left="57"/>
            </w:pPr>
          </w:p>
        </w:tc>
        <w:tc>
          <w:tcPr>
            <w:tcW w:w="2732" w:type="dxa"/>
            <w:tcBorders>
              <w:top w:val="nil"/>
              <w:left w:val="nil"/>
              <w:bottom w:val="nil"/>
              <w:right w:val="single" w:sz="4" w:space="0" w:color="auto"/>
            </w:tcBorders>
            <w:vAlign w:val="bottom"/>
          </w:tcPr>
          <w:p w:rsidR="00BA7318" w:rsidRPr="00E15138" w:rsidRDefault="00BA7318" w:rsidP="00E97BEA">
            <w:pPr>
              <w:ind w:left="57"/>
            </w:pPr>
          </w:p>
        </w:tc>
      </w:tr>
      <w:tr w:rsidR="00BA7318" w:rsidRPr="00E15138" w:rsidTr="00E97BEA">
        <w:trPr>
          <w:trHeight w:val="283"/>
        </w:trPr>
        <w:tc>
          <w:tcPr>
            <w:tcW w:w="3903" w:type="dxa"/>
            <w:tcBorders>
              <w:top w:val="nil"/>
              <w:left w:val="single" w:sz="4" w:space="0" w:color="auto"/>
              <w:bottom w:val="nil"/>
              <w:right w:val="single" w:sz="4" w:space="0" w:color="auto"/>
            </w:tcBorders>
            <w:vAlign w:val="bottom"/>
          </w:tcPr>
          <w:p w:rsidR="00BA7318" w:rsidRPr="00E15138" w:rsidRDefault="00BA7318" w:rsidP="00E97BEA">
            <w:pPr>
              <w:ind w:left="993"/>
            </w:pPr>
            <w:r w:rsidRPr="00E15138">
              <w:t>мусоропровод</w:t>
            </w:r>
          </w:p>
        </w:tc>
        <w:tc>
          <w:tcPr>
            <w:tcW w:w="2732" w:type="dxa"/>
            <w:tcBorders>
              <w:top w:val="nil"/>
              <w:left w:val="nil"/>
              <w:bottom w:val="nil"/>
              <w:right w:val="single" w:sz="4" w:space="0" w:color="auto"/>
            </w:tcBorders>
            <w:vAlign w:val="bottom"/>
          </w:tcPr>
          <w:p w:rsidR="00BA7318" w:rsidRPr="00E15138" w:rsidRDefault="00BA7318" w:rsidP="00E97BEA">
            <w:pPr>
              <w:ind w:left="57"/>
            </w:pPr>
          </w:p>
        </w:tc>
        <w:tc>
          <w:tcPr>
            <w:tcW w:w="2732" w:type="dxa"/>
            <w:tcBorders>
              <w:top w:val="nil"/>
              <w:left w:val="nil"/>
              <w:bottom w:val="nil"/>
              <w:right w:val="single" w:sz="4" w:space="0" w:color="auto"/>
            </w:tcBorders>
            <w:vAlign w:val="bottom"/>
          </w:tcPr>
          <w:p w:rsidR="00BA7318" w:rsidRPr="00E15138" w:rsidRDefault="00BA7318" w:rsidP="00E97BEA">
            <w:pPr>
              <w:ind w:left="57"/>
            </w:pPr>
          </w:p>
        </w:tc>
      </w:tr>
      <w:tr w:rsidR="00BA7318" w:rsidRPr="00E15138" w:rsidTr="00E97BEA">
        <w:trPr>
          <w:trHeight w:val="283"/>
        </w:trPr>
        <w:tc>
          <w:tcPr>
            <w:tcW w:w="3903" w:type="dxa"/>
            <w:tcBorders>
              <w:top w:val="nil"/>
              <w:left w:val="single" w:sz="4" w:space="0" w:color="auto"/>
              <w:bottom w:val="nil"/>
              <w:right w:val="single" w:sz="4" w:space="0" w:color="auto"/>
            </w:tcBorders>
            <w:vAlign w:val="bottom"/>
          </w:tcPr>
          <w:p w:rsidR="00BA7318" w:rsidRPr="00E15138" w:rsidRDefault="00BA7318" w:rsidP="00E97BEA">
            <w:pPr>
              <w:ind w:left="993"/>
            </w:pPr>
            <w:r w:rsidRPr="00E15138">
              <w:t>лифт</w:t>
            </w:r>
          </w:p>
        </w:tc>
        <w:tc>
          <w:tcPr>
            <w:tcW w:w="2732" w:type="dxa"/>
            <w:tcBorders>
              <w:top w:val="nil"/>
              <w:left w:val="nil"/>
              <w:bottom w:val="nil"/>
              <w:right w:val="single" w:sz="4" w:space="0" w:color="auto"/>
            </w:tcBorders>
            <w:vAlign w:val="bottom"/>
          </w:tcPr>
          <w:p w:rsidR="00BA7318" w:rsidRPr="00E15138" w:rsidRDefault="00BA7318" w:rsidP="00E97BEA">
            <w:pPr>
              <w:ind w:left="57"/>
            </w:pPr>
          </w:p>
        </w:tc>
        <w:tc>
          <w:tcPr>
            <w:tcW w:w="2732" w:type="dxa"/>
            <w:tcBorders>
              <w:top w:val="nil"/>
              <w:left w:val="nil"/>
              <w:bottom w:val="nil"/>
              <w:right w:val="single" w:sz="4" w:space="0" w:color="auto"/>
            </w:tcBorders>
            <w:vAlign w:val="bottom"/>
          </w:tcPr>
          <w:p w:rsidR="00BA7318" w:rsidRPr="00E15138" w:rsidRDefault="00BA7318" w:rsidP="00E97BEA">
            <w:pPr>
              <w:ind w:left="57"/>
            </w:pPr>
          </w:p>
        </w:tc>
      </w:tr>
      <w:tr w:rsidR="00BA7318" w:rsidRPr="00E15138" w:rsidTr="00E97BEA">
        <w:trPr>
          <w:trHeight w:val="268"/>
        </w:trPr>
        <w:tc>
          <w:tcPr>
            <w:tcW w:w="3903" w:type="dxa"/>
            <w:tcBorders>
              <w:top w:val="nil"/>
              <w:left w:val="single" w:sz="4" w:space="0" w:color="auto"/>
              <w:bottom w:val="nil"/>
              <w:right w:val="single" w:sz="4" w:space="0" w:color="auto"/>
            </w:tcBorders>
            <w:vAlign w:val="bottom"/>
          </w:tcPr>
          <w:p w:rsidR="00BA7318" w:rsidRPr="00E15138" w:rsidRDefault="00BA7318" w:rsidP="00E97BEA">
            <w:pPr>
              <w:ind w:left="993"/>
            </w:pPr>
            <w:r w:rsidRPr="00E15138">
              <w:t>вентиляция</w:t>
            </w:r>
          </w:p>
        </w:tc>
        <w:tc>
          <w:tcPr>
            <w:tcW w:w="2732" w:type="dxa"/>
            <w:tcBorders>
              <w:top w:val="nil"/>
              <w:left w:val="nil"/>
              <w:bottom w:val="nil"/>
              <w:right w:val="single" w:sz="4" w:space="0" w:color="auto"/>
            </w:tcBorders>
            <w:vAlign w:val="bottom"/>
          </w:tcPr>
          <w:p w:rsidR="00BA7318" w:rsidRPr="00E15138" w:rsidRDefault="00BA7318" w:rsidP="00E97BEA">
            <w:pPr>
              <w:ind w:left="57"/>
            </w:pPr>
            <w:r w:rsidRPr="00E15138">
              <w:t>есть</w:t>
            </w:r>
          </w:p>
        </w:tc>
        <w:tc>
          <w:tcPr>
            <w:tcW w:w="2732" w:type="dxa"/>
            <w:tcBorders>
              <w:top w:val="nil"/>
              <w:left w:val="nil"/>
              <w:bottom w:val="nil"/>
              <w:right w:val="single" w:sz="4" w:space="0" w:color="auto"/>
            </w:tcBorders>
            <w:vAlign w:val="bottom"/>
          </w:tcPr>
          <w:p w:rsidR="00BA7318" w:rsidRPr="00E15138" w:rsidRDefault="00BA7318" w:rsidP="00E97BEA">
            <w:pPr>
              <w:ind w:left="57"/>
            </w:pPr>
          </w:p>
        </w:tc>
      </w:tr>
      <w:tr w:rsidR="00BA7318" w:rsidRPr="00E15138" w:rsidTr="00E97BEA">
        <w:trPr>
          <w:trHeight w:val="283"/>
        </w:trPr>
        <w:tc>
          <w:tcPr>
            <w:tcW w:w="3903" w:type="dxa"/>
            <w:tcBorders>
              <w:top w:val="nil"/>
              <w:left w:val="single" w:sz="4" w:space="0" w:color="auto"/>
              <w:bottom w:val="single" w:sz="4" w:space="0" w:color="auto"/>
              <w:right w:val="single" w:sz="4" w:space="0" w:color="auto"/>
            </w:tcBorders>
            <w:vAlign w:val="bottom"/>
          </w:tcPr>
          <w:p w:rsidR="00BA7318" w:rsidRPr="00E15138" w:rsidRDefault="00BA7318" w:rsidP="00E97BEA">
            <w:pPr>
              <w:ind w:left="993"/>
            </w:pPr>
            <w:r w:rsidRPr="00E15138">
              <w:t>(другое)</w:t>
            </w:r>
          </w:p>
        </w:tc>
        <w:tc>
          <w:tcPr>
            <w:tcW w:w="2732" w:type="dxa"/>
            <w:tcBorders>
              <w:top w:val="nil"/>
              <w:left w:val="nil"/>
              <w:bottom w:val="single" w:sz="4" w:space="0" w:color="auto"/>
              <w:right w:val="single" w:sz="4" w:space="0" w:color="auto"/>
            </w:tcBorders>
            <w:vAlign w:val="bottom"/>
          </w:tcPr>
          <w:p w:rsidR="00BA7318" w:rsidRPr="00E15138" w:rsidRDefault="00BA7318" w:rsidP="00E97BEA">
            <w:pPr>
              <w:ind w:left="57"/>
            </w:pPr>
          </w:p>
        </w:tc>
        <w:tc>
          <w:tcPr>
            <w:tcW w:w="2732" w:type="dxa"/>
            <w:tcBorders>
              <w:top w:val="nil"/>
              <w:left w:val="nil"/>
              <w:bottom w:val="single" w:sz="4" w:space="0" w:color="auto"/>
              <w:right w:val="single" w:sz="4" w:space="0" w:color="auto"/>
            </w:tcBorders>
            <w:vAlign w:val="bottom"/>
          </w:tcPr>
          <w:p w:rsidR="00BA7318" w:rsidRPr="00E15138" w:rsidRDefault="00BA7318" w:rsidP="00E97BEA">
            <w:pPr>
              <w:ind w:left="57"/>
            </w:pPr>
          </w:p>
        </w:tc>
      </w:tr>
      <w:tr w:rsidR="00BA7318" w:rsidRPr="00E15138" w:rsidTr="00E97BEA">
        <w:trPr>
          <w:cantSplit/>
          <w:trHeight w:val="818"/>
        </w:trPr>
        <w:tc>
          <w:tcPr>
            <w:tcW w:w="3903" w:type="dxa"/>
            <w:tcBorders>
              <w:top w:val="single" w:sz="4" w:space="0" w:color="auto"/>
              <w:left w:val="single" w:sz="4" w:space="0" w:color="auto"/>
              <w:bottom w:val="nil"/>
              <w:right w:val="single" w:sz="4" w:space="0" w:color="auto"/>
            </w:tcBorders>
            <w:vAlign w:val="bottom"/>
          </w:tcPr>
          <w:p w:rsidR="00BA7318" w:rsidRPr="00E15138" w:rsidRDefault="00BA7318" w:rsidP="00E97BEA">
            <w:pPr>
              <w:ind w:left="57"/>
            </w:pPr>
            <w:r w:rsidRPr="00E15138">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BA7318" w:rsidRPr="00E15138" w:rsidRDefault="00BA7318" w:rsidP="00E97BEA">
            <w:pPr>
              <w:ind w:left="57"/>
            </w:pPr>
            <w:r w:rsidRPr="00E15138">
              <w:t>центральное</w:t>
            </w:r>
          </w:p>
        </w:tc>
        <w:tc>
          <w:tcPr>
            <w:tcW w:w="2732" w:type="dxa"/>
            <w:vMerge w:val="restart"/>
            <w:tcBorders>
              <w:top w:val="single" w:sz="4" w:space="0" w:color="auto"/>
              <w:left w:val="nil"/>
              <w:bottom w:val="nil"/>
              <w:right w:val="single" w:sz="4" w:space="0" w:color="auto"/>
            </w:tcBorders>
            <w:vAlign w:val="bottom"/>
          </w:tcPr>
          <w:p w:rsidR="00BA7318" w:rsidRPr="00E15138" w:rsidRDefault="00BA7318" w:rsidP="00E97BEA">
            <w:pPr>
              <w:ind w:left="57"/>
            </w:pPr>
            <w:r w:rsidRPr="00E15138">
              <w:t>Состояние инженерных сетей удовлетворительное</w:t>
            </w:r>
          </w:p>
        </w:tc>
      </w:tr>
      <w:tr w:rsidR="00BA7318" w:rsidRPr="00E15138" w:rsidTr="00E97BEA">
        <w:trPr>
          <w:cantSplit/>
          <w:trHeight w:val="268"/>
        </w:trPr>
        <w:tc>
          <w:tcPr>
            <w:tcW w:w="3903" w:type="dxa"/>
            <w:tcBorders>
              <w:top w:val="nil"/>
              <w:left w:val="single" w:sz="4" w:space="0" w:color="auto"/>
              <w:bottom w:val="nil"/>
              <w:right w:val="single" w:sz="4" w:space="0" w:color="auto"/>
            </w:tcBorders>
            <w:vAlign w:val="bottom"/>
          </w:tcPr>
          <w:p w:rsidR="00BA7318" w:rsidRPr="00E15138" w:rsidRDefault="00BA7318" w:rsidP="00E97BEA">
            <w:pPr>
              <w:ind w:left="993"/>
            </w:pPr>
            <w:r w:rsidRPr="00E15138">
              <w:t>электроснабжение</w:t>
            </w:r>
          </w:p>
        </w:tc>
        <w:tc>
          <w:tcPr>
            <w:tcW w:w="2732" w:type="dxa"/>
            <w:vMerge/>
            <w:tcBorders>
              <w:top w:val="nil"/>
              <w:left w:val="nil"/>
              <w:bottom w:val="nil"/>
              <w:right w:val="single" w:sz="4" w:space="0" w:color="auto"/>
            </w:tcBorders>
            <w:vAlign w:val="bottom"/>
          </w:tcPr>
          <w:p w:rsidR="00BA7318" w:rsidRPr="00E15138" w:rsidRDefault="00BA7318" w:rsidP="00E97BEA">
            <w:pPr>
              <w:ind w:left="57"/>
            </w:pPr>
          </w:p>
        </w:tc>
        <w:tc>
          <w:tcPr>
            <w:tcW w:w="2732" w:type="dxa"/>
            <w:vMerge/>
            <w:tcBorders>
              <w:top w:val="nil"/>
              <w:left w:val="nil"/>
              <w:bottom w:val="nil"/>
              <w:right w:val="single" w:sz="4" w:space="0" w:color="auto"/>
            </w:tcBorders>
            <w:vAlign w:val="bottom"/>
          </w:tcPr>
          <w:p w:rsidR="00BA7318" w:rsidRPr="00E15138" w:rsidRDefault="00BA7318" w:rsidP="00E97BEA">
            <w:pPr>
              <w:ind w:left="57"/>
            </w:pPr>
          </w:p>
        </w:tc>
      </w:tr>
      <w:tr w:rsidR="00BA7318" w:rsidRPr="00E15138" w:rsidTr="00E97BEA">
        <w:trPr>
          <w:trHeight w:val="268"/>
        </w:trPr>
        <w:tc>
          <w:tcPr>
            <w:tcW w:w="3903" w:type="dxa"/>
            <w:tcBorders>
              <w:top w:val="nil"/>
              <w:left w:val="single" w:sz="4" w:space="0" w:color="auto"/>
              <w:bottom w:val="nil"/>
              <w:right w:val="single" w:sz="4" w:space="0" w:color="auto"/>
            </w:tcBorders>
            <w:vAlign w:val="bottom"/>
          </w:tcPr>
          <w:p w:rsidR="00BA7318" w:rsidRPr="00E15138" w:rsidRDefault="00BA7318" w:rsidP="00E97BEA">
            <w:pPr>
              <w:ind w:left="993"/>
            </w:pPr>
            <w:r w:rsidRPr="00E15138">
              <w:t>холодное водоснабжение</w:t>
            </w:r>
          </w:p>
        </w:tc>
        <w:tc>
          <w:tcPr>
            <w:tcW w:w="2732" w:type="dxa"/>
            <w:tcBorders>
              <w:top w:val="nil"/>
              <w:left w:val="nil"/>
              <w:bottom w:val="nil"/>
              <w:right w:val="single" w:sz="4" w:space="0" w:color="auto"/>
            </w:tcBorders>
            <w:vAlign w:val="bottom"/>
          </w:tcPr>
          <w:p w:rsidR="00BA7318" w:rsidRPr="00E15138" w:rsidRDefault="00BA7318" w:rsidP="00E97BEA">
            <w:pPr>
              <w:ind w:left="57"/>
            </w:pPr>
            <w:r w:rsidRPr="00E15138">
              <w:t>центральное</w:t>
            </w:r>
          </w:p>
        </w:tc>
        <w:tc>
          <w:tcPr>
            <w:tcW w:w="2732" w:type="dxa"/>
            <w:tcBorders>
              <w:top w:val="nil"/>
              <w:left w:val="nil"/>
              <w:bottom w:val="nil"/>
              <w:right w:val="single" w:sz="4" w:space="0" w:color="auto"/>
            </w:tcBorders>
            <w:vAlign w:val="bottom"/>
          </w:tcPr>
          <w:p w:rsidR="00BA7318" w:rsidRPr="00E15138" w:rsidRDefault="00BA7318" w:rsidP="00E97BEA">
            <w:pPr>
              <w:ind w:left="57"/>
            </w:pPr>
          </w:p>
        </w:tc>
      </w:tr>
      <w:tr w:rsidR="00BA7318" w:rsidRPr="00E15138" w:rsidTr="00E97BEA">
        <w:trPr>
          <w:trHeight w:val="283"/>
        </w:trPr>
        <w:tc>
          <w:tcPr>
            <w:tcW w:w="3903" w:type="dxa"/>
            <w:tcBorders>
              <w:top w:val="nil"/>
              <w:left w:val="single" w:sz="4" w:space="0" w:color="auto"/>
              <w:bottom w:val="nil"/>
              <w:right w:val="single" w:sz="4" w:space="0" w:color="auto"/>
            </w:tcBorders>
            <w:vAlign w:val="bottom"/>
          </w:tcPr>
          <w:p w:rsidR="00BA7318" w:rsidRPr="00E15138" w:rsidRDefault="00BA7318" w:rsidP="00E97BEA">
            <w:pPr>
              <w:ind w:left="993"/>
            </w:pPr>
            <w:r w:rsidRPr="00E15138">
              <w:t>горячее водоснабжение</w:t>
            </w:r>
          </w:p>
        </w:tc>
        <w:tc>
          <w:tcPr>
            <w:tcW w:w="2732" w:type="dxa"/>
            <w:tcBorders>
              <w:top w:val="nil"/>
              <w:left w:val="nil"/>
              <w:bottom w:val="nil"/>
              <w:right w:val="single" w:sz="4" w:space="0" w:color="auto"/>
            </w:tcBorders>
            <w:vAlign w:val="bottom"/>
          </w:tcPr>
          <w:p w:rsidR="00BA7318" w:rsidRPr="00E15138" w:rsidRDefault="00BA7318" w:rsidP="00E97BEA">
            <w:pPr>
              <w:ind w:left="57"/>
            </w:pPr>
            <w:r w:rsidRPr="00E15138">
              <w:t>нет</w:t>
            </w:r>
          </w:p>
        </w:tc>
        <w:tc>
          <w:tcPr>
            <w:tcW w:w="2732" w:type="dxa"/>
            <w:tcBorders>
              <w:top w:val="nil"/>
              <w:left w:val="nil"/>
              <w:bottom w:val="nil"/>
              <w:right w:val="single" w:sz="4" w:space="0" w:color="auto"/>
            </w:tcBorders>
            <w:vAlign w:val="bottom"/>
          </w:tcPr>
          <w:p w:rsidR="00BA7318" w:rsidRPr="00E15138" w:rsidRDefault="00BA7318" w:rsidP="00E97BEA">
            <w:pPr>
              <w:ind w:left="57"/>
            </w:pPr>
          </w:p>
        </w:tc>
      </w:tr>
      <w:tr w:rsidR="00BA7318" w:rsidRPr="00E15138" w:rsidTr="00E97BEA">
        <w:trPr>
          <w:trHeight w:val="283"/>
        </w:trPr>
        <w:tc>
          <w:tcPr>
            <w:tcW w:w="3903" w:type="dxa"/>
            <w:tcBorders>
              <w:top w:val="nil"/>
              <w:left w:val="single" w:sz="4" w:space="0" w:color="auto"/>
              <w:bottom w:val="nil"/>
              <w:right w:val="single" w:sz="4" w:space="0" w:color="auto"/>
            </w:tcBorders>
            <w:vAlign w:val="bottom"/>
          </w:tcPr>
          <w:p w:rsidR="00BA7318" w:rsidRPr="00E15138" w:rsidRDefault="00BA7318" w:rsidP="00E97BEA">
            <w:pPr>
              <w:ind w:left="993"/>
            </w:pPr>
            <w:r w:rsidRPr="00E15138">
              <w:t>водоотведение</w:t>
            </w:r>
          </w:p>
        </w:tc>
        <w:tc>
          <w:tcPr>
            <w:tcW w:w="2732" w:type="dxa"/>
            <w:tcBorders>
              <w:top w:val="nil"/>
              <w:left w:val="nil"/>
              <w:bottom w:val="nil"/>
              <w:right w:val="single" w:sz="4" w:space="0" w:color="auto"/>
            </w:tcBorders>
            <w:vAlign w:val="bottom"/>
          </w:tcPr>
          <w:p w:rsidR="00BA7318" w:rsidRPr="00E15138" w:rsidRDefault="00BA7318" w:rsidP="00E97BEA">
            <w:pPr>
              <w:ind w:left="57"/>
            </w:pPr>
            <w:r w:rsidRPr="00E15138">
              <w:t>центральное</w:t>
            </w:r>
          </w:p>
        </w:tc>
        <w:tc>
          <w:tcPr>
            <w:tcW w:w="2732" w:type="dxa"/>
            <w:tcBorders>
              <w:top w:val="nil"/>
              <w:left w:val="nil"/>
              <w:bottom w:val="nil"/>
              <w:right w:val="single" w:sz="4" w:space="0" w:color="auto"/>
            </w:tcBorders>
            <w:vAlign w:val="bottom"/>
          </w:tcPr>
          <w:p w:rsidR="00BA7318" w:rsidRPr="00E15138" w:rsidRDefault="00BA7318" w:rsidP="00E97BEA">
            <w:pPr>
              <w:ind w:left="57"/>
            </w:pPr>
          </w:p>
        </w:tc>
      </w:tr>
      <w:tr w:rsidR="00BA7318" w:rsidRPr="00E15138" w:rsidTr="00E97BEA">
        <w:trPr>
          <w:trHeight w:val="268"/>
        </w:trPr>
        <w:tc>
          <w:tcPr>
            <w:tcW w:w="3903" w:type="dxa"/>
            <w:tcBorders>
              <w:top w:val="nil"/>
              <w:left w:val="single" w:sz="4" w:space="0" w:color="auto"/>
              <w:bottom w:val="nil"/>
              <w:right w:val="single" w:sz="4" w:space="0" w:color="auto"/>
            </w:tcBorders>
            <w:vAlign w:val="bottom"/>
          </w:tcPr>
          <w:p w:rsidR="00BA7318" w:rsidRPr="00E15138" w:rsidRDefault="00BA7318" w:rsidP="00E97BEA">
            <w:pPr>
              <w:ind w:left="993"/>
            </w:pPr>
            <w:r w:rsidRPr="00E15138">
              <w:t>газоснабжение</w:t>
            </w:r>
          </w:p>
        </w:tc>
        <w:tc>
          <w:tcPr>
            <w:tcW w:w="2732" w:type="dxa"/>
            <w:tcBorders>
              <w:top w:val="nil"/>
              <w:left w:val="nil"/>
              <w:bottom w:val="nil"/>
              <w:right w:val="single" w:sz="4" w:space="0" w:color="auto"/>
            </w:tcBorders>
            <w:vAlign w:val="bottom"/>
          </w:tcPr>
          <w:p w:rsidR="00BA7318" w:rsidRPr="00E15138" w:rsidRDefault="00BA7318" w:rsidP="00E97BEA">
            <w:pPr>
              <w:ind w:left="57"/>
            </w:pPr>
            <w:r w:rsidRPr="00E15138">
              <w:t>центральное</w:t>
            </w:r>
          </w:p>
        </w:tc>
        <w:tc>
          <w:tcPr>
            <w:tcW w:w="2732" w:type="dxa"/>
            <w:tcBorders>
              <w:top w:val="nil"/>
              <w:left w:val="nil"/>
              <w:bottom w:val="nil"/>
              <w:right w:val="single" w:sz="4" w:space="0" w:color="auto"/>
            </w:tcBorders>
            <w:vAlign w:val="bottom"/>
          </w:tcPr>
          <w:p w:rsidR="00BA7318" w:rsidRPr="00E15138" w:rsidRDefault="00BA7318" w:rsidP="00E97BEA">
            <w:pPr>
              <w:ind w:left="57"/>
            </w:pPr>
          </w:p>
        </w:tc>
      </w:tr>
      <w:tr w:rsidR="00BA7318" w:rsidRPr="00E15138" w:rsidTr="00E97BEA">
        <w:trPr>
          <w:trHeight w:val="551"/>
        </w:trPr>
        <w:tc>
          <w:tcPr>
            <w:tcW w:w="3903" w:type="dxa"/>
            <w:tcBorders>
              <w:top w:val="nil"/>
              <w:left w:val="single" w:sz="4" w:space="0" w:color="auto"/>
              <w:bottom w:val="nil"/>
              <w:right w:val="single" w:sz="4" w:space="0" w:color="auto"/>
            </w:tcBorders>
            <w:vAlign w:val="bottom"/>
          </w:tcPr>
          <w:p w:rsidR="00BA7318" w:rsidRPr="00E15138" w:rsidRDefault="00BA7318" w:rsidP="00E97BEA">
            <w:pPr>
              <w:ind w:left="993"/>
            </w:pPr>
            <w:r w:rsidRPr="00E15138">
              <w:t>отопление (от внешних котельных)</w:t>
            </w:r>
          </w:p>
        </w:tc>
        <w:tc>
          <w:tcPr>
            <w:tcW w:w="2732" w:type="dxa"/>
            <w:tcBorders>
              <w:top w:val="nil"/>
              <w:left w:val="nil"/>
              <w:bottom w:val="nil"/>
              <w:right w:val="single" w:sz="4" w:space="0" w:color="auto"/>
            </w:tcBorders>
            <w:vAlign w:val="bottom"/>
          </w:tcPr>
          <w:p w:rsidR="00BA7318" w:rsidRPr="00E15138" w:rsidRDefault="00BA7318" w:rsidP="00E97BEA">
            <w:pPr>
              <w:ind w:left="57"/>
            </w:pPr>
            <w:r w:rsidRPr="00E15138">
              <w:t>АОГВ</w:t>
            </w:r>
          </w:p>
        </w:tc>
        <w:tc>
          <w:tcPr>
            <w:tcW w:w="2732" w:type="dxa"/>
            <w:tcBorders>
              <w:top w:val="nil"/>
              <w:left w:val="nil"/>
              <w:bottom w:val="nil"/>
              <w:right w:val="single" w:sz="4" w:space="0" w:color="auto"/>
            </w:tcBorders>
            <w:vAlign w:val="bottom"/>
          </w:tcPr>
          <w:p w:rsidR="00BA7318" w:rsidRPr="00E15138" w:rsidRDefault="00BA7318" w:rsidP="00E97BEA">
            <w:pPr>
              <w:ind w:left="57"/>
            </w:pPr>
          </w:p>
        </w:tc>
      </w:tr>
      <w:tr w:rsidR="00BA7318" w:rsidRPr="00E15138" w:rsidTr="00E97BEA">
        <w:trPr>
          <w:trHeight w:val="551"/>
        </w:trPr>
        <w:tc>
          <w:tcPr>
            <w:tcW w:w="3903" w:type="dxa"/>
            <w:tcBorders>
              <w:top w:val="nil"/>
              <w:left w:val="single" w:sz="4" w:space="0" w:color="auto"/>
              <w:bottom w:val="nil"/>
              <w:right w:val="single" w:sz="4" w:space="0" w:color="auto"/>
            </w:tcBorders>
            <w:vAlign w:val="bottom"/>
          </w:tcPr>
          <w:p w:rsidR="00BA7318" w:rsidRPr="00E15138" w:rsidRDefault="00BA7318" w:rsidP="00E97BEA">
            <w:pPr>
              <w:ind w:left="993"/>
            </w:pPr>
            <w:r w:rsidRPr="00E15138">
              <w:t>отопление (от домовой котельной) печи</w:t>
            </w:r>
          </w:p>
        </w:tc>
        <w:tc>
          <w:tcPr>
            <w:tcW w:w="2732" w:type="dxa"/>
            <w:tcBorders>
              <w:top w:val="nil"/>
              <w:left w:val="nil"/>
              <w:bottom w:val="nil"/>
              <w:right w:val="single" w:sz="4" w:space="0" w:color="auto"/>
            </w:tcBorders>
            <w:vAlign w:val="bottom"/>
          </w:tcPr>
          <w:p w:rsidR="00BA7318" w:rsidRPr="00E15138" w:rsidRDefault="00BA7318" w:rsidP="00E97BEA">
            <w:pPr>
              <w:ind w:left="57"/>
            </w:pPr>
            <w:r w:rsidRPr="00E15138">
              <w:t>нет</w:t>
            </w:r>
          </w:p>
        </w:tc>
        <w:tc>
          <w:tcPr>
            <w:tcW w:w="2732" w:type="dxa"/>
            <w:tcBorders>
              <w:top w:val="nil"/>
              <w:left w:val="nil"/>
              <w:bottom w:val="nil"/>
              <w:right w:val="single" w:sz="4" w:space="0" w:color="auto"/>
            </w:tcBorders>
            <w:vAlign w:val="bottom"/>
          </w:tcPr>
          <w:p w:rsidR="00BA7318" w:rsidRPr="00E15138" w:rsidRDefault="00BA7318" w:rsidP="00E97BEA">
            <w:pPr>
              <w:ind w:left="57"/>
            </w:pPr>
          </w:p>
        </w:tc>
      </w:tr>
      <w:tr w:rsidR="00BA7318" w:rsidRPr="00E15138" w:rsidTr="00E97BEA">
        <w:trPr>
          <w:trHeight w:val="268"/>
        </w:trPr>
        <w:tc>
          <w:tcPr>
            <w:tcW w:w="3903" w:type="dxa"/>
            <w:tcBorders>
              <w:top w:val="nil"/>
              <w:left w:val="single" w:sz="4" w:space="0" w:color="auto"/>
              <w:bottom w:val="nil"/>
              <w:right w:val="single" w:sz="4" w:space="0" w:color="auto"/>
            </w:tcBorders>
            <w:vAlign w:val="bottom"/>
          </w:tcPr>
          <w:p w:rsidR="00BA7318" w:rsidRPr="00E15138" w:rsidRDefault="00BA7318" w:rsidP="00E97BEA">
            <w:pPr>
              <w:ind w:left="993"/>
            </w:pPr>
            <w:r w:rsidRPr="00E15138">
              <w:t>калориферы</w:t>
            </w:r>
          </w:p>
        </w:tc>
        <w:tc>
          <w:tcPr>
            <w:tcW w:w="2732" w:type="dxa"/>
            <w:tcBorders>
              <w:top w:val="nil"/>
              <w:left w:val="nil"/>
              <w:bottom w:val="nil"/>
              <w:right w:val="single" w:sz="4" w:space="0" w:color="auto"/>
            </w:tcBorders>
            <w:vAlign w:val="bottom"/>
          </w:tcPr>
          <w:p w:rsidR="00BA7318" w:rsidRPr="00E15138" w:rsidRDefault="00BA7318" w:rsidP="00E97BEA">
            <w:pPr>
              <w:ind w:left="57"/>
            </w:pPr>
            <w:r w:rsidRPr="00E15138">
              <w:t>нет</w:t>
            </w:r>
          </w:p>
        </w:tc>
        <w:tc>
          <w:tcPr>
            <w:tcW w:w="2732" w:type="dxa"/>
            <w:tcBorders>
              <w:top w:val="nil"/>
              <w:left w:val="nil"/>
              <w:bottom w:val="nil"/>
              <w:right w:val="single" w:sz="4" w:space="0" w:color="auto"/>
            </w:tcBorders>
            <w:vAlign w:val="bottom"/>
          </w:tcPr>
          <w:p w:rsidR="00BA7318" w:rsidRPr="00E15138" w:rsidRDefault="00BA7318" w:rsidP="00E97BEA">
            <w:pPr>
              <w:ind w:left="57"/>
            </w:pPr>
          </w:p>
        </w:tc>
      </w:tr>
      <w:tr w:rsidR="00BA7318" w:rsidRPr="00E15138" w:rsidTr="00E97BEA">
        <w:trPr>
          <w:trHeight w:val="283"/>
        </w:trPr>
        <w:tc>
          <w:tcPr>
            <w:tcW w:w="3903" w:type="dxa"/>
            <w:tcBorders>
              <w:top w:val="nil"/>
              <w:left w:val="single" w:sz="4" w:space="0" w:color="auto"/>
              <w:bottom w:val="nil"/>
              <w:right w:val="single" w:sz="4" w:space="0" w:color="auto"/>
            </w:tcBorders>
            <w:vAlign w:val="bottom"/>
          </w:tcPr>
          <w:p w:rsidR="00BA7318" w:rsidRPr="00E15138" w:rsidRDefault="00BA7318" w:rsidP="00E97BEA">
            <w:pPr>
              <w:ind w:left="993"/>
            </w:pPr>
            <w:r w:rsidRPr="00E15138">
              <w:t>АГВ</w:t>
            </w:r>
          </w:p>
        </w:tc>
        <w:tc>
          <w:tcPr>
            <w:tcW w:w="2732" w:type="dxa"/>
            <w:tcBorders>
              <w:top w:val="nil"/>
              <w:left w:val="nil"/>
              <w:bottom w:val="nil"/>
              <w:right w:val="single" w:sz="4" w:space="0" w:color="auto"/>
            </w:tcBorders>
            <w:vAlign w:val="bottom"/>
          </w:tcPr>
          <w:p w:rsidR="00BA7318" w:rsidRPr="00E15138" w:rsidRDefault="00BA7318" w:rsidP="00E97BEA">
            <w:pPr>
              <w:ind w:left="57"/>
            </w:pPr>
            <w:r w:rsidRPr="00E15138">
              <w:t>нет</w:t>
            </w:r>
          </w:p>
        </w:tc>
        <w:tc>
          <w:tcPr>
            <w:tcW w:w="2732" w:type="dxa"/>
            <w:tcBorders>
              <w:top w:val="nil"/>
              <w:left w:val="nil"/>
              <w:bottom w:val="nil"/>
              <w:right w:val="single" w:sz="4" w:space="0" w:color="auto"/>
            </w:tcBorders>
            <w:vAlign w:val="bottom"/>
          </w:tcPr>
          <w:p w:rsidR="00BA7318" w:rsidRPr="00E15138" w:rsidRDefault="00BA7318" w:rsidP="00E97BEA">
            <w:pPr>
              <w:ind w:left="57"/>
            </w:pPr>
          </w:p>
        </w:tc>
      </w:tr>
      <w:tr w:rsidR="00BA7318" w:rsidRPr="00E15138" w:rsidTr="00E97BEA">
        <w:trPr>
          <w:trHeight w:val="283"/>
        </w:trPr>
        <w:tc>
          <w:tcPr>
            <w:tcW w:w="3903" w:type="dxa"/>
            <w:tcBorders>
              <w:top w:val="nil"/>
              <w:left w:val="single" w:sz="4" w:space="0" w:color="auto"/>
              <w:bottom w:val="single" w:sz="4" w:space="0" w:color="auto"/>
              <w:right w:val="single" w:sz="4" w:space="0" w:color="auto"/>
            </w:tcBorders>
            <w:vAlign w:val="bottom"/>
          </w:tcPr>
          <w:p w:rsidR="00BA7318" w:rsidRPr="00E15138" w:rsidRDefault="00BA7318" w:rsidP="00E97BEA">
            <w:pPr>
              <w:ind w:left="993"/>
            </w:pPr>
            <w:r w:rsidRPr="00E15138">
              <w:t>(другое)</w:t>
            </w:r>
          </w:p>
        </w:tc>
        <w:tc>
          <w:tcPr>
            <w:tcW w:w="2732" w:type="dxa"/>
            <w:tcBorders>
              <w:top w:val="nil"/>
              <w:left w:val="nil"/>
              <w:bottom w:val="single" w:sz="4" w:space="0" w:color="auto"/>
              <w:right w:val="single" w:sz="4" w:space="0" w:color="auto"/>
            </w:tcBorders>
            <w:vAlign w:val="bottom"/>
          </w:tcPr>
          <w:p w:rsidR="00BA7318" w:rsidRPr="00E15138" w:rsidRDefault="00BA7318" w:rsidP="00E97BEA">
            <w:pPr>
              <w:ind w:left="57"/>
            </w:pPr>
          </w:p>
        </w:tc>
        <w:tc>
          <w:tcPr>
            <w:tcW w:w="2732" w:type="dxa"/>
            <w:tcBorders>
              <w:top w:val="nil"/>
              <w:left w:val="nil"/>
              <w:bottom w:val="single" w:sz="4" w:space="0" w:color="auto"/>
              <w:right w:val="single" w:sz="4" w:space="0" w:color="auto"/>
            </w:tcBorders>
            <w:vAlign w:val="bottom"/>
          </w:tcPr>
          <w:p w:rsidR="00BA7318" w:rsidRPr="00E15138" w:rsidRDefault="00BA7318" w:rsidP="00E97BEA">
            <w:pPr>
              <w:ind w:left="57"/>
            </w:pPr>
          </w:p>
        </w:tc>
      </w:tr>
      <w:tr w:rsidR="00BA7318" w:rsidRPr="00E15138" w:rsidTr="00E97BEA">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BA7318" w:rsidRPr="00E15138" w:rsidRDefault="00BA7318" w:rsidP="00E97BEA">
            <w:pPr>
              <w:ind w:left="57"/>
            </w:pPr>
            <w:r w:rsidRPr="00E15138">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E15138" w:rsidRDefault="00BA7318" w:rsidP="00E97BEA">
            <w:pPr>
              <w:ind w:left="57"/>
            </w:pPr>
            <w:r w:rsidRPr="00E15138">
              <w:t>нет</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E15138" w:rsidRDefault="00BA7318" w:rsidP="00E97BEA">
            <w:pPr>
              <w:ind w:left="57"/>
            </w:pPr>
          </w:p>
        </w:tc>
      </w:tr>
    </w:tbl>
    <w:p w:rsidR="00BA7318" w:rsidRDefault="00BA7318" w:rsidP="00FC2B2F">
      <w:pPr>
        <w:jc w:val="right"/>
        <w:rPr>
          <w:sz w:val="28"/>
          <w:szCs w:val="28"/>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BE6DDC">
      <w:pPr>
        <w:rPr>
          <w:b/>
        </w:rPr>
      </w:pPr>
    </w:p>
    <w:p w:rsidR="00BA7318" w:rsidRDefault="00BA7318" w:rsidP="00BE6DDC">
      <w:pPr>
        <w:rPr>
          <w:b/>
        </w:rPr>
      </w:pPr>
    </w:p>
    <w:p w:rsidR="00BA7318" w:rsidRPr="00EE7BE8" w:rsidRDefault="00BA7318" w:rsidP="00FC2B2F">
      <w:pPr>
        <w:jc w:val="right"/>
        <w:rPr>
          <w:sz w:val="28"/>
          <w:szCs w:val="28"/>
        </w:rPr>
      </w:pPr>
      <w:r w:rsidRPr="00EE7BE8">
        <w:rPr>
          <w:sz w:val="28"/>
          <w:szCs w:val="28"/>
        </w:rPr>
        <w:lastRenderedPageBreak/>
        <w:t xml:space="preserve">Приложение № 1 </w:t>
      </w:r>
    </w:p>
    <w:p w:rsidR="00BA7318" w:rsidRPr="00EE7BE8" w:rsidRDefault="00BA7318" w:rsidP="00FC2B2F">
      <w:pPr>
        <w:jc w:val="right"/>
        <w:rPr>
          <w:sz w:val="28"/>
          <w:szCs w:val="28"/>
        </w:rPr>
      </w:pPr>
      <w:r w:rsidRPr="00EE7BE8">
        <w:rPr>
          <w:sz w:val="28"/>
          <w:szCs w:val="28"/>
        </w:rPr>
        <w:t xml:space="preserve">к конкурсной документации по проведению </w:t>
      </w:r>
      <w:proofErr w:type="gramStart"/>
      <w:r w:rsidRPr="00EE7BE8">
        <w:rPr>
          <w:sz w:val="28"/>
          <w:szCs w:val="28"/>
        </w:rPr>
        <w:t>открытого</w:t>
      </w:r>
      <w:proofErr w:type="gramEnd"/>
      <w:r w:rsidRPr="00EE7BE8">
        <w:rPr>
          <w:sz w:val="28"/>
          <w:szCs w:val="28"/>
        </w:rPr>
        <w:t xml:space="preserve"> </w:t>
      </w:r>
    </w:p>
    <w:p w:rsidR="00BA7318" w:rsidRPr="00EE7BE8" w:rsidRDefault="00BA7318" w:rsidP="00FC2B2F">
      <w:pPr>
        <w:jc w:val="right"/>
        <w:rPr>
          <w:sz w:val="28"/>
          <w:szCs w:val="28"/>
        </w:rPr>
      </w:pPr>
      <w:r w:rsidRPr="00EE7BE8">
        <w:rPr>
          <w:sz w:val="28"/>
          <w:szCs w:val="28"/>
        </w:rPr>
        <w:t xml:space="preserve">конкурса по отбору управляющей организации </w:t>
      </w:r>
    </w:p>
    <w:p w:rsidR="00BA7318" w:rsidRPr="00EE7BE8" w:rsidRDefault="00BA7318" w:rsidP="00FC2B2F">
      <w:pPr>
        <w:jc w:val="right"/>
        <w:rPr>
          <w:sz w:val="28"/>
          <w:szCs w:val="28"/>
        </w:rPr>
      </w:pPr>
      <w:r w:rsidRPr="00EE7BE8">
        <w:rPr>
          <w:sz w:val="28"/>
          <w:szCs w:val="28"/>
        </w:rPr>
        <w:t>для управления многоквартирными домами</w:t>
      </w:r>
    </w:p>
    <w:p w:rsidR="00BA7318" w:rsidRPr="00EE7BE8" w:rsidRDefault="00BA7318" w:rsidP="00FC2B2F">
      <w:pPr>
        <w:tabs>
          <w:tab w:val="left" w:pos="5940"/>
        </w:tabs>
        <w:ind w:firstLine="708"/>
        <w:jc w:val="right"/>
        <w:rPr>
          <w:sz w:val="28"/>
          <w:szCs w:val="28"/>
        </w:rPr>
      </w:pPr>
      <w:r w:rsidRPr="00EE7BE8">
        <w:rPr>
          <w:sz w:val="28"/>
          <w:szCs w:val="28"/>
        </w:rPr>
        <w:t xml:space="preserve">                    «Утверждаю»</w:t>
      </w:r>
    </w:p>
    <w:p w:rsidR="00BA7318" w:rsidRPr="00EE7BE8" w:rsidRDefault="00BA7318" w:rsidP="00FC2B2F">
      <w:pPr>
        <w:tabs>
          <w:tab w:val="left" w:pos="5940"/>
        </w:tabs>
        <w:ind w:firstLine="708"/>
        <w:jc w:val="right"/>
        <w:outlineLvl w:val="0"/>
        <w:rPr>
          <w:sz w:val="28"/>
          <w:szCs w:val="28"/>
        </w:rPr>
      </w:pPr>
      <w:r>
        <w:rPr>
          <w:sz w:val="28"/>
          <w:szCs w:val="28"/>
        </w:rPr>
        <w:t xml:space="preserve">Заместитель </w:t>
      </w:r>
      <w:r w:rsidRPr="00EE7BE8">
        <w:rPr>
          <w:sz w:val="28"/>
          <w:szCs w:val="28"/>
        </w:rPr>
        <w:t>глав</w:t>
      </w:r>
      <w:r>
        <w:rPr>
          <w:sz w:val="28"/>
          <w:szCs w:val="28"/>
        </w:rPr>
        <w:t>ы</w:t>
      </w:r>
      <w:r w:rsidRPr="00EE7BE8">
        <w:rPr>
          <w:sz w:val="28"/>
          <w:szCs w:val="28"/>
        </w:rPr>
        <w:t xml:space="preserve"> администрации  </w:t>
      </w:r>
    </w:p>
    <w:p w:rsidR="00BA7318" w:rsidRPr="00EE7BE8" w:rsidRDefault="00BA7318" w:rsidP="00FC2B2F">
      <w:pPr>
        <w:tabs>
          <w:tab w:val="left" w:pos="5940"/>
        </w:tabs>
        <w:ind w:firstLine="708"/>
        <w:jc w:val="right"/>
        <w:outlineLvl w:val="0"/>
        <w:rPr>
          <w:sz w:val="28"/>
          <w:szCs w:val="28"/>
        </w:rPr>
      </w:pPr>
      <w:r w:rsidRPr="00EE7BE8">
        <w:rPr>
          <w:sz w:val="28"/>
          <w:szCs w:val="28"/>
        </w:rPr>
        <w:t>МО Огаревское Щекинского района</w:t>
      </w:r>
    </w:p>
    <w:p w:rsidR="00BA7318" w:rsidRPr="00EE7BE8" w:rsidRDefault="00BA7318" w:rsidP="00FC2B2F">
      <w:pPr>
        <w:tabs>
          <w:tab w:val="left" w:pos="5940"/>
        </w:tabs>
        <w:ind w:firstLine="708"/>
        <w:jc w:val="right"/>
        <w:outlineLvl w:val="0"/>
        <w:rPr>
          <w:sz w:val="28"/>
          <w:szCs w:val="28"/>
        </w:rPr>
      </w:pPr>
    </w:p>
    <w:p w:rsidR="00BA7318" w:rsidRPr="00EE7BE8" w:rsidRDefault="00BA7318" w:rsidP="00FC2B2F">
      <w:pPr>
        <w:tabs>
          <w:tab w:val="left" w:pos="5940"/>
        </w:tabs>
        <w:ind w:firstLine="708"/>
        <w:jc w:val="right"/>
        <w:rPr>
          <w:b/>
          <w:sz w:val="28"/>
          <w:szCs w:val="28"/>
        </w:rPr>
      </w:pPr>
      <w:r w:rsidRPr="00EE7BE8">
        <w:rPr>
          <w:sz w:val="28"/>
          <w:szCs w:val="28"/>
        </w:rPr>
        <w:t xml:space="preserve">_______________________ </w:t>
      </w:r>
      <w:r>
        <w:rPr>
          <w:sz w:val="28"/>
          <w:szCs w:val="28"/>
        </w:rPr>
        <w:t xml:space="preserve">Т.Н. </w:t>
      </w:r>
      <w:proofErr w:type="spellStart"/>
      <w:r>
        <w:rPr>
          <w:sz w:val="28"/>
          <w:szCs w:val="28"/>
        </w:rPr>
        <w:t>Курицина</w:t>
      </w:r>
      <w:proofErr w:type="spellEnd"/>
    </w:p>
    <w:p w:rsidR="00BA7318" w:rsidRPr="00EE7BE8" w:rsidRDefault="00BA7318" w:rsidP="00FC2B2F">
      <w:pPr>
        <w:spacing w:line="480" w:lineRule="auto"/>
        <w:ind w:left="5103"/>
        <w:rPr>
          <w:sz w:val="28"/>
          <w:szCs w:val="28"/>
        </w:rPr>
      </w:pPr>
      <w:r w:rsidRPr="00EE7BE8">
        <w:rPr>
          <w:sz w:val="28"/>
          <w:szCs w:val="28"/>
        </w:rPr>
        <w:t xml:space="preserve">  (дата утверждения</w:t>
      </w:r>
      <w:proofErr w:type="gramStart"/>
      <w:r w:rsidRPr="00EE7BE8">
        <w:rPr>
          <w:sz w:val="28"/>
          <w:szCs w:val="28"/>
        </w:rPr>
        <w:t xml:space="preserve"> )</w:t>
      </w:r>
      <w:proofErr w:type="gramEnd"/>
    </w:p>
    <w:p w:rsidR="00BA7318" w:rsidRPr="00EE7BE8" w:rsidRDefault="00BA7318" w:rsidP="00FC2B2F">
      <w:pPr>
        <w:spacing w:before="400"/>
        <w:jc w:val="center"/>
        <w:rPr>
          <w:b/>
          <w:bCs/>
          <w:sz w:val="28"/>
          <w:szCs w:val="28"/>
        </w:rPr>
      </w:pPr>
      <w:r w:rsidRPr="00EE7BE8">
        <w:rPr>
          <w:b/>
          <w:bCs/>
          <w:sz w:val="28"/>
          <w:szCs w:val="28"/>
        </w:rPr>
        <w:t>АКТ</w:t>
      </w:r>
    </w:p>
    <w:p w:rsidR="00BA7318" w:rsidRPr="00EE7BE8" w:rsidRDefault="00BA7318" w:rsidP="00FC2B2F">
      <w:pPr>
        <w:spacing w:before="80"/>
        <w:jc w:val="center"/>
        <w:rPr>
          <w:b/>
          <w:bCs/>
          <w:sz w:val="28"/>
          <w:szCs w:val="28"/>
        </w:rPr>
      </w:pPr>
      <w:r w:rsidRPr="00EE7BE8">
        <w:rPr>
          <w:b/>
          <w:bCs/>
          <w:sz w:val="28"/>
          <w:szCs w:val="28"/>
        </w:rPr>
        <w:t>о состоянии общего имущества собственников помещений</w:t>
      </w:r>
      <w:r w:rsidRPr="00EE7BE8">
        <w:rPr>
          <w:b/>
          <w:bCs/>
          <w:sz w:val="28"/>
          <w:szCs w:val="28"/>
        </w:rPr>
        <w:br/>
        <w:t>в многоквартирном доме, являющегося объектом конкурса</w:t>
      </w:r>
    </w:p>
    <w:p w:rsidR="00BA7318" w:rsidRPr="00EE7BE8" w:rsidRDefault="00BA7318" w:rsidP="00FC2B2F">
      <w:pPr>
        <w:spacing w:before="240"/>
        <w:jc w:val="center"/>
        <w:rPr>
          <w:sz w:val="28"/>
          <w:szCs w:val="28"/>
        </w:rPr>
      </w:pPr>
      <w:smartTag w:uri="urn:schemas-microsoft-com:office:smarttags" w:element="place">
        <w:r w:rsidRPr="00EE7BE8">
          <w:rPr>
            <w:sz w:val="28"/>
            <w:szCs w:val="28"/>
            <w:lang w:val="en-US"/>
          </w:rPr>
          <w:t>I</w:t>
        </w:r>
        <w:r w:rsidRPr="00EE7BE8">
          <w:rPr>
            <w:sz w:val="28"/>
            <w:szCs w:val="28"/>
          </w:rPr>
          <w:t>.</w:t>
        </w:r>
      </w:smartTag>
      <w:r w:rsidRPr="00EE7BE8">
        <w:rPr>
          <w:sz w:val="28"/>
          <w:szCs w:val="28"/>
        </w:rPr>
        <w:t xml:space="preserve"> Общие сведения о многоквартирном доме</w:t>
      </w:r>
    </w:p>
    <w:p w:rsidR="00BA7318" w:rsidRPr="00EE7BE8" w:rsidRDefault="00BA7318" w:rsidP="00FC2B2F">
      <w:pPr>
        <w:spacing w:before="240"/>
        <w:ind w:firstLine="567"/>
        <w:rPr>
          <w:b/>
          <w:sz w:val="28"/>
          <w:szCs w:val="28"/>
        </w:rPr>
      </w:pPr>
      <w:r w:rsidRPr="00EE7BE8">
        <w:rPr>
          <w:sz w:val="28"/>
          <w:szCs w:val="28"/>
        </w:rPr>
        <w:t xml:space="preserve">1. Адрес многоквартирного дома   </w:t>
      </w:r>
      <w:proofErr w:type="spellStart"/>
      <w:r w:rsidRPr="00EE7BE8">
        <w:rPr>
          <w:sz w:val="28"/>
          <w:szCs w:val="28"/>
        </w:rPr>
        <w:t>д</w:t>
      </w:r>
      <w:proofErr w:type="gramStart"/>
      <w:r w:rsidRPr="00EE7BE8">
        <w:rPr>
          <w:sz w:val="28"/>
          <w:szCs w:val="28"/>
        </w:rPr>
        <w:t>.Г</w:t>
      </w:r>
      <w:proofErr w:type="gramEnd"/>
      <w:r w:rsidRPr="00EE7BE8">
        <w:rPr>
          <w:sz w:val="28"/>
          <w:szCs w:val="28"/>
        </w:rPr>
        <w:t>орячкино</w:t>
      </w:r>
      <w:proofErr w:type="spellEnd"/>
      <w:r w:rsidRPr="00EE7BE8">
        <w:rPr>
          <w:sz w:val="28"/>
          <w:szCs w:val="28"/>
        </w:rPr>
        <w:t xml:space="preserve">, </w:t>
      </w:r>
      <w:proofErr w:type="spellStart"/>
      <w:r w:rsidRPr="00EE7BE8">
        <w:rPr>
          <w:sz w:val="28"/>
          <w:szCs w:val="28"/>
        </w:rPr>
        <w:t>ул.Садовая,дом</w:t>
      </w:r>
      <w:proofErr w:type="spellEnd"/>
      <w:r w:rsidRPr="00EE7BE8">
        <w:rPr>
          <w:sz w:val="28"/>
          <w:szCs w:val="28"/>
        </w:rPr>
        <w:t xml:space="preserve"> № 10</w:t>
      </w:r>
    </w:p>
    <w:p w:rsidR="00BA7318" w:rsidRPr="00EE7BE8" w:rsidRDefault="00BA7318" w:rsidP="00FC2B2F">
      <w:pPr>
        <w:pBdr>
          <w:top w:val="single" w:sz="4" w:space="0" w:color="auto"/>
        </w:pBdr>
        <w:ind w:left="4054"/>
        <w:rPr>
          <w:sz w:val="28"/>
          <w:szCs w:val="28"/>
        </w:rPr>
      </w:pPr>
    </w:p>
    <w:p w:rsidR="00BA7318" w:rsidRPr="00EE7BE8" w:rsidRDefault="00BA7318" w:rsidP="00FC2B2F">
      <w:pPr>
        <w:ind w:firstLine="567"/>
        <w:rPr>
          <w:sz w:val="28"/>
          <w:szCs w:val="28"/>
        </w:rPr>
      </w:pPr>
      <w:r w:rsidRPr="00EE7BE8">
        <w:rPr>
          <w:sz w:val="28"/>
          <w:szCs w:val="28"/>
        </w:rPr>
        <w:t xml:space="preserve">2. Кадастровый номер многоквартирного дома (при его наличии)  </w:t>
      </w:r>
    </w:p>
    <w:p w:rsidR="00BA7318" w:rsidRPr="00EE7BE8" w:rsidRDefault="00BA7318" w:rsidP="00FC2B2F">
      <w:pPr>
        <w:pBdr>
          <w:top w:val="single" w:sz="4" w:space="1" w:color="auto"/>
        </w:pBdr>
        <w:ind w:left="567"/>
        <w:rPr>
          <w:sz w:val="28"/>
          <w:szCs w:val="28"/>
        </w:rPr>
      </w:pPr>
    </w:p>
    <w:p w:rsidR="00BA7318" w:rsidRPr="00EE7BE8" w:rsidRDefault="00BA7318" w:rsidP="00FC2B2F">
      <w:pPr>
        <w:ind w:firstLine="567"/>
        <w:rPr>
          <w:sz w:val="28"/>
          <w:szCs w:val="28"/>
        </w:rPr>
      </w:pPr>
      <w:r w:rsidRPr="00EE7BE8">
        <w:rPr>
          <w:sz w:val="28"/>
          <w:szCs w:val="28"/>
        </w:rPr>
        <w:t xml:space="preserve">3. Серия, тип постройки  </w:t>
      </w:r>
    </w:p>
    <w:p w:rsidR="00BA7318" w:rsidRPr="00EE7BE8" w:rsidRDefault="00BA7318" w:rsidP="00FC2B2F">
      <w:pPr>
        <w:pBdr>
          <w:top w:val="single" w:sz="4" w:space="1" w:color="auto"/>
        </w:pBdr>
        <w:ind w:left="3175"/>
        <w:rPr>
          <w:sz w:val="28"/>
          <w:szCs w:val="28"/>
        </w:rPr>
      </w:pPr>
    </w:p>
    <w:p w:rsidR="00BA7318" w:rsidRPr="00EE7BE8" w:rsidRDefault="00BA7318" w:rsidP="00FC2B2F">
      <w:pPr>
        <w:ind w:firstLine="567"/>
        <w:rPr>
          <w:b/>
          <w:sz w:val="28"/>
          <w:szCs w:val="28"/>
        </w:rPr>
      </w:pPr>
      <w:r w:rsidRPr="00EE7BE8">
        <w:rPr>
          <w:sz w:val="28"/>
          <w:szCs w:val="28"/>
        </w:rPr>
        <w:t xml:space="preserve">4. Год постройки  </w:t>
      </w:r>
      <w:r w:rsidRPr="00EE7BE8">
        <w:rPr>
          <w:b/>
          <w:sz w:val="28"/>
          <w:szCs w:val="28"/>
        </w:rPr>
        <w:t>1960</w:t>
      </w:r>
    </w:p>
    <w:p w:rsidR="00BA7318" w:rsidRPr="00EE7BE8" w:rsidRDefault="00BA7318" w:rsidP="00FC2B2F">
      <w:pPr>
        <w:pBdr>
          <w:top w:val="single" w:sz="4" w:space="1" w:color="auto"/>
        </w:pBdr>
        <w:ind w:left="2438"/>
        <w:rPr>
          <w:b/>
          <w:sz w:val="28"/>
          <w:szCs w:val="28"/>
        </w:rPr>
      </w:pPr>
    </w:p>
    <w:p w:rsidR="00BA7318" w:rsidRPr="00EE7BE8" w:rsidRDefault="00BA7318" w:rsidP="00FC2B2F">
      <w:pPr>
        <w:ind w:firstLine="567"/>
        <w:rPr>
          <w:sz w:val="28"/>
          <w:szCs w:val="28"/>
        </w:rPr>
      </w:pPr>
      <w:r w:rsidRPr="00EE7BE8">
        <w:rPr>
          <w:sz w:val="28"/>
          <w:szCs w:val="28"/>
        </w:rPr>
        <w:t xml:space="preserve">5. Степень износа по данным государственного технического учета    на </w:t>
      </w:r>
      <w:smartTag w:uri="urn:schemas-microsoft-com:office:smarttags" w:element="metricconverter">
        <w:smartTagPr>
          <w:attr w:name="ProductID" w:val="1989 г"/>
        </w:smartTagPr>
        <w:r w:rsidRPr="00EE7BE8">
          <w:rPr>
            <w:sz w:val="28"/>
            <w:szCs w:val="28"/>
          </w:rPr>
          <w:t>1989 г</w:t>
        </w:r>
      </w:smartTag>
      <w:r w:rsidRPr="00EE7BE8">
        <w:rPr>
          <w:sz w:val="28"/>
          <w:szCs w:val="28"/>
        </w:rPr>
        <w:t xml:space="preserve">.- </w:t>
      </w:r>
      <w:r w:rsidRPr="00EE7BE8">
        <w:rPr>
          <w:b/>
          <w:sz w:val="28"/>
          <w:szCs w:val="28"/>
        </w:rPr>
        <w:t>30%</w:t>
      </w:r>
    </w:p>
    <w:p w:rsidR="00BA7318" w:rsidRPr="00EE7BE8" w:rsidRDefault="00BA7318" w:rsidP="00FC2B2F">
      <w:pPr>
        <w:pBdr>
          <w:top w:val="single" w:sz="4" w:space="1" w:color="auto"/>
        </w:pBdr>
        <w:ind w:left="567"/>
        <w:rPr>
          <w:sz w:val="28"/>
          <w:szCs w:val="28"/>
        </w:rPr>
      </w:pPr>
    </w:p>
    <w:p w:rsidR="00BA7318" w:rsidRPr="00EE7BE8" w:rsidRDefault="00BA7318" w:rsidP="00FC2B2F">
      <w:pPr>
        <w:ind w:firstLine="567"/>
        <w:rPr>
          <w:sz w:val="28"/>
          <w:szCs w:val="28"/>
        </w:rPr>
      </w:pPr>
      <w:r w:rsidRPr="00EE7BE8">
        <w:rPr>
          <w:sz w:val="28"/>
          <w:szCs w:val="28"/>
        </w:rPr>
        <w:t xml:space="preserve">6. Степень фактического износа  </w:t>
      </w:r>
    </w:p>
    <w:p w:rsidR="00BA7318" w:rsidRPr="00EE7BE8" w:rsidRDefault="00BA7318" w:rsidP="00FC2B2F">
      <w:pPr>
        <w:pBdr>
          <w:top w:val="single" w:sz="4" w:space="1" w:color="auto"/>
        </w:pBdr>
        <w:ind w:left="3969"/>
        <w:rPr>
          <w:sz w:val="28"/>
          <w:szCs w:val="28"/>
        </w:rPr>
      </w:pPr>
    </w:p>
    <w:p w:rsidR="00BA7318" w:rsidRPr="00EE7BE8" w:rsidRDefault="00BA7318" w:rsidP="00FC2B2F">
      <w:pPr>
        <w:ind w:firstLine="567"/>
        <w:rPr>
          <w:sz w:val="28"/>
          <w:szCs w:val="28"/>
        </w:rPr>
      </w:pPr>
      <w:r w:rsidRPr="00EE7BE8">
        <w:rPr>
          <w:sz w:val="28"/>
          <w:szCs w:val="28"/>
        </w:rPr>
        <w:t xml:space="preserve">7. Год последнего капитального ремонта  </w:t>
      </w:r>
      <w:r w:rsidRPr="00EE7BE8">
        <w:rPr>
          <w:b/>
          <w:sz w:val="28"/>
          <w:szCs w:val="28"/>
        </w:rPr>
        <w:t>нет</w:t>
      </w:r>
    </w:p>
    <w:p w:rsidR="00BA7318" w:rsidRPr="00EE7BE8" w:rsidRDefault="00BA7318" w:rsidP="00FC2B2F">
      <w:pPr>
        <w:pBdr>
          <w:top w:val="single" w:sz="4" w:space="1" w:color="auto"/>
        </w:pBdr>
        <w:ind w:left="4865"/>
        <w:rPr>
          <w:sz w:val="28"/>
          <w:szCs w:val="28"/>
        </w:rPr>
      </w:pPr>
    </w:p>
    <w:p w:rsidR="00BA7318" w:rsidRPr="00EE7BE8" w:rsidRDefault="00BA7318" w:rsidP="00FC2B2F">
      <w:pPr>
        <w:ind w:firstLine="567"/>
        <w:jc w:val="both"/>
        <w:rPr>
          <w:sz w:val="28"/>
          <w:szCs w:val="28"/>
        </w:rPr>
      </w:pPr>
      <w:r w:rsidRPr="00EE7BE8">
        <w:rPr>
          <w:sz w:val="28"/>
          <w:szCs w:val="28"/>
        </w:rPr>
        <w:t>8. Реквизиты правового акта о признании многоквартирного дома аварийным и подлежащим сносу  -</w:t>
      </w:r>
    </w:p>
    <w:p w:rsidR="00BA7318" w:rsidRPr="00EE7BE8" w:rsidRDefault="00BA7318" w:rsidP="00FC2B2F">
      <w:pPr>
        <w:pBdr>
          <w:top w:val="single" w:sz="4" w:space="1" w:color="auto"/>
        </w:pBdr>
        <w:ind w:left="709"/>
        <w:rPr>
          <w:sz w:val="28"/>
          <w:szCs w:val="28"/>
        </w:rPr>
      </w:pPr>
    </w:p>
    <w:p w:rsidR="00BA7318" w:rsidRPr="00EE7BE8" w:rsidRDefault="00BA7318" w:rsidP="00FC2B2F">
      <w:pPr>
        <w:ind w:firstLine="567"/>
        <w:rPr>
          <w:sz w:val="28"/>
          <w:szCs w:val="28"/>
        </w:rPr>
      </w:pPr>
      <w:r w:rsidRPr="00EE7BE8">
        <w:rPr>
          <w:sz w:val="28"/>
          <w:szCs w:val="28"/>
        </w:rPr>
        <w:t xml:space="preserve">9. Количество этажей </w:t>
      </w:r>
      <w:r w:rsidRPr="00EE7BE8">
        <w:rPr>
          <w:b/>
          <w:sz w:val="28"/>
          <w:szCs w:val="28"/>
        </w:rPr>
        <w:t xml:space="preserve"> 2</w:t>
      </w:r>
    </w:p>
    <w:p w:rsidR="00BA7318" w:rsidRPr="00EE7BE8" w:rsidRDefault="00BA7318" w:rsidP="00FC2B2F">
      <w:pPr>
        <w:pBdr>
          <w:top w:val="single" w:sz="4" w:space="1" w:color="auto"/>
        </w:pBdr>
        <w:ind w:left="2920"/>
        <w:rPr>
          <w:sz w:val="28"/>
          <w:szCs w:val="28"/>
        </w:rPr>
      </w:pPr>
    </w:p>
    <w:p w:rsidR="00BA7318" w:rsidRPr="00EE7BE8" w:rsidRDefault="00BA7318" w:rsidP="00FC2B2F">
      <w:pPr>
        <w:ind w:firstLine="567"/>
        <w:rPr>
          <w:b/>
          <w:sz w:val="28"/>
          <w:szCs w:val="28"/>
        </w:rPr>
      </w:pPr>
      <w:r w:rsidRPr="00EE7BE8">
        <w:rPr>
          <w:sz w:val="28"/>
          <w:szCs w:val="28"/>
        </w:rPr>
        <w:t xml:space="preserve">10. Наличие подвала    </w:t>
      </w:r>
    </w:p>
    <w:p w:rsidR="00BA7318" w:rsidRPr="00EE7BE8" w:rsidRDefault="00BA7318" w:rsidP="00FC2B2F">
      <w:pPr>
        <w:pBdr>
          <w:top w:val="single" w:sz="4" w:space="1" w:color="auto"/>
        </w:pBdr>
        <w:ind w:left="2835"/>
        <w:rPr>
          <w:sz w:val="28"/>
          <w:szCs w:val="28"/>
        </w:rPr>
      </w:pPr>
    </w:p>
    <w:p w:rsidR="00BA7318" w:rsidRPr="00EE7BE8" w:rsidRDefault="00BA7318" w:rsidP="00FC2B2F">
      <w:pPr>
        <w:ind w:firstLine="567"/>
        <w:rPr>
          <w:b/>
          <w:sz w:val="28"/>
          <w:szCs w:val="28"/>
        </w:rPr>
      </w:pPr>
      <w:r w:rsidRPr="00EE7BE8">
        <w:rPr>
          <w:sz w:val="28"/>
          <w:szCs w:val="28"/>
        </w:rPr>
        <w:t xml:space="preserve">11. Наличие цокольного этажа  </w:t>
      </w:r>
      <w:r w:rsidRPr="00EE7BE8">
        <w:rPr>
          <w:b/>
          <w:sz w:val="28"/>
          <w:szCs w:val="28"/>
        </w:rPr>
        <w:t>нет</w:t>
      </w:r>
    </w:p>
    <w:p w:rsidR="00BA7318" w:rsidRPr="00EE7BE8" w:rsidRDefault="00BA7318" w:rsidP="00FC2B2F">
      <w:pPr>
        <w:pBdr>
          <w:top w:val="single" w:sz="4" w:space="1" w:color="auto"/>
        </w:pBdr>
        <w:ind w:left="3828"/>
        <w:rPr>
          <w:sz w:val="28"/>
          <w:szCs w:val="28"/>
        </w:rPr>
      </w:pPr>
    </w:p>
    <w:p w:rsidR="00BA7318" w:rsidRPr="00EE7BE8" w:rsidRDefault="00BA7318" w:rsidP="00FC2B2F">
      <w:pPr>
        <w:ind w:firstLine="567"/>
        <w:rPr>
          <w:b/>
          <w:sz w:val="28"/>
          <w:szCs w:val="28"/>
        </w:rPr>
      </w:pPr>
      <w:r w:rsidRPr="00EE7BE8">
        <w:rPr>
          <w:sz w:val="28"/>
          <w:szCs w:val="28"/>
        </w:rPr>
        <w:lastRenderedPageBreak/>
        <w:t xml:space="preserve">12. Наличие мансарды  </w:t>
      </w:r>
      <w:r w:rsidRPr="00EE7BE8">
        <w:rPr>
          <w:b/>
          <w:sz w:val="28"/>
          <w:szCs w:val="28"/>
        </w:rPr>
        <w:t>нет</w:t>
      </w:r>
    </w:p>
    <w:p w:rsidR="00BA7318" w:rsidRPr="00EE7BE8" w:rsidRDefault="00BA7318" w:rsidP="00FC2B2F">
      <w:pPr>
        <w:pBdr>
          <w:top w:val="single" w:sz="4" w:space="1" w:color="auto"/>
        </w:pBdr>
        <w:ind w:left="3005"/>
        <w:rPr>
          <w:sz w:val="28"/>
          <w:szCs w:val="28"/>
        </w:rPr>
      </w:pPr>
    </w:p>
    <w:p w:rsidR="00BA7318" w:rsidRPr="00EE7BE8" w:rsidRDefault="00BA7318" w:rsidP="00FC2B2F">
      <w:pPr>
        <w:ind w:firstLine="567"/>
        <w:rPr>
          <w:b/>
          <w:sz w:val="28"/>
          <w:szCs w:val="28"/>
        </w:rPr>
      </w:pPr>
      <w:r w:rsidRPr="00EE7BE8">
        <w:rPr>
          <w:sz w:val="28"/>
          <w:szCs w:val="28"/>
        </w:rPr>
        <w:t xml:space="preserve">13. Наличие мезонина  </w:t>
      </w:r>
      <w:r w:rsidRPr="00EE7BE8">
        <w:rPr>
          <w:b/>
          <w:sz w:val="28"/>
          <w:szCs w:val="28"/>
        </w:rPr>
        <w:t>нет</w:t>
      </w:r>
    </w:p>
    <w:p w:rsidR="00BA7318" w:rsidRPr="00EE7BE8" w:rsidRDefault="00BA7318" w:rsidP="00FC2B2F">
      <w:pPr>
        <w:pBdr>
          <w:top w:val="single" w:sz="4" w:space="1" w:color="auto"/>
        </w:pBdr>
        <w:ind w:left="2977"/>
        <w:rPr>
          <w:sz w:val="28"/>
          <w:szCs w:val="28"/>
        </w:rPr>
      </w:pPr>
    </w:p>
    <w:p w:rsidR="00BA7318" w:rsidRPr="00EE7BE8" w:rsidRDefault="00BA7318" w:rsidP="00FC2B2F">
      <w:pPr>
        <w:ind w:firstLine="567"/>
        <w:rPr>
          <w:b/>
          <w:sz w:val="28"/>
          <w:szCs w:val="28"/>
        </w:rPr>
      </w:pPr>
      <w:r w:rsidRPr="00EE7BE8">
        <w:rPr>
          <w:sz w:val="28"/>
          <w:szCs w:val="28"/>
        </w:rPr>
        <w:t xml:space="preserve">14. Количество квартир  </w:t>
      </w:r>
      <w:r w:rsidRPr="00EE7BE8">
        <w:rPr>
          <w:b/>
          <w:sz w:val="28"/>
          <w:szCs w:val="28"/>
        </w:rPr>
        <w:t>16</w:t>
      </w:r>
    </w:p>
    <w:p w:rsidR="00BA7318" w:rsidRPr="00EE7BE8" w:rsidRDefault="00BA7318" w:rsidP="00FC2B2F">
      <w:pPr>
        <w:pBdr>
          <w:top w:val="single" w:sz="4" w:space="1" w:color="auto"/>
        </w:pBdr>
        <w:ind w:left="3119"/>
        <w:rPr>
          <w:sz w:val="28"/>
          <w:szCs w:val="28"/>
        </w:rPr>
      </w:pPr>
    </w:p>
    <w:p w:rsidR="00BA7318" w:rsidRPr="00EE7BE8" w:rsidRDefault="00BA7318" w:rsidP="00FC2B2F">
      <w:pPr>
        <w:ind w:firstLine="567"/>
        <w:jc w:val="both"/>
        <w:rPr>
          <w:sz w:val="28"/>
          <w:szCs w:val="28"/>
        </w:rPr>
      </w:pPr>
      <w:r w:rsidRPr="00EE7BE8">
        <w:rPr>
          <w:sz w:val="28"/>
          <w:szCs w:val="28"/>
        </w:rPr>
        <w:t>15. Количество нежилых помещений, не входящих в состав общего имущества</w:t>
      </w:r>
    </w:p>
    <w:p w:rsidR="00BA7318" w:rsidRPr="00EE7BE8" w:rsidRDefault="00BA7318" w:rsidP="00FC2B2F">
      <w:pPr>
        <w:ind w:firstLine="567"/>
        <w:jc w:val="both"/>
        <w:rPr>
          <w:b/>
          <w:sz w:val="28"/>
          <w:szCs w:val="28"/>
        </w:rPr>
      </w:pPr>
      <w:r w:rsidRPr="00EE7BE8">
        <w:rPr>
          <w:sz w:val="28"/>
          <w:szCs w:val="28"/>
        </w:rPr>
        <w:t xml:space="preserve"> нет</w:t>
      </w:r>
      <w:r w:rsidRPr="00EE7BE8">
        <w:rPr>
          <w:b/>
          <w:sz w:val="28"/>
          <w:szCs w:val="28"/>
        </w:rPr>
        <w:br/>
      </w:r>
    </w:p>
    <w:p w:rsidR="00BA7318" w:rsidRPr="00EE7BE8" w:rsidRDefault="00BA7318" w:rsidP="00FC2B2F">
      <w:pPr>
        <w:pBdr>
          <w:top w:val="single" w:sz="4" w:space="1" w:color="auto"/>
        </w:pBdr>
        <w:ind w:left="567"/>
        <w:rPr>
          <w:sz w:val="28"/>
          <w:szCs w:val="28"/>
        </w:rPr>
      </w:pPr>
    </w:p>
    <w:p w:rsidR="00BA7318" w:rsidRPr="00EE7BE8" w:rsidRDefault="00BA7318" w:rsidP="00FC2B2F">
      <w:pPr>
        <w:ind w:firstLine="567"/>
        <w:jc w:val="both"/>
        <w:rPr>
          <w:b/>
          <w:sz w:val="28"/>
          <w:szCs w:val="28"/>
        </w:rPr>
      </w:pPr>
      <w:r w:rsidRPr="00EE7BE8">
        <w:rPr>
          <w:sz w:val="28"/>
          <w:szCs w:val="28"/>
        </w:rPr>
        <w:t xml:space="preserve">16. Реквизиты правового акта о признании всех жилых помещений в многоквартирном доме не </w:t>
      </w:r>
      <w:proofErr w:type="gramStart"/>
      <w:r w:rsidRPr="00EE7BE8">
        <w:rPr>
          <w:sz w:val="28"/>
          <w:szCs w:val="28"/>
        </w:rPr>
        <w:t>пригодными</w:t>
      </w:r>
      <w:proofErr w:type="gramEnd"/>
      <w:r w:rsidRPr="00EE7BE8">
        <w:rPr>
          <w:sz w:val="28"/>
          <w:szCs w:val="28"/>
        </w:rPr>
        <w:t xml:space="preserve"> для проживания  </w:t>
      </w:r>
      <w:r w:rsidRPr="00EE7BE8">
        <w:rPr>
          <w:b/>
          <w:sz w:val="28"/>
          <w:szCs w:val="28"/>
        </w:rPr>
        <w:t>нет</w:t>
      </w:r>
    </w:p>
    <w:p w:rsidR="00BA7318" w:rsidRPr="00EE7BE8" w:rsidRDefault="00BA7318" w:rsidP="00FC2B2F">
      <w:pPr>
        <w:pBdr>
          <w:top w:val="single" w:sz="4" w:space="1" w:color="auto"/>
        </w:pBdr>
        <w:rPr>
          <w:sz w:val="28"/>
          <w:szCs w:val="28"/>
        </w:rPr>
      </w:pPr>
    </w:p>
    <w:p w:rsidR="00BA7318" w:rsidRPr="00EE7BE8" w:rsidRDefault="00BA7318" w:rsidP="00FC2B2F">
      <w:pPr>
        <w:ind w:firstLine="567"/>
        <w:jc w:val="both"/>
        <w:rPr>
          <w:sz w:val="28"/>
          <w:szCs w:val="28"/>
        </w:rPr>
      </w:pPr>
      <w:r w:rsidRPr="00EE7BE8">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EE7BE8">
        <w:rPr>
          <w:sz w:val="28"/>
          <w:szCs w:val="28"/>
        </w:rPr>
        <w:br/>
      </w:r>
    </w:p>
    <w:p w:rsidR="00BA7318" w:rsidRPr="00EE7BE8" w:rsidRDefault="00BA7318" w:rsidP="00FC2B2F">
      <w:pPr>
        <w:rPr>
          <w:b/>
          <w:sz w:val="28"/>
          <w:szCs w:val="28"/>
        </w:rPr>
      </w:pPr>
      <w:r w:rsidRPr="00EE7BE8">
        <w:rPr>
          <w:b/>
          <w:sz w:val="28"/>
          <w:szCs w:val="28"/>
        </w:rPr>
        <w:t>нет</w:t>
      </w:r>
    </w:p>
    <w:p w:rsidR="00BA7318" w:rsidRPr="00EE7BE8" w:rsidRDefault="00BA7318" w:rsidP="00FC2B2F">
      <w:pPr>
        <w:pBdr>
          <w:top w:val="single" w:sz="4" w:space="1" w:color="auto"/>
        </w:pBdr>
        <w:rPr>
          <w:sz w:val="28"/>
          <w:szCs w:val="28"/>
        </w:rPr>
      </w:pPr>
    </w:p>
    <w:p w:rsidR="00BA7318" w:rsidRPr="00EE7BE8" w:rsidRDefault="00BA7318" w:rsidP="00FC2B2F">
      <w:pPr>
        <w:tabs>
          <w:tab w:val="center" w:pos="5387"/>
          <w:tab w:val="left" w:pos="7371"/>
        </w:tabs>
        <w:ind w:firstLine="567"/>
        <w:rPr>
          <w:sz w:val="28"/>
          <w:szCs w:val="28"/>
        </w:rPr>
      </w:pPr>
      <w:r w:rsidRPr="00EE7BE8">
        <w:rPr>
          <w:sz w:val="28"/>
          <w:szCs w:val="28"/>
        </w:rPr>
        <w:t xml:space="preserve">18. Строительный объем  </w:t>
      </w:r>
      <w:r w:rsidRPr="00EE7BE8">
        <w:rPr>
          <w:b/>
          <w:sz w:val="28"/>
          <w:szCs w:val="28"/>
        </w:rPr>
        <w:t>3027</w:t>
      </w:r>
      <w:r w:rsidRPr="00EE7BE8">
        <w:rPr>
          <w:sz w:val="28"/>
          <w:szCs w:val="28"/>
        </w:rPr>
        <w:tab/>
      </w:r>
      <w:r w:rsidRPr="00EE7BE8">
        <w:rPr>
          <w:sz w:val="28"/>
          <w:szCs w:val="28"/>
        </w:rPr>
        <w:tab/>
        <w:t xml:space="preserve">куб. </w:t>
      </w:r>
      <w:proofErr w:type="gramStart"/>
      <w:r w:rsidRPr="00EE7BE8">
        <w:rPr>
          <w:sz w:val="28"/>
          <w:szCs w:val="28"/>
        </w:rPr>
        <w:t>м</w:t>
      </w:r>
      <w:proofErr w:type="gramEnd"/>
    </w:p>
    <w:p w:rsidR="00BA7318" w:rsidRPr="00EE7BE8" w:rsidRDefault="00BA7318" w:rsidP="00FC2B2F">
      <w:pPr>
        <w:tabs>
          <w:tab w:val="center" w:pos="5387"/>
          <w:tab w:val="left" w:pos="7371"/>
        </w:tabs>
        <w:ind w:firstLine="567"/>
        <w:rPr>
          <w:sz w:val="28"/>
          <w:szCs w:val="28"/>
        </w:rPr>
      </w:pPr>
      <w:r w:rsidRPr="00EE7BE8">
        <w:rPr>
          <w:sz w:val="28"/>
          <w:szCs w:val="28"/>
        </w:rPr>
        <w:t>19. Площадь:</w:t>
      </w:r>
    </w:p>
    <w:p w:rsidR="00BA7318" w:rsidRPr="00EE7BE8" w:rsidRDefault="00BA7318" w:rsidP="00FC2B2F">
      <w:pPr>
        <w:tabs>
          <w:tab w:val="center" w:pos="2835"/>
          <w:tab w:val="left" w:pos="4678"/>
        </w:tabs>
        <w:ind w:firstLine="567"/>
        <w:jc w:val="both"/>
        <w:rPr>
          <w:sz w:val="28"/>
          <w:szCs w:val="28"/>
        </w:rPr>
      </w:pPr>
      <w:r w:rsidRPr="00EE7BE8">
        <w:rPr>
          <w:sz w:val="28"/>
          <w:szCs w:val="28"/>
        </w:rPr>
        <w:t xml:space="preserve">а) многоквартирного дома с лоджиями, балконами, шкафами, коридорами и лестничными клетками  </w:t>
      </w:r>
      <w:r w:rsidRPr="00EE7BE8">
        <w:rPr>
          <w:b/>
          <w:sz w:val="28"/>
          <w:szCs w:val="28"/>
        </w:rPr>
        <w:t>869,9</w:t>
      </w:r>
      <w:r w:rsidRPr="00EE7BE8">
        <w:rPr>
          <w:sz w:val="28"/>
          <w:szCs w:val="28"/>
        </w:rPr>
        <w:tab/>
      </w:r>
      <w:r w:rsidRPr="00EE7BE8">
        <w:rPr>
          <w:sz w:val="28"/>
          <w:szCs w:val="28"/>
        </w:rPr>
        <w:tab/>
        <w:t>кв. м</w:t>
      </w:r>
    </w:p>
    <w:p w:rsidR="00BA7318" w:rsidRPr="00EE7BE8" w:rsidRDefault="00BA7318" w:rsidP="00FC2B2F">
      <w:pPr>
        <w:pBdr>
          <w:top w:val="single" w:sz="4" w:space="1" w:color="auto"/>
        </w:pBdr>
        <w:ind w:left="1049" w:right="5642"/>
        <w:rPr>
          <w:sz w:val="28"/>
          <w:szCs w:val="28"/>
        </w:rPr>
      </w:pPr>
    </w:p>
    <w:p w:rsidR="00BA7318" w:rsidRPr="00EE7BE8" w:rsidRDefault="00BA7318" w:rsidP="00FC2B2F">
      <w:pPr>
        <w:tabs>
          <w:tab w:val="center" w:pos="7598"/>
          <w:tab w:val="right" w:pos="10206"/>
        </w:tabs>
        <w:ind w:firstLine="567"/>
        <w:rPr>
          <w:sz w:val="28"/>
          <w:szCs w:val="28"/>
        </w:rPr>
      </w:pPr>
      <w:r w:rsidRPr="00EE7BE8">
        <w:rPr>
          <w:sz w:val="28"/>
          <w:szCs w:val="28"/>
        </w:rPr>
        <w:t xml:space="preserve">б) жилых помещений (общая площадь квартир)  </w:t>
      </w:r>
      <w:r w:rsidRPr="00EE7BE8">
        <w:rPr>
          <w:b/>
          <w:sz w:val="28"/>
          <w:szCs w:val="28"/>
        </w:rPr>
        <w:t>809,1</w:t>
      </w:r>
      <w:r w:rsidRPr="00EE7BE8">
        <w:rPr>
          <w:sz w:val="28"/>
          <w:szCs w:val="28"/>
        </w:rPr>
        <w:tab/>
        <w:t>кв. м</w:t>
      </w:r>
    </w:p>
    <w:p w:rsidR="00BA7318" w:rsidRPr="00EE7BE8" w:rsidRDefault="00BA7318" w:rsidP="00FC2B2F">
      <w:pPr>
        <w:pBdr>
          <w:top w:val="single" w:sz="4" w:space="1" w:color="auto"/>
        </w:pBdr>
        <w:ind w:left="5585" w:right="624"/>
        <w:rPr>
          <w:sz w:val="28"/>
          <w:szCs w:val="28"/>
        </w:rPr>
      </w:pPr>
    </w:p>
    <w:p w:rsidR="00BA7318" w:rsidRPr="00EE7BE8" w:rsidRDefault="00BA7318" w:rsidP="00FC2B2F">
      <w:pPr>
        <w:tabs>
          <w:tab w:val="center" w:pos="6096"/>
          <w:tab w:val="left" w:pos="8080"/>
        </w:tabs>
        <w:ind w:firstLine="567"/>
        <w:jc w:val="both"/>
        <w:rPr>
          <w:sz w:val="28"/>
          <w:szCs w:val="28"/>
        </w:rPr>
      </w:pPr>
      <w:r w:rsidRPr="00EE7BE8">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EE7BE8">
        <w:rPr>
          <w:b/>
          <w:sz w:val="28"/>
          <w:szCs w:val="28"/>
        </w:rPr>
        <w:t>нет</w:t>
      </w:r>
      <w:r w:rsidRPr="00EE7BE8">
        <w:rPr>
          <w:sz w:val="28"/>
          <w:szCs w:val="28"/>
        </w:rPr>
        <w:tab/>
      </w:r>
      <w:r w:rsidRPr="00EE7BE8">
        <w:rPr>
          <w:sz w:val="28"/>
          <w:szCs w:val="28"/>
        </w:rPr>
        <w:tab/>
        <w:t>кв. м</w:t>
      </w:r>
    </w:p>
    <w:p w:rsidR="00BA7318" w:rsidRPr="00EE7BE8" w:rsidRDefault="00BA7318" w:rsidP="00FC2B2F">
      <w:pPr>
        <w:pBdr>
          <w:top w:val="single" w:sz="4" w:space="1" w:color="auto"/>
        </w:pBdr>
        <w:ind w:left="3941" w:right="2240"/>
        <w:rPr>
          <w:sz w:val="28"/>
          <w:szCs w:val="28"/>
        </w:rPr>
      </w:pPr>
    </w:p>
    <w:p w:rsidR="00BA7318" w:rsidRPr="00EE7BE8" w:rsidRDefault="00BA7318" w:rsidP="00FC2B2F">
      <w:pPr>
        <w:tabs>
          <w:tab w:val="center" w:pos="6804"/>
          <w:tab w:val="left" w:pos="8931"/>
        </w:tabs>
        <w:ind w:firstLine="567"/>
        <w:jc w:val="both"/>
        <w:rPr>
          <w:sz w:val="28"/>
          <w:szCs w:val="28"/>
        </w:rPr>
      </w:pPr>
      <w:r w:rsidRPr="00EE7BE8">
        <w:rPr>
          <w:sz w:val="28"/>
          <w:szCs w:val="28"/>
        </w:rPr>
        <w:t>г) помещений общего пользования (общая площадь нежилых помещений, входящих в состав общего имущества в многоквартирном доме)  нет</w:t>
      </w:r>
      <w:r w:rsidRPr="00EE7BE8">
        <w:rPr>
          <w:sz w:val="28"/>
          <w:szCs w:val="28"/>
        </w:rPr>
        <w:tab/>
        <w:t>кв. м</w:t>
      </w:r>
    </w:p>
    <w:p w:rsidR="00BA7318" w:rsidRPr="00EE7BE8" w:rsidRDefault="00BA7318" w:rsidP="00FC2B2F">
      <w:pPr>
        <w:pBdr>
          <w:top w:val="single" w:sz="4" w:space="1" w:color="auto"/>
        </w:pBdr>
        <w:ind w:left="4734" w:right="1389"/>
        <w:rPr>
          <w:sz w:val="28"/>
          <w:szCs w:val="28"/>
        </w:rPr>
      </w:pPr>
    </w:p>
    <w:p w:rsidR="00BA7318" w:rsidRPr="00EE7BE8" w:rsidRDefault="00BA7318" w:rsidP="00FC2B2F">
      <w:pPr>
        <w:tabs>
          <w:tab w:val="center" w:pos="5245"/>
          <w:tab w:val="left" w:pos="7088"/>
        </w:tabs>
        <w:ind w:firstLine="567"/>
        <w:rPr>
          <w:sz w:val="28"/>
          <w:szCs w:val="28"/>
        </w:rPr>
      </w:pPr>
      <w:r w:rsidRPr="00EE7BE8">
        <w:rPr>
          <w:sz w:val="28"/>
          <w:szCs w:val="28"/>
        </w:rPr>
        <w:t xml:space="preserve">20. Количество лестниц   </w:t>
      </w:r>
      <w:r w:rsidRPr="00EE7BE8">
        <w:rPr>
          <w:b/>
          <w:sz w:val="28"/>
          <w:szCs w:val="28"/>
        </w:rPr>
        <w:t>2</w:t>
      </w:r>
      <w:r w:rsidRPr="00EE7BE8">
        <w:rPr>
          <w:sz w:val="28"/>
          <w:szCs w:val="28"/>
        </w:rPr>
        <w:tab/>
      </w:r>
      <w:r w:rsidRPr="00EE7BE8">
        <w:rPr>
          <w:sz w:val="28"/>
          <w:szCs w:val="28"/>
        </w:rPr>
        <w:tab/>
        <w:t>шт.</w:t>
      </w:r>
    </w:p>
    <w:p w:rsidR="00BA7318" w:rsidRPr="00EE7BE8" w:rsidRDefault="00BA7318" w:rsidP="00FC2B2F">
      <w:pPr>
        <w:pBdr>
          <w:top w:val="single" w:sz="4" w:space="1" w:color="auto"/>
        </w:pBdr>
        <w:ind w:left="3147" w:right="3232"/>
        <w:rPr>
          <w:sz w:val="28"/>
          <w:szCs w:val="28"/>
        </w:rPr>
      </w:pPr>
    </w:p>
    <w:p w:rsidR="00BA7318" w:rsidRPr="00EE7BE8" w:rsidRDefault="00BA7318" w:rsidP="00FC2B2F">
      <w:pPr>
        <w:ind w:firstLine="567"/>
        <w:jc w:val="both"/>
        <w:rPr>
          <w:sz w:val="28"/>
          <w:szCs w:val="28"/>
        </w:rPr>
      </w:pPr>
      <w:r w:rsidRPr="00EE7BE8">
        <w:rPr>
          <w:sz w:val="28"/>
          <w:szCs w:val="28"/>
        </w:rPr>
        <w:t>21. Уборочная площадь лестниц (включая межквартирные лестничные площадки)</w:t>
      </w:r>
      <w:r w:rsidRPr="00EE7BE8">
        <w:rPr>
          <w:sz w:val="28"/>
          <w:szCs w:val="28"/>
        </w:rPr>
        <w:br/>
      </w:r>
    </w:p>
    <w:p w:rsidR="00BA7318" w:rsidRPr="00EE7BE8" w:rsidRDefault="00BA7318" w:rsidP="00FC2B2F">
      <w:pPr>
        <w:tabs>
          <w:tab w:val="left" w:pos="3969"/>
        </w:tabs>
        <w:rPr>
          <w:sz w:val="28"/>
          <w:szCs w:val="28"/>
        </w:rPr>
      </w:pPr>
      <w:r w:rsidRPr="00EE7BE8">
        <w:rPr>
          <w:sz w:val="28"/>
          <w:szCs w:val="28"/>
        </w:rPr>
        <w:t xml:space="preserve">                   </w:t>
      </w:r>
      <w:r w:rsidRPr="00EE7BE8">
        <w:rPr>
          <w:b/>
          <w:sz w:val="28"/>
          <w:szCs w:val="28"/>
        </w:rPr>
        <w:t>60,8</w:t>
      </w:r>
      <w:r w:rsidRPr="00EE7BE8">
        <w:rPr>
          <w:sz w:val="28"/>
          <w:szCs w:val="28"/>
        </w:rPr>
        <w:tab/>
        <w:t>кв. м</w:t>
      </w:r>
    </w:p>
    <w:p w:rsidR="00BA7318" w:rsidRPr="00EE7BE8" w:rsidRDefault="00BA7318" w:rsidP="00FC2B2F">
      <w:pPr>
        <w:pBdr>
          <w:top w:val="single" w:sz="4" w:space="1" w:color="auto"/>
        </w:pBdr>
        <w:ind w:right="6350"/>
        <w:rPr>
          <w:sz w:val="28"/>
          <w:szCs w:val="28"/>
        </w:rPr>
      </w:pPr>
    </w:p>
    <w:p w:rsidR="00BA7318" w:rsidRPr="00EE7BE8" w:rsidRDefault="00BA7318" w:rsidP="00FC2B2F">
      <w:pPr>
        <w:tabs>
          <w:tab w:val="center" w:pos="7230"/>
          <w:tab w:val="left" w:pos="9356"/>
        </w:tabs>
        <w:ind w:firstLine="567"/>
        <w:rPr>
          <w:sz w:val="28"/>
          <w:szCs w:val="28"/>
        </w:rPr>
      </w:pPr>
      <w:r w:rsidRPr="00EE7BE8">
        <w:rPr>
          <w:sz w:val="28"/>
          <w:szCs w:val="28"/>
        </w:rPr>
        <w:t>22. Уборочная площадь общих коридоров</w:t>
      </w:r>
      <w:r w:rsidRPr="00EE7BE8">
        <w:rPr>
          <w:sz w:val="28"/>
          <w:szCs w:val="28"/>
        </w:rPr>
        <w:tab/>
        <w:t>кв. м</w:t>
      </w:r>
    </w:p>
    <w:p w:rsidR="00BA7318" w:rsidRPr="00EE7BE8" w:rsidRDefault="00BA7318" w:rsidP="00FC2B2F">
      <w:pPr>
        <w:pBdr>
          <w:top w:val="single" w:sz="4" w:space="1" w:color="auto"/>
        </w:pBdr>
        <w:ind w:left="4990" w:right="964"/>
        <w:rPr>
          <w:sz w:val="28"/>
          <w:szCs w:val="28"/>
        </w:rPr>
      </w:pPr>
    </w:p>
    <w:p w:rsidR="00BA7318" w:rsidRPr="00EE7BE8" w:rsidRDefault="00BA7318" w:rsidP="00FC2B2F">
      <w:pPr>
        <w:tabs>
          <w:tab w:val="center" w:pos="6379"/>
          <w:tab w:val="left" w:pos="8505"/>
        </w:tabs>
        <w:ind w:firstLine="567"/>
        <w:jc w:val="both"/>
        <w:rPr>
          <w:sz w:val="28"/>
          <w:szCs w:val="28"/>
        </w:rPr>
      </w:pPr>
      <w:r w:rsidRPr="00EE7BE8">
        <w:rPr>
          <w:sz w:val="28"/>
          <w:szCs w:val="28"/>
        </w:rPr>
        <w:lastRenderedPageBreak/>
        <w:t>23. Уборочная площадь других помещений общего пользования (включая технические этажи, чердаки, технические подвалы</w:t>
      </w:r>
      <w:r w:rsidRPr="00EE7BE8">
        <w:rPr>
          <w:b/>
          <w:sz w:val="28"/>
          <w:szCs w:val="28"/>
        </w:rPr>
        <w:t>)              нет</w:t>
      </w:r>
      <w:r w:rsidRPr="00EE7BE8">
        <w:rPr>
          <w:sz w:val="28"/>
          <w:szCs w:val="28"/>
        </w:rPr>
        <w:tab/>
      </w:r>
      <w:r w:rsidRPr="00EE7BE8">
        <w:rPr>
          <w:sz w:val="28"/>
          <w:szCs w:val="28"/>
        </w:rPr>
        <w:tab/>
      </w:r>
    </w:p>
    <w:p w:rsidR="00BA7318" w:rsidRPr="00EE7BE8" w:rsidRDefault="00BA7318" w:rsidP="00FC2B2F">
      <w:pPr>
        <w:pBdr>
          <w:top w:val="single" w:sz="4" w:space="1" w:color="auto"/>
        </w:pBdr>
        <w:ind w:left="4082" w:right="1814"/>
        <w:rPr>
          <w:sz w:val="28"/>
          <w:szCs w:val="28"/>
        </w:rPr>
      </w:pPr>
    </w:p>
    <w:p w:rsidR="00BA7318" w:rsidRPr="00EE7BE8" w:rsidRDefault="00BA7318" w:rsidP="00FC2B2F">
      <w:pPr>
        <w:ind w:firstLine="567"/>
        <w:jc w:val="both"/>
        <w:rPr>
          <w:b/>
          <w:sz w:val="28"/>
          <w:szCs w:val="28"/>
        </w:rPr>
      </w:pPr>
      <w:r w:rsidRPr="00EE7BE8">
        <w:rPr>
          <w:sz w:val="28"/>
          <w:szCs w:val="28"/>
        </w:rPr>
        <w:t xml:space="preserve">24. Площадь земельного участка, входящего в состав общего имущества многоквартирного дома  </w:t>
      </w:r>
      <w:r w:rsidRPr="00EE7BE8">
        <w:rPr>
          <w:b/>
          <w:sz w:val="28"/>
          <w:szCs w:val="28"/>
        </w:rPr>
        <w:t>2151</w:t>
      </w:r>
    </w:p>
    <w:p w:rsidR="00BA7318" w:rsidRPr="00EE7BE8" w:rsidRDefault="00BA7318" w:rsidP="00FC2B2F">
      <w:pPr>
        <w:pBdr>
          <w:top w:val="single" w:sz="4" w:space="1" w:color="auto"/>
        </w:pBdr>
        <w:ind w:left="601"/>
        <w:rPr>
          <w:sz w:val="28"/>
          <w:szCs w:val="28"/>
        </w:rPr>
      </w:pPr>
    </w:p>
    <w:p w:rsidR="00BA7318" w:rsidRPr="00EE7BE8" w:rsidRDefault="00BA7318" w:rsidP="00FC2B2F">
      <w:pPr>
        <w:ind w:firstLine="567"/>
        <w:rPr>
          <w:b/>
          <w:sz w:val="28"/>
          <w:szCs w:val="28"/>
        </w:rPr>
      </w:pPr>
      <w:r w:rsidRPr="00EE7BE8">
        <w:rPr>
          <w:sz w:val="28"/>
          <w:szCs w:val="28"/>
        </w:rPr>
        <w:t>25. Кадастровый номер земельного участка (при его наличии)  нет</w:t>
      </w:r>
    </w:p>
    <w:p w:rsidR="00BA7318" w:rsidRPr="00965A69" w:rsidRDefault="00BA7318" w:rsidP="00FC2B2F">
      <w:pPr>
        <w:pBdr>
          <w:top w:val="single" w:sz="4" w:space="1" w:color="auto"/>
        </w:pBdr>
        <w:ind w:left="7059"/>
        <w:rPr>
          <w:b/>
          <w:sz w:val="2"/>
          <w:szCs w:val="2"/>
        </w:rPr>
      </w:pPr>
    </w:p>
    <w:p w:rsidR="00BA7318" w:rsidRPr="00965A69" w:rsidRDefault="00BA7318" w:rsidP="00FC2B2F">
      <w:pPr>
        <w:spacing w:before="360" w:after="240"/>
        <w:jc w:val="center"/>
      </w:pPr>
      <w:r w:rsidRPr="00965A69">
        <w:rPr>
          <w:lang w:val="en-US"/>
        </w:rPr>
        <w:t>II</w:t>
      </w:r>
      <w:r w:rsidRPr="00965A69">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BA7318" w:rsidRPr="00965A69" w:rsidTr="00E97BEA">
        <w:trPr>
          <w:trHeight w:val="1086"/>
        </w:trPr>
        <w:tc>
          <w:tcPr>
            <w:tcW w:w="3903" w:type="dxa"/>
            <w:tcBorders>
              <w:top w:val="single" w:sz="4" w:space="0" w:color="auto"/>
              <w:left w:val="single" w:sz="4" w:space="0" w:color="auto"/>
              <w:bottom w:val="single" w:sz="4" w:space="0" w:color="auto"/>
              <w:right w:val="single" w:sz="4" w:space="0" w:color="auto"/>
            </w:tcBorders>
          </w:tcPr>
          <w:p w:rsidR="00BA7318" w:rsidRPr="00965A69" w:rsidRDefault="00BA7318" w:rsidP="00E97BEA">
            <w:pPr>
              <w:jc w:val="center"/>
            </w:pPr>
            <w:r w:rsidRPr="00965A69">
              <w:t>Наимено</w:t>
            </w:r>
            <w:r w:rsidRPr="00965A69">
              <w:softHyphen/>
              <w:t>вание конструк</w:t>
            </w:r>
            <w:r w:rsidRPr="00965A69">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BA7318" w:rsidRPr="00965A69" w:rsidRDefault="00BA7318" w:rsidP="00E97BEA">
            <w:pPr>
              <w:jc w:val="center"/>
            </w:pPr>
            <w:r w:rsidRPr="00965A69">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BA7318" w:rsidRPr="00965A69" w:rsidRDefault="00BA7318" w:rsidP="00E97BEA">
            <w:pPr>
              <w:jc w:val="center"/>
            </w:pPr>
            <w:r w:rsidRPr="00965A69">
              <w:t>Техническое состояние элементов общего имущества многоквартирного дома</w:t>
            </w:r>
          </w:p>
        </w:tc>
      </w:tr>
      <w:tr w:rsidR="00BA7318" w:rsidRPr="00965A69" w:rsidTr="00E97BEA">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BA7318" w:rsidRPr="00965A69" w:rsidRDefault="00BA7318" w:rsidP="00E97BEA">
            <w:pPr>
              <w:ind w:left="57"/>
            </w:pPr>
            <w:r w:rsidRPr="00965A69">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965A69" w:rsidRDefault="00BA7318" w:rsidP="00E97BEA">
            <w:pPr>
              <w:ind w:left="57"/>
            </w:pPr>
            <w:r w:rsidRPr="00965A69">
              <w:t>Бетонные блоки</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965A69" w:rsidRDefault="00BA7318" w:rsidP="00E97BEA">
            <w:pPr>
              <w:ind w:left="57"/>
            </w:pPr>
            <w:r w:rsidRPr="00965A69">
              <w:t>Трещины в цоколе</w:t>
            </w:r>
          </w:p>
        </w:tc>
      </w:tr>
      <w:tr w:rsidR="00BA7318" w:rsidRPr="00965A69" w:rsidTr="00E97BEA">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BA7318" w:rsidRPr="00965A69" w:rsidRDefault="00BA7318" w:rsidP="00E97BEA">
            <w:pPr>
              <w:ind w:left="57"/>
            </w:pPr>
            <w:r w:rsidRPr="00965A69">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965A69" w:rsidRDefault="00BA7318" w:rsidP="00E97BEA">
            <w:pPr>
              <w:ind w:left="57"/>
            </w:pPr>
            <w:proofErr w:type="spellStart"/>
            <w:proofErr w:type="gramStart"/>
            <w:r w:rsidRPr="00965A69">
              <w:t>Крупно-панельные</w:t>
            </w:r>
            <w:proofErr w:type="spellEnd"/>
            <w:proofErr w:type="gramEnd"/>
            <w:r w:rsidRPr="00965A69">
              <w:t xml:space="preserve">, </w:t>
            </w:r>
            <w:proofErr w:type="spellStart"/>
            <w:r w:rsidRPr="00965A69">
              <w:t>т.с.=</w:t>
            </w:r>
            <w:proofErr w:type="spellEnd"/>
            <w:r w:rsidRPr="00965A69">
              <w:t xml:space="preserve"> 0,38см</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965A69" w:rsidRDefault="00BA7318" w:rsidP="00E97BEA">
            <w:r w:rsidRPr="00965A69">
              <w:t xml:space="preserve">Трещины </w:t>
            </w:r>
          </w:p>
        </w:tc>
      </w:tr>
      <w:tr w:rsidR="00BA7318" w:rsidRPr="00965A69" w:rsidTr="00E97BEA">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BA7318" w:rsidRPr="00965A69" w:rsidRDefault="00BA7318" w:rsidP="00E97BEA">
            <w:pPr>
              <w:ind w:left="57"/>
            </w:pPr>
            <w:r w:rsidRPr="00965A69">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965A69" w:rsidRDefault="00BA7318" w:rsidP="00E97BEA">
            <w:pPr>
              <w:ind w:left="57"/>
            </w:pPr>
            <w:r w:rsidRPr="00965A69">
              <w:t>Гипсолитовые</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965A69" w:rsidRDefault="00BA7318" w:rsidP="00E97BEA">
            <w:pPr>
              <w:ind w:left="57"/>
            </w:pPr>
            <w:r w:rsidRPr="00965A69">
              <w:t>Трещины в местах сопряжения конструкций</w:t>
            </w:r>
          </w:p>
        </w:tc>
      </w:tr>
      <w:tr w:rsidR="00BA7318" w:rsidRPr="00965A69" w:rsidTr="00E97BE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BA7318" w:rsidRPr="00965A69" w:rsidRDefault="00BA7318" w:rsidP="00E97BEA">
            <w:pPr>
              <w:ind w:left="57"/>
            </w:pPr>
            <w:r w:rsidRPr="00965A69">
              <w:t>4. Перекрытия</w:t>
            </w:r>
          </w:p>
        </w:tc>
        <w:tc>
          <w:tcPr>
            <w:tcW w:w="2732" w:type="dxa"/>
            <w:vMerge w:val="restart"/>
            <w:tcBorders>
              <w:top w:val="nil"/>
              <w:bottom w:val="nil"/>
            </w:tcBorders>
          </w:tcPr>
          <w:p w:rsidR="00BA7318" w:rsidRPr="00965A69" w:rsidRDefault="00BA7318" w:rsidP="00E97BEA">
            <w:pPr>
              <w:ind w:left="57"/>
            </w:pPr>
            <w:proofErr w:type="spellStart"/>
            <w:r w:rsidRPr="00965A69">
              <w:t>Железо-бетонные</w:t>
            </w:r>
            <w:proofErr w:type="spellEnd"/>
            <w:r w:rsidRPr="00965A69">
              <w:t xml:space="preserve"> плиты </w:t>
            </w:r>
            <w:proofErr w:type="gramStart"/>
            <w:r w:rsidRPr="00965A69">
              <w:t>отепленное</w:t>
            </w:r>
            <w:proofErr w:type="gramEnd"/>
            <w:r w:rsidRPr="00965A69">
              <w:t xml:space="preserve"> </w:t>
            </w:r>
            <w:proofErr w:type="spellStart"/>
            <w:r w:rsidRPr="00965A69">
              <w:t>оштукатур</w:t>
            </w:r>
            <w:proofErr w:type="spellEnd"/>
            <w:r w:rsidRPr="00965A69">
              <w:t>.</w:t>
            </w:r>
          </w:p>
        </w:tc>
        <w:tc>
          <w:tcPr>
            <w:tcW w:w="2732" w:type="dxa"/>
            <w:vMerge w:val="restart"/>
            <w:tcBorders>
              <w:top w:val="nil"/>
              <w:bottom w:val="nil"/>
            </w:tcBorders>
          </w:tcPr>
          <w:p w:rsidR="00BA7318" w:rsidRPr="00965A69" w:rsidRDefault="00BA7318" w:rsidP="00E97BEA">
            <w:pPr>
              <w:ind w:left="57"/>
            </w:pPr>
            <w:r w:rsidRPr="00965A69">
              <w:t>Трещины в перекрытиях</w:t>
            </w:r>
          </w:p>
        </w:tc>
      </w:tr>
      <w:tr w:rsidR="00BA7318" w:rsidRPr="00965A69" w:rsidTr="00E97BE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BA7318" w:rsidRPr="00965A69" w:rsidRDefault="00BA7318" w:rsidP="00E97BEA">
            <w:pPr>
              <w:ind w:left="992"/>
            </w:pPr>
            <w:r w:rsidRPr="00965A69">
              <w:t>чердачные</w:t>
            </w:r>
          </w:p>
        </w:tc>
        <w:tc>
          <w:tcPr>
            <w:tcW w:w="2732" w:type="dxa"/>
            <w:vMerge/>
            <w:tcBorders>
              <w:top w:val="nil"/>
              <w:bottom w:val="nil"/>
            </w:tcBorders>
          </w:tcPr>
          <w:p w:rsidR="00BA7318" w:rsidRPr="00965A69" w:rsidRDefault="00BA7318" w:rsidP="00E97BEA">
            <w:pPr>
              <w:ind w:left="57"/>
            </w:pPr>
          </w:p>
        </w:tc>
        <w:tc>
          <w:tcPr>
            <w:tcW w:w="2732" w:type="dxa"/>
            <w:vMerge/>
            <w:tcBorders>
              <w:top w:val="nil"/>
              <w:bottom w:val="nil"/>
            </w:tcBorders>
          </w:tcPr>
          <w:p w:rsidR="00BA7318" w:rsidRPr="00965A69" w:rsidRDefault="00BA7318" w:rsidP="00E97BEA">
            <w:pPr>
              <w:ind w:left="57"/>
            </w:pPr>
          </w:p>
        </w:tc>
      </w:tr>
      <w:tr w:rsidR="00BA7318" w:rsidRPr="00965A69"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BA7318" w:rsidRPr="00965A69" w:rsidRDefault="00BA7318" w:rsidP="00E97BEA">
            <w:pPr>
              <w:ind w:left="992"/>
            </w:pPr>
            <w:r w:rsidRPr="00965A69">
              <w:t>междуэтажные</w:t>
            </w:r>
          </w:p>
        </w:tc>
        <w:tc>
          <w:tcPr>
            <w:tcW w:w="2732" w:type="dxa"/>
            <w:tcBorders>
              <w:top w:val="nil"/>
              <w:bottom w:val="nil"/>
            </w:tcBorders>
          </w:tcPr>
          <w:p w:rsidR="00BA7318" w:rsidRPr="00965A69" w:rsidRDefault="00BA7318" w:rsidP="00E97BEA">
            <w:pPr>
              <w:ind w:left="57"/>
            </w:pPr>
            <w:r w:rsidRPr="00965A69">
              <w:t>----------«---------</w:t>
            </w:r>
          </w:p>
        </w:tc>
        <w:tc>
          <w:tcPr>
            <w:tcW w:w="2732" w:type="dxa"/>
            <w:tcBorders>
              <w:top w:val="nil"/>
              <w:bottom w:val="nil"/>
            </w:tcBorders>
          </w:tcPr>
          <w:p w:rsidR="00BA7318" w:rsidRPr="00965A69" w:rsidRDefault="00BA7318" w:rsidP="00E97BEA">
            <w:pPr>
              <w:ind w:left="57"/>
            </w:pPr>
          </w:p>
        </w:tc>
      </w:tr>
      <w:tr w:rsidR="00BA7318" w:rsidRPr="00965A69"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BA7318" w:rsidRPr="00965A69" w:rsidRDefault="00BA7318" w:rsidP="00E97BEA">
            <w:pPr>
              <w:ind w:left="992"/>
            </w:pPr>
            <w:r w:rsidRPr="00965A69">
              <w:t>подвальные</w:t>
            </w:r>
          </w:p>
        </w:tc>
        <w:tc>
          <w:tcPr>
            <w:tcW w:w="2732" w:type="dxa"/>
            <w:tcBorders>
              <w:top w:val="nil"/>
              <w:bottom w:val="nil"/>
            </w:tcBorders>
          </w:tcPr>
          <w:p w:rsidR="00BA7318" w:rsidRPr="00965A69" w:rsidRDefault="00BA7318" w:rsidP="00E97BEA">
            <w:pPr>
              <w:ind w:left="57"/>
            </w:pPr>
            <w:r w:rsidRPr="00965A69">
              <w:t>----------«---------</w:t>
            </w:r>
          </w:p>
        </w:tc>
        <w:tc>
          <w:tcPr>
            <w:tcW w:w="2732" w:type="dxa"/>
            <w:tcBorders>
              <w:top w:val="nil"/>
              <w:bottom w:val="nil"/>
            </w:tcBorders>
          </w:tcPr>
          <w:p w:rsidR="00BA7318" w:rsidRPr="00965A69" w:rsidRDefault="00BA7318" w:rsidP="00E97BEA">
            <w:pPr>
              <w:ind w:left="57"/>
            </w:pPr>
          </w:p>
        </w:tc>
      </w:tr>
      <w:tr w:rsidR="00BA7318" w:rsidRPr="00965A69"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BA7318" w:rsidRPr="00965A69" w:rsidRDefault="00BA7318" w:rsidP="00E97BEA">
            <w:pPr>
              <w:ind w:left="992"/>
            </w:pPr>
            <w:r w:rsidRPr="00965A69">
              <w:t>(другое)</w:t>
            </w:r>
          </w:p>
        </w:tc>
        <w:tc>
          <w:tcPr>
            <w:tcW w:w="2732" w:type="dxa"/>
            <w:tcBorders>
              <w:top w:val="nil"/>
              <w:bottom w:val="nil"/>
            </w:tcBorders>
          </w:tcPr>
          <w:p w:rsidR="00BA7318" w:rsidRPr="00965A69" w:rsidRDefault="00BA7318" w:rsidP="00E97BEA">
            <w:pPr>
              <w:ind w:left="57"/>
            </w:pPr>
          </w:p>
        </w:tc>
        <w:tc>
          <w:tcPr>
            <w:tcW w:w="2732" w:type="dxa"/>
            <w:tcBorders>
              <w:top w:val="nil"/>
              <w:bottom w:val="nil"/>
            </w:tcBorders>
          </w:tcPr>
          <w:p w:rsidR="00BA7318" w:rsidRPr="00965A69" w:rsidRDefault="00BA7318" w:rsidP="00E97BEA">
            <w:pPr>
              <w:ind w:left="57"/>
            </w:pPr>
          </w:p>
        </w:tc>
      </w:tr>
      <w:tr w:rsidR="00BA7318" w:rsidRPr="00965A69" w:rsidTr="00E97BEA">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BA7318" w:rsidRPr="00965A69" w:rsidRDefault="00BA7318" w:rsidP="00E97BEA">
            <w:pPr>
              <w:ind w:left="57"/>
            </w:pPr>
            <w:r w:rsidRPr="00965A69">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965A69" w:rsidRDefault="00BA7318" w:rsidP="00E97BEA">
            <w:pPr>
              <w:ind w:left="57"/>
            </w:pPr>
            <w:r w:rsidRPr="00965A69">
              <w:t>Шифером по обрешетке</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965A69" w:rsidRDefault="00BA7318" w:rsidP="00E97BEA">
            <w:pPr>
              <w:ind w:left="57"/>
            </w:pPr>
            <w:r w:rsidRPr="00965A69">
              <w:t xml:space="preserve">Стертость </w:t>
            </w:r>
          </w:p>
        </w:tc>
      </w:tr>
      <w:tr w:rsidR="00BA7318" w:rsidRPr="00965A69" w:rsidTr="00E97BEA">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BA7318" w:rsidRPr="00965A69" w:rsidRDefault="00BA7318" w:rsidP="00E97BEA">
            <w:pPr>
              <w:ind w:left="57"/>
            </w:pPr>
            <w:r w:rsidRPr="00965A69">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965A69" w:rsidRDefault="00BA7318" w:rsidP="00E97BEA">
            <w:pPr>
              <w:ind w:left="57"/>
            </w:pPr>
            <w:r w:rsidRPr="00965A69">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965A69" w:rsidRDefault="00BA7318" w:rsidP="00E97BEA">
            <w:pPr>
              <w:ind w:left="57"/>
            </w:pPr>
            <w:r w:rsidRPr="00965A69">
              <w:t>Стертость в ходовых местах деревянных досок</w:t>
            </w:r>
          </w:p>
        </w:tc>
      </w:tr>
      <w:tr w:rsidR="00BA7318" w:rsidRPr="00965A69" w:rsidTr="00E97BEA">
        <w:trPr>
          <w:cantSplit/>
          <w:trHeight w:val="268"/>
        </w:trPr>
        <w:tc>
          <w:tcPr>
            <w:tcW w:w="3903" w:type="dxa"/>
            <w:tcBorders>
              <w:top w:val="single" w:sz="4" w:space="0" w:color="auto"/>
              <w:left w:val="single" w:sz="4" w:space="0" w:color="auto"/>
              <w:bottom w:val="nil"/>
              <w:right w:val="single" w:sz="4" w:space="0" w:color="auto"/>
            </w:tcBorders>
            <w:vAlign w:val="bottom"/>
          </w:tcPr>
          <w:p w:rsidR="00BA7318" w:rsidRPr="00965A69" w:rsidRDefault="00BA7318" w:rsidP="00E97BEA">
            <w:pPr>
              <w:ind w:left="57"/>
            </w:pPr>
            <w:r w:rsidRPr="00965A69">
              <w:t>7. Проемы</w:t>
            </w:r>
          </w:p>
        </w:tc>
        <w:tc>
          <w:tcPr>
            <w:tcW w:w="2732" w:type="dxa"/>
            <w:vMerge w:val="restart"/>
            <w:tcBorders>
              <w:top w:val="single" w:sz="4" w:space="0" w:color="auto"/>
              <w:left w:val="nil"/>
              <w:bottom w:val="nil"/>
              <w:right w:val="single" w:sz="4" w:space="0" w:color="auto"/>
            </w:tcBorders>
            <w:vAlign w:val="bottom"/>
          </w:tcPr>
          <w:p w:rsidR="00BA7318" w:rsidRPr="00965A69" w:rsidRDefault="00BA7318" w:rsidP="00E97BEA">
            <w:pPr>
              <w:ind w:left="57"/>
            </w:pPr>
            <w:r w:rsidRPr="00965A69">
              <w:t>2-х створчатые</w:t>
            </w:r>
          </w:p>
        </w:tc>
        <w:tc>
          <w:tcPr>
            <w:tcW w:w="2732" w:type="dxa"/>
            <w:vMerge w:val="restart"/>
            <w:tcBorders>
              <w:top w:val="single" w:sz="4" w:space="0" w:color="auto"/>
              <w:left w:val="nil"/>
              <w:bottom w:val="nil"/>
              <w:right w:val="single" w:sz="4" w:space="0" w:color="auto"/>
            </w:tcBorders>
            <w:vAlign w:val="bottom"/>
          </w:tcPr>
          <w:p w:rsidR="00BA7318" w:rsidRPr="00965A69" w:rsidRDefault="00BA7318" w:rsidP="00E97BEA">
            <w:pPr>
              <w:ind w:left="57"/>
            </w:pPr>
            <w:r w:rsidRPr="00965A69">
              <w:t>Деревянные переплеты рассохлись</w:t>
            </w:r>
          </w:p>
        </w:tc>
      </w:tr>
      <w:tr w:rsidR="00BA7318" w:rsidRPr="00965A69" w:rsidTr="00E97BEA">
        <w:trPr>
          <w:cantSplit/>
          <w:trHeight w:val="268"/>
        </w:trPr>
        <w:tc>
          <w:tcPr>
            <w:tcW w:w="3903" w:type="dxa"/>
            <w:tcBorders>
              <w:top w:val="nil"/>
              <w:left w:val="single" w:sz="4" w:space="0" w:color="auto"/>
              <w:bottom w:val="nil"/>
              <w:right w:val="single" w:sz="4" w:space="0" w:color="auto"/>
            </w:tcBorders>
            <w:vAlign w:val="bottom"/>
          </w:tcPr>
          <w:p w:rsidR="00BA7318" w:rsidRPr="00965A69" w:rsidRDefault="00BA7318" w:rsidP="00E97BEA">
            <w:pPr>
              <w:ind w:left="993"/>
            </w:pPr>
            <w:r w:rsidRPr="00965A69">
              <w:t>окна</w:t>
            </w:r>
          </w:p>
        </w:tc>
        <w:tc>
          <w:tcPr>
            <w:tcW w:w="2732" w:type="dxa"/>
            <w:vMerge/>
            <w:tcBorders>
              <w:top w:val="nil"/>
              <w:left w:val="nil"/>
              <w:bottom w:val="nil"/>
              <w:right w:val="single" w:sz="4" w:space="0" w:color="auto"/>
            </w:tcBorders>
            <w:vAlign w:val="bottom"/>
          </w:tcPr>
          <w:p w:rsidR="00BA7318" w:rsidRPr="00965A69" w:rsidRDefault="00BA7318" w:rsidP="00E97BEA">
            <w:pPr>
              <w:ind w:left="57"/>
            </w:pPr>
          </w:p>
        </w:tc>
        <w:tc>
          <w:tcPr>
            <w:tcW w:w="2732" w:type="dxa"/>
            <w:vMerge/>
            <w:tcBorders>
              <w:top w:val="nil"/>
              <w:left w:val="nil"/>
              <w:bottom w:val="nil"/>
              <w:right w:val="single" w:sz="4" w:space="0" w:color="auto"/>
            </w:tcBorders>
            <w:vAlign w:val="bottom"/>
          </w:tcPr>
          <w:p w:rsidR="00BA7318" w:rsidRPr="00965A69" w:rsidRDefault="00BA7318" w:rsidP="00E97BEA">
            <w:pPr>
              <w:ind w:left="57"/>
            </w:pPr>
          </w:p>
        </w:tc>
      </w:tr>
      <w:tr w:rsidR="00BA7318" w:rsidRPr="00965A69" w:rsidTr="00E97BEA">
        <w:trPr>
          <w:trHeight w:val="283"/>
        </w:trPr>
        <w:tc>
          <w:tcPr>
            <w:tcW w:w="3903" w:type="dxa"/>
            <w:tcBorders>
              <w:top w:val="nil"/>
              <w:left w:val="single" w:sz="4" w:space="0" w:color="auto"/>
              <w:bottom w:val="nil"/>
              <w:right w:val="single" w:sz="4" w:space="0" w:color="auto"/>
            </w:tcBorders>
            <w:vAlign w:val="bottom"/>
          </w:tcPr>
          <w:p w:rsidR="00BA7318" w:rsidRPr="00965A69" w:rsidRDefault="00BA7318" w:rsidP="00E97BEA">
            <w:pPr>
              <w:ind w:left="993"/>
            </w:pPr>
            <w:r w:rsidRPr="00965A69">
              <w:t>двери</w:t>
            </w:r>
          </w:p>
        </w:tc>
        <w:tc>
          <w:tcPr>
            <w:tcW w:w="2732" w:type="dxa"/>
            <w:tcBorders>
              <w:top w:val="nil"/>
              <w:left w:val="nil"/>
              <w:bottom w:val="nil"/>
              <w:right w:val="single" w:sz="4" w:space="0" w:color="auto"/>
            </w:tcBorders>
            <w:vAlign w:val="bottom"/>
          </w:tcPr>
          <w:p w:rsidR="00BA7318" w:rsidRPr="00965A69" w:rsidRDefault="00BA7318" w:rsidP="00E97BEA">
            <w:pPr>
              <w:ind w:left="57"/>
            </w:pPr>
            <w:r w:rsidRPr="00965A69">
              <w:t>филенчатые</w:t>
            </w:r>
          </w:p>
        </w:tc>
        <w:tc>
          <w:tcPr>
            <w:tcW w:w="2732" w:type="dxa"/>
            <w:tcBorders>
              <w:top w:val="nil"/>
              <w:left w:val="nil"/>
              <w:bottom w:val="nil"/>
              <w:right w:val="single" w:sz="4" w:space="0" w:color="auto"/>
            </w:tcBorders>
            <w:vAlign w:val="bottom"/>
          </w:tcPr>
          <w:p w:rsidR="00BA7318" w:rsidRPr="00965A69" w:rsidRDefault="00BA7318" w:rsidP="00E97BEA">
            <w:pPr>
              <w:ind w:left="57"/>
            </w:pPr>
          </w:p>
        </w:tc>
      </w:tr>
      <w:tr w:rsidR="00BA7318" w:rsidRPr="00965A69" w:rsidTr="00E97BEA">
        <w:trPr>
          <w:trHeight w:val="283"/>
        </w:trPr>
        <w:tc>
          <w:tcPr>
            <w:tcW w:w="3903" w:type="dxa"/>
            <w:tcBorders>
              <w:top w:val="nil"/>
              <w:left w:val="single" w:sz="4" w:space="0" w:color="auto"/>
              <w:bottom w:val="single" w:sz="4" w:space="0" w:color="auto"/>
              <w:right w:val="single" w:sz="4" w:space="0" w:color="auto"/>
            </w:tcBorders>
            <w:vAlign w:val="bottom"/>
          </w:tcPr>
          <w:p w:rsidR="00BA7318" w:rsidRPr="00965A69" w:rsidRDefault="00BA7318" w:rsidP="00E97BEA">
            <w:pPr>
              <w:ind w:left="993"/>
            </w:pPr>
            <w:r w:rsidRPr="00965A69">
              <w:t>(другое)</w:t>
            </w:r>
          </w:p>
        </w:tc>
        <w:tc>
          <w:tcPr>
            <w:tcW w:w="2732" w:type="dxa"/>
            <w:tcBorders>
              <w:top w:val="nil"/>
              <w:left w:val="nil"/>
              <w:bottom w:val="single" w:sz="4" w:space="0" w:color="auto"/>
              <w:right w:val="single" w:sz="4" w:space="0" w:color="auto"/>
            </w:tcBorders>
            <w:vAlign w:val="bottom"/>
          </w:tcPr>
          <w:p w:rsidR="00BA7318" w:rsidRPr="00965A69" w:rsidRDefault="00BA7318" w:rsidP="00E97BEA">
            <w:pPr>
              <w:ind w:left="57"/>
            </w:pPr>
          </w:p>
        </w:tc>
        <w:tc>
          <w:tcPr>
            <w:tcW w:w="2732" w:type="dxa"/>
            <w:tcBorders>
              <w:top w:val="nil"/>
              <w:left w:val="nil"/>
              <w:bottom w:val="single" w:sz="4" w:space="0" w:color="auto"/>
              <w:right w:val="single" w:sz="4" w:space="0" w:color="auto"/>
            </w:tcBorders>
            <w:vAlign w:val="bottom"/>
          </w:tcPr>
          <w:p w:rsidR="00BA7318" w:rsidRPr="00965A69" w:rsidRDefault="00BA7318" w:rsidP="00E97BEA">
            <w:pPr>
              <w:ind w:left="57"/>
            </w:pPr>
          </w:p>
        </w:tc>
      </w:tr>
      <w:tr w:rsidR="00BA7318" w:rsidRPr="00965A69" w:rsidTr="00E97BEA">
        <w:trPr>
          <w:cantSplit/>
          <w:trHeight w:val="268"/>
        </w:trPr>
        <w:tc>
          <w:tcPr>
            <w:tcW w:w="3903" w:type="dxa"/>
            <w:tcBorders>
              <w:top w:val="single" w:sz="4" w:space="0" w:color="auto"/>
              <w:left w:val="single" w:sz="4" w:space="0" w:color="auto"/>
              <w:bottom w:val="nil"/>
              <w:right w:val="single" w:sz="4" w:space="0" w:color="auto"/>
            </w:tcBorders>
            <w:vAlign w:val="bottom"/>
          </w:tcPr>
          <w:p w:rsidR="00BA7318" w:rsidRPr="00965A69" w:rsidRDefault="00BA7318" w:rsidP="00E97BEA">
            <w:pPr>
              <w:ind w:left="57"/>
            </w:pPr>
            <w:r w:rsidRPr="00965A69">
              <w:t>8. Отделка</w:t>
            </w:r>
          </w:p>
        </w:tc>
        <w:tc>
          <w:tcPr>
            <w:tcW w:w="2732" w:type="dxa"/>
            <w:vMerge w:val="restart"/>
            <w:tcBorders>
              <w:top w:val="single" w:sz="4" w:space="0" w:color="auto"/>
              <w:left w:val="nil"/>
              <w:bottom w:val="nil"/>
              <w:right w:val="single" w:sz="4" w:space="0" w:color="auto"/>
            </w:tcBorders>
            <w:vAlign w:val="bottom"/>
          </w:tcPr>
          <w:p w:rsidR="00BA7318" w:rsidRPr="00965A69" w:rsidRDefault="00BA7318" w:rsidP="00E97BEA">
            <w:pPr>
              <w:ind w:left="57"/>
            </w:pPr>
            <w:r w:rsidRPr="00965A69">
              <w:t>Штукатурка, побелка, окраска, обои</w:t>
            </w:r>
          </w:p>
        </w:tc>
        <w:tc>
          <w:tcPr>
            <w:tcW w:w="2732" w:type="dxa"/>
            <w:vMerge w:val="restart"/>
            <w:tcBorders>
              <w:top w:val="single" w:sz="4" w:space="0" w:color="auto"/>
              <w:left w:val="nil"/>
              <w:bottom w:val="nil"/>
              <w:right w:val="single" w:sz="4" w:space="0" w:color="auto"/>
            </w:tcBorders>
            <w:vAlign w:val="bottom"/>
          </w:tcPr>
          <w:p w:rsidR="00BA7318" w:rsidRPr="00965A69" w:rsidRDefault="00BA7318" w:rsidP="00E97BEA">
            <w:pPr>
              <w:ind w:left="57"/>
            </w:pPr>
            <w:r w:rsidRPr="00965A69">
              <w:t>Трещины</w:t>
            </w:r>
          </w:p>
        </w:tc>
      </w:tr>
      <w:tr w:rsidR="00BA7318" w:rsidRPr="00965A69" w:rsidTr="00E97BEA">
        <w:trPr>
          <w:cantSplit/>
          <w:trHeight w:val="268"/>
        </w:trPr>
        <w:tc>
          <w:tcPr>
            <w:tcW w:w="3903" w:type="dxa"/>
            <w:tcBorders>
              <w:top w:val="nil"/>
              <w:left w:val="single" w:sz="4" w:space="0" w:color="auto"/>
              <w:bottom w:val="nil"/>
              <w:right w:val="single" w:sz="4" w:space="0" w:color="auto"/>
            </w:tcBorders>
            <w:vAlign w:val="bottom"/>
          </w:tcPr>
          <w:p w:rsidR="00BA7318" w:rsidRPr="00965A69" w:rsidRDefault="00BA7318" w:rsidP="00E97BEA">
            <w:pPr>
              <w:ind w:left="993"/>
            </w:pPr>
            <w:r w:rsidRPr="00965A69">
              <w:t>внутренняя</w:t>
            </w:r>
          </w:p>
        </w:tc>
        <w:tc>
          <w:tcPr>
            <w:tcW w:w="2732" w:type="dxa"/>
            <w:vMerge/>
            <w:tcBorders>
              <w:top w:val="nil"/>
              <w:left w:val="nil"/>
              <w:bottom w:val="nil"/>
              <w:right w:val="single" w:sz="4" w:space="0" w:color="auto"/>
            </w:tcBorders>
            <w:vAlign w:val="bottom"/>
          </w:tcPr>
          <w:p w:rsidR="00BA7318" w:rsidRPr="00965A69" w:rsidRDefault="00BA7318" w:rsidP="00E97BEA">
            <w:pPr>
              <w:ind w:left="57"/>
            </w:pPr>
          </w:p>
        </w:tc>
        <w:tc>
          <w:tcPr>
            <w:tcW w:w="2732" w:type="dxa"/>
            <w:vMerge/>
            <w:tcBorders>
              <w:top w:val="nil"/>
              <w:left w:val="nil"/>
              <w:bottom w:val="nil"/>
              <w:right w:val="single" w:sz="4" w:space="0" w:color="auto"/>
            </w:tcBorders>
            <w:vAlign w:val="bottom"/>
          </w:tcPr>
          <w:p w:rsidR="00BA7318" w:rsidRPr="00965A69" w:rsidRDefault="00BA7318" w:rsidP="00E97BEA">
            <w:pPr>
              <w:ind w:left="57"/>
            </w:pPr>
          </w:p>
        </w:tc>
      </w:tr>
      <w:tr w:rsidR="00BA7318" w:rsidRPr="00965A69" w:rsidTr="00E97BEA">
        <w:trPr>
          <w:trHeight w:val="283"/>
        </w:trPr>
        <w:tc>
          <w:tcPr>
            <w:tcW w:w="3903" w:type="dxa"/>
            <w:tcBorders>
              <w:top w:val="nil"/>
              <w:left w:val="single" w:sz="4" w:space="0" w:color="auto"/>
              <w:bottom w:val="nil"/>
              <w:right w:val="single" w:sz="4" w:space="0" w:color="auto"/>
            </w:tcBorders>
            <w:vAlign w:val="bottom"/>
          </w:tcPr>
          <w:p w:rsidR="00BA7318" w:rsidRPr="00965A69" w:rsidRDefault="00BA7318" w:rsidP="00E97BEA">
            <w:pPr>
              <w:ind w:left="993"/>
            </w:pPr>
            <w:r w:rsidRPr="00965A69">
              <w:t>наружная</w:t>
            </w:r>
          </w:p>
        </w:tc>
        <w:tc>
          <w:tcPr>
            <w:tcW w:w="2732" w:type="dxa"/>
            <w:tcBorders>
              <w:top w:val="nil"/>
              <w:left w:val="nil"/>
              <w:bottom w:val="nil"/>
              <w:right w:val="single" w:sz="4" w:space="0" w:color="auto"/>
            </w:tcBorders>
            <w:vAlign w:val="bottom"/>
          </w:tcPr>
          <w:p w:rsidR="00BA7318" w:rsidRPr="00965A69" w:rsidRDefault="00BA7318" w:rsidP="00E97BEA">
            <w:pPr>
              <w:ind w:left="57"/>
            </w:pPr>
          </w:p>
        </w:tc>
        <w:tc>
          <w:tcPr>
            <w:tcW w:w="2732" w:type="dxa"/>
            <w:tcBorders>
              <w:top w:val="nil"/>
              <w:left w:val="nil"/>
              <w:bottom w:val="nil"/>
              <w:right w:val="single" w:sz="4" w:space="0" w:color="auto"/>
            </w:tcBorders>
            <w:vAlign w:val="bottom"/>
          </w:tcPr>
          <w:p w:rsidR="00BA7318" w:rsidRPr="00965A69" w:rsidRDefault="00BA7318" w:rsidP="00E97BEA">
            <w:pPr>
              <w:ind w:left="57"/>
            </w:pPr>
          </w:p>
        </w:tc>
      </w:tr>
      <w:tr w:rsidR="00BA7318" w:rsidRPr="00965A69" w:rsidTr="00E97BEA">
        <w:trPr>
          <w:trHeight w:val="283"/>
        </w:trPr>
        <w:tc>
          <w:tcPr>
            <w:tcW w:w="3903" w:type="dxa"/>
            <w:tcBorders>
              <w:top w:val="nil"/>
              <w:left w:val="single" w:sz="4" w:space="0" w:color="auto"/>
              <w:bottom w:val="single" w:sz="4" w:space="0" w:color="auto"/>
              <w:right w:val="single" w:sz="4" w:space="0" w:color="auto"/>
            </w:tcBorders>
            <w:vAlign w:val="bottom"/>
          </w:tcPr>
          <w:p w:rsidR="00BA7318" w:rsidRPr="00965A69" w:rsidRDefault="00BA7318" w:rsidP="00E97BEA">
            <w:pPr>
              <w:ind w:left="993"/>
            </w:pPr>
            <w:r w:rsidRPr="00965A69">
              <w:t>(другое)</w:t>
            </w:r>
          </w:p>
        </w:tc>
        <w:tc>
          <w:tcPr>
            <w:tcW w:w="2732" w:type="dxa"/>
            <w:tcBorders>
              <w:top w:val="nil"/>
              <w:left w:val="nil"/>
              <w:bottom w:val="single" w:sz="4" w:space="0" w:color="auto"/>
              <w:right w:val="single" w:sz="4" w:space="0" w:color="auto"/>
            </w:tcBorders>
            <w:vAlign w:val="bottom"/>
          </w:tcPr>
          <w:p w:rsidR="00BA7318" w:rsidRPr="00965A69" w:rsidRDefault="00BA7318" w:rsidP="00E97BEA">
            <w:pPr>
              <w:ind w:left="57"/>
            </w:pPr>
          </w:p>
        </w:tc>
        <w:tc>
          <w:tcPr>
            <w:tcW w:w="2732" w:type="dxa"/>
            <w:tcBorders>
              <w:top w:val="nil"/>
              <w:left w:val="nil"/>
              <w:bottom w:val="single" w:sz="4" w:space="0" w:color="auto"/>
              <w:right w:val="single" w:sz="4" w:space="0" w:color="auto"/>
            </w:tcBorders>
            <w:vAlign w:val="bottom"/>
          </w:tcPr>
          <w:p w:rsidR="00BA7318" w:rsidRPr="00965A69" w:rsidRDefault="00BA7318" w:rsidP="00E97BEA">
            <w:pPr>
              <w:ind w:left="57"/>
            </w:pPr>
          </w:p>
        </w:tc>
      </w:tr>
      <w:tr w:rsidR="00BA7318" w:rsidRPr="00965A69" w:rsidTr="00E97BEA">
        <w:trPr>
          <w:cantSplit/>
          <w:trHeight w:val="818"/>
        </w:trPr>
        <w:tc>
          <w:tcPr>
            <w:tcW w:w="3903" w:type="dxa"/>
            <w:tcBorders>
              <w:top w:val="single" w:sz="4" w:space="0" w:color="auto"/>
              <w:left w:val="single" w:sz="4" w:space="0" w:color="auto"/>
              <w:bottom w:val="nil"/>
              <w:right w:val="single" w:sz="4" w:space="0" w:color="auto"/>
            </w:tcBorders>
            <w:vAlign w:val="bottom"/>
          </w:tcPr>
          <w:p w:rsidR="00BA7318" w:rsidRPr="00965A69" w:rsidRDefault="00BA7318" w:rsidP="00E97BEA">
            <w:pPr>
              <w:ind w:left="57"/>
            </w:pPr>
            <w:r w:rsidRPr="00965A69">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BA7318" w:rsidRPr="00965A69" w:rsidRDefault="00BA7318" w:rsidP="00E97BEA">
            <w:pPr>
              <w:ind w:left="57"/>
            </w:pPr>
            <w:r w:rsidRPr="00965A69">
              <w:t xml:space="preserve"> </w:t>
            </w:r>
          </w:p>
          <w:p w:rsidR="00BA7318" w:rsidRPr="00965A69" w:rsidRDefault="00BA7318" w:rsidP="00E97BEA">
            <w:pPr>
              <w:ind w:left="57"/>
            </w:pPr>
            <w:r w:rsidRPr="00965A69">
              <w:t>есть</w:t>
            </w:r>
          </w:p>
        </w:tc>
        <w:tc>
          <w:tcPr>
            <w:tcW w:w="2732" w:type="dxa"/>
            <w:vMerge w:val="restart"/>
            <w:tcBorders>
              <w:top w:val="single" w:sz="4" w:space="0" w:color="auto"/>
              <w:left w:val="nil"/>
              <w:bottom w:val="nil"/>
              <w:right w:val="single" w:sz="4" w:space="0" w:color="auto"/>
            </w:tcBorders>
            <w:vAlign w:val="bottom"/>
          </w:tcPr>
          <w:p w:rsidR="00BA7318" w:rsidRPr="00965A69" w:rsidRDefault="00BA7318" w:rsidP="00E97BEA">
            <w:pPr>
              <w:ind w:left="57"/>
            </w:pPr>
          </w:p>
        </w:tc>
      </w:tr>
      <w:tr w:rsidR="00BA7318" w:rsidRPr="00965A69" w:rsidTr="00E97BEA">
        <w:trPr>
          <w:cantSplit/>
          <w:trHeight w:val="268"/>
        </w:trPr>
        <w:tc>
          <w:tcPr>
            <w:tcW w:w="3903" w:type="dxa"/>
            <w:tcBorders>
              <w:top w:val="nil"/>
              <w:left w:val="single" w:sz="4" w:space="0" w:color="auto"/>
              <w:bottom w:val="nil"/>
              <w:right w:val="single" w:sz="4" w:space="0" w:color="auto"/>
            </w:tcBorders>
            <w:vAlign w:val="bottom"/>
          </w:tcPr>
          <w:p w:rsidR="00BA7318" w:rsidRPr="00965A69" w:rsidRDefault="00BA7318" w:rsidP="00E97BEA">
            <w:pPr>
              <w:ind w:left="993"/>
            </w:pPr>
            <w:r w:rsidRPr="00965A69">
              <w:t>ванны напольные</w:t>
            </w:r>
          </w:p>
        </w:tc>
        <w:tc>
          <w:tcPr>
            <w:tcW w:w="2732" w:type="dxa"/>
            <w:vMerge/>
            <w:tcBorders>
              <w:top w:val="nil"/>
              <w:left w:val="nil"/>
              <w:bottom w:val="nil"/>
              <w:right w:val="single" w:sz="4" w:space="0" w:color="auto"/>
            </w:tcBorders>
            <w:vAlign w:val="bottom"/>
          </w:tcPr>
          <w:p w:rsidR="00BA7318" w:rsidRPr="00965A69" w:rsidRDefault="00BA7318" w:rsidP="00E97BEA">
            <w:pPr>
              <w:ind w:left="57"/>
            </w:pPr>
          </w:p>
        </w:tc>
        <w:tc>
          <w:tcPr>
            <w:tcW w:w="2732" w:type="dxa"/>
            <w:vMerge/>
            <w:tcBorders>
              <w:top w:val="nil"/>
              <w:left w:val="nil"/>
              <w:bottom w:val="nil"/>
              <w:right w:val="single" w:sz="4" w:space="0" w:color="auto"/>
            </w:tcBorders>
            <w:vAlign w:val="bottom"/>
          </w:tcPr>
          <w:p w:rsidR="00BA7318" w:rsidRPr="00965A69" w:rsidRDefault="00BA7318" w:rsidP="00E97BEA">
            <w:pPr>
              <w:ind w:left="57"/>
            </w:pPr>
          </w:p>
        </w:tc>
      </w:tr>
      <w:tr w:rsidR="00BA7318" w:rsidRPr="00965A69" w:rsidTr="00E97BEA">
        <w:trPr>
          <w:trHeight w:val="283"/>
        </w:trPr>
        <w:tc>
          <w:tcPr>
            <w:tcW w:w="3903" w:type="dxa"/>
            <w:tcBorders>
              <w:top w:val="nil"/>
              <w:left w:val="single" w:sz="4" w:space="0" w:color="auto"/>
              <w:bottom w:val="nil"/>
              <w:right w:val="single" w:sz="4" w:space="0" w:color="auto"/>
            </w:tcBorders>
            <w:vAlign w:val="bottom"/>
          </w:tcPr>
          <w:p w:rsidR="00BA7318" w:rsidRPr="00965A69" w:rsidRDefault="00BA7318" w:rsidP="00E97BEA">
            <w:pPr>
              <w:ind w:left="993"/>
            </w:pPr>
            <w:r w:rsidRPr="00965A69">
              <w:t>электроплиты</w:t>
            </w:r>
          </w:p>
        </w:tc>
        <w:tc>
          <w:tcPr>
            <w:tcW w:w="2732" w:type="dxa"/>
            <w:tcBorders>
              <w:top w:val="nil"/>
              <w:left w:val="nil"/>
              <w:bottom w:val="nil"/>
              <w:right w:val="single" w:sz="4" w:space="0" w:color="auto"/>
            </w:tcBorders>
            <w:vAlign w:val="bottom"/>
          </w:tcPr>
          <w:p w:rsidR="00BA7318" w:rsidRPr="00965A69" w:rsidRDefault="00BA7318" w:rsidP="00E97BEA">
            <w:pPr>
              <w:ind w:left="57"/>
            </w:pPr>
            <w:r w:rsidRPr="00965A69">
              <w:t>нет</w:t>
            </w:r>
          </w:p>
        </w:tc>
        <w:tc>
          <w:tcPr>
            <w:tcW w:w="2732" w:type="dxa"/>
            <w:tcBorders>
              <w:top w:val="nil"/>
              <w:left w:val="nil"/>
              <w:bottom w:val="nil"/>
              <w:right w:val="single" w:sz="4" w:space="0" w:color="auto"/>
            </w:tcBorders>
            <w:vAlign w:val="bottom"/>
          </w:tcPr>
          <w:p w:rsidR="00BA7318" w:rsidRPr="00965A69" w:rsidRDefault="00BA7318" w:rsidP="00E97BEA">
            <w:pPr>
              <w:ind w:left="57"/>
            </w:pPr>
          </w:p>
        </w:tc>
      </w:tr>
      <w:tr w:rsidR="00BA7318" w:rsidRPr="00965A69" w:rsidTr="00E97BEA">
        <w:trPr>
          <w:trHeight w:val="551"/>
        </w:trPr>
        <w:tc>
          <w:tcPr>
            <w:tcW w:w="3903" w:type="dxa"/>
            <w:tcBorders>
              <w:top w:val="nil"/>
              <w:left w:val="single" w:sz="4" w:space="0" w:color="auto"/>
              <w:bottom w:val="nil"/>
              <w:right w:val="single" w:sz="4" w:space="0" w:color="auto"/>
            </w:tcBorders>
            <w:vAlign w:val="bottom"/>
          </w:tcPr>
          <w:p w:rsidR="00BA7318" w:rsidRPr="00965A69" w:rsidRDefault="00BA7318" w:rsidP="00E97BEA">
            <w:pPr>
              <w:ind w:left="993"/>
            </w:pPr>
            <w:r w:rsidRPr="00965A69">
              <w:t>телефонные сети и оборудование</w:t>
            </w:r>
          </w:p>
        </w:tc>
        <w:tc>
          <w:tcPr>
            <w:tcW w:w="2732" w:type="dxa"/>
            <w:tcBorders>
              <w:top w:val="nil"/>
              <w:left w:val="nil"/>
              <w:bottom w:val="nil"/>
              <w:right w:val="single" w:sz="4" w:space="0" w:color="auto"/>
            </w:tcBorders>
            <w:vAlign w:val="bottom"/>
          </w:tcPr>
          <w:p w:rsidR="00BA7318" w:rsidRPr="00965A69" w:rsidRDefault="00BA7318" w:rsidP="00E97BEA">
            <w:pPr>
              <w:ind w:left="57"/>
            </w:pPr>
            <w:r w:rsidRPr="00965A69">
              <w:t>есть</w:t>
            </w:r>
          </w:p>
          <w:p w:rsidR="00BA7318" w:rsidRPr="00965A69" w:rsidRDefault="00BA7318" w:rsidP="00E97BEA">
            <w:pPr>
              <w:ind w:left="57"/>
            </w:pPr>
          </w:p>
        </w:tc>
        <w:tc>
          <w:tcPr>
            <w:tcW w:w="2732" w:type="dxa"/>
            <w:tcBorders>
              <w:top w:val="nil"/>
              <w:left w:val="nil"/>
              <w:bottom w:val="nil"/>
              <w:right w:val="single" w:sz="4" w:space="0" w:color="auto"/>
            </w:tcBorders>
            <w:vAlign w:val="bottom"/>
          </w:tcPr>
          <w:p w:rsidR="00BA7318" w:rsidRPr="00965A69" w:rsidRDefault="00BA7318" w:rsidP="00E97BEA">
            <w:pPr>
              <w:ind w:left="57"/>
            </w:pPr>
          </w:p>
        </w:tc>
      </w:tr>
      <w:tr w:rsidR="00BA7318" w:rsidRPr="00965A69" w:rsidTr="00E97BEA">
        <w:trPr>
          <w:trHeight w:val="536"/>
        </w:trPr>
        <w:tc>
          <w:tcPr>
            <w:tcW w:w="3903" w:type="dxa"/>
            <w:tcBorders>
              <w:top w:val="nil"/>
              <w:left w:val="single" w:sz="4" w:space="0" w:color="auto"/>
              <w:bottom w:val="nil"/>
              <w:right w:val="single" w:sz="4" w:space="0" w:color="auto"/>
            </w:tcBorders>
            <w:vAlign w:val="bottom"/>
          </w:tcPr>
          <w:p w:rsidR="00BA7318" w:rsidRPr="00965A69" w:rsidRDefault="00BA7318" w:rsidP="00E97BEA">
            <w:pPr>
              <w:ind w:left="993"/>
            </w:pPr>
            <w:r w:rsidRPr="00965A69">
              <w:t>сети проводного радиовещания</w:t>
            </w:r>
          </w:p>
        </w:tc>
        <w:tc>
          <w:tcPr>
            <w:tcW w:w="2732" w:type="dxa"/>
            <w:tcBorders>
              <w:top w:val="nil"/>
              <w:left w:val="nil"/>
              <w:bottom w:val="nil"/>
              <w:right w:val="single" w:sz="4" w:space="0" w:color="auto"/>
            </w:tcBorders>
            <w:vAlign w:val="bottom"/>
          </w:tcPr>
          <w:p w:rsidR="00BA7318" w:rsidRPr="00965A69" w:rsidRDefault="00BA7318" w:rsidP="00E97BEA">
            <w:pPr>
              <w:ind w:left="57"/>
            </w:pPr>
            <w:r w:rsidRPr="00965A69">
              <w:t>есть</w:t>
            </w:r>
          </w:p>
        </w:tc>
        <w:tc>
          <w:tcPr>
            <w:tcW w:w="2732" w:type="dxa"/>
            <w:tcBorders>
              <w:top w:val="nil"/>
              <w:left w:val="nil"/>
              <w:bottom w:val="nil"/>
              <w:right w:val="single" w:sz="4" w:space="0" w:color="auto"/>
            </w:tcBorders>
            <w:vAlign w:val="bottom"/>
          </w:tcPr>
          <w:p w:rsidR="00BA7318" w:rsidRPr="00965A69" w:rsidRDefault="00BA7318" w:rsidP="00E97BEA">
            <w:pPr>
              <w:ind w:left="57"/>
            </w:pPr>
          </w:p>
        </w:tc>
      </w:tr>
      <w:tr w:rsidR="00BA7318" w:rsidRPr="00965A69" w:rsidTr="00E97BEA">
        <w:trPr>
          <w:trHeight w:val="283"/>
        </w:trPr>
        <w:tc>
          <w:tcPr>
            <w:tcW w:w="3903" w:type="dxa"/>
            <w:tcBorders>
              <w:top w:val="nil"/>
              <w:left w:val="single" w:sz="4" w:space="0" w:color="auto"/>
              <w:bottom w:val="nil"/>
              <w:right w:val="single" w:sz="4" w:space="0" w:color="auto"/>
            </w:tcBorders>
            <w:vAlign w:val="bottom"/>
          </w:tcPr>
          <w:p w:rsidR="00BA7318" w:rsidRPr="00965A69" w:rsidRDefault="00BA7318" w:rsidP="00E97BEA">
            <w:pPr>
              <w:ind w:left="993"/>
            </w:pPr>
            <w:r w:rsidRPr="00965A69">
              <w:t>сигнализация</w:t>
            </w:r>
          </w:p>
        </w:tc>
        <w:tc>
          <w:tcPr>
            <w:tcW w:w="2732" w:type="dxa"/>
            <w:tcBorders>
              <w:top w:val="nil"/>
              <w:left w:val="nil"/>
              <w:bottom w:val="nil"/>
              <w:right w:val="single" w:sz="4" w:space="0" w:color="auto"/>
            </w:tcBorders>
            <w:vAlign w:val="bottom"/>
          </w:tcPr>
          <w:p w:rsidR="00BA7318" w:rsidRPr="00965A69" w:rsidRDefault="00BA7318" w:rsidP="00E97BEA">
            <w:pPr>
              <w:ind w:left="57"/>
            </w:pPr>
          </w:p>
        </w:tc>
        <w:tc>
          <w:tcPr>
            <w:tcW w:w="2732" w:type="dxa"/>
            <w:tcBorders>
              <w:top w:val="nil"/>
              <w:left w:val="nil"/>
              <w:bottom w:val="nil"/>
              <w:right w:val="single" w:sz="4" w:space="0" w:color="auto"/>
            </w:tcBorders>
            <w:vAlign w:val="bottom"/>
          </w:tcPr>
          <w:p w:rsidR="00BA7318" w:rsidRPr="00965A69" w:rsidRDefault="00BA7318" w:rsidP="00E97BEA">
            <w:pPr>
              <w:ind w:left="57"/>
            </w:pPr>
          </w:p>
        </w:tc>
      </w:tr>
      <w:tr w:rsidR="00BA7318" w:rsidRPr="00965A69" w:rsidTr="00E97BEA">
        <w:trPr>
          <w:trHeight w:val="283"/>
        </w:trPr>
        <w:tc>
          <w:tcPr>
            <w:tcW w:w="3903" w:type="dxa"/>
            <w:tcBorders>
              <w:top w:val="nil"/>
              <w:left w:val="single" w:sz="4" w:space="0" w:color="auto"/>
              <w:bottom w:val="nil"/>
              <w:right w:val="single" w:sz="4" w:space="0" w:color="auto"/>
            </w:tcBorders>
            <w:vAlign w:val="bottom"/>
          </w:tcPr>
          <w:p w:rsidR="00BA7318" w:rsidRPr="00965A69" w:rsidRDefault="00BA7318" w:rsidP="00E97BEA">
            <w:pPr>
              <w:ind w:left="993"/>
            </w:pPr>
            <w:r w:rsidRPr="00965A69">
              <w:t>мусоропровод</w:t>
            </w:r>
          </w:p>
        </w:tc>
        <w:tc>
          <w:tcPr>
            <w:tcW w:w="2732" w:type="dxa"/>
            <w:tcBorders>
              <w:top w:val="nil"/>
              <w:left w:val="nil"/>
              <w:bottom w:val="nil"/>
              <w:right w:val="single" w:sz="4" w:space="0" w:color="auto"/>
            </w:tcBorders>
            <w:vAlign w:val="bottom"/>
          </w:tcPr>
          <w:p w:rsidR="00BA7318" w:rsidRPr="00965A69" w:rsidRDefault="00BA7318" w:rsidP="00E97BEA">
            <w:pPr>
              <w:ind w:left="57"/>
            </w:pPr>
          </w:p>
        </w:tc>
        <w:tc>
          <w:tcPr>
            <w:tcW w:w="2732" w:type="dxa"/>
            <w:tcBorders>
              <w:top w:val="nil"/>
              <w:left w:val="nil"/>
              <w:bottom w:val="nil"/>
              <w:right w:val="single" w:sz="4" w:space="0" w:color="auto"/>
            </w:tcBorders>
            <w:vAlign w:val="bottom"/>
          </w:tcPr>
          <w:p w:rsidR="00BA7318" w:rsidRPr="00965A69" w:rsidRDefault="00BA7318" w:rsidP="00E97BEA">
            <w:pPr>
              <w:ind w:left="57"/>
            </w:pPr>
          </w:p>
        </w:tc>
      </w:tr>
      <w:tr w:rsidR="00BA7318" w:rsidRPr="00965A69" w:rsidTr="00E97BEA">
        <w:trPr>
          <w:trHeight w:val="283"/>
        </w:trPr>
        <w:tc>
          <w:tcPr>
            <w:tcW w:w="3903" w:type="dxa"/>
            <w:tcBorders>
              <w:top w:val="nil"/>
              <w:left w:val="single" w:sz="4" w:space="0" w:color="auto"/>
              <w:bottom w:val="nil"/>
              <w:right w:val="single" w:sz="4" w:space="0" w:color="auto"/>
            </w:tcBorders>
            <w:vAlign w:val="bottom"/>
          </w:tcPr>
          <w:p w:rsidR="00BA7318" w:rsidRPr="00965A69" w:rsidRDefault="00BA7318" w:rsidP="00E97BEA">
            <w:pPr>
              <w:ind w:left="993"/>
            </w:pPr>
            <w:r w:rsidRPr="00965A69">
              <w:t>лифт</w:t>
            </w:r>
          </w:p>
        </w:tc>
        <w:tc>
          <w:tcPr>
            <w:tcW w:w="2732" w:type="dxa"/>
            <w:tcBorders>
              <w:top w:val="nil"/>
              <w:left w:val="nil"/>
              <w:bottom w:val="nil"/>
              <w:right w:val="single" w:sz="4" w:space="0" w:color="auto"/>
            </w:tcBorders>
            <w:vAlign w:val="bottom"/>
          </w:tcPr>
          <w:p w:rsidR="00BA7318" w:rsidRPr="00965A69" w:rsidRDefault="00BA7318" w:rsidP="00E97BEA">
            <w:pPr>
              <w:ind w:left="57"/>
            </w:pPr>
          </w:p>
        </w:tc>
        <w:tc>
          <w:tcPr>
            <w:tcW w:w="2732" w:type="dxa"/>
            <w:tcBorders>
              <w:top w:val="nil"/>
              <w:left w:val="nil"/>
              <w:bottom w:val="nil"/>
              <w:right w:val="single" w:sz="4" w:space="0" w:color="auto"/>
            </w:tcBorders>
            <w:vAlign w:val="bottom"/>
          </w:tcPr>
          <w:p w:rsidR="00BA7318" w:rsidRPr="00965A69" w:rsidRDefault="00BA7318" w:rsidP="00E97BEA">
            <w:pPr>
              <w:ind w:left="57"/>
            </w:pPr>
          </w:p>
        </w:tc>
      </w:tr>
      <w:tr w:rsidR="00BA7318" w:rsidRPr="00965A69" w:rsidTr="00E97BEA">
        <w:trPr>
          <w:trHeight w:val="268"/>
        </w:trPr>
        <w:tc>
          <w:tcPr>
            <w:tcW w:w="3903" w:type="dxa"/>
            <w:tcBorders>
              <w:top w:val="nil"/>
              <w:left w:val="single" w:sz="4" w:space="0" w:color="auto"/>
              <w:bottom w:val="nil"/>
              <w:right w:val="single" w:sz="4" w:space="0" w:color="auto"/>
            </w:tcBorders>
            <w:vAlign w:val="bottom"/>
          </w:tcPr>
          <w:p w:rsidR="00BA7318" w:rsidRPr="00965A69" w:rsidRDefault="00BA7318" w:rsidP="00E97BEA">
            <w:pPr>
              <w:ind w:left="993"/>
            </w:pPr>
            <w:r w:rsidRPr="00965A69">
              <w:lastRenderedPageBreak/>
              <w:t>вентиляция</w:t>
            </w:r>
          </w:p>
        </w:tc>
        <w:tc>
          <w:tcPr>
            <w:tcW w:w="2732" w:type="dxa"/>
            <w:tcBorders>
              <w:top w:val="nil"/>
              <w:left w:val="nil"/>
              <w:bottom w:val="nil"/>
              <w:right w:val="single" w:sz="4" w:space="0" w:color="auto"/>
            </w:tcBorders>
            <w:vAlign w:val="bottom"/>
          </w:tcPr>
          <w:p w:rsidR="00BA7318" w:rsidRPr="00965A69" w:rsidRDefault="00BA7318" w:rsidP="00E97BEA">
            <w:pPr>
              <w:ind w:left="57"/>
            </w:pPr>
            <w:r w:rsidRPr="00965A69">
              <w:t>есть</w:t>
            </w:r>
          </w:p>
        </w:tc>
        <w:tc>
          <w:tcPr>
            <w:tcW w:w="2732" w:type="dxa"/>
            <w:tcBorders>
              <w:top w:val="nil"/>
              <w:left w:val="nil"/>
              <w:bottom w:val="nil"/>
              <w:right w:val="single" w:sz="4" w:space="0" w:color="auto"/>
            </w:tcBorders>
            <w:vAlign w:val="bottom"/>
          </w:tcPr>
          <w:p w:rsidR="00BA7318" w:rsidRPr="00965A69" w:rsidRDefault="00BA7318" w:rsidP="00E97BEA">
            <w:pPr>
              <w:ind w:left="57"/>
            </w:pPr>
          </w:p>
        </w:tc>
      </w:tr>
      <w:tr w:rsidR="00BA7318" w:rsidRPr="00965A69" w:rsidTr="00E97BEA">
        <w:trPr>
          <w:trHeight w:val="283"/>
        </w:trPr>
        <w:tc>
          <w:tcPr>
            <w:tcW w:w="3903" w:type="dxa"/>
            <w:tcBorders>
              <w:top w:val="nil"/>
              <w:left w:val="single" w:sz="4" w:space="0" w:color="auto"/>
              <w:bottom w:val="single" w:sz="4" w:space="0" w:color="auto"/>
              <w:right w:val="single" w:sz="4" w:space="0" w:color="auto"/>
            </w:tcBorders>
            <w:vAlign w:val="bottom"/>
          </w:tcPr>
          <w:p w:rsidR="00BA7318" w:rsidRPr="00965A69" w:rsidRDefault="00BA7318" w:rsidP="00E97BEA">
            <w:pPr>
              <w:ind w:left="993"/>
            </w:pPr>
            <w:r w:rsidRPr="00965A69">
              <w:t>(другое)</w:t>
            </w:r>
          </w:p>
        </w:tc>
        <w:tc>
          <w:tcPr>
            <w:tcW w:w="2732" w:type="dxa"/>
            <w:tcBorders>
              <w:top w:val="nil"/>
              <w:left w:val="nil"/>
              <w:bottom w:val="single" w:sz="4" w:space="0" w:color="auto"/>
              <w:right w:val="single" w:sz="4" w:space="0" w:color="auto"/>
            </w:tcBorders>
            <w:vAlign w:val="bottom"/>
          </w:tcPr>
          <w:p w:rsidR="00BA7318" w:rsidRPr="00965A69" w:rsidRDefault="00BA7318" w:rsidP="00E97BEA">
            <w:pPr>
              <w:ind w:left="57"/>
            </w:pPr>
          </w:p>
        </w:tc>
        <w:tc>
          <w:tcPr>
            <w:tcW w:w="2732" w:type="dxa"/>
            <w:tcBorders>
              <w:top w:val="nil"/>
              <w:left w:val="nil"/>
              <w:bottom w:val="single" w:sz="4" w:space="0" w:color="auto"/>
              <w:right w:val="single" w:sz="4" w:space="0" w:color="auto"/>
            </w:tcBorders>
            <w:vAlign w:val="bottom"/>
          </w:tcPr>
          <w:p w:rsidR="00BA7318" w:rsidRPr="00965A69" w:rsidRDefault="00BA7318" w:rsidP="00E97BEA">
            <w:pPr>
              <w:ind w:left="57"/>
            </w:pPr>
          </w:p>
        </w:tc>
      </w:tr>
      <w:tr w:rsidR="00BA7318" w:rsidRPr="00965A69" w:rsidTr="00E97BEA">
        <w:trPr>
          <w:cantSplit/>
          <w:trHeight w:val="818"/>
        </w:trPr>
        <w:tc>
          <w:tcPr>
            <w:tcW w:w="3903" w:type="dxa"/>
            <w:tcBorders>
              <w:top w:val="single" w:sz="4" w:space="0" w:color="auto"/>
              <w:left w:val="single" w:sz="4" w:space="0" w:color="auto"/>
              <w:bottom w:val="nil"/>
              <w:right w:val="single" w:sz="4" w:space="0" w:color="auto"/>
            </w:tcBorders>
            <w:vAlign w:val="bottom"/>
          </w:tcPr>
          <w:p w:rsidR="00BA7318" w:rsidRPr="00965A69" w:rsidRDefault="00BA7318" w:rsidP="00E97BEA">
            <w:pPr>
              <w:ind w:left="57"/>
            </w:pPr>
            <w:r w:rsidRPr="00965A69">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BA7318" w:rsidRPr="00965A69" w:rsidRDefault="00BA7318" w:rsidP="00E97BEA">
            <w:pPr>
              <w:ind w:left="57"/>
            </w:pPr>
            <w:r w:rsidRPr="00965A69">
              <w:t>центральное</w:t>
            </w:r>
          </w:p>
        </w:tc>
        <w:tc>
          <w:tcPr>
            <w:tcW w:w="2732" w:type="dxa"/>
            <w:vMerge w:val="restart"/>
            <w:tcBorders>
              <w:top w:val="single" w:sz="4" w:space="0" w:color="auto"/>
              <w:left w:val="nil"/>
              <w:bottom w:val="nil"/>
              <w:right w:val="single" w:sz="4" w:space="0" w:color="auto"/>
            </w:tcBorders>
            <w:vAlign w:val="bottom"/>
          </w:tcPr>
          <w:p w:rsidR="00BA7318" w:rsidRPr="00965A69" w:rsidRDefault="00BA7318" w:rsidP="00E97BEA">
            <w:pPr>
              <w:ind w:left="57"/>
            </w:pPr>
            <w:r w:rsidRPr="00965A69">
              <w:t>Состояние инженерных сетей удовлетворительное</w:t>
            </w:r>
          </w:p>
        </w:tc>
      </w:tr>
      <w:tr w:rsidR="00BA7318" w:rsidRPr="00965A69" w:rsidTr="00E97BEA">
        <w:trPr>
          <w:cantSplit/>
          <w:trHeight w:val="268"/>
        </w:trPr>
        <w:tc>
          <w:tcPr>
            <w:tcW w:w="3903" w:type="dxa"/>
            <w:tcBorders>
              <w:top w:val="nil"/>
              <w:left w:val="single" w:sz="4" w:space="0" w:color="auto"/>
              <w:bottom w:val="nil"/>
              <w:right w:val="single" w:sz="4" w:space="0" w:color="auto"/>
            </w:tcBorders>
            <w:vAlign w:val="bottom"/>
          </w:tcPr>
          <w:p w:rsidR="00BA7318" w:rsidRPr="00965A69" w:rsidRDefault="00BA7318" w:rsidP="00E97BEA">
            <w:pPr>
              <w:ind w:left="993"/>
            </w:pPr>
            <w:r w:rsidRPr="00965A69">
              <w:t>электроснабжение</w:t>
            </w:r>
          </w:p>
        </w:tc>
        <w:tc>
          <w:tcPr>
            <w:tcW w:w="2732" w:type="dxa"/>
            <w:vMerge/>
            <w:tcBorders>
              <w:top w:val="nil"/>
              <w:left w:val="nil"/>
              <w:bottom w:val="nil"/>
              <w:right w:val="single" w:sz="4" w:space="0" w:color="auto"/>
            </w:tcBorders>
            <w:vAlign w:val="bottom"/>
          </w:tcPr>
          <w:p w:rsidR="00BA7318" w:rsidRPr="00965A69" w:rsidRDefault="00BA7318" w:rsidP="00E97BEA">
            <w:pPr>
              <w:ind w:left="57"/>
            </w:pPr>
          </w:p>
        </w:tc>
        <w:tc>
          <w:tcPr>
            <w:tcW w:w="2732" w:type="dxa"/>
            <w:vMerge/>
            <w:tcBorders>
              <w:top w:val="nil"/>
              <w:left w:val="nil"/>
              <w:bottom w:val="nil"/>
              <w:right w:val="single" w:sz="4" w:space="0" w:color="auto"/>
            </w:tcBorders>
            <w:vAlign w:val="bottom"/>
          </w:tcPr>
          <w:p w:rsidR="00BA7318" w:rsidRPr="00965A69" w:rsidRDefault="00BA7318" w:rsidP="00E97BEA">
            <w:pPr>
              <w:ind w:left="57"/>
            </w:pPr>
          </w:p>
        </w:tc>
      </w:tr>
      <w:tr w:rsidR="00BA7318" w:rsidRPr="00965A69" w:rsidTr="00E97BEA">
        <w:trPr>
          <w:trHeight w:val="268"/>
        </w:trPr>
        <w:tc>
          <w:tcPr>
            <w:tcW w:w="3903" w:type="dxa"/>
            <w:tcBorders>
              <w:top w:val="nil"/>
              <w:left w:val="single" w:sz="4" w:space="0" w:color="auto"/>
              <w:bottom w:val="nil"/>
              <w:right w:val="single" w:sz="4" w:space="0" w:color="auto"/>
            </w:tcBorders>
            <w:vAlign w:val="bottom"/>
          </w:tcPr>
          <w:p w:rsidR="00BA7318" w:rsidRPr="00965A69" w:rsidRDefault="00BA7318" w:rsidP="00E97BEA">
            <w:pPr>
              <w:ind w:left="993"/>
            </w:pPr>
            <w:r w:rsidRPr="00965A69">
              <w:t>холодное водоснабжение</w:t>
            </w:r>
          </w:p>
        </w:tc>
        <w:tc>
          <w:tcPr>
            <w:tcW w:w="2732" w:type="dxa"/>
            <w:tcBorders>
              <w:top w:val="nil"/>
              <w:left w:val="nil"/>
              <w:bottom w:val="nil"/>
              <w:right w:val="single" w:sz="4" w:space="0" w:color="auto"/>
            </w:tcBorders>
            <w:vAlign w:val="bottom"/>
          </w:tcPr>
          <w:p w:rsidR="00BA7318" w:rsidRPr="00965A69" w:rsidRDefault="00BA7318" w:rsidP="00E97BEA">
            <w:pPr>
              <w:ind w:left="57"/>
            </w:pPr>
            <w:r w:rsidRPr="00965A69">
              <w:t>центральное</w:t>
            </w:r>
          </w:p>
        </w:tc>
        <w:tc>
          <w:tcPr>
            <w:tcW w:w="2732" w:type="dxa"/>
            <w:tcBorders>
              <w:top w:val="nil"/>
              <w:left w:val="nil"/>
              <w:bottom w:val="nil"/>
              <w:right w:val="single" w:sz="4" w:space="0" w:color="auto"/>
            </w:tcBorders>
            <w:vAlign w:val="bottom"/>
          </w:tcPr>
          <w:p w:rsidR="00BA7318" w:rsidRPr="00965A69" w:rsidRDefault="00BA7318" w:rsidP="00E97BEA">
            <w:pPr>
              <w:ind w:left="57"/>
            </w:pPr>
          </w:p>
        </w:tc>
      </w:tr>
      <w:tr w:rsidR="00BA7318" w:rsidRPr="00965A69" w:rsidTr="00E97BEA">
        <w:trPr>
          <w:trHeight w:val="283"/>
        </w:trPr>
        <w:tc>
          <w:tcPr>
            <w:tcW w:w="3903" w:type="dxa"/>
            <w:tcBorders>
              <w:top w:val="nil"/>
              <w:left w:val="single" w:sz="4" w:space="0" w:color="auto"/>
              <w:bottom w:val="nil"/>
              <w:right w:val="single" w:sz="4" w:space="0" w:color="auto"/>
            </w:tcBorders>
            <w:vAlign w:val="bottom"/>
          </w:tcPr>
          <w:p w:rsidR="00BA7318" w:rsidRPr="00965A69" w:rsidRDefault="00BA7318" w:rsidP="00E97BEA">
            <w:pPr>
              <w:ind w:left="993"/>
            </w:pPr>
            <w:r w:rsidRPr="00965A69">
              <w:t>горячее водоснабжение</w:t>
            </w:r>
          </w:p>
        </w:tc>
        <w:tc>
          <w:tcPr>
            <w:tcW w:w="2732" w:type="dxa"/>
            <w:tcBorders>
              <w:top w:val="nil"/>
              <w:left w:val="nil"/>
              <w:bottom w:val="nil"/>
              <w:right w:val="single" w:sz="4" w:space="0" w:color="auto"/>
            </w:tcBorders>
            <w:vAlign w:val="bottom"/>
          </w:tcPr>
          <w:p w:rsidR="00BA7318" w:rsidRPr="00965A69" w:rsidRDefault="00BA7318" w:rsidP="00E97BEA">
            <w:pPr>
              <w:ind w:left="57"/>
            </w:pPr>
            <w:r w:rsidRPr="00965A69">
              <w:t>нет</w:t>
            </w:r>
          </w:p>
        </w:tc>
        <w:tc>
          <w:tcPr>
            <w:tcW w:w="2732" w:type="dxa"/>
            <w:tcBorders>
              <w:top w:val="nil"/>
              <w:left w:val="nil"/>
              <w:bottom w:val="nil"/>
              <w:right w:val="single" w:sz="4" w:space="0" w:color="auto"/>
            </w:tcBorders>
            <w:vAlign w:val="bottom"/>
          </w:tcPr>
          <w:p w:rsidR="00BA7318" w:rsidRPr="00965A69" w:rsidRDefault="00BA7318" w:rsidP="00E97BEA">
            <w:pPr>
              <w:ind w:left="57"/>
            </w:pPr>
          </w:p>
        </w:tc>
      </w:tr>
      <w:tr w:rsidR="00BA7318" w:rsidRPr="00965A69" w:rsidTr="00E97BEA">
        <w:trPr>
          <w:trHeight w:val="283"/>
        </w:trPr>
        <w:tc>
          <w:tcPr>
            <w:tcW w:w="3903" w:type="dxa"/>
            <w:tcBorders>
              <w:top w:val="nil"/>
              <w:left w:val="single" w:sz="4" w:space="0" w:color="auto"/>
              <w:bottom w:val="nil"/>
              <w:right w:val="single" w:sz="4" w:space="0" w:color="auto"/>
            </w:tcBorders>
            <w:vAlign w:val="bottom"/>
          </w:tcPr>
          <w:p w:rsidR="00BA7318" w:rsidRPr="00965A69" w:rsidRDefault="00BA7318" w:rsidP="00E97BEA">
            <w:pPr>
              <w:ind w:left="993"/>
            </w:pPr>
            <w:r w:rsidRPr="00965A69">
              <w:t>водоотведение</w:t>
            </w:r>
          </w:p>
        </w:tc>
        <w:tc>
          <w:tcPr>
            <w:tcW w:w="2732" w:type="dxa"/>
            <w:tcBorders>
              <w:top w:val="nil"/>
              <w:left w:val="nil"/>
              <w:bottom w:val="nil"/>
              <w:right w:val="single" w:sz="4" w:space="0" w:color="auto"/>
            </w:tcBorders>
            <w:vAlign w:val="bottom"/>
          </w:tcPr>
          <w:p w:rsidR="00BA7318" w:rsidRPr="00965A69" w:rsidRDefault="00BA7318" w:rsidP="00E97BEA">
            <w:pPr>
              <w:ind w:left="57"/>
            </w:pPr>
            <w:r w:rsidRPr="00965A69">
              <w:t>центральное</w:t>
            </w:r>
          </w:p>
        </w:tc>
        <w:tc>
          <w:tcPr>
            <w:tcW w:w="2732" w:type="dxa"/>
            <w:tcBorders>
              <w:top w:val="nil"/>
              <w:left w:val="nil"/>
              <w:bottom w:val="nil"/>
              <w:right w:val="single" w:sz="4" w:space="0" w:color="auto"/>
            </w:tcBorders>
            <w:vAlign w:val="bottom"/>
          </w:tcPr>
          <w:p w:rsidR="00BA7318" w:rsidRPr="00965A69" w:rsidRDefault="00BA7318" w:rsidP="00E97BEA">
            <w:pPr>
              <w:ind w:left="57"/>
            </w:pPr>
          </w:p>
        </w:tc>
      </w:tr>
      <w:tr w:rsidR="00BA7318" w:rsidRPr="00965A69" w:rsidTr="00E97BEA">
        <w:trPr>
          <w:trHeight w:val="268"/>
        </w:trPr>
        <w:tc>
          <w:tcPr>
            <w:tcW w:w="3903" w:type="dxa"/>
            <w:tcBorders>
              <w:top w:val="nil"/>
              <w:left w:val="single" w:sz="4" w:space="0" w:color="auto"/>
              <w:bottom w:val="nil"/>
              <w:right w:val="single" w:sz="4" w:space="0" w:color="auto"/>
            </w:tcBorders>
            <w:vAlign w:val="bottom"/>
          </w:tcPr>
          <w:p w:rsidR="00BA7318" w:rsidRPr="00965A69" w:rsidRDefault="00BA7318" w:rsidP="00E97BEA">
            <w:pPr>
              <w:ind w:left="993"/>
            </w:pPr>
            <w:r w:rsidRPr="00965A69">
              <w:t>газоснабжение</w:t>
            </w:r>
          </w:p>
        </w:tc>
        <w:tc>
          <w:tcPr>
            <w:tcW w:w="2732" w:type="dxa"/>
            <w:tcBorders>
              <w:top w:val="nil"/>
              <w:left w:val="nil"/>
              <w:bottom w:val="nil"/>
              <w:right w:val="single" w:sz="4" w:space="0" w:color="auto"/>
            </w:tcBorders>
            <w:vAlign w:val="bottom"/>
          </w:tcPr>
          <w:p w:rsidR="00BA7318" w:rsidRPr="00965A69" w:rsidRDefault="00BA7318" w:rsidP="00E97BEA">
            <w:pPr>
              <w:ind w:left="57"/>
            </w:pPr>
            <w:r w:rsidRPr="00965A69">
              <w:t>центральное</w:t>
            </w:r>
          </w:p>
        </w:tc>
        <w:tc>
          <w:tcPr>
            <w:tcW w:w="2732" w:type="dxa"/>
            <w:tcBorders>
              <w:top w:val="nil"/>
              <w:left w:val="nil"/>
              <w:bottom w:val="nil"/>
              <w:right w:val="single" w:sz="4" w:space="0" w:color="auto"/>
            </w:tcBorders>
            <w:vAlign w:val="bottom"/>
          </w:tcPr>
          <w:p w:rsidR="00BA7318" w:rsidRPr="00965A69" w:rsidRDefault="00BA7318" w:rsidP="00E97BEA">
            <w:pPr>
              <w:ind w:left="57"/>
            </w:pPr>
          </w:p>
        </w:tc>
      </w:tr>
      <w:tr w:rsidR="00BA7318" w:rsidRPr="00965A69" w:rsidTr="00E97BEA">
        <w:trPr>
          <w:trHeight w:val="551"/>
        </w:trPr>
        <w:tc>
          <w:tcPr>
            <w:tcW w:w="3903" w:type="dxa"/>
            <w:tcBorders>
              <w:top w:val="nil"/>
              <w:left w:val="single" w:sz="4" w:space="0" w:color="auto"/>
              <w:bottom w:val="nil"/>
              <w:right w:val="single" w:sz="4" w:space="0" w:color="auto"/>
            </w:tcBorders>
            <w:vAlign w:val="bottom"/>
          </w:tcPr>
          <w:p w:rsidR="00BA7318" w:rsidRPr="00965A69" w:rsidRDefault="00BA7318" w:rsidP="00E97BEA">
            <w:pPr>
              <w:ind w:left="993"/>
            </w:pPr>
            <w:r w:rsidRPr="00965A69">
              <w:t>отопление (от внешних котельных)</w:t>
            </w:r>
          </w:p>
        </w:tc>
        <w:tc>
          <w:tcPr>
            <w:tcW w:w="2732" w:type="dxa"/>
            <w:tcBorders>
              <w:top w:val="nil"/>
              <w:left w:val="nil"/>
              <w:bottom w:val="nil"/>
              <w:right w:val="single" w:sz="4" w:space="0" w:color="auto"/>
            </w:tcBorders>
            <w:vAlign w:val="bottom"/>
          </w:tcPr>
          <w:p w:rsidR="00BA7318" w:rsidRPr="00965A69" w:rsidRDefault="00BA7318" w:rsidP="00E97BEA">
            <w:pPr>
              <w:ind w:left="57"/>
            </w:pPr>
            <w:r w:rsidRPr="00965A69">
              <w:t>АОГВ</w:t>
            </w:r>
          </w:p>
        </w:tc>
        <w:tc>
          <w:tcPr>
            <w:tcW w:w="2732" w:type="dxa"/>
            <w:tcBorders>
              <w:top w:val="nil"/>
              <w:left w:val="nil"/>
              <w:bottom w:val="nil"/>
              <w:right w:val="single" w:sz="4" w:space="0" w:color="auto"/>
            </w:tcBorders>
            <w:vAlign w:val="bottom"/>
          </w:tcPr>
          <w:p w:rsidR="00BA7318" w:rsidRPr="00965A69" w:rsidRDefault="00BA7318" w:rsidP="00E97BEA">
            <w:pPr>
              <w:ind w:left="57"/>
            </w:pPr>
          </w:p>
        </w:tc>
      </w:tr>
      <w:tr w:rsidR="00BA7318" w:rsidRPr="00965A69" w:rsidTr="00E97BEA">
        <w:trPr>
          <w:trHeight w:val="551"/>
        </w:trPr>
        <w:tc>
          <w:tcPr>
            <w:tcW w:w="3903" w:type="dxa"/>
            <w:tcBorders>
              <w:top w:val="nil"/>
              <w:left w:val="single" w:sz="4" w:space="0" w:color="auto"/>
              <w:bottom w:val="nil"/>
              <w:right w:val="single" w:sz="4" w:space="0" w:color="auto"/>
            </w:tcBorders>
            <w:vAlign w:val="bottom"/>
          </w:tcPr>
          <w:p w:rsidR="00BA7318" w:rsidRPr="00965A69" w:rsidRDefault="00BA7318" w:rsidP="00E97BEA">
            <w:pPr>
              <w:ind w:left="993"/>
            </w:pPr>
            <w:r w:rsidRPr="00965A69">
              <w:t>отопление (от домовой котельной) печи</w:t>
            </w:r>
          </w:p>
        </w:tc>
        <w:tc>
          <w:tcPr>
            <w:tcW w:w="2732" w:type="dxa"/>
            <w:tcBorders>
              <w:top w:val="nil"/>
              <w:left w:val="nil"/>
              <w:bottom w:val="nil"/>
              <w:right w:val="single" w:sz="4" w:space="0" w:color="auto"/>
            </w:tcBorders>
            <w:vAlign w:val="bottom"/>
          </w:tcPr>
          <w:p w:rsidR="00BA7318" w:rsidRPr="00965A69" w:rsidRDefault="00BA7318" w:rsidP="00E97BEA">
            <w:pPr>
              <w:ind w:left="57"/>
            </w:pPr>
            <w:r w:rsidRPr="00965A69">
              <w:t>нет</w:t>
            </w:r>
          </w:p>
        </w:tc>
        <w:tc>
          <w:tcPr>
            <w:tcW w:w="2732" w:type="dxa"/>
            <w:tcBorders>
              <w:top w:val="nil"/>
              <w:left w:val="nil"/>
              <w:bottom w:val="nil"/>
              <w:right w:val="single" w:sz="4" w:space="0" w:color="auto"/>
            </w:tcBorders>
            <w:vAlign w:val="bottom"/>
          </w:tcPr>
          <w:p w:rsidR="00BA7318" w:rsidRPr="00965A69" w:rsidRDefault="00BA7318" w:rsidP="00E97BEA">
            <w:pPr>
              <w:ind w:left="57"/>
            </w:pPr>
          </w:p>
        </w:tc>
      </w:tr>
      <w:tr w:rsidR="00BA7318" w:rsidRPr="00965A69" w:rsidTr="00E97BEA">
        <w:trPr>
          <w:trHeight w:val="268"/>
        </w:trPr>
        <w:tc>
          <w:tcPr>
            <w:tcW w:w="3903" w:type="dxa"/>
            <w:tcBorders>
              <w:top w:val="nil"/>
              <w:left w:val="single" w:sz="4" w:space="0" w:color="auto"/>
              <w:bottom w:val="nil"/>
              <w:right w:val="single" w:sz="4" w:space="0" w:color="auto"/>
            </w:tcBorders>
            <w:vAlign w:val="bottom"/>
          </w:tcPr>
          <w:p w:rsidR="00BA7318" w:rsidRPr="00965A69" w:rsidRDefault="00BA7318" w:rsidP="00E97BEA">
            <w:pPr>
              <w:ind w:left="993"/>
            </w:pPr>
            <w:r w:rsidRPr="00965A69">
              <w:t>калориферы</w:t>
            </w:r>
          </w:p>
        </w:tc>
        <w:tc>
          <w:tcPr>
            <w:tcW w:w="2732" w:type="dxa"/>
            <w:tcBorders>
              <w:top w:val="nil"/>
              <w:left w:val="nil"/>
              <w:bottom w:val="nil"/>
              <w:right w:val="single" w:sz="4" w:space="0" w:color="auto"/>
            </w:tcBorders>
            <w:vAlign w:val="bottom"/>
          </w:tcPr>
          <w:p w:rsidR="00BA7318" w:rsidRPr="00965A69" w:rsidRDefault="00BA7318" w:rsidP="00E97BEA">
            <w:pPr>
              <w:ind w:left="57"/>
            </w:pPr>
            <w:r w:rsidRPr="00965A69">
              <w:t>нет</w:t>
            </w:r>
          </w:p>
        </w:tc>
        <w:tc>
          <w:tcPr>
            <w:tcW w:w="2732" w:type="dxa"/>
            <w:tcBorders>
              <w:top w:val="nil"/>
              <w:left w:val="nil"/>
              <w:bottom w:val="nil"/>
              <w:right w:val="single" w:sz="4" w:space="0" w:color="auto"/>
            </w:tcBorders>
            <w:vAlign w:val="bottom"/>
          </w:tcPr>
          <w:p w:rsidR="00BA7318" w:rsidRPr="00965A69" w:rsidRDefault="00BA7318" w:rsidP="00E97BEA">
            <w:pPr>
              <w:ind w:left="57"/>
            </w:pPr>
          </w:p>
        </w:tc>
      </w:tr>
      <w:tr w:rsidR="00BA7318" w:rsidRPr="00965A69" w:rsidTr="00E97BEA">
        <w:trPr>
          <w:trHeight w:val="283"/>
        </w:trPr>
        <w:tc>
          <w:tcPr>
            <w:tcW w:w="3903" w:type="dxa"/>
            <w:tcBorders>
              <w:top w:val="nil"/>
              <w:left w:val="single" w:sz="4" w:space="0" w:color="auto"/>
              <w:bottom w:val="nil"/>
              <w:right w:val="single" w:sz="4" w:space="0" w:color="auto"/>
            </w:tcBorders>
            <w:vAlign w:val="bottom"/>
          </w:tcPr>
          <w:p w:rsidR="00BA7318" w:rsidRPr="00965A69" w:rsidRDefault="00BA7318" w:rsidP="00E97BEA">
            <w:pPr>
              <w:ind w:left="993"/>
            </w:pPr>
            <w:r w:rsidRPr="00965A69">
              <w:t>АГВ</w:t>
            </w:r>
          </w:p>
        </w:tc>
        <w:tc>
          <w:tcPr>
            <w:tcW w:w="2732" w:type="dxa"/>
            <w:tcBorders>
              <w:top w:val="nil"/>
              <w:left w:val="nil"/>
              <w:bottom w:val="nil"/>
              <w:right w:val="single" w:sz="4" w:space="0" w:color="auto"/>
            </w:tcBorders>
            <w:vAlign w:val="bottom"/>
          </w:tcPr>
          <w:p w:rsidR="00BA7318" w:rsidRPr="00965A69" w:rsidRDefault="00BA7318" w:rsidP="00E97BEA">
            <w:pPr>
              <w:ind w:left="57"/>
            </w:pPr>
            <w:r w:rsidRPr="00965A69">
              <w:t>нет</w:t>
            </w:r>
          </w:p>
        </w:tc>
        <w:tc>
          <w:tcPr>
            <w:tcW w:w="2732" w:type="dxa"/>
            <w:tcBorders>
              <w:top w:val="nil"/>
              <w:left w:val="nil"/>
              <w:bottom w:val="nil"/>
              <w:right w:val="single" w:sz="4" w:space="0" w:color="auto"/>
            </w:tcBorders>
            <w:vAlign w:val="bottom"/>
          </w:tcPr>
          <w:p w:rsidR="00BA7318" w:rsidRPr="00965A69" w:rsidRDefault="00BA7318" w:rsidP="00E97BEA">
            <w:pPr>
              <w:ind w:left="57"/>
            </w:pPr>
          </w:p>
        </w:tc>
      </w:tr>
      <w:tr w:rsidR="00BA7318" w:rsidRPr="00965A69" w:rsidTr="00E97BEA">
        <w:trPr>
          <w:trHeight w:val="283"/>
        </w:trPr>
        <w:tc>
          <w:tcPr>
            <w:tcW w:w="3903" w:type="dxa"/>
            <w:tcBorders>
              <w:top w:val="nil"/>
              <w:left w:val="single" w:sz="4" w:space="0" w:color="auto"/>
              <w:bottom w:val="single" w:sz="4" w:space="0" w:color="auto"/>
              <w:right w:val="single" w:sz="4" w:space="0" w:color="auto"/>
            </w:tcBorders>
            <w:vAlign w:val="bottom"/>
          </w:tcPr>
          <w:p w:rsidR="00BA7318" w:rsidRPr="00965A69" w:rsidRDefault="00BA7318" w:rsidP="00E97BEA">
            <w:pPr>
              <w:ind w:left="993"/>
            </w:pPr>
            <w:r w:rsidRPr="00965A69">
              <w:t>(другое)</w:t>
            </w:r>
          </w:p>
        </w:tc>
        <w:tc>
          <w:tcPr>
            <w:tcW w:w="2732" w:type="dxa"/>
            <w:tcBorders>
              <w:top w:val="nil"/>
              <w:left w:val="nil"/>
              <w:bottom w:val="single" w:sz="4" w:space="0" w:color="auto"/>
              <w:right w:val="single" w:sz="4" w:space="0" w:color="auto"/>
            </w:tcBorders>
            <w:vAlign w:val="bottom"/>
          </w:tcPr>
          <w:p w:rsidR="00BA7318" w:rsidRPr="00965A69" w:rsidRDefault="00BA7318" w:rsidP="00E97BEA">
            <w:pPr>
              <w:ind w:left="57"/>
            </w:pPr>
          </w:p>
        </w:tc>
        <w:tc>
          <w:tcPr>
            <w:tcW w:w="2732" w:type="dxa"/>
            <w:tcBorders>
              <w:top w:val="nil"/>
              <w:left w:val="nil"/>
              <w:bottom w:val="single" w:sz="4" w:space="0" w:color="auto"/>
              <w:right w:val="single" w:sz="4" w:space="0" w:color="auto"/>
            </w:tcBorders>
            <w:vAlign w:val="bottom"/>
          </w:tcPr>
          <w:p w:rsidR="00BA7318" w:rsidRPr="00965A69" w:rsidRDefault="00BA7318" w:rsidP="00E97BEA">
            <w:pPr>
              <w:ind w:left="57"/>
            </w:pPr>
          </w:p>
        </w:tc>
      </w:tr>
      <w:tr w:rsidR="00BA7318" w:rsidRPr="00965A69" w:rsidTr="00E97BEA">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BA7318" w:rsidRPr="00965A69" w:rsidRDefault="00BA7318" w:rsidP="00E97BEA">
            <w:pPr>
              <w:ind w:left="57"/>
            </w:pPr>
            <w:r w:rsidRPr="00965A69">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965A69" w:rsidRDefault="00BA7318" w:rsidP="00E97BEA">
            <w:pPr>
              <w:ind w:left="57"/>
            </w:pPr>
            <w:r w:rsidRPr="00965A69">
              <w:t>нет</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965A69" w:rsidRDefault="00BA7318" w:rsidP="00E97BEA">
            <w:pPr>
              <w:ind w:left="57"/>
            </w:pPr>
          </w:p>
        </w:tc>
      </w:tr>
    </w:tbl>
    <w:p w:rsidR="00BA7318" w:rsidRPr="001774FB" w:rsidRDefault="00BA7318" w:rsidP="00FC2B2F">
      <w:pPr>
        <w:rPr>
          <w:color w:val="FF0000"/>
        </w:rPr>
      </w:pPr>
    </w:p>
    <w:p w:rsidR="00BA7318" w:rsidRDefault="00BA7318" w:rsidP="00FC2B2F">
      <w:pPr>
        <w:rPr>
          <w:sz w:val="28"/>
          <w:szCs w:val="28"/>
        </w:rPr>
      </w:pPr>
    </w:p>
    <w:p w:rsidR="00BA7318" w:rsidRDefault="00BA7318" w:rsidP="00FC2B2F">
      <w:pPr>
        <w:rPr>
          <w:sz w:val="28"/>
          <w:szCs w:val="28"/>
        </w:rPr>
      </w:pPr>
    </w:p>
    <w:p w:rsidR="00BA7318" w:rsidRDefault="00BA7318" w:rsidP="00FC2B2F">
      <w:pPr>
        <w:jc w:val="right"/>
        <w:rPr>
          <w:sz w:val="28"/>
          <w:szCs w:val="28"/>
        </w:rPr>
      </w:pPr>
    </w:p>
    <w:p w:rsidR="00BA7318" w:rsidRDefault="00BA7318" w:rsidP="00FC2B2F">
      <w:pPr>
        <w:jc w:val="right"/>
        <w:rPr>
          <w:sz w:val="28"/>
          <w:szCs w:val="28"/>
        </w:rPr>
      </w:pPr>
    </w:p>
    <w:p w:rsidR="00BA7318" w:rsidRDefault="00BA7318" w:rsidP="00FC2B2F">
      <w:pPr>
        <w:jc w:val="right"/>
        <w:rPr>
          <w:sz w:val="28"/>
          <w:szCs w:val="28"/>
        </w:rPr>
      </w:pPr>
    </w:p>
    <w:p w:rsidR="00BA7318" w:rsidRDefault="00BA7318" w:rsidP="00FC2B2F">
      <w:pPr>
        <w:jc w:val="right"/>
        <w:rPr>
          <w:sz w:val="28"/>
          <w:szCs w:val="28"/>
        </w:rPr>
      </w:pPr>
    </w:p>
    <w:p w:rsidR="00BA7318" w:rsidRDefault="00BA7318" w:rsidP="00FC2B2F">
      <w:pPr>
        <w:jc w:val="right"/>
        <w:rPr>
          <w:sz w:val="28"/>
          <w:szCs w:val="28"/>
        </w:rPr>
      </w:pPr>
    </w:p>
    <w:p w:rsidR="00BA7318" w:rsidRDefault="00BA7318" w:rsidP="00FC2B2F">
      <w:pPr>
        <w:jc w:val="right"/>
        <w:rPr>
          <w:sz w:val="28"/>
          <w:szCs w:val="28"/>
        </w:rPr>
      </w:pPr>
    </w:p>
    <w:p w:rsidR="00BA7318" w:rsidRDefault="00BA7318" w:rsidP="00FC2B2F">
      <w:pPr>
        <w:jc w:val="right"/>
        <w:rPr>
          <w:sz w:val="28"/>
          <w:szCs w:val="28"/>
        </w:rPr>
      </w:pPr>
    </w:p>
    <w:p w:rsidR="00BA7318" w:rsidRDefault="00BA7318" w:rsidP="00FC2B2F">
      <w:pPr>
        <w:jc w:val="right"/>
        <w:rPr>
          <w:sz w:val="28"/>
          <w:szCs w:val="28"/>
        </w:rPr>
      </w:pPr>
    </w:p>
    <w:p w:rsidR="00BA7318" w:rsidRDefault="00BA7318" w:rsidP="00FC2B2F">
      <w:pPr>
        <w:jc w:val="right"/>
        <w:rPr>
          <w:sz w:val="28"/>
          <w:szCs w:val="28"/>
        </w:rPr>
      </w:pPr>
    </w:p>
    <w:p w:rsidR="00BA7318" w:rsidRDefault="00BA7318" w:rsidP="00FC2B2F">
      <w:pPr>
        <w:jc w:val="right"/>
        <w:rPr>
          <w:sz w:val="28"/>
          <w:szCs w:val="28"/>
        </w:rPr>
      </w:pPr>
    </w:p>
    <w:p w:rsidR="00BA7318" w:rsidRDefault="00BA7318" w:rsidP="00FC2B2F">
      <w:pPr>
        <w:jc w:val="right"/>
        <w:rPr>
          <w:sz w:val="28"/>
          <w:szCs w:val="28"/>
        </w:rPr>
      </w:pPr>
    </w:p>
    <w:p w:rsidR="00BA7318" w:rsidRDefault="00BA7318" w:rsidP="00FC2B2F">
      <w:pPr>
        <w:jc w:val="right"/>
        <w:rPr>
          <w:sz w:val="28"/>
          <w:szCs w:val="28"/>
        </w:rPr>
      </w:pPr>
    </w:p>
    <w:p w:rsidR="00BA7318" w:rsidRDefault="00BA7318" w:rsidP="00FC2B2F">
      <w:pPr>
        <w:jc w:val="right"/>
        <w:rPr>
          <w:sz w:val="28"/>
          <w:szCs w:val="28"/>
        </w:rPr>
      </w:pPr>
    </w:p>
    <w:p w:rsidR="00BA7318" w:rsidRDefault="00BA7318" w:rsidP="00FC2B2F">
      <w:pPr>
        <w:jc w:val="right"/>
        <w:rPr>
          <w:sz w:val="28"/>
          <w:szCs w:val="28"/>
        </w:rPr>
      </w:pPr>
    </w:p>
    <w:p w:rsidR="00BA7318" w:rsidRDefault="00BA7318" w:rsidP="00FC2B2F">
      <w:pPr>
        <w:jc w:val="right"/>
        <w:rPr>
          <w:sz w:val="28"/>
          <w:szCs w:val="28"/>
        </w:rPr>
      </w:pPr>
    </w:p>
    <w:p w:rsidR="00BA7318" w:rsidRDefault="00BA7318" w:rsidP="00FC2B2F">
      <w:pPr>
        <w:jc w:val="right"/>
        <w:rPr>
          <w:sz w:val="28"/>
          <w:szCs w:val="28"/>
        </w:rPr>
      </w:pPr>
    </w:p>
    <w:p w:rsidR="00BA7318" w:rsidRDefault="00BA7318" w:rsidP="00FC2B2F">
      <w:pPr>
        <w:jc w:val="right"/>
        <w:rPr>
          <w:sz w:val="28"/>
          <w:szCs w:val="28"/>
        </w:rPr>
      </w:pPr>
    </w:p>
    <w:p w:rsidR="00BA7318" w:rsidRDefault="00BA7318" w:rsidP="00FC2B2F">
      <w:pPr>
        <w:jc w:val="right"/>
        <w:rPr>
          <w:sz w:val="28"/>
          <w:szCs w:val="28"/>
        </w:rPr>
      </w:pPr>
    </w:p>
    <w:p w:rsidR="00BA7318" w:rsidRDefault="00BA7318" w:rsidP="00FC2B2F">
      <w:pPr>
        <w:jc w:val="right"/>
        <w:rPr>
          <w:sz w:val="28"/>
          <w:szCs w:val="28"/>
        </w:rPr>
      </w:pPr>
    </w:p>
    <w:p w:rsidR="00BA7318" w:rsidRDefault="00BA7318" w:rsidP="00FC2B2F">
      <w:pPr>
        <w:jc w:val="right"/>
        <w:rPr>
          <w:sz w:val="28"/>
          <w:szCs w:val="28"/>
        </w:rPr>
      </w:pPr>
    </w:p>
    <w:p w:rsidR="00BA7318" w:rsidRDefault="00BA7318" w:rsidP="00FC2B2F">
      <w:pPr>
        <w:jc w:val="right"/>
        <w:rPr>
          <w:sz w:val="28"/>
          <w:szCs w:val="28"/>
        </w:rPr>
      </w:pPr>
    </w:p>
    <w:p w:rsidR="00BA7318" w:rsidRDefault="00BA7318" w:rsidP="00FC2B2F">
      <w:pPr>
        <w:jc w:val="right"/>
        <w:rPr>
          <w:sz w:val="28"/>
          <w:szCs w:val="28"/>
        </w:rPr>
      </w:pPr>
    </w:p>
    <w:p w:rsidR="00BA7318" w:rsidRDefault="00BA7318" w:rsidP="00FC2B2F">
      <w:pPr>
        <w:jc w:val="right"/>
        <w:rPr>
          <w:sz w:val="28"/>
          <w:szCs w:val="28"/>
        </w:rPr>
      </w:pPr>
    </w:p>
    <w:p w:rsidR="00BA7318" w:rsidRPr="00EE7BE8" w:rsidRDefault="00BA7318" w:rsidP="00FC2B2F">
      <w:pPr>
        <w:jc w:val="right"/>
        <w:rPr>
          <w:sz w:val="28"/>
          <w:szCs w:val="28"/>
        </w:rPr>
      </w:pPr>
      <w:r w:rsidRPr="00EE7BE8">
        <w:rPr>
          <w:sz w:val="28"/>
          <w:szCs w:val="28"/>
        </w:rPr>
        <w:lastRenderedPageBreak/>
        <w:t xml:space="preserve">Приложение № 1 </w:t>
      </w:r>
    </w:p>
    <w:p w:rsidR="00BA7318" w:rsidRPr="00EE7BE8" w:rsidRDefault="00BA7318" w:rsidP="00FC2B2F">
      <w:pPr>
        <w:jc w:val="right"/>
        <w:rPr>
          <w:sz w:val="28"/>
          <w:szCs w:val="28"/>
        </w:rPr>
      </w:pPr>
      <w:r w:rsidRPr="00EE7BE8">
        <w:rPr>
          <w:sz w:val="28"/>
          <w:szCs w:val="28"/>
        </w:rPr>
        <w:t xml:space="preserve">к конкурсной документации по проведению </w:t>
      </w:r>
      <w:proofErr w:type="gramStart"/>
      <w:r w:rsidRPr="00EE7BE8">
        <w:rPr>
          <w:sz w:val="28"/>
          <w:szCs w:val="28"/>
        </w:rPr>
        <w:t>открытого</w:t>
      </w:r>
      <w:proofErr w:type="gramEnd"/>
      <w:r w:rsidRPr="00EE7BE8">
        <w:rPr>
          <w:sz w:val="28"/>
          <w:szCs w:val="28"/>
        </w:rPr>
        <w:t xml:space="preserve"> </w:t>
      </w:r>
    </w:p>
    <w:p w:rsidR="00BA7318" w:rsidRPr="00EE7BE8" w:rsidRDefault="00BA7318" w:rsidP="00FC2B2F">
      <w:pPr>
        <w:jc w:val="right"/>
        <w:rPr>
          <w:sz w:val="28"/>
          <w:szCs w:val="28"/>
        </w:rPr>
      </w:pPr>
      <w:r w:rsidRPr="00EE7BE8">
        <w:rPr>
          <w:sz w:val="28"/>
          <w:szCs w:val="28"/>
        </w:rPr>
        <w:t xml:space="preserve">конкурса по отбору управляющей организации </w:t>
      </w:r>
    </w:p>
    <w:p w:rsidR="00BA7318" w:rsidRPr="00EE7BE8" w:rsidRDefault="00BA7318" w:rsidP="00FC2B2F">
      <w:pPr>
        <w:jc w:val="right"/>
        <w:rPr>
          <w:sz w:val="28"/>
          <w:szCs w:val="28"/>
        </w:rPr>
      </w:pPr>
      <w:r w:rsidRPr="00EE7BE8">
        <w:rPr>
          <w:sz w:val="28"/>
          <w:szCs w:val="28"/>
        </w:rPr>
        <w:t>для управления многоквартирными домами</w:t>
      </w:r>
    </w:p>
    <w:p w:rsidR="00BA7318" w:rsidRPr="00EE7BE8" w:rsidRDefault="00BA7318" w:rsidP="00FC2B2F">
      <w:pPr>
        <w:tabs>
          <w:tab w:val="left" w:pos="5940"/>
        </w:tabs>
        <w:ind w:firstLine="708"/>
        <w:jc w:val="right"/>
        <w:rPr>
          <w:sz w:val="28"/>
          <w:szCs w:val="28"/>
        </w:rPr>
      </w:pPr>
      <w:r w:rsidRPr="00EE7BE8">
        <w:rPr>
          <w:sz w:val="28"/>
          <w:szCs w:val="28"/>
        </w:rPr>
        <w:t xml:space="preserve">                    «Утверждаю»</w:t>
      </w:r>
    </w:p>
    <w:p w:rsidR="00BA7318" w:rsidRPr="00EE7BE8" w:rsidRDefault="00BA7318" w:rsidP="00FC2B2F">
      <w:pPr>
        <w:tabs>
          <w:tab w:val="left" w:pos="5940"/>
        </w:tabs>
        <w:ind w:firstLine="708"/>
        <w:jc w:val="right"/>
        <w:outlineLvl w:val="0"/>
        <w:rPr>
          <w:sz w:val="28"/>
          <w:szCs w:val="28"/>
        </w:rPr>
      </w:pPr>
      <w:r>
        <w:rPr>
          <w:sz w:val="28"/>
          <w:szCs w:val="28"/>
        </w:rPr>
        <w:t xml:space="preserve">Заместитель </w:t>
      </w:r>
      <w:r w:rsidRPr="00EE7BE8">
        <w:rPr>
          <w:sz w:val="28"/>
          <w:szCs w:val="28"/>
        </w:rPr>
        <w:t>глав</w:t>
      </w:r>
      <w:r>
        <w:rPr>
          <w:sz w:val="28"/>
          <w:szCs w:val="28"/>
        </w:rPr>
        <w:t>ы</w:t>
      </w:r>
      <w:r w:rsidRPr="00EE7BE8">
        <w:rPr>
          <w:sz w:val="28"/>
          <w:szCs w:val="28"/>
        </w:rPr>
        <w:t xml:space="preserve"> администрации  </w:t>
      </w:r>
    </w:p>
    <w:p w:rsidR="00BA7318" w:rsidRPr="00EE7BE8" w:rsidRDefault="00BA7318" w:rsidP="00FC2B2F">
      <w:pPr>
        <w:tabs>
          <w:tab w:val="left" w:pos="5940"/>
        </w:tabs>
        <w:ind w:firstLine="708"/>
        <w:jc w:val="right"/>
        <w:outlineLvl w:val="0"/>
        <w:rPr>
          <w:sz w:val="28"/>
          <w:szCs w:val="28"/>
        </w:rPr>
      </w:pPr>
      <w:r w:rsidRPr="00EE7BE8">
        <w:rPr>
          <w:sz w:val="28"/>
          <w:szCs w:val="28"/>
        </w:rPr>
        <w:t>МО Огаревское Щекинского района</w:t>
      </w:r>
    </w:p>
    <w:p w:rsidR="00BA7318" w:rsidRPr="00EE7BE8" w:rsidRDefault="00BA7318" w:rsidP="00FC2B2F">
      <w:pPr>
        <w:tabs>
          <w:tab w:val="left" w:pos="5940"/>
        </w:tabs>
        <w:ind w:firstLine="708"/>
        <w:jc w:val="right"/>
        <w:outlineLvl w:val="0"/>
        <w:rPr>
          <w:sz w:val="28"/>
          <w:szCs w:val="28"/>
        </w:rPr>
      </w:pPr>
    </w:p>
    <w:p w:rsidR="00BA7318" w:rsidRPr="00EE7BE8" w:rsidRDefault="00BA7318" w:rsidP="00FC2B2F">
      <w:pPr>
        <w:tabs>
          <w:tab w:val="left" w:pos="5940"/>
        </w:tabs>
        <w:ind w:firstLine="708"/>
        <w:jc w:val="right"/>
        <w:rPr>
          <w:b/>
          <w:sz w:val="28"/>
          <w:szCs w:val="28"/>
        </w:rPr>
      </w:pPr>
      <w:r w:rsidRPr="00EE7BE8">
        <w:rPr>
          <w:sz w:val="28"/>
          <w:szCs w:val="28"/>
        </w:rPr>
        <w:t xml:space="preserve">_______________________ </w:t>
      </w:r>
      <w:r>
        <w:rPr>
          <w:sz w:val="28"/>
          <w:szCs w:val="28"/>
        </w:rPr>
        <w:t xml:space="preserve">Т.Н. </w:t>
      </w:r>
      <w:proofErr w:type="spellStart"/>
      <w:r>
        <w:rPr>
          <w:sz w:val="28"/>
          <w:szCs w:val="28"/>
        </w:rPr>
        <w:t>Курицина</w:t>
      </w:r>
      <w:proofErr w:type="spellEnd"/>
    </w:p>
    <w:p w:rsidR="00BA7318" w:rsidRPr="00EE7BE8" w:rsidRDefault="00BA7318" w:rsidP="00FC2B2F">
      <w:pPr>
        <w:spacing w:line="480" w:lineRule="auto"/>
        <w:ind w:left="5103"/>
        <w:rPr>
          <w:sz w:val="28"/>
          <w:szCs w:val="28"/>
        </w:rPr>
      </w:pPr>
      <w:r w:rsidRPr="00EE7BE8">
        <w:rPr>
          <w:sz w:val="28"/>
          <w:szCs w:val="28"/>
        </w:rPr>
        <w:t xml:space="preserve">  </w:t>
      </w:r>
      <w:r>
        <w:rPr>
          <w:sz w:val="28"/>
          <w:szCs w:val="28"/>
        </w:rPr>
        <w:t>(дата утверждения</w:t>
      </w:r>
      <w:r w:rsidRPr="00EE7BE8">
        <w:rPr>
          <w:sz w:val="28"/>
          <w:szCs w:val="28"/>
        </w:rPr>
        <w:t>)</w:t>
      </w:r>
    </w:p>
    <w:p w:rsidR="00BA7318" w:rsidRPr="00EE7BE8" w:rsidRDefault="00BA7318" w:rsidP="00FC2B2F">
      <w:pPr>
        <w:spacing w:before="400"/>
        <w:jc w:val="center"/>
        <w:rPr>
          <w:b/>
          <w:bCs/>
          <w:sz w:val="28"/>
          <w:szCs w:val="28"/>
        </w:rPr>
      </w:pPr>
      <w:r w:rsidRPr="00EE7BE8">
        <w:rPr>
          <w:b/>
          <w:bCs/>
          <w:sz w:val="28"/>
          <w:szCs w:val="28"/>
        </w:rPr>
        <w:t>АКТ</w:t>
      </w:r>
    </w:p>
    <w:p w:rsidR="00BA7318" w:rsidRPr="00EE7BE8" w:rsidRDefault="00BA7318" w:rsidP="00FC2B2F">
      <w:pPr>
        <w:spacing w:before="80"/>
        <w:jc w:val="center"/>
        <w:rPr>
          <w:b/>
          <w:bCs/>
          <w:sz w:val="28"/>
          <w:szCs w:val="28"/>
        </w:rPr>
      </w:pPr>
      <w:r w:rsidRPr="00EE7BE8">
        <w:rPr>
          <w:b/>
          <w:bCs/>
          <w:sz w:val="28"/>
          <w:szCs w:val="28"/>
        </w:rPr>
        <w:t>о состоянии общего имущества собственников помещений</w:t>
      </w:r>
      <w:r w:rsidRPr="00EE7BE8">
        <w:rPr>
          <w:b/>
          <w:bCs/>
          <w:sz w:val="28"/>
          <w:szCs w:val="28"/>
        </w:rPr>
        <w:br/>
        <w:t>в многоквартирном доме, являющегося объектом конкурса</w:t>
      </w:r>
    </w:p>
    <w:p w:rsidR="00BA7318" w:rsidRPr="00EE7BE8" w:rsidRDefault="00BA7318" w:rsidP="00FC2B2F">
      <w:pPr>
        <w:spacing w:before="240"/>
        <w:jc w:val="center"/>
        <w:rPr>
          <w:sz w:val="28"/>
          <w:szCs w:val="28"/>
        </w:rPr>
      </w:pPr>
      <w:smartTag w:uri="urn:schemas-microsoft-com:office:smarttags" w:element="place">
        <w:r w:rsidRPr="00EE7BE8">
          <w:rPr>
            <w:sz w:val="28"/>
            <w:szCs w:val="28"/>
            <w:lang w:val="en-US"/>
          </w:rPr>
          <w:t>I</w:t>
        </w:r>
        <w:r w:rsidRPr="00EE7BE8">
          <w:rPr>
            <w:sz w:val="28"/>
            <w:szCs w:val="28"/>
          </w:rPr>
          <w:t>.</w:t>
        </w:r>
      </w:smartTag>
      <w:r w:rsidRPr="00EE7BE8">
        <w:rPr>
          <w:sz w:val="28"/>
          <w:szCs w:val="28"/>
        </w:rPr>
        <w:t xml:space="preserve"> Общие сведения о многоквартирном доме</w:t>
      </w:r>
    </w:p>
    <w:p w:rsidR="00BA7318" w:rsidRPr="00EE7BE8" w:rsidRDefault="00BA7318" w:rsidP="00FC2B2F">
      <w:pPr>
        <w:spacing w:before="240"/>
        <w:ind w:firstLine="567"/>
        <w:rPr>
          <w:b/>
          <w:sz w:val="28"/>
          <w:szCs w:val="28"/>
        </w:rPr>
      </w:pPr>
      <w:r w:rsidRPr="00EE7BE8">
        <w:rPr>
          <w:sz w:val="28"/>
          <w:szCs w:val="28"/>
        </w:rPr>
        <w:t xml:space="preserve">1. Адрес многоквартирного дома   </w:t>
      </w:r>
      <w:proofErr w:type="spellStart"/>
      <w:r w:rsidRPr="00EE7BE8">
        <w:rPr>
          <w:sz w:val="28"/>
          <w:szCs w:val="28"/>
        </w:rPr>
        <w:t>п</w:t>
      </w:r>
      <w:proofErr w:type="gramStart"/>
      <w:r w:rsidRPr="00EE7BE8">
        <w:rPr>
          <w:sz w:val="28"/>
          <w:szCs w:val="28"/>
        </w:rPr>
        <w:t>.Б</w:t>
      </w:r>
      <w:proofErr w:type="gramEnd"/>
      <w:r w:rsidRPr="00EE7BE8">
        <w:rPr>
          <w:sz w:val="28"/>
          <w:szCs w:val="28"/>
        </w:rPr>
        <w:t>ухоновский</w:t>
      </w:r>
      <w:proofErr w:type="spellEnd"/>
      <w:r w:rsidRPr="00EE7BE8">
        <w:rPr>
          <w:sz w:val="28"/>
          <w:szCs w:val="28"/>
        </w:rPr>
        <w:t>,  дом № 19</w:t>
      </w:r>
    </w:p>
    <w:p w:rsidR="00BA7318" w:rsidRPr="00EE7BE8" w:rsidRDefault="00BA7318" w:rsidP="00FC2B2F">
      <w:pPr>
        <w:pBdr>
          <w:top w:val="single" w:sz="4" w:space="0" w:color="auto"/>
        </w:pBdr>
        <w:ind w:left="4054"/>
        <w:rPr>
          <w:sz w:val="28"/>
          <w:szCs w:val="28"/>
        </w:rPr>
      </w:pPr>
    </w:p>
    <w:p w:rsidR="00BA7318" w:rsidRPr="00EE7BE8" w:rsidRDefault="00BA7318" w:rsidP="00FC2B2F">
      <w:pPr>
        <w:ind w:firstLine="567"/>
        <w:rPr>
          <w:sz w:val="28"/>
          <w:szCs w:val="28"/>
        </w:rPr>
      </w:pPr>
      <w:r w:rsidRPr="00EE7BE8">
        <w:rPr>
          <w:sz w:val="28"/>
          <w:szCs w:val="28"/>
        </w:rPr>
        <w:t xml:space="preserve">2. Кадастровый номер многоквартирного дома (при его наличии)  </w:t>
      </w:r>
    </w:p>
    <w:p w:rsidR="00BA7318" w:rsidRPr="00EE7BE8" w:rsidRDefault="00BA7318" w:rsidP="00FC2B2F">
      <w:pPr>
        <w:pBdr>
          <w:top w:val="single" w:sz="4" w:space="1" w:color="auto"/>
        </w:pBdr>
        <w:ind w:left="567"/>
        <w:rPr>
          <w:sz w:val="28"/>
          <w:szCs w:val="28"/>
        </w:rPr>
      </w:pPr>
    </w:p>
    <w:p w:rsidR="00BA7318" w:rsidRPr="00EE7BE8" w:rsidRDefault="00BA7318" w:rsidP="00FC2B2F">
      <w:pPr>
        <w:ind w:firstLine="567"/>
        <w:rPr>
          <w:sz w:val="28"/>
          <w:szCs w:val="28"/>
        </w:rPr>
      </w:pPr>
      <w:r w:rsidRPr="00EE7BE8">
        <w:rPr>
          <w:sz w:val="28"/>
          <w:szCs w:val="28"/>
        </w:rPr>
        <w:t xml:space="preserve">3. Серия, тип постройки  </w:t>
      </w:r>
    </w:p>
    <w:p w:rsidR="00BA7318" w:rsidRPr="00EE7BE8" w:rsidRDefault="00BA7318" w:rsidP="00FC2B2F">
      <w:pPr>
        <w:pBdr>
          <w:top w:val="single" w:sz="4" w:space="1" w:color="auto"/>
        </w:pBdr>
        <w:ind w:left="3175"/>
        <w:rPr>
          <w:sz w:val="28"/>
          <w:szCs w:val="28"/>
        </w:rPr>
      </w:pPr>
    </w:p>
    <w:p w:rsidR="00BA7318" w:rsidRPr="00EE7BE8" w:rsidRDefault="00BA7318" w:rsidP="00FC2B2F">
      <w:pPr>
        <w:ind w:firstLine="567"/>
        <w:rPr>
          <w:b/>
          <w:sz w:val="28"/>
          <w:szCs w:val="28"/>
        </w:rPr>
      </w:pPr>
      <w:r w:rsidRPr="00EE7BE8">
        <w:rPr>
          <w:sz w:val="28"/>
          <w:szCs w:val="28"/>
        </w:rPr>
        <w:t xml:space="preserve">4. Год постройки  </w:t>
      </w:r>
      <w:r w:rsidRPr="00EE7BE8">
        <w:rPr>
          <w:b/>
          <w:sz w:val="28"/>
          <w:szCs w:val="28"/>
        </w:rPr>
        <w:t>1990</w:t>
      </w:r>
    </w:p>
    <w:p w:rsidR="00BA7318" w:rsidRPr="00EE7BE8" w:rsidRDefault="00BA7318" w:rsidP="00FC2B2F">
      <w:pPr>
        <w:ind w:firstLine="567"/>
        <w:rPr>
          <w:sz w:val="28"/>
          <w:szCs w:val="28"/>
        </w:rPr>
      </w:pPr>
      <w:r w:rsidRPr="00EE7BE8">
        <w:rPr>
          <w:sz w:val="28"/>
          <w:szCs w:val="28"/>
        </w:rPr>
        <w:t xml:space="preserve">5. Степень износа по данным государственного технического учета    на </w:t>
      </w:r>
      <w:smartTag w:uri="urn:schemas-microsoft-com:office:smarttags" w:element="metricconverter">
        <w:smartTagPr>
          <w:attr w:name="ProductID" w:val="2000 г"/>
        </w:smartTagPr>
        <w:r w:rsidRPr="00EE7BE8">
          <w:rPr>
            <w:sz w:val="28"/>
            <w:szCs w:val="28"/>
          </w:rPr>
          <w:t>2000 г</w:t>
        </w:r>
      </w:smartTag>
      <w:r w:rsidRPr="00EE7BE8">
        <w:rPr>
          <w:sz w:val="28"/>
          <w:szCs w:val="28"/>
        </w:rPr>
        <w:t xml:space="preserve">.-21 </w:t>
      </w:r>
      <w:r w:rsidRPr="00EE7BE8">
        <w:rPr>
          <w:b/>
          <w:sz w:val="28"/>
          <w:szCs w:val="28"/>
        </w:rPr>
        <w:t>%</w:t>
      </w:r>
    </w:p>
    <w:p w:rsidR="00BA7318" w:rsidRPr="00EE7BE8" w:rsidRDefault="00BA7318" w:rsidP="00FC2B2F">
      <w:pPr>
        <w:pBdr>
          <w:top w:val="single" w:sz="4" w:space="1" w:color="auto"/>
        </w:pBdr>
        <w:ind w:left="567"/>
        <w:rPr>
          <w:sz w:val="28"/>
          <w:szCs w:val="28"/>
        </w:rPr>
      </w:pPr>
    </w:p>
    <w:p w:rsidR="00BA7318" w:rsidRPr="00EE7BE8" w:rsidRDefault="00BA7318" w:rsidP="00FC2B2F">
      <w:pPr>
        <w:ind w:firstLine="567"/>
        <w:rPr>
          <w:sz w:val="28"/>
          <w:szCs w:val="28"/>
        </w:rPr>
      </w:pPr>
      <w:r w:rsidRPr="00EE7BE8">
        <w:rPr>
          <w:sz w:val="28"/>
          <w:szCs w:val="28"/>
        </w:rPr>
        <w:t xml:space="preserve">6. Степень фактического износа  </w:t>
      </w:r>
    </w:p>
    <w:p w:rsidR="00BA7318" w:rsidRPr="00EE7BE8" w:rsidRDefault="00BA7318" w:rsidP="00FC2B2F">
      <w:pPr>
        <w:pBdr>
          <w:top w:val="single" w:sz="4" w:space="1" w:color="auto"/>
        </w:pBdr>
        <w:ind w:left="3969"/>
        <w:rPr>
          <w:sz w:val="28"/>
          <w:szCs w:val="28"/>
        </w:rPr>
      </w:pPr>
    </w:p>
    <w:p w:rsidR="00BA7318" w:rsidRPr="00EE7BE8" w:rsidRDefault="00BA7318" w:rsidP="00FC2B2F">
      <w:pPr>
        <w:ind w:firstLine="567"/>
        <w:rPr>
          <w:sz w:val="28"/>
          <w:szCs w:val="28"/>
        </w:rPr>
      </w:pPr>
      <w:r w:rsidRPr="00EE7BE8">
        <w:rPr>
          <w:sz w:val="28"/>
          <w:szCs w:val="28"/>
        </w:rPr>
        <w:t>7. Год последнего капитального ремонта  нет</w:t>
      </w:r>
    </w:p>
    <w:p w:rsidR="00BA7318" w:rsidRPr="00EE7BE8" w:rsidRDefault="00BA7318" w:rsidP="00FC2B2F">
      <w:pPr>
        <w:pBdr>
          <w:top w:val="single" w:sz="4" w:space="1" w:color="auto"/>
        </w:pBdr>
        <w:ind w:left="4865"/>
        <w:rPr>
          <w:sz w:val="28"/>
          <w:szCs w:val="28"/>
        </w:rPr>
      </w:pPr>
    </w:p>
    <w:p w:rsidR="00BA7318" w:rsidRPr="00EE7BE8" w:rsidRDefault="00BA7318" w:rsidP="00FC2B2F">
      <w:pPr>
        <w:ind w:firstLine="567"/>
        <w:jc w:val="both"/>
        <w:rPr>
          <w:sz w:val="28"/>
          <w:szCs w:val="28"/>
        </w:rPr>
      </w:pPr>
      <w:r w:rsidRPr="00EE7BE8">
        <w:rPr>
          <w:sz w:val="28"/>
          <w:szCs w:val="28"/>
        </w:rPr>
        <w:t>8. Реквизиты правового акта о признании многоквартирного дома аварийным и подлежащим сносу  -</w:t>
      </w:r>
    </w:p>
    <w:p w:rsidR="00BA7318" w:rsidRPr="00EE7BE8" w:rsidRDefault="00BA7318" w:rsidP="00FC2B2F">
      <w:pPr>
        <w:pBdr>
          <w:top w:val="single" w:sz="4" w:space="1" w:color="auto"/>
        </w:pBdr>
        <w:ind w:left="709"/>
        <w:rPr>
          <w:sz w:val="28"/>
          <w:szCs w:val="28"/>
        </w:rPr>
      </w:pPr>
    </w:p>
    <w:p w:rsidR="00BA7318" w:rsidRPr="00EE7BE8" w:rsidRDefault="00BA7318" w:rsidP="00FC2B2F">
      <w:pPr>
        <w:ind w:firstLine="567"/>
        <w:rPr>
          <w:sz w:val="28"/>
          <w:szCs w:val="28"/>
        </w:rPr>
      </w:pPr>
      <w:r w:rsidRPr="00EE7BE8">
        <w:rPr>
          <w:sz w:val="28"/>
          <w:szCs w:val="28"/>
        </w:rPr>
        <w:t xml:space="preserve">9. Количество этажей </w:t>
      </w:r>
      <w:r w:rsidRPr="00EE7BE8">
        <w:rPr>
          <w:b/>
          <w:sz w:val="28"/>
          <w:szCs w:val="28"/>
        </w:rPr>
        <w:t xml:space="preserve"> 4</w:t>
      </w:r>
    </w:p>
    <w:p w:rsidR="00BA7318" w:rsidRPr="00EE7BE8" w:rsidRDefault="00BA7318" w:rsidP="00FC2B2F">
      <w:pPr>
        <w:pBdr>
          <w:top w:val="single" w:sz="4" w:space="1" w:color="auto"/>
        </w:pBdr>
        <w:ind w:left="2920"/>
        <w:rPr>
          <w:sz w:val="28"/>
          <w:szCs w:val="28"/>
        </w:rPr>
      </w:pPr>
    </w:p>
    <w:p w:rsidR="00BA7318" w:rsidRPr="00EE7BE8" w:rsidRDefault="00BA7318" w:rsidP="00FC2B2F">
      <w:pPr>
        <w:ind w:firstLine="567"/>
        <w:rPr>
          <w:b/>
          <w:sz w:val="28"/>
          <w:szCs w:val="28"/>
        </w:rPr>
      </w:pPr>
      <w:r w:rsidRPr="00EE7BE8">
        <w:rPr>
          <w:sz w:val="28"/>
          <w:szCs w:val="28"/>
        </w:rPr>
        <w:t>10. Наличие подвала   есть</w:t>
      </w:r>
    </w:p>
    <w:p w:rsidR="00BA7318" w:rsidRPr="00EE7BE8" w:rsidRDefault="00BA7318" w:rsidP="00FC2B2F">
      <w:pPr>
        <w:pBdr>
          <w:top w:val="single" w:sz="4" w:space="1" w:color="auto"/>
        </w:pBdr>
        <w:ind w:left="2835"/>
        <w:rPr>
          <w:sz w:val="28"/>
          <w:szCs w:val="28"/>
        </w:rPr>
      </w:pPr>
    </w:p>
    <w:p w:rsidR="00BA7318" w:rsidRPr="00EE7BE8" w:rsidRDefault="00BA7318" w:rsidP="00FC2B2F">
      <w:pPr>
        <w:ind w:firstLine="567"/>
        <w:rPr>
          <w:b/>
          <w:sz w:val="28"/>
          <w:szCs w:val="28"/>
        </w:rPr>
      </w:pPr>
      <w:r w:rsidRPr="00EE7BE8">
        <w:rPr>
          <w:sz w:val="28"/>
          <w:szCs w:val="28"/>
        </w:rPr>
        <w:t xml:space="preserve">11. Наличие цокольного этажа  </w:t>
      </w:r>
      <w:r w:rsidRPr="00EE7BE8">
        <w:rPr>
          <w:b/>
          <w:sz w:val="28"/>
          <w:szCs w:val="28"/>
        </w:rPr>
        <w:t>нет</w:t>
      </w:r>
    </w:p>
    <w:p w:rsidR="00BA7318" w:rsidRPr="00EE7BE8" w:rsidRDefault="00BA7318" w:rsidP="00FC2B2F">
      <w:pPr>
        <w:pBdr>
          <w:top w:val="single" w:sz="4" w:space="1" w:color="auto"/>
        </w:pBdr>
        <w:ind w:left="3828"/>
        <w:rPr>
          <w:sz w:val="28"/>
          <w:szCs w:val="28"/>
        </w:rPr>
      </w:pPr>
    </w:p>
    <w:p w:rsidR="00BA7318" w:rsidRPr="00EE7BE8" w:rsidRDefault="00BA7318" w:rsidP="00FC2B2F">
      <w:pPr>
        <w:ind w:firstLine="567"/>
        <w:rPr>
          <w:b/>
          <w:sz w:val="28"/>
          <w:szCs w:val="28"/>
        </w:rPr>
      </w:pPr>
      <w:r w:rsidRPr="00EE7BE8">
        <w:rPr>
          <w:sz w:val="28"/>
          <w:szCs w:val="28"/>
        </w:rPr>
        <w:t xml:space="preserve">12. Наличие мансарды  </w:t>
      </w:r>
      <w:r w:rsidRPr="00EE7BE8">
        <w:rPr>
          <w:b/>
          <w:sz w:val="28"/>
          <w:szCs w:val="28"/>
        </w:rPr>
        <w:t>нет</w:t>
      </w:r>
    </w:p>
    <w:p w:rsidR="00BA7318" w:rsidRPr="00EE7BE8" w:rsidRDefault="00BA7318" w:rsidP="00FC2B2F">
      <w:pPr>
        <w:pBdr>
          <w:top w:val="single" w:sz="4" w:space="1" w:color="auto"/>
        </w:pBdr>
        <w:ind w:left="3005"/>
        <w:rPr>
          <w:sz w:val="28"/>
          <w:szCs w:val="28"/>
        </w:rPr>
      </w:pPr>
    </w:p>
    <w:p w:rsidR="00BA7318" w:rsidRPr="00EE7BE8" w:rsidRDefault="00BA7318" w:rsidP="00FC2B2F">
      <w:pPr>
        <w:ind w:firstLine="567"/>
        <w:rPr>
          <w:b/>
          <w:sz w:val="28"/>
          <w:szCs w:val="28"/>
        </w:rPr>
      </w:pPr>
      <w:r w:rsidRPr="00EE7BE8">
        <w:rPr>
          <w:sz w:val="28"/>
          <w:szCs w:val="28"/>
        </w:rPr>
        <w:t xml:space="preserve">13. Наличие мезонина  </w:t>
      </w:r>
      <w:r w:rsidRPr="00EE7BE8">
        <w:rPr>
          <w:b/>
          <w:sz w:val="28"/>
          <w:szCs w:val="28"/>
        </w:rPr>
        <w:t>нет</w:t>
      </w:r>
    </w:p>
    <w:p w:rsidR="00BA7318" w:rsidRPr="00EE7BE8" w:rsidRDefault="00BA7318" w:rsidP="00FC2B2F">
      <w:pPr>
        <w:pBdr>
          <w:top w:val="single" w:sz="4" w:space="1" w:color="auto"/>
        </w:pBdr>
        <w:ind w:left="2977"/>
        <w:rPr>
          <w:sz w:val="28"/>
          <w:szCs w:val="28"/>
        </w:rPr>
      </w:pPr>
    </w:p>
    <w:p w:rsidR="00BA7318" w:rsidRPr="00EE7BE8" w:rsidRDefault="00BA7318" w:rsidP="00FC2B2F">
      <w:pPr>
        <w:ind w:firstLine="567"/>
        <w:rPr>
          <w:b/>
          <w:sz w:val="28"/>
          <w:szCs w:val="28"/>
        </w:rPr>
      </w:pPr>
      <w:r w:rsidRPr="00EE7BE8">
        <w:rPr>
          <w:sz w:val="28"/>
          <w:szCs w:val="28"/>
        </w:rPr>
        <w:t xml:space="preserve">14. Количество квартир  </w:t>
      </w:r>
      <w:r w:rsidRPr="00EE7BE8">
        <w:rPr>
          <w:b/>
          <w:sz w:val="28"/>
          <w:szCs w:val="28"/>
        </w:rPr>
        <w:t>- Жилых секций -14, жилых комнат-52</w:t>
      </w:r>
    </w:p>
    <w:p w:rsidR="00BA7318" w:rsidRPr="00EE7BE8" w:rsidRDefault="00BA7318" w:rsidP="00FC2B2F">
      <w:pPr>
        <w:pBdr>
          <w:top w:val="single" w:sz="4" w:space="1" w:color="auto"/>
        </w:pBdr>
        <w:ind w:left="3119"/>
        <w:rPr>
          <w:sz w:val="28"/>
          <w:szCs w:val="28"/>
        </w:rPr>
      </w:pPr>
    </w:p>
    <w:p w:rsidR="00BA7318" w:rsidRPr="00EE7BE8" w:rsidRDefault="00BA7318" w:rsidP="00FC2B2F">
      <w:pPr>
        <w:ind w:firstLine="567"/>
        <w:jc w:val="both"/>
        <w:rPr>
          <w:sz w:val="28"/>
          <w:szCs w:val="28"/>
        </w:rPr>
      </w:pPr>
      <w:r w:rsidRPr="00EE7BE8">
        <w:rPr>
          <w:sz w:val="28"/>
          <w:szCs w:val="28"/>
        </w:rPr>
        <w:t>15. Количество нежилых помещений, не входящих в состав общего имущества</w:t>
      </w:r>
    </w:p>
    <w:p w:rsidR="00BA7318" w:rsidRPr="00EE7BE8" w:rsidRDefault="00BA7318" w:rsidP="00FC2B2F">
      <w:pPr>
        <w:ind w:firstLine="567"/>
        <w:jc w:val="both"/>
        <w:rPr>
          <w:b/>
          <w:sz w:val="28"/>
          <w:szCs w:val="28"/>
        </w:rPr>
      </w:pPr>
      <w:r w:rsidRPr="00EE7BE8">
        <w:rPr>
          <w:sz w:val="28"/>
          <w:szCs w:val="28"/>
        </w:rPr>
        <w:t xml:space="preserve"> нет</w:t>
      </w:r>
    </w:p>
    <w:p w:rsidR="00BA7318" w:rsidRPr="00EE7BE8" w:rsidRDefault="00BA7318" w:rsidP="00FC2B2F">
      <w:pPr>
        <w:pBdr>
          <w:top w:val="single" w:sz="4" w:space="1" w:color="auto"/>
        </w:pBdr>
        <w:ind w:left="567"/>
        <w:rPr>
          <w:sz w:val="28"/>
          <w:szCs w:val="28"/>
        </w:rPr>
      </w:pPr>
    </w:p>
    <w:p w:rsidR="00BA7318" w:rsidRPr="00EE7BE8" w:rsidRDefault="00BA7318" w:rsidP="00FC2B2F">
      <w:pPr>
        <w:ind w:firstLine="567"/>
        <w:jc w:val="both"/>
        <w:rPr>
          <w:b/>
          <w:sz w:val="28"/>
          <w:szCs w:val="28"/>
        </w:rPr>
      </w:pPr>
      <w:r w:rsidRPr="00EE7BE8">
        <w:rPr>
          <w:sz w:val="28"/>
          <w:szCs w:val="28"/>
        </w:rPr>
        <w:t xml:space="preserve">16. Реквизиты правового акта о признании всех жилых помещений в многоквартирном доме не </w:t>
      </w:r>
      <w:proofErr w:type="gramStart"/>
      <w:r w:rsidRPr="00EE7BE8">
        <w:rPr>
          <w:sz w:val="28"/>
          <w:szCs w:val="28"/>
        </w:rPr>
        <w:t>пригодными</w:t>
      </w:r>
      <w:proofErr w:type="gramEnd"/>
      <w:r w:rsidRPr="00EE7BE8">
        <w:rPr>
          <w:sz w:val="28"/>
          <w:szCs w:val="28"/>
        </w:rPr>
        <w:t xml:space="preserve"> для проживания  </w:t>
      </w:r>
      <w:r w:rsidRPr="00EE7BE8">
        <w:rPr>
          <w:b/>
          <w:sz w:val="28"/>
          <w:szCs w:val="28"/>
        </w:rPr>
        <w:t>нет</w:t>
      </w:r>
    </w:p>
    <w:p w:rsidR="00BA7318" w:rsidRPr="00EE7BE8" w:rsidRDefault="00BA7318" w:rsidP="00FC2B2F">
      <w:pPr>
        <w:pBdr>
          <w:top w:val="single" w:sz="4" w:space="1" w:color="auto"/>
        </w:pBdr>
        <w:rPr>
          <w:sz w:val="28"/>
          <w:szCs w:val="28"/>
        </w:rPr>
      </w:pPr>
    </w:p>
    <w:p w:rsidR="00BA7318" w:rsidRPr="00EE7BE8" w:rsidRDefault="00BA7318" w:rsidP="00FC2B2F">
      <w:pPr>
        <w:ind w:firstLine="567"/>
        <w:jc w:val="both"/>
        <w:rPr>
          <w:sz w:val="28"/>
          <w:szCs w:val="28"/>
        </w:rPr>
      </w:pPr>
      <w:r w:rsidRPr="00EE7BE8">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EE7BE8">
        <w:rPr>
          <w:sz w:val="28"/>
          <w:szCs w:val="28"/>
        </w:rPr>
        <w:br/>
      </w:r>
    </w:p>
    <w:p w:rsidR="00BA7318" w:rsidRPr="00EE7BE8" w:rsidRDefault="00BA7318" w:rsidP="00FC2B2F">
      <w:pPr>
        <w:rPr>
          <w:b/>
          <w:sz w:val="28"/>
          <w:szCs w:val="28"/>
        </w:rPr>
      </w:pPr>
      <w:r w:rsidRPr="00EE7BE8">
        <w:rPr>
          <w:b/>
          <w:sz w:val="28"/>
          <w:szCs w:val="28"/>
        </w:rPr>
        <w:t>нет</w:t>
      </w:r>
    </w:p>
    <w:p w:rsidR="00BA7318" w:rsidRPr="00EE7BE8" w:rsidRDefault="00BA7318" w:rsidP="00FC2B2F">
      <w:pPr>
        <w:pBdr>
          <w:top w:val="single" w:sz="4" w:space="1" w:color="auto"/>
        </w:pBdr>
        <w:rPr>
          <w:sz w:val="28"/>
          <w:szCs w:val="28"/>
        </w:rPr>
      </w:pPr>
    </w:p>
    <w:p w:rsidR="00BA7318" w:rsidRPr="00EE7BE8" w:rsidRDefault="00BA7318" w:rsidP="00FC2B2F">
      <w:pPr>
        <w:tabs>
          <w:tab w:val="center" w:pos="5387"/>
          <w:tab w:val="left" w:pos="7371"/>
        </w:tabs>
        <w:ind w:firstLine="567"/>
        <w:rPr>
          <w:sz w:val="28"/>
          <w:szCs w:val="28"/>
        </w:rPr>
      </w:pPr>
      <w:r w:rsidRPr="00EE7BE8">
        <w:rPr>
          <w:sz w:val="28"/>
          <w:szCs w:val="28"/>
        </w:rPr>
        <w:t xml:space="preserve">18. Строительный объем   </w:t>
      </w:r>
      <w:r w:rsidRPr="00EE7BE8">
        <w:rPr>
          <w:b/>
          <w:sz w:val="28"/>
          <w:szCs w:val="28"/>
        </w:rPr>
        <w:t>7652</w:t>
      </w:r>
      <w:r w:rsidRPr="00EE7BE8">
        <w:rPr>
          <w:sz w:val="28"/>
          <w:szCs w:val="28"/>
        </w:rPr>
        <w:tab/>
      </w:r>
      <w:r w:rsidRPr="00EE7BE8">
        <w:rPr>
          <w:sz w:val="28"/>
          <w:szCs w:val="28"/>
        </w:rPr>
        <w:tab/>
        <w:t xml:space="preserve">куб. </w:t>
      </w:r>
      <w:proofErr w:type="gramStart"/>
      <w:r w:rsidRPr="00EE7BE8">
        <w:rPr>
          <w:sz w:val="28"/>
          <w:szCs w:val="28"/>
        </w:rPr>
        <w:t>м</w:t>
      </w:r>
      <w:proofErr w:type="gramEnd"/>
    </w:p>
    <w:p w:rsidR="00BA7318" w:rsidRPr="00EE7BE8" w:rsidRDefault="00BA7318" w:rsidP="00FC2B2F">
      <w:pPr>
        <w:tabs>
          <w:tab w:val="center" w:pos="5387"/>
          <w:tab w:val="left" w:pos="7371"/>
        </w:tabs>
        <w:ind w:firstLine="567"/>
        <w:rPr>
          <w:sz w:val="28"/>
          <w:szCs w:val="28"/>
        </w:rPr>
      </w:pPr>
      <w:r w:rsidRPr="00EE7BE8">
        <w:rPr>
          <w:sz w:val="28"/>
          <w:szCs w:val="28"/>
        </w:rPr>
        <w:t>19. Площадь:</w:t>
      </w:r>
    </w:p>
    <w:p w:rsidR="00BA7318" w:rsidRPr="00EE7BE8" w:rsidRDefault="00BA7318" w:rsidP="00FC2B2F">
      <w:pPr>
        <w:tabs>
          <w:tab w:val="center" w:pos="2835"/>
          <w:tab w:val="left" w:pos="4678"/>
        </w:tabs>
        <w:ind w:firstLine="567"/>
        <w:jc w:val="both"/>
        <w:rPr>
          <w:sz w:val="28"/>
          <w:szCs w:val="28"/>
        </w:rPr>
      </w:pPr>
      <w:r w:rsidRPr="00EE7BE8">
        <w:rPr>
          <w:sz w:val="28"/>
          <w:szCs w:val="28"/>
        </w:rPr>
        <w:t xml:space="preserve">а) многоквартирного дома с лоджиями, балконами, шкафами, коридорами и лестничными клетками  </w:t>
      </w:r>
      <w:r w:rsidRPr="00EE7BE8">
        <w:rPr>
          <w:b/>
          <w:sz w:val="28"/>
          <w:szCs w:val="28"/>
        </w:rPr>
        <w:t>1854,5</w:t>
      </w:r>
      <w:r w:rsidRPr="00EE7BE8">
        <w:rPr>
          <w:sz w:val="28"/>
          <w:szCs w:val="28"/>
        </w:rPr>
        <w:tab/>
      </w:r>
      <w:r w:rsidRPr="00EE7BE8">
        <w:rPr>
          <w:sz w:val="28"/>
          <w:szCs w:val="28"/>
        </w:rPr>
        <w:tab/>
        <w:t>кв. м</w:t>
      </w:r>
    </w:p>
    <w:p w:rsidR="00BA7318" w:rsidRPr="00EE7BE8" w:rsidRDefault="00BA7318" w:rsidP="00FC2B2F">
      <w:pPr>
        <w:pBdr>
          <w:top w:val="single" w:sz="4" w:space="1" w:color="auto"/>
        </w:pBdr>
        <w:ind w:left="1049" w:right="5642"/>
        <w:rPr>
          <w:sz w:val="28"/>
          <w:szCs w:val="28"/>
        </w:rPr>
      </w:pPr>
    </w:p>
    <w:p w:rsidR="00BA7318" w:rsidRPr="00EE7BE8" w:rsidRDefault="00BA7318" w:rsidP="00FC2B2F">
      <w:pPr>
        <w:tabs>
          <w:tab w:val="center" w:pos="7598"/>
          <w:tab w:val="right" w:pos="10206"/>
        </w:tabs>
        <w:ind w:firstLine="567"/>
        <w:rPr>
          <w:sz w:val="28"/>
          <w:szCs w:val="28"/>
        </w:rPr>
      </w:pPr>
      <w:r w:rsidRPr="00EE7BE8">
        <w:rPr>
          <w:sz w:val="28"/>
          <w:szCs w:val="28"/>
        </w:rPr>
        <w:t xml:space="preserve">б) жилых помещений (общая площадь квартир)  </w:t>
      </w:r>
      <w:r w:rsidRPr="00EE7BE8">
        <w:rPr>
          <w:b/>
          <w:sz w:val="28"/>
          <w:szCs w:val="28"/>
        </w:rPr>
        <w:t>1781,7</w:t>
      </w:r>
      <w:r w:rsidRPr="00EE7BE8">
        <w:rPr>
          <w:sz w:val="28"/>
          <w:szCs w:val="28"/>
        </w:rPr>
        <w:tab/>
        <w:t>кв. м</w:t>
      </w:r>
    </w:p>
    <w:p w:rsidR="00BA7318" w:rsidRPr="00EE7BE8" w:rsidRDefault="00BA7318" w:rsidP="00FC2B2F">
      <w:pPr>
        <w:pBdr>
          <w:top w:val="single" w:sz="4" w:space="1" w:color="auto"/>
        </w:pBdr>
        <w:ind w:left="5585" w:right="624"/>
        <w:rPr>
          <w:sz w:val="28"/>
          <w:szCs w:val="28"/>
        </w:rPr>
      </w:pPr>
    </w:p>
    <w:p w:rsidR="00BA7318" w:rsidRPr="00EE7BE8" w:rsidRDefault="00BA7318" w:rsidP="00FC2B2F">
      <w:pPr>
        <w:tabs>
          <w:tab w:val="center" w:pos="6096"/>
          <w:tab w:val="left" w:pos="8080"/>
        </w:tabs>
        <w:ind w:firstLine="567"/>
        <w:jc w:val="both"/>
        <w:rPr>
          <w:sz w:val="28"/>
          <w:szCs w:val="28"/>
        </w:rPr>
      </w:pPr>
      <w:r w:rsidRPr="00EE7BE8">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EE7BE8">
        <w:rPr>
          <w:b/>
          <w:sz w:val="28"/>
          <w:szCs w:val="28"/>
        </w:rPr>
        <w:t>нет</w:t>
      </w:r>
      <w:r w:rsidRPr="00EE7BE8">
        <w:rPr>
          <w:sz w:val="28"/>
          <w:szCs w:val="28"/>
        </w:rPr>
        <w:tab/>
      </w:r>
      <w:r w:rsidRPr="00EE7BE8">
        <w:rPr>
          <w:sz w:val="28"/>
          <w:szCs w:val="28"/>
        </w:rPr>
        <w:tab/>
        <w:t>кв. м</w:t>
      </w:r>
    </w:p>
    <w:p w:rsidR="00BA7318" w:rsidRPr="00EE7BE8" w:rsidRDefault="00BA7318" w:rsidP="00FC2B2F">
      <w:pPr>
        <w:pBdr>
          <w:top w:val="single" w:sz="4" w:space="1" w:color="auto"/>
        </w:pBdr>
        <w:ind w:left="3941" w:right="2240"/>
        <w:rPr>
          <w:sz w:val="28"/>
          <w:szCs w:val="28"/>
        </w:rPr>
      </w:pPr>
    </w:p>
    <w:p w:rsidR="00BA7318" w:rsidRPr="00EE7BE8" w:rsidRDefault="00BA7318" w:rsidP="00FC2B2F">
      <w:pPr>
        <w:tabs>
          <w:tab w:val="center" w:pos="6804"/>
          <w:tab w:val="left" w:pos="8931"/>
        </w:tabs>
        <w:ind w:firstLine="567"/>
        <w:jc w:val="both"/>
        <w:rPr>
          <w:sz w:val="28"/>
          <w:szCs w:val="28"/>
        </w:rPr>
      </w:pPr>
      <w:r w:rsidRPr="00EE7BE8">
        <w:rPr>
          <w:sz w:val="28"/>
          <w:szCs w:val="28"/>
        </w:rPr>
        <w:t>г) помещений общего пользования (общая площадь нежилых помещений, входящих в состав общего имущества в многоквартирном доме)  нет</w:t>
      </w:r>
      <w:r w:rsidRPr="00EE7BE8">
        <w:rPr>
          <w:sz w:val="28"/>
          <w:szCs w:val="28"/>
        </w:rPr>
        <w:tab/>
        <w:t>кв. м</w:t>
      </w:r>
    </w:p>
    <w:p w:rsidR="00BA7318" w:rsidRPr="00EE7BE8" w:rsidRDefault="00BA7318" w:rsidP="00FC2B2F">
      <w:pPr>
        <w:pBdr>
          <w:top w:val="single" w:sz="4" w:space="1" w:color="auto"/>
        </w:pBdr>
        <w:ind w:left="4734" w:right="1389"/>
        <w:rPr>
          <w:sz w:val="28"/>
          <w:szCs w:val="28"/>
        </w:rPr>
      </w:pPr>
    </w:p>
    <w:p w:rsidR="00BA7318" w:rsidRPr="00EE7BE8" w:rsidRDefault="00BA7318" w:rsidP="00FC2B2F">
      <w:pPr>
        <w:tabs>
          <w:tab w:val="center" w:pos="5245"/>
          <w:tab w:val="left" w:pos="7088"/>
        </w:tabs>
        <w:ind w:firstLine="567"/>
        <w:rPr>
          <w:sz w:val="28"/>
          <w:szCs w:val="28"/>
        </w:rPr>
      </w:pPr>
      <w:r w:rsidRPr="00EE7BE8">
        <w:rPr>
          <w:sz w:val="28"/>
          <w:szCs w:val="28"/>
        </w:rPr>
        <w:t xml:space="preserve">20. Количество лестниц   </w:t>
      </w:r>
      <w:r w:rsidRPr="00EE7BE8">
        <w:rPr>
          <w:b/>
          <w:sz w:val="28"/>
          <w:szCs w:val="28"/>
        </w:rPr>
        <w:t>2</w:t>
      </w:r>
      <w:r w:rsidRPr="00EE7BE8">
        <w:rPr>
          <w:sz w:val="28"/>
          <w:szCs w:val="28"/>
        </w:rPr>
        <w:tab/>
      </w:r>
      <w:r w:rsidRPr="00EE7BE8">
        <w:rPr>
          <w:sz w:val="28"/>
          <w:szCs w:val="28"/>
        </w:rPr>
        <w:tab/>
        <w:t>шт.</w:t>
      </w:r>
    </w:p>
    <w:p w:rsidR="00BA7318" w:rsidRPr="00EE7BE8" w:rsidRDefault="00BA7318" w:rsidP="00FC2B2F">
      <w:pPr>
        <w:pBdr>
          <w:top w:val="single" w:sz="4" w:space="1" w:color="auto"/>
        </w:pBdr>
        <w:ind w:left="3147" w:right="3232"/>
        <w:rPr>
          <w:sz w:val="28"/>
          <w:szCs w:val="28"/>
        </w:rPr>
      </w:pPr>
    </w:p>
    <w:p w:rsidR="00BA7318" w:rsidRPr="00EE7BE8" w:rsidRDefault="00BA7318" w:rsidP="00FC2B2F">
      <w:pPr>
        <w:ind w:firstLine="567"/>
        <w:jc w:val="both"/>
        <w:rPr>
          <w:sz w:val="28"/>
          <w:szCs w:val="28"/>
        </w:rPr>
      </w:pPr>
      <w:r w:rsidRPr="00EE7BE8">
        <w:rPr>
          <w:sz w:val="28"/>
          <w:szCs w:val="28"/>
        </w:rPr>
        <w:t>21. Уборочная площадь лестниц (включая межквартирные лестничные площадки)</w:t>
      </w:r>
      <w:r w:rsidRPr="00EE7BE8">
        <w:rPr>
          <w:sz w:val="28"/>
          <w:szCs w:val="28"/>
        </w:rPr>
        <w:br/>
      </w:r>
    </w:p>
    <w:p w:rsidR="00BA7318" w:rsidRPr="00EE7BE8" w:rsidRDefault="00BA7318" w:rsidP="00FC2B2F">
      <w:pPr>
        <w:tabs>
          <w:tab w:val="left" w:pos="3969"/>
        </w:tabs>
        <w:rPr>
          <w:sz w:val="28"/>
          <w:szCs w:val="28"/>
        </w:rPr>
      </w:pPr>
      <w:r w:rsidRPr="00EE7BE8">
        <w:rPr>
          <w:sz w:val="28"/>
          <w:szCs w:val="28"/>
        </w:rPr>
        <w:t xml:space="preserve">                   </w:t>
      </w:r>
      <w:r w:rsidRPr="00EE7BE8">
        <w:rPr>
          <w:b/>
          <w:sz w:val="28"/>
          <w:szCs w:val="28"/>
        </w:rPr>
        <w:t>72,8</w:t>
      </w:r>
      <w:r w:rsidRPr="00EE7BE8">
        <w:rPr>
          <w:sz w:val="28"/>
          <w:szCs w:val="28"/>
        </w:rPr>
        <w:tab/>
        <w:t>кв. м</w:t>
      </w:r>
    </w:p>
    <w:p w:rsidR="00BA7318" w:rsidRPr="00EE7BE8" w:rsidRDefault="00BA7318" w:rsidP="00FC2B2F">
      <w:pPr>
        <w:pBdr>
          <w:top w:val="single" w:sz="4" w:space="1" w:color="auto"/>
        </w:pBdr>
        <w:ind w:right="6350"/>
        <w:rPr>
          <w:sz w:val="28"/>
          <w:szCs w:val="28"/>
        </w:rPr>
      </w:pPr>
    </w:p>
    <w:p w:rsidR="00BA7318" w:rsidRPr="00EE7BE8" w:rsidRDefault="00BA7318" w:rsidP="00FC2B2F">
      <w:pPr>
        <w:tabs>
          <w:tab w:val="center" w:pos="7230"/>
          <w:tab w:val="left" w:pos="9356"/>
        </w:tabs>
        <w:ind w:firstLine="567"/>
        <w:rPr>
          <w:sz w:val="28"/>
          <w:szCs w:val="28"/>
        </w:rPr>
      </w:pPr>
      <w:r w:rsidRPr="00EE7BE8">
        <w:rPr>
          <w:sz w:val="28"/>
          <w:szCs w:val="28"/>
        </w:rPr>
        <w:t>22. Уборочная площадь общих коридоров</w:t>
      </w:r>
      <w:r w:rsidRPr="00EE7BE8">
        <w:rPr>
          <w:sz w:val="28"/>
          <w:szCs w:val="28"/>
        </w:rPr>
        <w:tab/>
      </w:r>
      <w:r w:rsidRPr="00EE7BE8">
        <w:rPr>
          <w:b/>
          <w:sz w:val="28"/>
          <w:szCs w:val="28"/>
        </w:rPr>
        <w:t xml:space="preserve">298,7             </w:t>
      </w:r>
      <w:r w:rsidRPr="00EE7BE8">
        <w:rPr>
          <w:sz w:val="28"/>
          <w:szCs w:val="28"/>
        </w:rPr>
        <w:t xml:space="preserve"> кв. м</w:t>
      </w:r>
    </w:p>
    <w:p w:rsidR="00BA7318" w:rsidRPr="00EE7BE8" w:rsidRDefault="00BA7318" w:rsidP="00FC2B2F">
      <w:pPr>
        <w:pBdr>
          <w:top w:val="single" w:sz="4" w:space="1" w:color="auto"/>
        </w:pBdr>
        <w:ind w:left="4990" w:right="964"/>
        <w:rPr>
          <w:sz w:val="28"/>
          <w:szCs w:val="28"/>
        </w:rPr>
      </w:pPr>
    </w:p>
    <w:p w:rsidR="00BA7318" w:rsidRPr="00EE7BE8" w:rsidRDefault="00BA7318" w:rsidP="00FC2B2F">
      <w:pPr>
        <w:tabs>
          <w:tab w:val="center" w:pos="6379"/>
          <w:tab w:val="left" w:pos="8505"/>
        </w:tabs>
        <w:ind w:firstLine="567"/>
        <w:jc w:val="both"/>
        <w:rPr>
          <w:sz w:val="28"/>
          <w:szCs w:val="28"/>
        </w:rPr>
      </w:pPr>
      <w:r w:rsidRPr="00EE7BE8">
        <w:rPr>
          <w:sz w:val="28"/>
          <w:szCs w:val="28"/>
        </w:rPr>
        <w:t>23. Уборочная площадь других помещений общего пользования (включая технические этажи, чердаки, технические подвалы</w:t>
      </w:r>
      <w:r w:rsidRPr="00EE7BE8">
        <w:rPr>
          <w:b/>
          <w:sz w:val="28"/>
          <w:szCs w:val="28"/>
        </w:rPr>
        <w:t>)             631,8</w:t>
      </w:r>
      <w:r w:rsidRPr="00EE7BE8">
        <w:rPr>
          <w:sz w:val="28"/>
          <w:szCs w:val="28"/>
        </w:rPr>
        <w:tab/>
      </w:r>
      <w:r w:rsidRPr="00EE7BE8">
        <w:rPr>
          <w:sz w:val="28"/>
          <w:szCs w:val="28"/>
        </w:rPr>
        <w:tab/>
      </w:r>
    </w:p>
    <w:p w:rsidR="00BA7318" w:rsidRPr="00EE7BE8" w:rsidRDefault="00BA7318" w:rsidP="00FC2B2F">
      <w:pPr>
        <w:pBdr>
          <w:top w:val="single" w:sz="4" w:space="1" w:color="auto"/>
        </w:pBdr>
        <w:ind w:left="4082" w:right="1814"/>
        <w:rPr>
          <w:sz w:val="28"/>
          <w:szCs w:val="28"/>
        </w:rPr>
      </w:pPr>
    </w:p>
    <w:p w:rsidR="00BA7318" w:rsidRPr="00EE7BE8" w:rsidRDefault="00BA7318" w:rsidP="00FC2B2F">
      <w:pPr>
        <w:ind w:firstLine="567"/>
        <w:jc w:val="both"/>
        <w:rPr>
          <w:b/>
          <w:sz w:val="28"/>
          <w:szCs w:val="28"/>
        </w:rPr>
      </w:pPr>
      <w:r w:rsidRPr="00EE7BE8">
        <w:rPr>
          <w:sz w:val="28"/>
          <w:szCs w:val="28"/>
        </w:rPr>
        <w:t xml:space="preserve">24. Площадь земельного участка, входящего в состав общего имущества многоквартирного дома  694 </w:t>
      </w:r>
      <w:proofErr w:type="spellStart"/>
      <w:r w:rsidRPr="00EE7BE8">
        <w:rPr>
          <w:sz w:val="28"/>
          <w:szCs w:val="28"/>
        </w:rPr>
        <w:t>застр</w:t>
      </w:r>
      <w:proofErr w:type="spellEnd"/>
      <w:r w:rsidRPr="00EE7BE8">
        <w:rPr>
          <w:sz w:val="28"/>
          <w:szCs w:val="28"/>
        </w:rPr>
        <w:t>.</w:t>
      </w:r>
    </w:p>
    <w:p w:rsidR="00BA7318" w:rsidRPr="00EE7BE8" w:rsidRDefault="00BA7318" w:rsidP="00FC2B2F">
      <w:pPr>
        <w:pBdr>
          <w:top w:val="single" w:sz="4" w:space="1" w:color="auto"/>
        </w:pBdr>
        <w:ind w:left="601"/>
        <w:rPr>
          <w:sz w:val="28"/>
          <w:szCs w:val="28"/>
        </w:rPr>
      </w:pPr>
    </w:p>
    <w:p w:rsidR="00BA7318" w:rsidRPr="00EE7BE8" w:rsidRDefault="00BA7318" w:rsidP="00FC2B2F">
      <w:pPr>
        <w:ind w:firstLine="567"/>
        <w:rPr>
          <w:b/>
          <w:sz w:val="28"/>
          <w:szCs w:val="28"/>
        </w:rPr>
      </w:pPr>
      <w:r w:rsidRPr="00EE7BE8">
        <w:rPr>
          <w:sz w:val="28"/>
          <w:szCs w:val="28"/>
        </w:rPr>
        <w:t>25. Кадастровый номер земельного участка (при его наличии)  нет</w:t>
      </w:r>
    </w:p>
    <w:p w:rsidR="00BA7318" w:rsidRPr="004E4F1C" w:rsidRDefault="00BA7318" w:rsidP="00FC2B2F">
      <w:pPr>
        <w:pBdr>
          <w:top w:val="single" w:sz="4" w:space="1" w:color="auto"/>
        </w:pBdr>
        <w:ind w:left="7059"/>
        <w:rPr>
          <w:b/>
          <w:sz w:val="2"/>
          <w:szCs w:val="2"/>
        </w:rPr>
      </w:pPr>
    </w:p>
    <w:p w:rsidR="00BA7318" w:rsidRPr="004E4F1C" w:rsidRDefault="00BA7318" w:rsidP="00FC2B2F">
      <w:pPr>
        <w:spacing w:before="360" w:after="240"/>
        <w:jc w:val="center"/>
      </w:pPr>
      <w:r w:rsidRPr="004E4F1C">
        <w:rPr>
          <w:lang w:val="en-US"/>
        </w:rPr>
        <w:t>II</w:t>
      </w:r>
      <w:r w:rsidRPr="004E4F1C">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BA7318" w:rsidRPr="004E4F1C" w:rsidTr="00E97BEA">
        <w:trPr>
          <w:trHeight w:val="1086"/>
        </w:trPr>
        <w:tc>
          <w:tcPr>
            <w:tcW w:w="3903" w:type="dxa"/>
            <w:tcBorders>
              <w:top w:val="single" w:sz="4" w:space="0" w:color="auto"/>
              <w:left w:val="single" w:sz="4" w:space="0" w:color="auto"/>
              <w:bottom w:val="single" w:sz="4" w:space="0" w:color="auto"/>
              <w:right w:val="single" w:sz="4" w:space="0" w:color="auto"/>
            </w:tcBorders>
          </w:tcPr>
          <w:p w:rsidR="00BA7318" w:rsidRPr="004E4F1C" w:rsidRDefault="00BA7318" w:rsidP="00E97BEA">
            <w:pPr>
              <w:jc w:val="center"/>
            </w:pPr>
            <w:r w:rsidRPr="004E4F1C">
              <w:t>Наимено</w:t>
            </w:r>
            <w:r w:rsidRPr="004E4F1C">
              <w:softHyphen/>
              <w:t>вание конструк</w:t>
            </w:r>
            <w:r w:rsidRPr="004E4F1C">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BA7318" w:rsidRPr="004E4F1C" w:rsidRDefault="00BA7318" w:rsidP="00E97BEA">
            <w:pPr>
              <w:jc w:val="center"/>
            </w:pPr>
            <w:r w:rsidRPr="004E4F1C">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BA7318" w:rsidRPr="004E4F1C" w:rsidRDefault="00BA7318" w:rsidP="00E97BEA">
            <w:pPr>
              <w:jc w:val="center"/>
            </w:pPr>
            <w:r w:rsidRPr="004E4F1C">
              <w:t>Техническое состояние элементов общего имущества многоквартирного дома</w:t>
            </w:r>
          </w:p>
        </w:tc>
      </w:tr>
      <w:tr w:rsidR="00BA7318" w:rsidRPr="004E4F1C" w:rsidTr="00E97BEA">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t>Сборный железобетонный</w:t>
            </w:r>
            <w:r w:rsidRPr="004E4F1C">
              <w:t xml:space="preserve"> 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t>Т</w:t>
            </w:r>
            <w:r w:rsidRPr="004E4F1C">
              <w:t>рещины</w:t>
            </w:r>
            <w:r>
              <w:t xml:space="preserve"> цоколя</w:t>
            </w:r>
          </w:p>
        </w:tc>
      </w:tr>
      <w:tr w:rsidR="00BA7318" w:rsidRPr="004E4F1C" w:rsidTr="00E97BEA">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t>Кирпичные т</w:t>
            </w:r>
            <w:proofErr w:type="gramStart"/>
            <w:r>
              <w:t>.с</w:t>
            </w:r>
            <w:proofErr w:type="gramEnd"/>
            <w:r>
              <w:t>т0,64 см.</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r>
              <w:t>Выветривание швов</w:t>
            </w:r>
          </w:p>
        </w:tc>
      </w:tr>
      <w:tr w:rsidR="00BA7318" w:rsidRPr="004E4F1C" w:rsidTr="00E97BEA">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t>Кирпичные гипсолитовые</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t xml:space="preserve">Трещины в местах </w:t>
            </w:r>
            <w:proofErr w:type="spellStart"/>
            <w:r>
              <w:t>сопряж</w:t>
            </w:r>
            <w:proofErr w:type="spellEnd"/>
            <w:r>
              <w:t>.</w:t>
            </w:r>
          </w:p>
        </w:tc>
      </w:tr>
      <w:tr w:rsidR="00BA7318" w:rsidRPr="004E4F1C" w:rsidTr="00E97BE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BA7318" w:rsidRPr="004E4F1C" w:rsidRDefault="00BA7318" w:rsidP="00E97BEA">
            <w:pPr>
              <w:ind w:left="57"/>
            </w:pPr>
            <w:r w:rsidRPr="004E4F1C">
              <w:t>4. Перекрытия</w:t>
            </w:r>
          </w:p>
        </w:tc>
        <w:tc>
          <w:tcPr>
            <w:tcW w:w="2732" w:type="dxa"/>
            <w:vMerge w:val="restart"/>
            <w:tcBorders>
              <w:top w:val="nil"/>
              <w:bottom w:val="nil"/>
            </w:tcBorders>
          </w:tcPr>
          <w:p w:rsidR="00BA7318" w:rsidRPr="004E4F1C" w:rsidRDefault="00BA7318" w:rsidP="00E97BEA">
            <w:pPr>
              <w:ind w:left="57"/>
            </w:pPr>
            <w:r>
              <w:t>Плиты железобетонные</w:t>
            </w:r>
          </w:p>
        </w:tc>
        <w:tc>
          <w:tcPr>
            <w:tcW w:w="2732" w:type="dxa"/>
            <w:vMerge w:val="restart"/>
            <w:tcBorders>
              <w:top w:val="nil"/>
              <w:bottom w:val="nil"/>
            </w:tcBorders>
          </w:tcPr>
          <w:p w:rsidR="00BA7318" w:rsidRPr="004E4F1C" w:rsidRDefault="00BA7318" w:rsidP="00E97BEA">
            <w:pPr>
              <w:ind w:left="57"/>
            </w:pPr>
            <w:r>
              <w:t>Трещины в швах.</w:t>
            </w:r>
          </w:p>
        </w:tc>
      </w:tr>
      <w:tr w:rsidR="00BA7318" w:rsidRPr="004E4F1C" w:rsidTr="00E97BE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BA7318" w:rsidRPr="004E4F1C" w:rsidRDefault="00BA7318" w:rsidP="00E97BEA">
            <w:pPr>
              <w:ind w:left="992"/>
            </w:pPr>
            <w:r w:rsidRPr="004E4F1C">
              <w:t>чердачные</w:t>
            </w:r>
          </w:p>
        </w:tc>
        <w:tc>
          <w:tcPr>
            <w:tcW w:w="2732" w:type="dxa"/>
            <w:vMerge/>
            <w:tcBorders>
              <w:top w:val="nil"/>
              <w:bottom w:val="nil"/>
            </w:tcBorders>
          </w:tcPr>
          <w:p w:rsidR="00BA7318" w:rsidRPr="004E4F1C" w:rsidRDefault="00BA7318" w:rsidP="00E97BEA">
            <w:pPr>
              <w:ind w:left="57"/>
            </w:pPr>
          </w:p>
        </w:tc>
        <w:tc>
          <w:tcPr>
            <w:tcW w:w="2732" w:type="dxa"/>
            <w:vMerge/>
            <w:tcBorders>
              <w:top w:val="nil"/>
              <w:bottom w:val="nil"/>
            </w:tcBorders>
          </w:tcPr>
          <w:p w:rsidR="00BA7318" w:rsidRPr="004E4F1C" w:rsidRDefault="00BA7318" w:rsidP="00E97BEA">
            <w:pPr>
              <w:ind w:left="57"/>
            </w:pPr>
          </w:p>
        </w:tc>
      </w:tr>
      <w:tr w:rsidR="00BA7318" w:rsidRPr="004E4F1C"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BA7318" w:rsidRPr="004E4F1C" w:rsidRDefault="00BA7318" w:rsidP="00E97BEA">
            <w:pPr>
              <w:ind w:left="992"/>
            </w:pPr>
            <w:r w:rsidRPr="004E4F1C">
              <w:t>междуэтажные</w:t>
            </w:r>
          </w:p>
        </w:tc>
        <w:tc>
          <w:tcPr>
            <w:tcW w:w="2732" w:type="dxa"/>
            <w:tcBorders>
              <w:top w:val="nil"/>
              <w:bottom w:val="nil"/>
            </w:tcBorders>
          </w:tcPr>
          <w:p w:rsidR="00BA7318" w:rsidRPr="004E4F1C" w:rsidRDefault="00BA7318" w:rsidP="00E97BEA">
            <w:pPr>
              <w:ind w:left="57"/>
            </w:pPr>
            <w:r w:rsidRPr="004E4F1C">
              <w:t>----------«---------</w:t>
            </w:r>
          </w:p>
        </w:tc>
        <w:tc>
          <w:tcPr>
            <w:tcW w:w="2732" w:type="dxa"/>
            <w:tcBorders>
              <w:top w:val="nil"/>
              <w:bottom w:val="nil"/>
            </w:tcBorders>
          </w:tcPr>
          <w:p w:rsidR="00BA7318" w:rsidRPr="004E4F1C" w:rsidRDefault="00BA7318" w:rsidP="00E97BEA">
            <w:pPr>
              <w:ind w:left="57"/>
            </w:pPr>
          </w:p>
        </w:tc>
      </w:tr>
      <w:tr w:rsidR="00BA7318" w:rsidRPr="004E4F1C"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BA7318" w:rsidRPr="004E4F1C" w:rsidRDefault="00BA7318" w:rsidP="00E97BEA">
            <w:pPr>
              <w:ind w:left="992"/>
            </w:pPr>
            <w:r w:rsidRPr="004E4F1C">
              <w:t>подвальные</w:t>
            </w:r>
          </w:p>
        </w:tc>
        <w:tc>
          <w:tcPr>
            <w:tcW w:w="2732" w:type="dxa"/>
            <w:tcBorders>
              <w:top w:val="nil"/>
              <w:bottom w:val="nil"/>
            </w:tcBorders>
          </w:tcPr>
          <w:p w:rsidR="00BA7318" w:rsidRPr="004E4F1C" w:rsidRDefault="00BA7318" w:rsidP="00E97BEA">
            <w:pPr>
              <w:ind w:left="57"/>
            </w:pPr>
            <w:r w:rsidRPr="004E4F1C">
              <w:t>----------«---------</w:t>
            </w:r>
          </w:p>
        </w:tc>
        <w:tc>
          <w:tcPr>
            <w:tcW w:w="2732" w:type="dxa"/>
            <w:tcBorders>
              <w:top w:val="nil"/>
              <w:bottom w:val="nil"/>
            </w:tcBorders>
          </w:tcPr>
          <w:p w:rsidR="00BA7318" w:rsidRPr="004E4F1C" w:rsidRDefault="00BA7318" w:rsidP="00E97BEA">
            <w:pPr>
              <w:ind w:left="57"/>
            </w:pPr>
          </w:p>
        </w:tc>
      </w:tr>
      <w:tr w:rsidR="00BA7318" w:rsidRPr="004E4F1C"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BA7318" w:rsidRPr="004E4F1C" w:rsidRDefault="00BA7318" w:rsidP="00E97BEA">
            <w:pPr>
              <w:ind w:left="992"/>
            </w:pPr>
            <w:r w:rsidRPr="004E4F1C">
              <w:t>(другое)</w:t>
            </w:r>
          </w:p>
        </w:tc>
        <w:tc>
          <w:tcPr>
            <w:tcW w:w="2732" w:type="dxa"/>
            <w:tcBorders>
              <w:top w:val="nil"/>
              <w:bottom w:val="nil"/>
            </w:tcBorders>
          </w:tcPr>
          <w:p w:rsidR="00BA7318" w:rsidRPr="004E4F1C" w:rsidRDefault="00BA7318" w:rsidP="00E97BEA">
            <w:pPr>
              <w:ind w:left="57"/>
            </w:pPr>
          </w:p>
        </w:tc>
        <w:tc>
          <w:tcPr>
            <w:tcW w:w="2732" w:type="dxa"/>
            <w:tcBorders>
              <w:top w:val="nil"/>
              <w:bottom w:val="nil"/>
            </w:tcBorders>
          </w:tcPr>
          <w:p w:rsidR="00BA7318" w:rsidRPr="004E4F1C" w:rsidRDefault="00BA7318" w:rsidP="00E97BEA">
            <w:pPr>
              <w:ind w:left="57"/>
            </w:pPr>
          </w:p>
        </w:tc>
      </w:tr>
      <w:tr w:rsidR="00BA7318" w:rsidRPr="004E4F1C" w:rsidTr="00E97BEA">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Шифером по обрешетке</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t xml:space="preserve"> Трещины </w:t>
            </w:r>
            <w:proofErr w:type="spellStart"/>
            <w:r>
              <w:t>коньк</w:t>
            </w:r>
            <w:proofErr w:type="gramStart"/>
            <w:r>
              <w:t>.п</w:t>
            </w:r>
            <w:proofErr w:type="gramEnd"/>
            <w:r>
              <w:t>лит</w:t>
            </w:r>
            <w:proofErr w:type="spellEnd"/>
          </w:p>
        </w:tc>
      </w:tr>
      <w:tr w:rsidR="00BA7318" w:rsidRPr="004E4F1C" w:rsidTr="00E97BEA">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proofErr w:type="gramStart"/>
            <w:r w:rsidRPr="004E4F1C">
              <w:t>Дощатые</w:t>
            </w:r>
            <w:proofErr w:type="gramEnd"/>
            <w:r w:rsidRPr="004E4F1C">
              <w:t xml:space="preserve">  окрашенные</w:t>
            </w:r>
            <w:r>
              <w:t>, цементные, линолеум</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jc w:val="both"/>
            </w:pPr>
            <w:r>
              <w:t xml:space="preserve">Истертость </w:t>
            </w:r>
            <w:r w:rsidRPr="004E4F1C">
              <w:t xml:space="preserve">в ходовых местах </w:t>
            </w:r>
          </w:p>
        </w:tc>
      </w:tr>
      <w:tr w:rsidR="00BA7318" w:rsidRPr="004E4F1C" w:rsidTr="00E97BEA">
        <w:trPr>
          <w:cantSplit/>
          <w:trHeight w:val="268"/>
        </w:trPr>
        <w:tc>
          <w:tcPr>
            <w:tcW w:w="3903" w:type="dxa"/>
            <w:tcBorders>
              <w:top w:val="single" w:sz="4" w:space="0" w:color="auto"/>
              <w:left w:val="single" w:sz="4" w:space="0" w:color="auto"/>
              <w:bottom w:val="nil"/>
              <w:right w:val="single" w:sz="4" w:space="0" w:color="auto"/>
            </w:tcBorders>
            <w:vAlign w:val="bottom"/>
          </w:tcPr>
          <w:p w:rsidR="00BA7318" w:rsidRPr="004E4F1C" w:rsidRDefault="00BA7318" w:rsidP="00E97BEA">
            <w:pPr>
              <w:ind w:left="57"/>
            </w:pPr>
            <w:r w:rsidRPr="004E4F1C">
              <w:t>7. Проемы</w:t>
            </w:r>
          </w:p>
        </w:tc>
        <w:tc>
          <w:tcPr>
            <w:tcW w:w="2732" w:type="dxa"/>
            <w:vMerge w:val="restart"/>
            <w:tcBorders>
              <w:top w:val="single" w:sz="4" w:space="0" w:color="auto"/>
              <w:left w:val="nil"/>
              <w:bottom w:val="nil"/>
              <w:right w:val="single" w:sz="4" w:space="0" w:color="auto"/>
            </w:tcBorders>
            <w:vAlign w:val="bottom"/>
          </w:tcPr>
          <w:p w:rsidR="00BA7318" w:rsidRPr="004E4F1C" w:rsidRDefault="00BA7318" w:rsidP="00E97BEA">
            <w:pPr>
              <w:ind w:left="57"/>
            </w:pPr>
            <w:r w:rsidRPr="004E4F1C">
              <w:t>2-х створчатые</w:t>
            </w:r>
          </w:p>
        </w:tc>
        <w:tc>
          <w:tcPr>
            <w:tcW w:w="2732" w:type="dxa"/>
            <w:vMerge w:val="restart"/>
            <w:tcBorders>
              <w:top w:val="single" w:sz="4" w:space="0" w:color="auto"/>
              <w:left w:val="nil"/>
              <w:bottom w:val="nil"/>
              <w:right w:val="single" w:sz="4" w:space="0" w:color="auto"/>
            </w:tcBorders>
            <w:vAlign w:val="bottom"/>
          </w:tcPr>
          <w:p w:rsidR="00BA7318" w:rsidRPr="004E4F1C" w:rsidRDefault="00BA7318" w:rsidP="00E97BEA">
            <w:pPr>
              <w:ind w:left="57"/>
            </w:pPr>
            <w:r>
              <w:t xml:space="preserve">Щели в переплетах, </w:t>
            </w:r>
            <w:proofErr w:type="spellStart"/>
            <w:r>
              <w:t>осели</w:t>
            </w:r>
            <w:proofErr w:type="spellEnd"/>
          </w:p>
        </w:tc>
      </w:tr>
      <w:tr w:rsidR="00BA7318" w:rsidRPr="004E4F1C" w:rsidTr="00E97BEA">
        <w:trPr>
          <w:cantSplit/>
          <w:trHeight w:val="268"/>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окна</w:t>
            </w:r>
          </w:p>
        </w:tc>
        <w:tc>
          <w:tcPr>
            <w:tcW w:w="2732" w:type="dxa"/>
            <w:vMerge/>
            <w:tcBorders>
              <w:top w:val="nil"/>
              <w:left w:val="nil"/>
              <w:bottom w:val="nil"/>
              <w:right w:val="single" w:sz="4" w:space="0" w:color="auto"/>
            </w:tcBorders>
            <w:vAlign w:val="bottom"/>
          </w:tcPr>
          <w:p w:rsidR="00BA7318" w:rsidRPr="004E4F1C" w:rsidRDefault="00BA7318" w:rsidP="00E97BEA">
            <w:pPr>
              <w:ind w:left="57"/>
            </w:pPr>
          </w:p>
        </w:tc>
        <w:tc>
          <w:tcPr>
            <w:tcW w:w="2732" w:type="dxa"/>
            <w:vMerge/>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двери</w:t>
            </w:r>
          </w:p>
        </w:tc>
        <w:tc>
          <w:tcPr>
            <w:tcW w:w="2732" w:type="dxa"/>
            <w:tcBorders>
              <w:top w:val="nil"/>
              <w:left w:val="nil"/>
              <w:bottom w:val="nil"/>
              <w:right w:val="single" w:sz="4" w:space="0" w:color="auto"/>
            </w:tcBorders>
            <w:vAlign w:val="bottom"/>
          </w:tcPr>
          <w:p w:rsidR="00BA7318" w:rsidRPr="004E4F1C" w:rsidRDefault="00BA7318" w:rsidP="00E97BEA">
            <w:pPr>
              <w:ind w:left="57"/>
            </w:pPr>
            <w:r w:rsidRPr="004E4F1C">
              <w:t>филенчатые</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single" w:sz="4" w:space="0" w:color="auto"/>
              <w:right w:val="single" w:sz="4" w:space="0" w:color="auto"/>
            </w:tcBorders>
            <w:vAlign w:val="bottom"/>
          </w:tcPr>
          <w:p w:rsidR="00BA7318" w:rsidRPr="004E4F1C" w:rsidRDefault="00BA7318" w:rsidP="00E97BEA">
            <w:pPr>
              <w:ind w:left="993"/>
            </w:pPr>
            <w:r w:rsidRPr="004E4F1C">
              <w:t>(другое)</w:t>
            </w:r>
          </w:p>
        </w:tc>
        <w:tc>
          <w:tcPr>
            <w:tcW w:w="2732" w:type="dxa"/>
            <w:tcBorders>
              <w:top w:val="nil"/>
              <w:left w:val="nil"/>
              <w:bottom w:val="single" w:sz="4" w:space="0" w:color="auto"/>
              <w:right w:val="single" w:sz="4" w:space="0" w:color="auto"/>
            </w:tcBorders>
            <w:vAlign w:val="bottom"/>
          </w:tcPr>
          <w:p w:rsidR="00BA7318" w:rsidRPr="004E4F1C" w:rsidRDefault="00BA7318" w:rsidP="00E97BEA">
            <w:pPr>
              <w:ind w:left="57"/>
            </w:pPr>
          </w:p>
        </w:tc>
        <w:tc>
          <w:tcPr>
            <w:tcW w:w="2732" w:type="dxa"/>
            <w:tcBorders>
              <w:top w:val="nil"/>
              <w:left w:val="nil"/>
              <w:bottom w:val="single" w:sz="4" w:space="0" w:color="auto"/>
              <w:right w:val="single" w:sz="4" w:space="0" w:color="auto"/>
            </w:tcBorders>
            <w:vAlign w:val="bottom"/>
          </w:tcPr>
          <w:p w:rsidR="00BA7318" w:rsidRPr="004E4F1C" w:rsidRDefault="00BA7318" w:rsidP="00E97BEA">
            <w:pPr>
              <w:ind w:left="57"/>
            </w:pPr>
          </w:p>
        </w:tc>
      </w:tr>
      <w:tr w:rsidR="00BA7318" w:rsidRPr="004E4F1C" w:rsidTr="00E97BEA">
        <w:trPr>
          <w:cantSplit/>
          <w:trHeight w:val="268"/>
        </w:trPr>
        <w:tc>
          <w:tcPr>
            <w:tcW w:w="3903" w:type="dxa"/>
            <w:tcBorders>
              <w:top w:val="single" w:sz="4" w:space="0" w:color="auto"/>
              <w:left w:val="single" w:sz="4" w:space="0" w:color="auto"/>
              <w:bottom w:val="nil"/>
              <w:right w:val="single" w:sz="4" w:space="0" w:color="auto"/>
            </w:tcBorders>
            <w:vAlign w:val="bottom"/>
          </w:tcPr>
          <w:p w:rsidR="00BA7318" w:rsidRPr="004E4F1C" w:rsidRDefault="00BA7318" w:rsidP="00E97BEA">
            <w:pPr>
              <w:ind w:left="57"/>
            </w:pPr>
            <w:r w:rsidRPr="004E4F1C">
              <w:t>8. Отделка</w:t>
            </w:r>
          </w:p>
        </w:tc>
        <w:tc>
          <w:tcPr>
            <w:tcW w:w="2732" w:type="dxa"/>
            <w:vMerge w:val="restart"/>
            <w:tcBorders>
              <w:top w:val="single" w:sz="4" w:space="0" w:color="auto"/>
              <w:left w:val="nil"/>
              <w:bottom w:val="nil"/>
              <w:right w:val="single" w:sz="4" w:space="0" w:color="auto"/>
            </w:tcBorders>
            <w:vAlign w:val="bottom"/>
          </w:tcPr>
          <w:p w:rsidR="00BA7318" w:rsidRPr="004E4F1C" w:rsidRDefault="00BA7318" w:rsidP="00E97BEA">
            <w:pPr>
              <w:ind w:left="57"/>
            </w:pPr>
            <w:r w:rsidRPr="004E4F1C">
              <w:t>Штукатурка, побелка, окраска, обои</w:t>
            </w:r>
          </w:p>
        </w:tc>
        <w:tc>
          <w:tcPr>
            <w:tcW w:w="2732" w:type="dxa"/>
            <w:vMerge w:val="restart"/>
            <w:tcBorders>
              <w:top w:val="single" w:sz="4" w:space="0" w:color="auto"/>
              <w:left w:val="nil"/>
              <w:bottom w:val="nil"/>
              <w:right w:val="single" w:sz="4" w:space="0" w:color="auto"/>
            </w:tcBorders>
            <w:vAlign w:val="bottom"/>
          </w:tcPr>
          <w:p w:rsidR="00BA7318" w:rsidRPr="004E4F1C" w:rsidRDefault="00BA7318" w:rsidP="00E97BEA">
            <w:pPr>
              <w:ind w:left="57"/>
            </w:pPr>
            <w:r>
              <w:t>Трещины в штукатурке</w:t>
            </w:r>
          </w:p>
        </w:tc>
      </w:tr>
      <w:tr w:rsidR="00BA7318" w:rsidRPr="004E4F1C" w:rsidTr="00E97BEA">
        <w:trPr>
          <w:cantSplit/>
          <w:trHeight w:val="268"/>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внутренняя</w:t>
            </w:r>
          </w:p>
        </w:tc>
        <w:tc>
          <w:tcPr>
            <w:tcW w:w="2732" w:type="dxa"/>
            <w:vMerge/>
            <w:tcBorders>
              <w:top w:val="nil"/>
              <w:left w:val="nil"/>
              <w:bottom w:val="nil"/>
              <w:right w:val="single" w:sz="4" w:space="0" w:color="auto"/>
            </w:tcBorders>
            <w:vAlign w:val="bottom"/>
          </w:tcPr>
          <w:p w:rsidR="00BA7318" w:rsidRPr="004E4F1C" w:rsidRDefault="00BA7318" w:rsidP="00E97BEA">
            <w:pPr>
              <w:ind w:left="57"/>
            </w:pPr>
          </w:p>
        </w:tc>
        <w:tc>
          <w:tcPr>
            <w:tcW w:w="2732" w:type="dxa"/>
            <w:vMerge/>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наружная</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single" w:sz="4" w:space="0" w:color="auto"/>
              <w:right w:val="single" w:sz="4" w:space="0" w:color="auto"/>
            </w:tcBorders>
            <w:vAlign w:val="bottom"/>
          </w:tcPr>
          <w:p w:rsidR="00BA7318" w:rsidRPr="004E4F1C" w:rsidRDefault="00BA7318" w:rsidP="00E97BEA">
            <w:pPr>
              <w:ind w:left="993"/>
            </w:pPr>
            <w:r w:rsidRPr="004E4F1C">
              <w:t>(другое)</w:t>
            </w:r>
          </w:p>
        </w:tc>
        <w:tc>
          <w:tcPr>
            <w:tcW w:w="2732" w:type="dxa"/>
            <w:tcBorders>
              <w:top w:val="nil"/>
              <w:left w:val="nil"/>
              <w:bottom w:val="single" w:sz="4" w:space="0" w:color="auto"/>
              <w:right w:val="single" w:sz="4" w:space="0" w:color="auto"/>
            </w:tcBorders>
            <w:vAlign w:val="bottom"/>
          </w:tcPr>
          <w:p w:rsidR="00BA7318" w:rsidRPr="004E4F1C" w:rsidRDefault="00BA7318" w:rsidP="00E97BEA">
            <w:pPr>
              <w:ind w:left="57"/>
            </w:pPr>
          </w:p>
        </w:tc>
        <w:tc>
          <w:tcPr>
            <w:tcW w:w="2732" w:type="dxa"/>
            <w:tcBorders>
              <w:top w:val="nil"/>
              <w:left w:val="nil"/>
              <w:bottom w:val="single" w:sz="4" w:space="0" w:color="auto"/>
              <w:right w:val="single" w:sz="4" w:space="0" w:color="auto"/>
            </w:tcBorders>
            <w:vAlign w:val="bottom"/>
          </w:tcPr>
          <w:p w:rsidR="00BA7318" w:rsidRPr="004E4F1C" w:rsidRDefault="00BA7318" w:rsidP="00E97BEA">
            <w:pPr>
              <w:ind w:left="57"/>
            </w:pPr>
          </w:p>
        </w:tc>
      </w:tr>
      <w:tr w:rsidR="00BA7318" w:rsidRPr="004E4F1C" w:rsidTr="00E97BEA">
        <w:trPr>
          <w:cantSplit/>
          <w:trHeight w:val="818"/>
        </w:trPr>
        <w:tc>
          <w:tcPr>
            <w:tcW w:w="3903" w:type="dxa"/>
            <w:tcBorders>
              <w:top w:val="single" w:sz="4" w:space="0" w:color="auto"/>
              <w:left w:val="single" w:sz="4" w:space="0" w:color="auto"/>
              <w:bottom w:val="nil"/>
              <w:right w:val="single" w:sz="4" w:space="0" w:color="auto"/>
            </w:tcBorders>
            <w:vAlign w:val="bottom"/>
          </w:tcPr>
          <w:p w:rsidR="00BA7318" w:rsidRPr="004E4F1C" w:rsidRDefault="00BA7318" w:rsidP="00E97BEA">
            <w:pPr>
              <w:ind w:left="57"/>
            </w:pPr>
            <w:r w:rsidRPr="004E4F1C">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BA7318" w:rsidRPr="004E4F1C" w:rsidRDefault="00BA7318" w:rsidP="00E97BEA">
            <w:pPr>
              <w:ind w:left="57"/>
            </w:pPr>
            <w:r w:rsidRPr="004E4F1C">
              <w:t xml:space="preserve"> </w:t>
            </w:r>
          </w:p>
          <w:p w:rsidR="00BA7318" w:rsidRPr="004E4F1C" w:rsidRDefault="00BA7318" w:rsidP="00E97BEA">
            <w:pPr>
              <w:ind w:left="57"/>
            </w:pPr>
            <w:r w:rsidRPr="004E4F1C">
              <w:t>есть</w:t>
            </w:r>
          </w:p>
        </w:tc>
        <w:tc>
          <w:tcPr>
            <w:tcW w:w="2732" w:type="dxa"/>
            <w:vMerge w:val="restart"/>
            <w:tcBorders>
              <w:top w:val="single" w:sz="4" w:space="0" w:color="auto"/>
              <w:left w:val="nil"/>
              <w:bottom w:val="nil"/>
              <w:right w:val="single" w:sz="4" w:space="0" w:color="auto"/>
            </w:tcBorders>
            <w:vAlign w:val="bottom"/>
          </w:tcPr>
          <w:p w:rsidR="00BA7318" w:rsidRPr="004E4F1C" w:rsidRDefault="00BA7318" w:rsidP="00E97BEA">
            <w:pPr>
              <w:ind w:left="57"/>
            </w:pPr>
          </w:p>
        </w:tc>
      </w:tr>
      <w:tr w:rsidR="00BA7318" w:rsidRPr="004E4F1C" w:rsidTr="00E97BEA">
        <w:trPr>
          <w:cantSplit/>
          <w:trHeight w:val="268"/>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ванны напольные</w:t>
            </w:r>
          </w:p>
        </w:tc>
        <w:tc>
          <w:tcPr>
            <w:tcW w:w="2732" w:type="dxa"/>
            <w:vMerge/>
            <w:tcBorders>
              <w:top w:val="nil"/>
              <w:left w:val="nil"/>
              <w:bottom w:val="nil"/>
              <w:right w:val="single" w:sz="4" w:space="0" w:color="auto"/>
            </w:tcBorders>
            <w:vAlign w:val="bottom"/>
          </w:tcPr>
          <w:p w:rsidR="00BA7318" w:rsidRPr="004E4F1C" w:rsidRDefault="00BA7318" w:rsidP="00E97BEA">
            <w:pPr>
              <w:ind w:left="57"/>
            </w:pPr>
          </w:p>
        </w:tc>
        <w:tc>
          <w:tcPr>
            <w:tcW w:w="2732" w:type="dxa"/>
            <w:vMerge/>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электроплиты</w:t>
            </w:r>
          </w:p>
        </w:tc>
        <w:tc>
          <w:tcPr>
            <w:tcW w:w="2732" w:type="dxa"/>
            <w:tcBorders>
              <w:top w:val="nil"/>
              <w:left w:val="nil"/>
              <w:bottom w:val="nil"/>
              <w:right w:val="single" w:sz="4" w:space="0" w:color="auto"/>
            </w:tcBorders>
            <w:vAlign w:val="bottom"/>
          </w:tcPr>
          <w:p w:rsidR="00BA7318" w:rsidRPr="004E4F1C" w:rsidRDefault="00BA7318" w:rsidP="00E97BEA">
            <w:pPr>
              <w:ind w:left="57"/>
            </w:pPr>
            <w:r>
              <w:t>есть</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551"/>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телефонные сети и оборудование</w:t>
            </w:r>
          </w:p>
        </w:tc>
        <w:tc>
          <w:tcPr>
            <w:tcW w:w="2732" w:type="dxa"/>
            <w:tcBorders>
              <w:top w:val="nil"/>
              <w:left w:val="nil"/>
              <w:bottom w:val="nil"/>
              <w:right w:val="single" w:sz="4" w:space="0" w:color="auto"/>
            </w:tcBorders>
            <w:vAlign w:val="bottom"/>
          </w:tcPr>
          <w:p w:rsidR="00BA7318" w:rsidRPr="004E4F1C" w:rsidRDefault="00BA7318" w:rsidP="00E97BEA">
            <w:pPr>
              <w:ind w:left="57"/>
            </w:pPr>
            <w:r>
              <w:t>нет</w:t>
            </w:r>
          </w:p>
          <w:p w:rsidR="00BA7318" w:rsidRPr="004E4F1C" w:rsidRDefault="00BA7318" w:rsidP="00E97BEA">
            <w:pPr>
              <w:ind w:left="57"/>
            </w:pP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536"/>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сети проводного радиовещания</w:t>
            </w:r>
          </w:p>
        </w:tc>
        <w:tc>
          <w:tcPr>
            <w:tcW w:w="2732" w:type="dxa"/>
            <w:tcBorders>
              <w:top w:val="nil"/>
              <w:left w:val="nil"/>
              <w:bottom w:val="nil"/>
              <w:right w:val="single" w:sz="4" w:space="0" w:color="auto"/>
            </w:tcBorders>
            <w:vAlign w:val="bottom"/>
          </w:tcPr>
          <w:p w:rsidR="00BA7318" w:rsidRPr="004E4F1C" w:rsidRDefault="00BA7318" w:rsidP="00E97BEA">
            <w:pPr>
              <w:ind w:left="57"/>
            </w:pPr>
            <w:r w:rsidRPr="004E4F1C">
              <w:t>есть</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сигнализация</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мусоропровод</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лифт</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68"/>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lastRenderedPageBreak/>
              <w:t>вентиляция</w:t>
            </w:r>
          </w:p>
        </w:tc>
        <w:tc>
          <w:tcPr>
            <w:tcW w:w="2732" w:type="dxa"/>
            <w:tcBorders>
              <w:top w:val="nil"/>
              <w:left w:val="nil"/>
              <w:bottom w:val="nil"/>
              <w:right w:val="single" w:sz="4" w:space="0" w:color="auto"/>
            </w:tcBorders>
            <w:vAlign w:val="bottom"/>
          </w:tcPr>
          <w:p w:rsidR="00BA7318" w:rsidRPr="004E4F1C" w:rsidRDefault="00BA7318" w:rsidP="00E97BEA">
            <w:pPr>
              <w:ind w:left="57"/>
            </w:pPr>
            <w:r w:rsidRPr="004E4F1C">
              <w:t>есть</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single" w:sz="4" w:space="0" w:color="auto"/>
              <w:right w:val="single" w:sz="4" w:space="0" w:color="auto"/>
            </w:tcBorders>
            <w:vAlign w:val="bottom"/>
          </w:tcPr>
          <w:p w:rsidR="00BA7318" w:rsidRPr="004E4F1C" w:rsidRDefault="00BA7318" w:rsidP="00E97BEA">
            <w:pPr>
              <w:ind w:left="993"/>
            </w:pPr>
            <w:r w:rsidRPr="004E4F1C">
              <w:t>(другое)</w:t>
            </w:r>
          </w:p>
        </w:tc>
        <w:tc>
          <w:tcPr>
            <w:tcW w:w="2732" w:type="dxa"/>
            <w:tcBorders>
              <w:top w:val="nil"/>
              <w:left w:val="nil"/>
              <w:bottom w:val="single" w:sz="4" w:space="0" w:color="auto"/>
              <w:right w:val="single" w:sz="4" w:space="0" w:color="auto"/>
            </w:tcBorders>
            <w:vAlign w:val="bottom"/>
          </w:tcPr>
          <w:p w:rsidR="00BA7318" w:rsidRPr="004E4F1C" w:rsidRDefault="00BA7318" w:rsidP="00E97BEA">
            <w:pPr>
              <w:ind w:left="57"/>
            </w:pPr>
          </w:p>
        </w:tc>
        <w:tc>
          <w:tcPr>
            <w:tcW w:w="2732" w:type="dxa"/>
            <w:tcBorders>
              <w:top w:val="nil"/>
              <w:left w:val="nil"/>
              <w:bottom w:val="single" w:sz="4" w:space="0" w:color="auto"/>
              <w:right w:val="single" w:sz="4" w:space="0" w:color="auto"/>
            </w:tcBorders>
            <w:vAlign w:val="bottom"/>
          </w:tcPr>
          <w:p w:rsidR="00BA7318" w:rsidRPr="004E4F1C" w:rsidRDefault="00BA7318" w:rsidP="00E97BEA">
            <w:pPr>
              <w:ind w:left="57"/>
            </w:pPr>
          </w:p>
        </w:tc>
      </w:tr>
      <w:tr w:rsidR="00BA7318" w:rsidRPr="004E4F1C" w:rsidTr="00E97BEA">
        <w:trPr>
          <w:cantSplit/>
          <w:trHeight w:val="818"/>
        </w:trPr>
        <w:tc>
          <w:tcPr>
            <w:tcW w:w="3903" w:type="dxa"/>
            <w:tcBorders>
              <w:top w:val="single" w:sz="4" w:space="0" w:color="auto"/>
              <w:left w:val="single" w:sz="4" w:space="0" w:color="auto"/>
              <w:bottom w:val="nil"/>
              <w:right w:val="single" w:sz="4" w:space="0" w:color="auto"/>
            </w:tcBorders>
            <w:vAlign w:val="bottom"/>
          </w:tcPr>
          <w:p w:rsidR="00BA7318" w:rsidRPr="004E4F1C" w:rsidRDefault="00BA7318" w:rsidP="00E97BEA">
            <w:pPr>
              <w:ind w:left="57"/>
            </w:pPr>
            <w:r w:rsidRPr="004E4F1C">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BA7318" w:rsidRPr="004E4F1C" w:rsidRDefault="00BA7318" w:rsidP="00E97BEA">
            <w:pPr>
              <w:ind w:left="57"/>
            </w:pPr>
            <w:r w:rsidRPr="004E4F1C">
              <w:t>центральное</w:t>
            </w:r>
          </w:p>
        </w:tc>
        <w:tc>
          <w:tcPr>
            <w:tcW w:w="2732" w:type="dxa"/>
            <w:vMerge w:val="restart"/>
            <w:tcBorders>
              <w:top w:val="single" w:sz="4" w:space="0" w:color="auto"/>
              <w:left w:val="nil"/>
              <w:bottom w:val="nil"/>
              <w:right w:val="single" w:sz="4" w:space="0" w:color="auto"/>
            </w:tcBorders>
            <w:vAlign w:val="bottom"/>
          </w:tcPr>
          <w:p w:rsidR="00BA7318" w:rsidRPr="004E4F1C" w:rsidRDefault="00BA7318" w:rsidP="00E97BEA">
            <w:pPr>
              <w:ind w:left="57"/>
            </w:pPr>
            <w:r w:rsidRPr="004E4F1C">
              <w:t>Состояние инженерных сетей удовлетворительное</w:t>
            </w:r>
          </w:p>
        </w:tc>
      </w:tr>
      <w:tr w:rsidR="00BA7318" w:rsidRPr="004E4F1C" w:rsidTr="00E97BEA">
        <w:trPr>
          <w:cantSplit/>
          <w:trHeight w:val="268"/>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электроснабжение</w:t>
            </w:r>
          </w:p>
        </w:tc>
        <w:tc>
          <w:tcPr>
            <w:tcW w:w="2732" w:type="dxa"/>
            <w:vMerge/>
            <w:tcBorders>
              <w:top w:val="nil"/>
              <w:left w:val="nil"/>
              <w:bottom w:val="nil"/>
              <w:right w:val="single" w:sz="4" w:space="0" w:color="auto"/>
            </w:tcBorders>
            <w:vAlign w:val="bottom"/>
          </w:tcPr>
          <w:p w:rsidR="00BA7318" w:rsidRPr="004E4F1C" w:rsidRDefault="00BA7318" w:rsidP="00E97BEA">
            <w:pPr>
              <w:ind w:left="57"/>
            </w:pPr>
          </w:p>
        </w:tc>
        <w:tc>
          <w:tcPr>
            <w:tcW w:w="2732" w:type="dxa"/>
            <w:vMerge/>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68"/>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холодное водоснабжение</w:t>
            </w:r>
          </w:p>
        </w:tc>
        <w:tc>
          <w:tcPr>
            <w:tcW w:w="2732" w:type="dxa"/>
            <w:tcBorders>
              <w:top w:val="nil"/>
              <w:left w:val="nil"/>
              <w:bottom w:val="nil"/>
              <w:right w:val="single" w:sz="4" w:space="0" w:color="auto"/>
            </w:tcBorders>
            <w:vAlign w:val="bottom"/>
          </w:tcPr>
          <w:p w:rsidR="00BA7318" w:rsidRPr="004E4F1C" w:rsidRDefault="00BA7318" w:rsidP="00E97BEA">
            <w:pPr>
              <w:ind w:left="57"/>
            </w:pPr>
            <w:r>
              <w:t>От Кирпичного завода</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горячее водоснабжение</w:t>
            </w:r>
          </w:p>
        </w:tc>
        <w:tc>
          <w:tcPr>
            <w:tcW w:w="2732" w:type="dxa"/>
            <w:tcBorders>
              <w:top w:val="nil"/>
              <w:left w:val="nil"/>
              <w:bottom w:val="nil"/>
              <w:right w:val="single" w:sz="4" w:space="0" w:color="auto"/>
            </w:tcBorders>
            <w:vAlign w:val="bottom"/>
          </w:tcPr>
          <w:p w:rsidR="00BA7318" w:rsidRPr="004E4F1C" w:rsidRDefault="00BA7318" w:rsidP="00E97BEA">
            <w:pPr>
              <w:ind w:left="57"/>
            </w:pPr>
            <w:r w:rsidRPr="004E4F1C">
              <w:t>нет</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водоотведение</w:t>
            </w:r>
          </w:p>
        </w:tc>
        <w:tc>
          <w:tcPr>
            <w:tcW w:w="2732" w:type="dxa"/>
            <w:tcBorders>
              <w:top w:val="nil"/>
              <w:left w:val="nil"/>
              <w:bottom w:val="nil"/>
              <w:right w:val="single" w:sz="4" w:space="0" w:color="auto"/>
            </w:tcBorders>
            <w:vAlign w:val="bottom"/>
          </w:tcPr>
          <w:p w:rsidR="00BA7318" w:rsidRPr="004E4F1C" w:rsidRDefault="00BA7318" w:rsidP="00E97BEA">
            <w:pPr>
              <w:ind w:left="57"/>
            </w:pPr>
            <w:r>
              <w:t>нет</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68"/>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газоснабжение</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551"/>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отопление (от внешних котельных)</w:t>
            </w:r>
          </w:p>
        </w:tc>
        <w:tc>
          <w:tcPr>
            <w:tcW w:w="2732" w:type="dxa"/>
            <w:tcBorders>
              <w:top w:val="nil"/>
              <w:left w:val="nil"/>
              <w:bottom w:val="nil"/>
              <w:right w:val="single" w:sz="4" w:space="0" w:color="auto"/>
            </w:tcBorders>
            <w:vAlign w:val="bottom"/>
          </w:tcPr>
          <w:p w:rsidR="00BA7318" w:rsidRPr="004E4F1C" w:rsidRDefault="00BA7318" w:rsidP="00E97BEA">
            <w:pPr>
              <w:ind w:left="57"/>
            </w:pPr>
            <w:r>
              <w:t>нет</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551"/>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отопление (от домовой котельной) печи</w:t>
            </w:r>
          </w:p>
        </w:tc>
        <w:tc>
          <w:tcPr>
            <w:tcW w:w="2732" w:type="dxa"/>
            <w:tcBorders>
              <w:top w:val="nil"/>
              <w:left w:val="nil"/>
              <w:bottom w:val="nil"/>
              <w:right w:val="single" w:sz="4" w:space="0" w:color="auto"/>
            </w:tcBorders>
            <w:vAlign w:val="bottom"/>
          </w:tcPr>
          <w:p w:rsidR="00BA7318" w:rsidRPr="004E4F1C" w:rsidRDefault="00BA7318" w:rsidP="00E97BEA">
            <w:pPr>
              <w:ind w:left="57"/>
            </w:pPr>
            <w:r w:rsidRPr="004E4F1C">
              <w:t>нет</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68"/>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калориферы</w:t>
            </w:r>
          </w:p>
        </w:tc>
        <w:tc>
          <w:tcPr>
            <w:tcW w:w="2732" w:type="dxa"/>
            <w:tcBorders>
              <w:top w:val="nil"/>
              <w:left w:val="nil"/>
              <w:bottom w:val="nil"/>
              <w:right w:val="single" w:sz="4" w:space="0" w:color="auto"/>
            </w:tcBorders>
            <w:vAlign w:val="bottom"/>
          </w:tcPr>
          <w:p w:rsidR="00BA7318" w:rsidRPr="004E4F1C" w:rsidRDefault="00BA7318" w:rsidP="00E97BEA">
            <w:r>
              <w:t>Обогреватели индивидуальные</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АГВ</w:t>
            </w:r>
          </w:p>
        </w:tc>
        <w:tc>
          <w:tcPr>
            <w:tcW w:w="2732" w:type="dxa"/>
            <w:tcBorders>
              <w:top w:val="nil"/>
              <w:left w:val="nil"/>
              <w:bottom w:val="nil"/>
              <w:right w:val="single" w:sz="4" w:space="0" w:color="auto"/>
            </w:tcBorders>
            <w:vAlign w:val="bottom"/>
          </w:tcPr>
          <w:p w:rsidR="00BA7318" w:rsidRPr="004E4F1C" w:rsidRDefault="00BA7318" w:rsidP="00E97BEA">
            <w:pPr>
              <w:ind w:left="57"/>
            </w:pPr>
            <w:r w:rsidRPr="004E4F1C">
              <w:t>нет</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single" w:sz="4" w:space="0" w:color="auto"/>
              <w:right w:val="single" w:sz="4" w:space="0" w:color="auto"/>
            </w:tcBorders>
            <w:vAlign w:val="bottom"/>
          </w:tcPr>
          <w:p w:rsidR="00BA7318" w:rsidRPr="004E4F1C" w:rsidRDefault="00BA7318" w:rsidP="00E97BEA">
            <w:pPr>
              <w:ind w:left="993"/>
            </w:pPr>
            <w:r w:rsidRPr="004E4F1C">
              <w:t>(другое)</w:t>
            </w:r>
          </w:p>
        </w:tc>
        <w:tc>
          <w:tcPr>
            <w:tcW w:w="2732" w:type="dxa"/>
            <w:tcBorders>
              <w:top w:val="nil"/>
              <w:left w:val="nil"/>
              <w:bottom w:val="single" w:sz="4" w:space="0" w:color="auto"/>
              <w:right w:val="single" w:sz="4" w:space="0" w:color="auto"/>
            </w:tcBorders>
            <w:vAlign w:val="bottom"/>
          </w:tcPr>
          <w:p w:rsidR="00BA7318" w:rsidRPr="004E4F1C" w:rsidRDefault="00BA7318" w:rsidP="00E97BEA">
            <w:pPr>
              <w:ind w:left="57"/>
            </w:pPr>
          </w:p>
        </w:tc>
        <w:tc>
          <w:tcPr>
            <w:tcW w:w="2732" w:type="dxa"/>
            <w:tcBorders>
              <w:top w:val="nil"/>
              <w:left w:val="nil"/>
              <w:bottom w:val="single" w:sz="4" w:space="0" w:color="auto"/>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нет</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p>
        </w:tc>
      </w:tr>
    </w:tbl>
    <w:p w:rsidR="00BA7318" w:rsidRDefault="00BA7318" w:rsidP="00FC2B2F">
      <w:pPr>
        <w:rPr>
          <w:sz w:val="28"/>
          <w:szCs w:val="28"/>
        </w:rPr>
      </w:pPr>
    </w:p>
    <w:p w:rsidR="00BA7318" w:rsidRDefault="00BA7318" w:rsidP="00FC2B2F">
      <w:pPr>
        <w:rPr>
          <w:sz w:val="28"/>
          <w:szCs w:val="28"/>
        </w:rPr>
      </w:pPr>
    </w:p>
    <w:p w:rsidR="00BA7318" w:rsidRDefault="00BA7318" w:rsidP="00FC2B2F">
      <w:pPr>
        <w:rPr>
          <w:sz w:val="28"/>
          <w:szCs w:val="28"/>
        </w:rPr>
      </w:pPr>
    </w:p>
    <w:p w:rsidR="00BA7318" w:rsidRDefault="00BA7318" w:rsidP="00FC2B2F">
      <w:pPr>
        <w:rPr>
          <w:sz w:val="28"/>
          <w:szCs w:val="28"/>
        </w:rPr>
      </w:pPr>
    </w:p>
    <w:p w:rsidR="00BA7318" w:rsidRDefault="00BA7318" w:rsidP="00FC2B2F">
      <w:pPr>
        <w:rPr>
          <w:sz w:val="28"/>
          <w:szCs w:val="28"/>
        </w:rPr>
      </w:pPr>
    </w:p>
    <w:p w:rsidR="00BA7318" w:rsidRDefault="00BA7318" w:rsidP="00FC2B2F">
      <w:pPr>
        <w:rPr>
          <w:sz w:val="28"/>
          <w:szCs w:val="28"/>
        </w:rPr>
      </w:pPr>
    </w:p>
    <w:p w:rsidR="00BA7318" w:rsidRDefault="00BA7318" w:rsidP="00FC2B2F">
      <w:pPr>
        <w:rPr>
          <w:sz w:val="28"/>
          <w:szCs w:val="28"/>
        </w:rPr>
      </w:pPr>
    </w:p>
    <w:p w:rsidR="00BA7318" w:rsidRDefault="00BA7318" w:rsidP="00FC2B2F">
      <w:pPr>
        <w:rPr>
          <w:sz w:val="28"/>
          <w:szCs w:val="28"/>
        </w:rPr>
      </w:pPr>
    </w:p>
    <w:p w:rsidR="00BA7318" w:rsidRDefault="00BA7318" w:rsidP="00FC2B2F">
      <w:pPr>
        <w:rPr>
          <w:sz w:val="28"/>
          <w:szCs w:val="28"/>
        </w:rPr>
      </w:pPr>
    </w:p>
    <w:p w:rsidR="00BA7318" w:rsidRDefault="00BA7318" w:rsidP="00FC2B2F">
      <w:pPr>
        <w:rPr>
          <w:sz w:val="28"/>
          <w:szCs w:val="28"/>
        </w:rPr>
      </w:pPr>
    </w:p>
    <w:p w:rsidR="00BA7318" w:rsidRDefault="00BA7318" w:rsidP="00FC2B2F">
      <w:pPr>
        <w:rPr>
          <w:sz w:val="28"/>
          <w:szCs w:val="28"/>
        </w:rPr>
      </w:pPr>
    </w:p>
    <w:p w:rsidR="00BA7318" w:rsidRDefault="00BA7318" w:rsidP="00FC2B2F">
      <w:pPr>
        <w:rPr>
          <w:sz w:val="28"/>
          <w:szCs w:val="28"/>
        </w:rPr>
      </w:pPr>
    </w:p>
    <w:p w:rsidR="00BA7318" w:rsidRDefault="00BA7318" w:rsidP="00FC2B2F">
      <w:pPr>
        <w:rPr>
          <w:sz w:val="28"/>
          <w:szCs w:val="28"/>
        </w:rPr>
      </w:pPr>
    </w:p>
    <w:p w:rsidR="00BA7318" w:rsidRDefault="00BA7318" w:rsidP="00FC2B2F">
      <w:pPr>
        <w:rPr>
          <w:sz w:val="28"/>
          <w:szCs w:val="28"/>
        </w:rPr>
      </w:pPr>
    </w:p>
    <w:p w:rsidR="00BA7318" w:rsidRDefault="00BA7318" w:rsidP="00FC2B2F">
      <w:pPr>
        <w:rPr>
          <w:sz w:val="28"/>
          <w:szCs w:val="28"/>
        </w:rPr>
      </w:pPr>
    </w:p>
    <w:p w:rsidR="00BA7318" w:rsidRDefault="00BA7318" w:rsidP="00FC2B2F">
      <w:pPr>
        <w:rPr>
          <w:sz w:val="28"/>
          <w:szCs w:val="28"/>
        </w:rPr>
      </w:pPr>
    </w:p>
    <w:p w:rsidR="00BA7318" w:rsidRDefault="00BA7318" w:rsidP="00FC2B2F">
      <w:pPr>
        <w:rPr>
          <w:sz w:val="28"/>
          <w:szCs w:val="28"/>
        </w:rPr>
      </w:pPr>
    </w:p>
    <w:p w:rsidR="00BA7318" w:rsidRDefault="00BA7318" w:rsidP="00FC2B2F">
      <w:pPr>
        <w:rPr>
          <w:sz w:val="28"/>
          <w:szCs w:val="28"/>
        </w:rPr>
      </w:pPr>
    </w:p>
    <w:p w:rsidR="00BA7318" w:rsidRDefault="00BA7318" w:rsidP="00FC2B2F">
      <w:pPr>
        <w:rPr>
          <w:sz w:val="28"/>
          <w:szCs w:val="28"/>
        </w:rPr>
      </w:pPr>
    </w:p>
    <w:p w:rsidR="00BA7318" w:rsidRDefault="00BA7318" w:rsidP="00FC2B2F">
      <w:pPr>
        <w:rPr>
          <w:sz w:val="28"/>
          <w:szCs w:val="28"/>
        </w:rPr>
      </w:pPr>
    </w:p>
    <w:p w:rsidR="00BA7318" w:rsidRDefault="00BA7318" w:rsidP="00FC2B2F">
      <w:pPr>
        <w:rPr>
          <w:sz w:val="28"/>
          <w:szCs w:val="28"/>
        </w:rPr>
      </w:pPr>
    </w:p>
    <w:p w:rsidR="00BA7318" w:rsidRDefault="00BA7318" w:rsidP="00FC2B2F">
      <w:pPr>
        <w:rPr>
          <w:sz w:val="28"/>
          <w:szCs w:val="28"/>
        </w:rPr>
      </w:pPr>
    </w:p>
    <w:p w:rsidR="00BA7318" w:rsidRDefault="00BA7318" w:rsidP="00FC2B2F">
      <w:pPr>
        <w:rPr>
          <w:sz w:val="28"/>
          <w:szCs w:val="28"/>
        </w:rPr>
      </w:pPr>
    </w:p>
    <w:p w:rsidR="00BA7318" w:rsidRDefault="00BA7318" w:rsidP="00FC2B2F">
      <w:pPr>
        <w:rPr>
          <w:sz w:val="28"/>
          <w:szCs w:val="28"/>
        </w:rPr>
      </w:pPr>
    </w:p>
    <w:p w:rsidR="00BA7318" w:rsidRDefault="00BA7318" w:rsidP="00FC2B2F">
      <w:pPr>
        <w:rPr>
          <w:sz w:val="28"/>
          <w:szCs w:val="28"/>
        </w:rPr>
      </w:pPr>
    </w:p>
    <w:p w:rsidR="00BA7318" w:rsidRDefault="00BA7318" w:rsidP="00FC2B2F"/>
    <w:p w:rsidR="00BA7318" w:rsidRPr="00EE7BE8" w:rsidRDefault="00BA7318" w:rsidP="00FC2B2F">
      <w:pPr>
        <w:jc w:val="right"/>
        <w:rPr>
          <w:sz w:val="28"/>
          <w:szCs w:val="28"/>
        </w:rPr>
      </w:pPr>
      <w:r w:rsidRPr="00EE7BE8">
        <w:rPr>
          <w:sz w:val="28"/>
          <w:szCs w:val="28"/>
        </w:rPr>
        <w:lastRenderedPageBreak/>
        <w:t xml:space="preserve">Приложение № 1 </w:t>
      </w:r>
    </w:p>
    <w:p w:rsidR="00BA7318" w:rsidRPr="00EE7BE8" w:rsidRDefault="00BA7318" w:rsidP="00FC2B2F">
      <w:pPr>
        <w:jc w:val="right"/>
        <w:rPr>
          <w:sz w:val="28"/>
          <w:szCs w:val="28"/>
        </w:rPr>
      </w:pPr>
      <w:r w:rsidRPr="00EE7BE8">
        <w:rPr>
          <w:sz w:val="28"/>
          <w:szCs w:val="28"/>
        </w:rPr>
        <w:t xml:space="preserve">к конкурсной документации по проведению </w:t>
      </w:r>
      <w:proofErr w:type="gramStart"/>
      <w:r w:rsidRPr="00EE7BE8">
        <w:rPr>
          <w:sz w:val="28"/>
          <w:szCs w:val="28"/>
        </w:rPr>
        <w:t>открытого</w:t>
      </w:r>
      <w:proofErr w:type="gramEnd"/>
      <w:r w:rsidRPr="00EE7BE8">
        <w:rPr>
          <w:sz w:val="28"/>
          <w:szCs w:val="28"/>
        </w:rPr>
        <w:t xml:space="preserve"> </w:t>
      </w:r>
    </w:p>
    <w:p w:rsidR="00BA7318" w:rsidRPr="00EE7BE8" w:rsidRDefault="00BA7318" w:rsidP="00FC2B2F">
      <w:pPr>
        <w:jc w:val="right"/>
        <w:rPr>
          <w:sz w:val="28"/>
          <w:szCs w:val="28"/>
        </w:rPr>
      </w:pPr>
      <w:r w:rsidRPr="00EE7BE8">
        <w:rPr>
          <w:sz w:val="28"/>
          <w:szCs w:val="28"/>
        </w:rPr>
        <w:t xml:space="preserve">конкурса по отбору управляющей организации </w:t>
      </w:r>
    </w:p>
    <w:p w:rsidR="00BA7318" w:rsidRPr="00EE7BE8" w:rsidRDefault="00BA7318" w:rsidP="00FC2B2F">
      <w:pPr>
        <w:jc w:val="right"/>
        <w:rPr>
          <w:sz w:val="28"/>
          <w:szCs w:val="28"/>
        </w:rPr>
      </w:pPr>
      <w:r w:rsidRPr="00EE7BE8">
        <w:rPr>
          <w:sz w:val="28"/>
          <w:szCs w:val="28"/>
        </w:rPr>
        <w:t>для управления многоквартирными домами</w:t>
      </w:r>
    </w:p>
    <w:p w:rsidR="00BA7318" w:rsidRPr="00EE7BE8" w:rsidRDefault="00BA7318" w:rsidP="00FC2B2F">
      <w:pPr>
        <w:tabs>
          <w:tab w:val="left" w:pos="5940"/>
        </w:tabs>
        <w:ind w:firstLine="708"/>
        <w:jc w:val="right"/>
        <w:rPr>
          <w:sz w:val="28"/>
          <w:szCs w:val="28"/>
        </w:rPr>
      </w:pPr>
      <w:r w:rsidRPr="00EE7BE8">
        <w:rPr>
          <w:sz w:val="28"/>
          <w:szCs w:val="28"/>
        </w:rPr>
        <w:t xml:space="preserve">                    «Утверждаю»</w:t>
      </w:r>
    </w:p>
    <w:p w:rsidR="00BA7318" w:rsidRPr="00EE7BE8" w:rsidRDefault="00BA7318" w:rsidP="00FC2B2F">
      <w:pPr>
        <w:tabs>
          <w:tab w:val="left" w:pos="5940"/>
        </w:tabs>
        <w:ind w:firstLine="708"/>
        <w:jc w:val="right"/>
        <w:outlineLvl w:val="0"/>
        <w:rPr>
          <w:sz w:val="28"/>
          <w:szCs w:val="28"/>
        </w:rPr>
      </w:pPr>
      <w:r>
        <w:rPr>
          <w:sz w:val="28"/>
          <w:szCs w:val="28"/>
        </w:rPr>
        <w:t xml:space="preserve">Заместитель </w:t>
      </w:r>
      <w:r w:rsidRPr="00EE7BE8">
        <w:rPr>
          <w:sz w:val="28"/>
          <w:szCs w:val="28"/>
        </w:rPr>
        <w:t>глав</w:t>
      </w:r>
      <w:r>
        <w:rPr>
          <w:sz w:val="28"/>
          <w:szCs w:val="28"/>
        </w:rPr>
        <w:t>ы</w:t>
      </w:r>
      <w:r w:rsidRPr="00EE7BE8">
        <w:rPr>
          <w:sz w:val="28"/>
          <w:szCs w:val="28"/>
        </w:rPr>
        <w:t xml:space="preserve"> администрации  </w:t>
      </w:r>
    </w:p>
    <w:p w:rsidR="00BA7318" w:rsidRPr="00EE7BE8" w:rsidRDefault="00BA7318" w:rsidP="00FC2B2F">
      <w:pPr>
        <w:tabs>
          <w:tab w:val="left" w:pos="5940"/>
        </w:tabs>
        <w:ind w:firstLine="708"/>
        <w:jc w:val="right"/>
        <w:outlineLvl w:val="0"/>
        <w:rPr>
          <w:sz w:val="28"/>
          <w:szCs w:val="28"/>
        </w:rPr>
      </w:pPr>
      <w:r w:rsidRPr="00EE7BE8">
        <w:rPr>
          <w:sz w:val="28"/>
          <w:szCs w:val="28"/>
        </w:rPr>
        <w:t>МО Огаревское Щекинского района</w:t>
      </w:r>
    </w:p>
    <w:p w:rsidR="00BA7318" w:rsidRPr="00EE7BE8" w:rsidRDefault="00BA7318" w:rsidP="00FC2B2F">
      <w:pPr>
        <w:tabs>
          <w:tab w:val="left" w:pos="5940"/>
        </w:tabs>
        <w:ind w:firstLine="708"/>
        <w:jc w:val="right"/>
        <w:outlineLvl w:val="0"/>
        <w:rPr>
          <w:sz w:val="28"/>
          <w:szCs w:val="28"/>
        </w:rPr>
      </w:pPr>
    </w:p>
    <w:p w:rsidR="00BA7318" w:rsidRPr="00EE7BE8" w:rsidRDefault="00BA7318" w:rsidP="00FC2B2F">
      <w:pPr>
        <w:tabs>
          <w:tab w:val="left" w:pos="5940"/>
        </w:tabs>
        <w:ind w:firstLine="708"/>
        <w:jc w:val="right"/>
        <w:rPr>
          <w:b/>
          <w:sz w:val="28"/>
          <w:szCs w:val="28"/>
        </w:rPr>
      </w:pPr>
      <w:r w:rsidRPr="00EE7BE8">
        <w:rPr>
          <w:sz w:val="28"/>
          <w:szCs w:val="28"/>
        </w:rPr>
        <w:t xml:space="preserve">__________________Т.Н. </w:t>
      </w:r>
      <w:proofErr w:type="spellStart"/>
      <w:r w:rsidRPr="00EE7BE8">
        <w:rPr>
          <w:sz w:val="28"/>
          <w:szCs w:val="28"/>
        </w:rPr>
        <w:t>Курицина</w:t>
      </w:r>
      <w:proofErr w:type="spellEnd"/>
    </w:p>
    <w:p w:rsidR="00BA7318" w:rsidRPr="00EE7BE8" w:rsidRDefault="00BA7318" w:rsidP="00FC2B2F">
      <w:pPr>
        <w:spacing w:line="480" w:lineRule="auto"/>
        <w:ind w:left="5103"/>
        <w:rPr>
          <w:sz w:val="28"/>
          <w:szCs w:val="28"/>
        </w:rPr>
      </w:pPr>
      <w:r w:rsidRPr="00EE7BE8">
        <w:rPr>
          <w:sz w:val="28"/>
          <w:szCs w:val="28"/>
        </w:rPr>
        <w:t xml:space="preserve"> </w:t>
      </w:r>
      <w:r>
        <w:rPr>
          <w:sz w:val="28"/>
          <w:szCs w:val="28"/>
        </w:rPr>
        <w:t xml:space="preserve">   </w:t>
      </w:r>
      <w:r w:rsidRPr="00EE7BE8">
        <w:rPr>
          <w:sz w:val="28"/>
          <w:szCs w:val="28"/>
        </w:rPr>
        <w:t xml:space="preserve">  (дата утверждения</w:t>
      </w:r>
      <w:proofErr w:type="gramStart"/>
      <w:r w:rsidRPr="00EE7BE8">
        <w:rPr>
          <w:sz w:val="28"/>
          <w:szCs w:val="28"/>
        </w:rPr>
        <w:t xml:space="preserve"> )</w:t>
      </w:r>
      <w:proofErr w:type="gramEnd"/>
    </w:p>
    <w:p w:rsidR="00BA7318" w:rsidRPr="00EE7BE8" w:rsidRDefault="00BA7318" w:rsidP="00FC2B2F">
      <w:pPr>
        <w:spacing w:before="400"/>
        <w:jc w:val="center"/>
        <w:rPr>
          <w:b/>
          <w:bCs/>
          <w:sz w:val="28"/>
          <w:szCs w:val="28"/>
        </w:rPr>
      </w:pPr>
      <w:r w:rsidRPr="00EE7BE8">
        <w:rPr>
          <w:b/>
          <w:bCs/>
          <w:sz w:val="28"/>
          <w:szCs w:val="28"/>
        </w:rPr>
        <w:t>АКТ</w:t>
      </w:r>
    </w:p>
    <w:p w:rsidR="00BA7318" w:rsidRPr="00EE7BE8" w:rsidRDefault="00BA7318" w:rsidP="00FC2B2F">
      <w:pPr>
        <w:spacing w:before="80"/>
        <w:jc w:val="center"/>
        <w:rPr>
          <w:b/>
          <w:bCs/>
          <w:sz w:val="28"/>
          <w:szCs w:val="28"/>
        </w:rPr>
      </w:pPr>
      <w:r w:rsidRPr="00EE7BE8">
        <w:rPr>
          <w:b/>
          <w:bCs/>
          <w:sz w:val="28"/>
          <w:szCs w:val="28"/>
        </w:rPr>
        <w:t>о состоянии общего имущества собственников помещений</w:t>
      </w:r>
      <w:r w:rsidRPr="00EE7BE8">
        <w:rPr>
          <w:b/>
          <w:bCs/>
          <w:sz w:val="28"/>
          <w:szCs w:val="28"/>
        </w:rPr>
        <w:br/>
        <w:t>в многоквартирном доме, являющегося объектом конкурса</w:t>
      </w:r>
    </w:p>
    <w:p w:rsidR="00BA7318" w:rsidRPr="00EE7BE8" w:rsidRDefault="00BA7318" w:rsidP="00FC2B2F">
      <w:pPr>
        <w:spacing w:before="240"/>
        <w:jc w:val="center"/>
        <w:rPr>
          <w:sz w:val="28"/>
          <w:szCs w:val="28"/>
        </w:rPr>
      </w:pPr>
      <w:smartTag w:uri="urn:schemas-microsoft-com:office:smarttags" w:element="place">
        <w:r w:rsidRPr="00EE7BE8">
          <w:rPr>
            <w:sz w:val="28"/>
            <w:szCs w:val="28"/>
            <w:lang w:val="en-US"/>
          </w:rPr>
          <w:t>I</w:t>
        </w:r>
        <w:r w:rsidRPr="00EE7BE8">
          <w:rPr>
            <w:sz w:val="28"/>
            <w:szCs w:val="28"/>
          </w:rPr>
          <w:t>.</w:t>
        </w:r>
      </w:smartTag>
      <w:r w:rsidRPr="00EE7BE8">
        <w:rPr>
          <w:sz w:val="28"/>
          <w:szCs w:val="28"/>
        </w:rPr>
        <w:t xml:space="preserve"> Общие сведения о многоквартирном доме</w:t>
      </w:r>
    </w:p>
    <w:p w:rsidR="00BA7318" w:rsidRPr="00EE7BE8" w:rsidRDefault="00BA7318" w:rsidP="00FC2B2F">
      <w:pPr>
        <w:spacing w:before="240"/>
        <w:ind w:firstLine="567"/>
        <w:rPr>
          <w:b/>
          <w:sz w:val="28"/>
          <w:szCs w:val="28"/>
        </w:rPr>
      </w:pPr>
      <w:r w:rsidRPr="00EE7BE8">
        <w:rPr>
          <w:sz w:val="28"/>
          <w:szCs w:val="28"/>
        </w:rPr>
        <w:t>1. Адрес многоквартирного дома   п</w:t>
      </w:r>
      <w:proofErr w:type="gramStart"/>
      <w:r w:rsidRPr="00EE7BE8">
        <w:rPr>
          <w:sz w:val="28"/>
          <w:szCs w:val="28"/>
        </w:rPr>
        <w:t>.М</w:t>
      </w:r>
      <w:proofErr w:type="gramEnd"/>
      <w:r w:rsidRPr="00EE7BE8">
        <w:rPr>
          <w:sz w:val="28"/>
          <w:szCs w:val="28"/>
        </w:rPr>
        <w:t>айский дом  №  28</w:t>
      </w:r>
    </w:p>
    <w:p w:rsidR="00BA7318" w:rsidRPr="00EE7BE8" w:rsidRDefault="00BA7318" w:rsidP="00FC2B2F">
      <w:pPr>
        <w:pBdr>
          <w:top w:val="single" w:sz="4" w:space="0" w:color="auto"/>
        </w:pBdr>
        <w:ind w:left="4054"/>
        <w:rPr>
          <w:sz w:val="28"/>
          <w:szCs w:val="28"/>
        </w:rPr>
      </w:pPr>
    </w:p>
    <w:p w:rsidR="00BA7318" w:rsidRPr="00EE7BE8" w:rsidRDefault="00BA7318" w:rsidP="00FC2B2F">
      <w:pPr>
        <w:ind w:firstLine="567"/>
        <w:rPr>
          <w:sz w:val="28"/>
          <w:szCs w:val="28"/>
        </w:rPr>
      </w:pPr>
      <w:r w:rsidRPr="00EE7BE8">
        <w:rPr>
          <w:sz w:val="28"/>
          <w:szCs w:val="28"/>
        </w:rPr>
        <w:t xml:space="preserve">2. Кадастровый номер многоквартирного дома (при его наличии)  </w:t>
      </w:r>
    </w:p>
    <w:p w:rsidR="00BA7318" w:rsidRPr="00EE7BE8" w:rsidRDefault="00BA7318" w:rsidP="00FC2B2F">
      <w:pPr>
        <w:pBdr>
          <w:top w:val="single" w:sz="4" w:space="1" w:color="auto"/>
        </w:pBdr>
        <w:ind w:left="567"/>
        <w:rPr>
          <w:sz w:val="28"/>
          <w:szCs w:val="28"/>
        </w:rPr>
      </w:pPr>
    </w:p>
    <w:p w:rsidR="00BA7318" w:rsidRPr="00EE7BE8" w:rsidRDefault="00BA7318" w:rsidP="00FC2B2F">
      <w:pPr>
        <w:ind w:firstLine="567"/>
        <w:rPr>
          <w:sz w:val="28"/>
          <w:szCs w:val="28"/>
        </w:rPr>
      </w:pPr>
      <w:r w:rsidRPr="00EE7BE8">
        <w:rPr>
          <w:sz w:val="28"/>
          <w:szCs w:val="28"/>
        </w:rPr>
        <w:t xml:space="preserve">3. Серия, тип постройки  </w:t>
      </w:r>
    </w:p>
    <w:p w:rsidR="00BA7318" w:rsidRPr="00EE7BE8" w:rsidRDefault="00BA7318" w:rsidP="00FC2B2F">
      <w:pPr>
        <w:pBdr>
          <w:top w:val="single" w:sz="4" w:space="1" w:color="auto"/>
        </w:pBdr>
        <w:ind w:left="3175"/>
        <w:rPr>
          <w:sz w:val="28"/>
          <w:szCs w:val="28"/>
        </w:rPr>
      </w:pPr>
    </w:p>
    <w:p w:rsidR="00BA7318" w:rsidRPr="00EE7BE8" w:rsidRDefault="00BA7318" w:rsidP="00FC2B2F">
      <w:pPr>
        <w:ind w:firstLine="567"/>
        <w:rPr>
          <w:b/>
          <w:sz w:val="28"/>
          <w:szCs w:val="28"/>
        </w:rPr>
      </w:pPr>
      <w:r w:rsidRPr="00EE7BE8">
        <w:rPr>
          <w:sz w:val="28"/>
          <w:szCs w:val="28"/>
        </w:rPr>
        <w:t xml:space="preserve">4. Год постройки  </w:t>
      </w:r>
      <w:r w:rsidRPr="00EE7BE8">
        <w:rPr>
          <w:b/>
          <w:sz w:val="28"/>
          <w:szCs w:val="28"/>
        </w:rPr>
        <w:t>1956</w:t>
      </w:r>
    </w:p>
    <w:p w:rsidR="00BA7318" w:rsidRPr="00EE7BE8" w:rsidRDefault="00BA7318" w:rsidP="00FC2B2F">
      <w:pPr>
        <w:ind w:firstLine="567"/>
        <w:rPr>
          <w:sz w:val="28"/>
          <w:szCs w:val="28"/>
        </w:rPr>
      </w:pPr>
      <w:r w:rsidRPr="00EE7BE8">
        <w:rPr>
          <w:sz w:val="28"/>
          <w:szCs w:val="28"/>
        </w:rPr>
        <w:t xml:space="preserve">5. Степень износа по данным государственного технического учета    на </w:t>
      </w:r>
      <w:smartTag w:uri="urn:schemas-microsoft-com:office:smarttags" w:element="metricconverter">
        <w:smartTagPr>
          <w:attr w:name="ProductID" w:val="1994 г"/>
        </w:smartTagPr>
        <w:r w:rsidRPr="00EE7BE8">
          <w:rPr>
            <w:sz w:val="28"/>
            <w:szCs w:val="28"/>
          </w:rPr>
          <w:t>1994 г</w:t>
        </w:r>
      </w:smartTag>
      <w:r w:rsidRPr="00EE7BE8">
        <w:rPr>
          <w:sz w:val="28"/>
          <w:szCs w:val="28"/>
        </w:rPr>
        <w:t>.-48</w:t>
      </w:r>
      <w:r w:rsidRPr="00EE7BE8">
        <w:rPr>
          <w:b/>
          <w:sz w:val="28"/>
          <w:szCs w:val="28"/>
        </w:rPr>
        <w:t>%</w:t>
      </w:r>
    </w:p>
    <w:p w:rsidR="00BA7318" w:rsidRPr="00EE7BE8" w:rsidRDefault="00BA7318" w:rsidP="00FC2B2F">
      <w:pPr>
        <w:pBdr>
          <w:top w:val="single" w:sz="4" w:space="1" w:color="auto"/>
        </w:pBdr>
        <w:ind w:left="567"/>
        <w:rPr>
          <w:sz w:val="28"/>
          <w:szCs w:val="28"/>
        </w:rPr>
      </w:pPr>
    </w:p>
    <w:p w:rsidR="00BA7318" w:rsidRPr="00EE7BE8" w:rsidRDefault="00BA7318" w:rsidP="00FC2B2F">
      <w:pPr>
        <w:ind w:firstLine="567"/>
        <w:rPr>
          <w:sz w:val="28"/>
          <w:szCs w:val="28"/>
        </w:rPr>
      </w:pPr>
      <w:r w:rsidRPr="00EE7BE8">
        <w:rPr>
          <w:sz w:val="28"/>
          <w:szCs w:val="28"/>
        </w:rPr>
        <w:t xml:space="preserve">6. Степень фактического износа  </w:t>
      </w:r>
    </w:p>
    <w:p w:rsidR="00BA7318" w:rsidRPr="00EE7BE8" w:rsidRDefault="00BA7318" w:rsidP="00FC2B2F">
      <w:pPr>
        <w:pBdr>
          <w:top w:val="single" w:sz="4" w:space="1" w:color="auto"/>
        </w:pBdr>
        <w:ind w:left="3969"/>
        <w:rPr>
          <w:sz w:val="28"/>
          <w:szCs w:val="28"/>
        </w:rPr>
      </w:pPr>
    </w:p>
    <w:p w:rsidR="00BA7318" w:rsidRPr="00EE7BE8" w:rsidRDefault="00BA7318" w:rsidP="00FC2B2F">
      <w:pPr>
        <w:ind w:firstLine="567"/>
        <w:rPr>
          <w:sz w:val="28"/>
          <w:szCs w:val="28"/>
        </w:rPr>
      </w:pPr>
      <w:r w:rsidRPr="00EE7BE8">
        <w:rPr>
          <w:sz w:val="28"/>
          <w:szCs w:val="28"/>
        </w:rPr>
        <w:t xml:space="preserve">7. Год последнего капитального ремонта  </w:t>
      </w:r>
      <w:r w:rsidRPr="00EE7BE8">
        <w:rPr>
          <w:b/>
          <w:sz w:val="28"/>
          <w:szCs w:val="28"/>
        </w:rPr>
        <w:t>1980г. газ</w:t>
      </w:r>
    </w:p>
    <w:p w:rsidR="00BA7318" w:rsidRPr="00EE7BE8" w:rsidRDefault="00BA7318" w:rsidP="00FC2B2F">
      <w:pPr>
        <w:pBdr>
          <w:top w:val="single" w:sz="4" w:space="1" w:color="auto"/>
        </w:pBdr>
        <w:ind w:left="4865"/>
        <w:rPr>
          <w:sz w:val="28"/>
          <w:szCs w:val="28"/>
        </w:rPr>
      </w:pPr>
    </w:p>
    <w:p w:rsidR="00BA7318" w:rsidRPr="00EE7BE8" w:rsidRDefault="00BA7318" w:rsidP="00FC2B2F">
      <w:pPr>
        <w:ind w:firstLine="567"/>
        <w:jc w:val="both"/>
        <w:rPr>
          <w:sz w:val="28"/>
          <w:szCs w:val="28"/>
        </w:rPr>
      </w:pPr>
      <w:r w:rsidRPr="00EE7BE8">
        <w:rPr>
          <w:sz w:val="28"/>
          <w:szCs w:val="28"/>
        </w:rPr>
        <w:t>8. Реквизиты правового акта о признании многоквартирного дома аварийным и подлежащим сносу  -</w:t>
      </w:r>
    </w:p>
    <w:p w:rsidR="00BA7318" w:rsidRPr="00EE7BE8" w:rsidRDefault="00BA7318" w:rsidP="00FC2B2F">
      <w:pPr>
        <w:pBdr>
          <w:top w:val="single" w:sz="4" w:space="1" w:color="auto"/>
        </w:pBdr>
        <w:ind w:left="709"/>
        <w:rPr>
          <w:sz w:val="28"/>
          <w:szCs w:val="28"/>
        </w:rPr>
      </w:pPr>
    </w:p>
    <w:p w:rsidR="00BA7318" w:rsidRPr="00EE7BE8" w:rsidRDefault="00BA7318" w:rsidP="00FC2B2F">
      <w:pPr>
        <w:ind w:firstLine="567"/>
        <w:rPr>
          <w:sz w:val="28"/>
          <w:szCs w:val="28"/>
        </w:rPr>
      </w:pPr>
      <w:r w:rsidRPr="00EE7BE8">
        <w:rPr>
          <w:sz w:val="28"/>
          <w:szCs w:val="28"/>
        </w:rPr>
        <w:t xml:space="preserve">9. Количество этажей </w:t>
      </w:r>
      <w:r w:rsidRPr="00EE7BE8">
        <w:rPr>
          <w:b/>
          <w:sz w:val="28"/>
          <w:szCs w:val="28"/>
        </w:rPr>
        <w:t xml:space="preserve"> 2</w:t>
      </w:r>
    </w:p>
    <w:p w:rsidR="00BA7318" w:rsidRPr="00EE7BE8" w:rsidRDefault="00BA7318" w:rsidP="00FC2B2F">
      <w:pPr>
        <w:pBdr>
          <w:top w:val="single" w:sz="4" w:space="1" w:color="auto"/>
        </w:pBdr>
        <w:ind w:left="2920"/>
        <w:rPr>
          <w:sz w:val="28"/>
          <w:szCs w:val="28"/>
        </w:rPr>
      </w:pPr>
    </w:p>
    <w:p w:rsidR="00BA7318" w:rsidRPr="00EE7BE8" w:rsidRDefault="00BA7318" w:rsidP="00FC2B2F">
      <w:pPr>
        <w:ind w:firstLine="567"/>
        <w:rPr>
          <w:b/>
          <w:sz w:val="28"/>
          <w:szCs w:val="28"/>
        </w:rPr>
      </w:pPr>
      <w:r w:rsidRPr="00EE7BE8">
        <w:rPr>
          <w:sz w:val="28"/>
          <w:szCs w:val="28"/>
        </w:rPr>
        <w:t>10. Наличие подвала   нет</w:t>
      </w:r>
    </w:p>
    <w:p w:rsidR="00BA7318" w:rsidRPr="00EE7BE8" w:rsidRDefault="00BA7318" w:rsidP="00FC2B2F">
      <w:pPr>
        <w:pBdr>
          <w:top w:val="single" w:sz="4" w:space="1" w:color="auto"/>
        </w:pBdr>
        <w:ind w:left="2835"/>
        <w:rPr>
          <w:sz w:val="28"/>
          <w:szCs w:val="28"/>
        </w:rPr>
      </w:pPr>
    </w:p>
    <w:p w:rsidR="00BA7318" w:rsidRPr="00EE7BE8" w:rsidRDefault="00BA7318" w:rsidP="00FC2B2F">
      <w:pPr>
        <w:ind w:firstLine="567"/>
        <w:rPr>
          <w:b/>
          <w:sz w:val="28"/>
          <w:szCs w:val="28"/>
        </w:rPr>
      </w:pPr>
      <w:r w:rsidRPr="00EE7BE8">
        <w:rPr>
          <w:sz w:val="28"/>
          <w:szCs w:val="28"/>
        </w:rPr>
        <w:t xml:space="preserve">11. Наличие цокольного этажа  </w:t>
      </w:r>
      <w:r w:rsidRPr="00EE7BE8">
        <w:rPr>
          <w:b/>
          <w:sz w:val="28"/>
          <w:szCs w:val="28"/>
        </w:rPr>
        <w:t>нет</w:t>
      </w:r>
    </w:p>
    <w:p w:rsidR="00BA7318" w:rsidRPr="00EE7BE8" w:rsidRDefault="00BA7318" w:rsidP="00FC2B2F">
      <w:pPr>
        <w:pBdr>
          <w:top w:val="single" w:sz="4" w:space="1" w:color="auto"/>
        </w:pBdr>
        <w:ind w:left="3828"/>
        <w:rPr>
          <w:sz w:val="28"/>
          <w:szCs w:val="28"/>
        </w:rPr>
      </w:pPr>
    </w:p>
    <w:p w:rsidR="00BA7318" w:rsidRPr="00EE7BE8" w:rsidRDefault="00BA7318" w:rsidP="00FC2B2F">
      <w:pPr>
        <w:ind w:firstLine="567"/>
        <w:rPr>
          <w:b/>
          <w:sz w:val="28"/>
          <w:szCs w:val="28"/>
        </w:rPr>
      </w:pPr>
      <w:r w:rsidRPr="00EE7BE8">
        <w:rPr>
          <w:sz w:val="28"/>
          <w:szCs w:val="28"/>
        </w:rPr>
        <w:t xml:space="preserve">12. Наличие мансарды  </w:t>
      </w:r>
      <w:r w:rsidRPr="00EE7BE8">
        <w:rPr>
          <w:b/>
          <w:sz w:val="28"/>
          <w:szCs w:val="28"/>
        </w:rPr>
        <w:t>нет</w:t>
      </w:r>
    </w:p>
    <w:p w:rsidR="00BA7318" w:rsidRPr="00EE7BE8" w:rsidRDefault="00BA7318" w:rsidP="00FC2B2F">
      <w:pPr>
        <w:pBdr>
          <w:top w:val="single" w:sz="4" w:space="1" w:color="auto"/>
        </w:pBdr>
        <w:ind w:left="3005"/>
        <w:rPr>
          <w:sz w:val="28"/>
          <w:szCs w:val="28"/>
        </w:rPr>
      </w:pPr>
    </w:p>
    <w:p w:rsidR="00BA7318" w:rsidRPr="00EE7BE8" w:rsidRDefault="00BA7318" w:rsidP="00FC2B2F">
      <w:pPr>
        <w:ind w:firstLine="567"/>
        <w:rPr>
          <w:b/>
          <w:sz w:val="28"/>
          <w:szCs w:val="28"/>
        </w:rPr>
      </w:pPr>
      <w:r w:rsidRPr="00EE7BE8">
        <w:rPr>
          <w:sz w:val="28"/>
          <w:szCs w:val="28"/>
        </w:rPr>
        <w:t xml:space="preserve">13. Наличие мезонина  </w:t>
      </w:r>
      <w:r w:rsidRPr="00EE7BE8">
        <w:rPr>
          <w:b/>
          <w:sz w:val="28"/>
          <w:szCs w:val="28"/>
        </w:rPr>
        <w:t>нет</w:t>
      </w:r>
    </w:p>
    <w:p w:rsidR="00BA7318" w:rsidRPr="00EE7BE8" w:rsidRDefault="00BA7318" w:rsidP="00FC2B2F">
      <w:pPr>
        <w:pBdr>
          <w:top w:val="single" w:sz="4" w:space="1" w:color="auto"/>
        </w:pBdr>
        <w:ind w:left="2977"/>
        <w:rPr>
          <w:sz w:val="28"/>
          <w:szCs w:val="28"/>
        </w:rPr>
      </w:pPr>
    </w:p>
    <w:p w:rsidR="00BA7318" w:rsidRPr="00EE7BE8" w:rsidRDefault="00BA7318" w:rsidP="00FC2B2F">
      <w:pPr>
        <w:ind w:firstLine="567"/>
        <w:rPr>
          <w:b/>
          <w:sz w:val="28"/>
          <w:szCs w:val="28"/>
        </w:rPr>
      </w:pPr>
      <w:r w:rsidRPr="00EE7BE8">
        <w:rPr>
          <w:sz w:val="28"/>
          <w:szCs w:val="28"/>
        </w:rPr>
        <w:t xml:space="preserve">14. Количество квартир  </w:t>
      </w:r>
      <w:r w:rsidRPr="00EE7BE8">
        <w:rPr>
          <w:b/>
          <w:sz w:val="28"/>
          <w:szCs w:val="28"/>
        </w:rPr>
        <w:t>8</w:t>
      </w:r>
    </w:p>
    <w:p w:rsidR="00BA7318" w:rsidRPr="00EE7BE8" w:rsidRDefault="00BA7318" w:rsidP="00FC2B2F">
      <w:pPr>
        <w:pBdr>
          <w:top w:val="single" w:sz="4" w:space="1" w:color="auto"/>
        </w:pBdr>
        <w:ind w:left="3119"/>
        <w:rPr>
          <w:sz w:val="28"/>
          <w:szCs w:val="28"/>
        </w:rPr>
      </w:pPr>
    </w:p>
    <w:p w:rsidR="00BA7318" w:rsidRPr="00EE7BE8" w:rsidRDefault="00BA7318" w:rsidP="00FC2B2F">
      <w:pPr>
        <w:ind w:firstLine="567"/>
        <w:jc w:val="both"/>
        <w:rPr>
          <w:sz w:val="28"/>
          <w:szCs w:val="28"/>
        </w:rPr>
      </w:pPr>
      <w:r w:rsidRPr="00EE7BE8">
        <w:rPr>
          <w:sz w:val="28"/>
          <w:szCs w:val="28"/>
        </w:rPr>
        <w:t>15. Количество нежилых помещений, не входящих в состав общего имущества</w:t>
      </w:r>
    </w:p>
    <w:p w:rsidR="00BA7318" w:rsidRPr="00EE7BE8" w:rsidRDefault="00BA7318" w:rsidP="00FC2B2F">
      <w:pPr>
        <w:ind w:firstLine="567"/>
        <w:jc w:val="both"/>
        <w:rPr>
          <w:b/>
          <w:sz w:val="28"/>
          <w:szCs w:val="28"/>
        </w:rPr>
      </w:pPr>
      <w:r w:rsidRPr="00EE7BE8">
        <w:rPr>
          <w:sz w:val="28"/>
          <w:szCs w:val="28"/>
        </w:rPr>
        <w:t xml:space="preserve"> нет</w:t>
      </w:r>
    </w:p>
    <w:p w:rsidR="00BA7318" w:rsidRPr="00EE7BE8" w:rsidRDefault="00BA7318" w:rsidP="00FC2B2F">
      <w:pPr>
        <w:pBdr>
          <w:top w:val="single" w:sz="4" w:space="1" w:color="auto"/>
        </w:pBdr>
        <w:ind w:left="567"/>
        <w:rPr>
          <w:sz w:val="28"/>
          <w:szCs w:val="28"/>
        </w:rPr>
      </w:pPr>
    </w:p>
    <w:p w:rsidR="00BA7318" w:rsidRPr="00EE7BE8" w:rsidRDefault="00BA7318" w:rsidP="00FC2B2F">
      <w:pPr>
        <w:ind w:firstLine="567"/>
        <w:jc w:val="both"/>
        <w:rPr>
          <w:b/>
          <w:sz w:val="28"/>
          <w:szCs w:val="28"/>
        </w:rPr>
      </w:pPr>
      <w:r w:rsidRPr="00EE7BE8">
        <w:rPr>
          <w:sz w:val="28"/>
          <w:szCs w:val="28"/>
        </w:rPr>
        <w:t xml:space="preserve">16. Реквизиты правового акта о признании всех жилых помещений в многоквартирном доме не </w:t>
      </w:r>
      <w:proofErr w:type="gramStart"/>
      <w:r w:rsidRPr="00EE7BE8">
        <w:rPr>
          <w:sz w:val="28"/>
          <w:szCs w:val="28"/>
        </w:rPr>
        <w:t>пригодными</w:t>
      </w:r>
      <w:proofErr w:type="gramEnd"/>
      <w:r w:rsidRPr="00EE7BE8">
        <w:rPr>
          <w:sz w:val="28"/>
          <w:szCs w:val="28"/>
        </w:rPr>
        <w:t xml:space="preserve"> для проживания  </w:t>
      </w:r>
      <w:r w:rsidRPr="00EE7BE8">
        <w:rPr>
          <w:b/>
          <w:sz w:val="28"/>
          <w:szCs w:val="28"/>
        </w:rPr>
        <w:t>нет</w:t>
      </w:r>
    </w:p>
    <w:p w:rsidR="00BA7318" w:rsidRPr="00EE7BE8" w:rsidRDefault="00BA7318" w:rsidP="00FC2B2F">
      <w:pPr>
        <w:pBdr>
          <w:top w:val="single" w:sz="4" w:space="1" w:color="auto"/>
        </w:pBdr>
        <w:rPr>
          <w:sz w:val="28"/>
          <w:szCs w:val="28"/>
        </w:rPr>
      </w:pPr>
    </w:p>
    <w:p w:rsidR="00BA7318" w:rsidRPr="00EE7BE8" w:rsidRDefault="00BA7318" w:rsidP="00FC2B2F">
      <w:pPr>
        <w:ind w:firstLine="567"/>
        <w:jc w:val="both"/>
        <w:rPr>
          <w:sz w:val="28"/>
          <w:szCs w:val="28"/>
        </w:rPr>
      </w:pPr>
      <w:r w:rsidRPr="00EE7BE8">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EE7BE8">
        <w:rPr>
          <w:sz w:val="28"/>
          <w:szCs w:val="28"/>
        </w:rPr>
        <w:br/>
      </w:r>
    </w:p>
    <w:p w:rsidR="00BA7318" w:rsidRPr="00EE7BE8" w:rsidRDefault="00BA7318" w:rsidP="00FC2B2F">
      <w:pPr>
        <w:rPr>
          <w:b/>
          <w:sz w:val="28"/>
          <w:szCs w:val="28"/>
        </w:rPr>
      </w:pPr>
      <w:r w:rsidRPr="00EE7BE8">
        <w:rPr>
          <w:b/>
          <w:sz w:val="28"/>
          <w:szCs w:val="28"/>
        </w:rPr>
        <w:t>нет</w:t>
      </w:r>
    </w:p>
    <w:p w:rsidR="00BA7318" w:rsidRPr="00EE7BE8" w:rsidRDefault="00BA7318" w:rsidP="00FC2B2F">
      <w:pPr>
        <w:pBdr>
          <w:top w:val="single" w:sz="4" w:space="1" w:color="auto"/>
        </w:pBdr>
        <w:rPr>
          <w:sz w:val="28"/>
          <w:szCs w:val="28"/>
        </w:rPr>
      </w:pPr>
    </w:p>
    <w:p w:rsidR="00BA7318" w:rsidRPr="00EE7BE8" w:rsidRDefault="00BA7318" w:rsidP="00FC2B2F">
      <w:pPr>
        <w:tabs>
          <w:tab w:val="center" w:pos="5387"/>
          <w:tab w:val="left" w:pos="7371"/>
        </w:tabs>
        <w:ind w:firstLine="567"/>
        <w:rPr>
          <w:sz w:val="28"/>
          <w:szCs w:val="28"/>
        </w:rPr>
      </w:pPr>
      <w:r w:rsidRPr="00EE7BE8">
        <w:rPr>
          <w:sz w:val="28"/>
          <w:szCs w:val="28"/>
        </w:rPr>
        <w:t xml:space="preserve">18. Строительный объем   </w:t>
      </w:r>
      <w:r w:rsidRPr="00EE7BE8">
        <w:rPr>
          <w:b/>
          <w:sz w:val="28"/>
          <w:szCs w:val="28"/>
        </w:rPr>
        <w:t>1582</w:t>
      </w:r>
      <w:r w:rsidRPr="00EE7BE8">
        <w:rPr>
          <w:sz w:val="28"/>
          <w:szCs w:val="28"/>
        </w:rPr>
        <w:tab/>
      </w:r>
      <w:r w:rsidRPr="00EE7BE8">
        <w:rPr>
          <w:sz w:val="28"/>
          <w:szCs w:val="28"/>
        </w:rPr>
        <w:tab/>
        <w:t xml:space="preserve">куб. </w:t>
      </w:r>
      <w:proofErr w:type="gramStart"/>
      <w:r w:rsidRPr="00EE7BE8">
        <w:rPr>
          <w:sz w:val="28"/>
          <w:szCs w:val="28"/>
        </w:rPr>
        <w:t>м</w:t>
      </w:r>
      <w:proofErr w:type="gramEnd"/>
    </w:p>
    <w:p w:rsidR="00BA7318" w:rsidRPr="00EE7BE8" w:rsidRDefault="00BA7318" w:rsidP="00FC2B2F">
      <w:pPr>
        <w:tabs>
          <w:tab w:val="center" w:pos="5387"/>
          <w:tab w:val="left" w:pos="7371"/>
        </w:tabs>
        <w:ind w:firstLine="567"/>
        <w:rPr>
          <w:sz w:val="28"/>
          <w:szCs w:val="28"/>
        </w:rPr>
      </w:pPr>
      <w:r w:rsidRPr="00EE7BE8">
        <w:rPr>
          <w:sz w:val="28"/>
          <w:szCs w:val="28"/>
        </w:rPr>
        <w:t>19. Площадь:</w:t>
      </w:r>
    </w:p>
    <w:p w:rsidR="00BA7318" w:rsidRPr="00EE7BE8" w:rsidRDefault="00BA7318" w:rsidP="00FC2B2F">
      <w:pPr>
        <w:tabs>
          <w:tab w:val="center" w:pos="2835"/>
          <w:tab w:val="left" w:pos="4678"/>
        </w:tabs>
        <w:ind w:firstLine="567"/>
        <w:jc w:val="both"/>
        <w:rPr>
          <w:sz w:val="28"/>
          <w:szCs w:val="28"/>
        </w:rPr>
      </w:pPr>
      <w:r w:rsidRPr="00EE7BE8">
        <w:rPr>
          <w:sz w:val="28"/>
          <w:szCs w:val="28"/>
        </w:rPr>
        <w:t xml:space="preserve">а) многоквартирного дома с лоджиями, балконами, шкафами, коридорами и лестничными клетками  </w:t>
      </w:r>
      <w:r w:rsidRPr="00EE7BE8">
        <w:rPr>
          <w:b/>
          <w:sz w:val="28"/>
          <w:szCs w:val="28"/>
        </w:rPr>
        <w:t>468,6</w:t>
      </w:r>
      <w:r w:rsidRPr="00EE7BE8">
        <w:rPr>
          <w:sz w:val="28"/>
          <w:szCs w:val="28"/>
        </w:rPr>
        <w:tab/>
      </w:r>
      <w:r w:rsidRPr="00EE7BE8">
        <w:rPr>
          <w:sz w:val="28"/>
          <w:szCs w:val="28"/>
        </w:rPr>
        <w:tab/>
        <w:t>кв. м</w:t>
      </w:r>
    </w:p>
    <w:p w:rsidR="00BA7318" w:rsidRPr="00EE7BE8" w:rsidRDefault="00BA7318" w:rsidP="00FC2B2F">
      <w:pPr>
        <w:pBdr>
          <w:top w:val="single" w:sz="4" w:space="1" w:color="auto"/>
        </w:pBdr>
        <w:ind w:left="1049" w:right="5642"/>
        <w:rPr>
          <w:sz w:val="28"/>
          <w:szCs w:val="28"/>
        </w:rPr>
      </w:pPr>
    </w:p>
    <w:p w:rsidR="00BA7318" w:rsidRPr="00EE7BE8" w:rsidRDefault="00BA7318" w:rsidP="00FC2B2F">
      <w:pPr>
        <w:tabs>
          <w:tab w:val="center" w:pos="7598"/>
          <w:tab w:val="right" w:pos="10206"/>
        </w:tabs>
        <w:ind w:firstLine="567"/>
        <w:rPr>
          <w:sz w:val="28"/>
          <w:szCs w:val="28"/>
        </w:rPr>
      </w:pPr>
      <w:r w:rsidRPr="00EE7BE8">
        <w:rPr>
          <w:sz w:val="28"/>
          <w:szCs w:val="28"/>
        </w:rPr>
        <w:t xml:space="preserve">б) жилых помещений (общая площадь квартир)  </w:t>
      </w:r>
      <w:r w:rsidRPr="00EE7BE8">
        <w:rPr>
          <w:b/>
          <w:sz w:val="28"/>
          <w:szCs w:val="28"/>
        </w:rPr>
        <w:t>420,6</w:t>
      </w:r>
      <w:r w:rsidRPr="00EE7BE8">
        <w:rPr>
          <w:sz w:val="28"/>
          <w:szCs w:val="28"/>
        </w:rPr>
        <w:tab/>
        <w:t>кв. м</w:t>
      </w:r>
    </w:p>
    <w:p w:rsidR="00BA7318" w:rsidRPr="00EE7BE8" w:rsidRDefault="00BA7318" w:rsidP="00FC2B2F">
      <w:pPr>
        <w:pBdr>
          <w:top w:val="single" w:sz="4" w:space="1" w:color="auto"/>
        </w:pBdr>
        <w:ind w:left="5585" w:right="624"/>
        <w:rPr>
          <w:sz w:val="28"/>
          <w:szCs w:val="28"/>
        </w:rPr>
      </w:pPr>
    </w:p>
    <w:p w:rsidR="00BA7318" w:rsidRPr="00EE7BE8" w:rsidRDefault="00BA7318" w:rsidP="00FC2B2F">
      <w:pPr>
        <w:tabs>
          <w:tab w:val="center" w:pos="6096"/>
          <w:tab w:val="left" w:pos="8080"/>
        </w:tabs>
        <w:ind w:firstLine="567"/>
        <w:jc w:val="both"/>
        <w:rPr>
          <w:sz w:val="28"/>
          <w:szCs w:val="28"/>
        </w:rPr>
      </w:pPr>
      <w:r w:rsidRPr="00EE7BE8">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EE7BE8">
        <w:rPr>
          <w:b/>
          <w:sz w:val="28"/>
          <w:szCs w:val="28"/>
        </w:rPr>
        <w:t>нет</w:t>
      </w:r>
      <w:r w:rsidRPr="00EE7BE8">
        <w:rPr>
          <w:sz w:val="28"/>
          <w:szCs w:val="28"/>
        </w:rPr>
        <w:tab/>
      </w:r>
      <w:r w:rsidRPr="00EE7BE8">
        <w:rPr>
          <w:sz w:val="28"/>
          <w:szCs w:val="28"/>
        </w:rPr>
        <w:tab/>
        <w:t>кв. м</w:t>
      </w:r>
    </w:p>
    <w:p w:rsidR="00BA7318" w:rsidRPr="00EE7BE8" w:rsidRDefault="00BA7318" w:rsidP="00FC2B2F">
      <w:pPr>
        <w:pBdr>
          <w:top w:val="single" w:sz="4" w:space="1" w:color="auto"/>
        </w:pBdr>
        <w:ind w:left="3941" w:right="2240"/>
        <w:rPr>
          <w:sz w:val="28"/>
          <w:szCs w:val="28"/>
        </w:rPr>
      </w:pPr>
    </w:p>
    <w:p w:rsidR="00BA7318" w:rsidRPr="00EE7BE8" w:rsidRDefault="00BA7318" w:rsidP="00FC2B2F">
      <w:pPr>
        <w:tabs>
          <w:tab w:val="center" w:pos="6804"/>
          <w:tab w:val="left" w:pos="8931"/>
        </w:tabs>
        <w:ind w:firstLine="567"/>
        <w:jc w:val="both"/>
        <w:rPr>
          <w:sz w:val="28"/>
          <w:szCs w:val="28"/>
        </w:rPr>
      </w:pPr>
      <w:r w:rsidRPr="00EE7BE8">
        <w:rPr>
          <w:sz w:val="28"/>
          <w:szCs w:val="28"/>
        </w:rPr>
        <w:t>г) помещений общего пользования (общая площадь нежилых помещений, входящих в состав общего имущества в многоквартирном доме)  нет</w:t>
      </w:r>
      <w:r w:rsidRPr="00EE7BE8">
        <w:rPr>
          <w:sz w:val="28"/>
          <w:szCs w:val="28"/>
        </w:rPr>
        <w:tab/>
        <w:t>кв. м</w:t>
      </w:r>
    </w:p>
    <w:p w:rsidR="00BA7318" w:rsidRPr="00EE7BE8" w:rsidRDefault="00BA7318" w:rsidP="00FC2B2F">
      <w:pPr>
        <w:pBdr>
          <w:top w:val="single" w:sz="4" w:space="1" w:color="auto"/>
        </w:pBdr>
        <w:ind w:left="4734" w:right="1389"/>
        <w:rPr>
          <w:sz w:val="28"/>
          <w:szCs w:val="28"/>
        </w:rPr>
      </w:pPr>
    </w:p>
    <w:p w:rsidR="00BA7318" w:rsidRPr="00EE7BE8" w:rsidRDefault="00BA7318" w:rsidP="00FC2B2F">
      <w:pPr>
        <w:tabs>
          <w:tab w:val="center" w:pos="5245"/>
          <w:tab w:val="left" w:pos="7088"/>
        </w:tabs>
        <w:ind w:firstLine="567"/>
        <w:rPr>
          <w:sz w:val="28"/>
          <w:szCs w:val="28"/>
        </w:rPr>
      </w:pPr>
      <w:r w:rsidRPr="00EE7BE8">
        <w:rPr>
          <w:sz w:val="28"/>
          <w:szCs w:val="28"/>
        </w:rPr>
        <w:t xml:space="preserve">20. Количество лестниц   </w:t>
      </w:r>
      <w:r w:rsidRPr="00EE7BE8">
        <w:rPr>
          <w:b/>
          <w:sz w:val="28"/>
          <w:szCs w:val="28"/>
        </w:rPr>
        <w:t>2</w:t>
      </w:r>
      <w:r w:rsidRPr="00EE7BE8">
        <w:rPr>
          <w:sz w:val="28"/>
          <w:szCs w:val="28"/>
        </w:rPr>
        <w:tab/>
      </w:r>
      <w:r w:rsidRPr="00EE7BE8">
        <w:rPr>
          <w:sz w:val="28"/>
          <w:szCs w:val="28"/>
        </w:rPr>
        <w:tab/>
        <w:t>шт.</w:t>
      </w:r>
    </w:p>
    <w:p w:rsidR="00BA7318" w:rsidRPr="00EE7BE8" w:rsidRDefault="00BA7318" w:rsidP="00FC2B2F">
      <w:pPr>
        <w:pBdr>
          <w:top w:val="single" w:sz="4" w:space="1" w:color="auto"/>
        </w:pBdr>
        <w:ind w:left="3147" w:right="3232"/>
        <w:rPr>
          <w:sz w:val="28"/>
          <w:szCs w:val="28"/>
        </w:rPr>
      </w:pPr>
    </w:p>
    <w:p w:rsidR="00BA7318" w:rsidRPr="00EE7BE8" w:rsidRDefault="00BA7318" w:rsidP="00FC2B2F">
      <w:pPr>
        <w:ind w:firstLine="567"/>
        <w:jc w:val="both"/>
        <w:rPr>
          <w:sz w:val="28"/>
          <w:szCs w:val="28"/>
        </w:rPr>
      </w:pPr>
      <w:r w:rsidRPr="00EE7BE8">
        <w:rPr>
          <w:sz w:val="28"/>
          <w:szCs w:val="28"/>
        </w:rPr>
        <w:t>21. Уборочная площадь лестниц (включая межквартирные лестничные площадки)</w:t>
      </w:r>
      <w:r w:rsidRPr="00EE7BE8">
        <w:rPr>
          <w:sz w:val="28"/>
          <w:szCs w:val="28"/>
        </w:rPr>
        <w:br/>
      </w:r>
    </w:p>
    <w:p w:rsidR="00BA7318" w:rsidRPr="00EE7BE8" w:rsidRDefault="00BA7318" w:rsidP="00FC2B2F">
      <w:pPr>
        <w:tabs>
          <w:tab w:val="left" w:pos="3969"/>
        </w:tabs>
        <w:rPr>
          <w:sz w:val="28"/>
          <w:szCs w:val="28"/>
        </w:rPr>
      </w:pPr>
      <w:r w:rsidRPr="00EE7BE8">
        <w:rPr>
          <w:sz w:val="28"/>
          <w:szCs w:val="28"/>
        </w:rPr>
        <w:t xml:space="preserve">                   </w:t>
      </w:r>
      <w:r w:rsidRPr="00EE7BE8">
        <w:rPr>
          <w:b/>
          <w:sz w:val="28"/>
          <w:szCs w:val="28"/>
        </w:rPr>
        <w:t>48,0</w:t>
      </w:r>
      <w:r w:rsidRPr="00EE7BE8">
        <w:rPr>
          <w:sz w:val="28"/>
          <w:szCs w:val="28"/>
        </w:rPr>
        <w:tab/>
        <w:t>кв. м</w:t>
      </w:r>
    </w:p>
    <w:p w:rsidR="00BA7318" w:rsidRPr="00EE7BE8" w:rsidRDefault="00BA7318" w:rsidP="00FC2B2F">
      <w:pPr>
        <w:pBdr>
          <w:top w:val="single" w:sz="4" w:space="1" w:color="auto"/>
        </w:pBdr>
        <w:ind w:right="6350"/>
        <w:rPr>
          <w:sz w:val="28"/>
          <w:szCs w:val="28"/>
        </w:rPr>
      </w:pPr>
    </w:p>
    <w:p w:rsidR="00BA7318" w:rsidRPr="00EE7BE8" w:rsidRDefault="00BA7318" w:rsidP="00FC2B2F">
      <w:pPr>
        <w:tabs>
          <w:tab w:val="center" w:pos="7230"/>
          <w:tab w:val="left" w:pos="9356"/>
        </w:tabs>
        <w:ind w:firstLine="567"/>
        <w:rPr>
          <w:sz w:val="28"/>
          <w:szCs w:val="28"/>
        </w:rPr>
      </w:pPr>
      <w:r w:rsidRPr="00EE7BE8">
        <w:rPr>
          <w:sz w:val="28"/>
          <w:szCs w:val="28"/>
        </w:rPr>
        <w:t>22. Уборочная площадь общих коридоров</w:t>
      </w:r>
      <w:r w:rsidRPr="00EE7BE8">
        <w:rPr>
          <w:sz w:val="28"/>
          <w:szCs w:val="28"/>
        </w:rPr>
        <w:tab/>
        <w:t>кв. м</w:t>
      </w:r>
    </w:p>
    <w:p w:rsidR="00BA7318" w:rsidRPr="00EE7BE8" w:rsidRDefault="00BA7318" w:rsidP="00FC2B2F">
      <w:pPr>
        <w:pBdr>
          <w:top w:val="single" w:sz="4" w:space="1" w:color="auto"/>
        </w:pBdr>
        <w:ind w:left="4990" w:right="964"/>
        <w:rPr>
          <w:sz w:val="28"/>
          <w:szCs w:val="28"/>
        </w:rPr>
      </w:pPr>
    </w:p>
    <w:p w:rsidR="00BA7318" w:rsidRPr="00EE7BE8" w:rsidRDefault="00BA7318" w:rsidP="00FC2B2F">
      <w:pPr>
        <w:tabs>
          <w:tab w:val="center" w:pos="6379"/>
          <w:tab w:val="left" w:pos="8505"/>
        </w:tabs>
        <w:ind w:firstLine="567"/>
        <w:jc w:val="both"/>
        <w:rPr>
          <w:sz w:val="28"/>
          <w:szCs w:val="28"/>
        </w:rPr>
      </w:pPr>
      <w:r w:rsidRPr="00EE7BE8">
        <w:rPr>
          <w:sz w:val="28"/>
          <w:szCs w:val="28"/>
        </w:rPr>
        <w:t>23. Уборочная площадь других помещений общего пользования (включая технические этажи, чердаки, технические подвалы</w:t>
      </w:r>
      <w:r w:rsidRPr="00EE7BE8">
        <w:rPr>
          <w:b/>
          <w:sz w:val="28"/>
          <w:szCs w:val="28"/>
        </w:rPr>
        <w:t>)              нет</w:t>
      </w:r>
      <w:r w:rsidRPr="00EE7BE8">
        <w:rPr>
          <w:sz w:val="28"/>
          <w:szCs w:val="28"/>
        </w:rPr>
        <w:tab/>
      </w:r>
      <w:r w:rsidRPr="00EE7BE8">
        <w:rPr>
          <w:sz w:val="28"/>
          <w:szCs w:val="28"/>
        </w:rPr>
        <w:tab/>
      </w:r>
    </w:p>
    <w:p w:rsidR="00BA7318" w:rsidRPr="00EE7BE8" w:rsidRDefault="00BA7318" w:rsidP="00FC2B2F">
      <w:pPr>
        <w:pBdr>
          <w:top w:val="single" w:sz="4" w:space="1" w:color="auto"/>
        </w:pBdr>
        <w:ind w:left="4082" w:right="1814"/>
        <w:rPr>
          <w:sz w:val="28"/>
          <w:szCs w:val="28"/>
        </w:rPr>
      </w:pPr>
    </w:p>
    <w:p w:rsidR="00BA7318" w:rsidRPr="00EE7BE8" w:rsidRDefault="00BA7318" w:rsidP="00FC2B2F">
      <w:pPr>
        <w:ind w:firstLine="567"/>
        <w:jc w:val="both"/>
        <w:rPr>
          <w:b/>
          <w:sz w:val="28"/>
          <w:szCs w:val="28"/>
        </w:rPr>
      </w:pPr>
      <w:r w:rsidRPr="00EE7BE8">
        <w:rPr>
          <w:sz w:val="28"/>
          <w:szCs w:val="28"/>
        </w:rPr>
        <w:t>24. Площадь земельного участка, входящего в состав общего имущества многоквартирного дома  2652</w:t>
      </w:r>
    </w:p>
    <w:p w:rsidR="00BA7318" w:rsidRPr="00EE7BE8" w:rsidRDefault="00BA7318" w:rsidP="00FC2B2F">
      <w:pPr>
        <w:pBdr>
          <w:top w:val="single" w:sz="4" w:space="1" w:color="auto"/>
        </w:pBdr>
        <w:ind w:left="601"/>
        <w:rPr>
          <w:sz w:val="28"/>
          <w:szCs w:val="28"/>
        </w:rPr>
      </w:pPr>
    </w:p>
    <w:p w:rsidR="00BA7318" w:rsidRPr="00EE7BE8" w:rsidRDefault="00BA7318" w:rsidP="00FC2B2F">
      <w:pPr>
        <w:ind w:firstLine="567"/>
        <w:rPr>
          <w:b/>
          <w:sz w:val="28"/>
          <w:szCs w:val="28"/>
        </w:rPr>
      </w:pPr>
      <w:r w:rsidRPr="00EE7BE8">
        <w:rPr>
          <w:sz w:val="28"/>
          <w:szCs w:val="28"/>
        </w:rPr>
        <w:t>25. Кадастровый номер земельного участка (при его наличии)  нет</w:t>
      </w:r>
    </w:p>
    <w:p w:rsidR="00BA7318" w:rsidRPr="004E4F1C" w:rsidRDefault="00BA7318" w:rsidP="00FC2B2F">
      <w:pPr>
        <w:pBdr>
          <w:top w:val="single" w:sz="4" w:space="1" w:color="auto"/>
        </w:pBdr>
        <w:ind w:left="7059"/>
        <w:rPr>
          <w:b/>
          <w:sz w:val="2"/>
          <w:szCs w:val="2"/>
        </w:rPr>
      </w:pPr>
    </w:p>
    <w:p w:rsidR="00BA7318" w:rsidRPr="004E4F1C" w:rsidRDefault="00BA7318" w:rsidP="00FC2B2F">
      <w:pPr>
        <w:spacing w:before="360" w:after="240"/>
        <w:jc w:val="center"/>
      </w:pPr>
      <w:r w:rsidRPr="004E4F1C">
        <w:rPr>
          <w:lang w:val="en-US"/>
        </w:rPr>
        <w:t>II</w:t>
      </w:r>
      <w:r w:rsidRPr="004E4F1C">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BA7318" w:rsidRPr="004E4F1C" w:rsidTr="00E97BEA">
        <w:trPr>
          <w:trHeight w:val="1086"/>
        </w:trPr>
        <w:tc>
          <w:tcPr>
            <w:tcW w:w="3903" w:type="dxa"/>
            <w:tcBorders>
              <w:top w:val="single" w:sz="4" w:space="0" w:color="auto"/>
              <w:left w:val="single" w:sz="4" w:space="0" w:color="auto"/>
              <w:bottom w:val="single" w:sz="4" w:space="0" w:color="auto"/>
              <w:right w:val="single" w:sz="4" w:space="0" w:color="auto"/>
            </w:tcBorders>
          </w:tcPr>
          <w:p w:rsidR="00BA7318" w:rsidRPr="004E4F1C" w:rsidRDefault="00BA7318" w:rsidP="00E97BEA">
            <w:pPr>
              <w:jc w:val="center"/>
            </w:pPr>
            <w:r w:rsidRPr="004E4F1C">
              <w:t>Наимено</w:t>
            </w:r>
            <w:r w:rsidRPr="004E4F1C">
              <w:softHyphen/>
              <w:t>вание конструк</w:t>
            </w:r>
            <w:r w:rsidRPr="004E4F1C">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BA7318" w:rsidRPr="004E4F1C" w:rsidRDefault="00BA7318" w:rsidP="00E97BEA">
            <w:pPr>
              <w:jc w:val="center"/>
            </w:pPr>
            <w:r w:rsidRPr="004E4F1C">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BA7318" w:rsidRPr="004E4F1C" w:rsidRDefault="00BA7318" w:rsidP="00E97BEA">
            <w:pPr>
              <w:jc w:val="center"/>
            </w:pPr>
            <w:r w:rsidRPr="004E4F1C">
              <w:t>Техническое состояние элементов общего имущества многоквартирного дома</w:t>
            </w:r>
          </w:p>
        </w:tc>
      </w:tr>
      <w:tr w:rsidR="00BA7318" w:rsidRPr="004E4F1C" w:rsidTr="00E97BEA">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 xml:space="preserve">Бутовый </w:t>
            </w:r>
            <w:r>
              <w:t>ленточный, цоколь кирпичный</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t>Оседание</w:t>
            </w:r>
            <w:proofErr w:type="gramStart"/>
            <w:r>
              <w:t xml:space="preserve"> ,</w:t>
            </w:r>
            <w:proofErr w:type="gramEnd"/>
            <w:r>
              <w:t xml:space="preserve">трещины </w:t>
            </w:r>
            <w:proofErr w:type="spellStart"/>
            <w:r>
              <w:t>глуб</w:t>
            </w:r>
            <w:proofErr w:type="spellEnd"/>
            <w:r>
              <w:t>. в цоколе.</w:t>
            </w:r>
          </w:p>
        </w:tc>
      </w:tr>
      <w:tr w:rsidR="00BA7318" w:rsidRPr="004E4F1C" w:rsidTr="00E97BEA">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Сборно-щитовые, оштукатуренные</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r w:rsidRPr="004E4F1C">
              <w:t>Искривления, выпирание, сырость</w:t>
            </w:r>
            <w:r>
              <w:t>, глубокие трещины в отделке.</w:t>
            </w:r>
          </w:p>
        </w:tc>
      </w:tr>
      <w:tr w:rsidR="00BA7318" w:rsidRPr="004E4F1C" w:rsidTr="00E97BEA">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 xml:space="preserve">Деревянные </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Зазоры</w:t>
            </w:r>
          </w:p>
        </w:tc>
      </w:tr>
      <w:tr w:rsidR="00BA7318" w:rsidRPr="004E4F1C" w:rsidTr="00E97BE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BA7318" w:rsidRPr="004E4F1C" w:rsidRDefault="00BA7318" w:rsidP="00E97BEA">
            <w:pPr>
              <w:ind w:left="57"/>
            </w:pPr>
            <w:r w:rsidRPr="004E4F1C">
              <w:t>4. Перекрытия</w:t>
            </w:r>
          </w:p>
        </w:tc>
        <w:tc>
          <w:tcPr>
            <w:tcW w:w="2732" w:type="dxa"/>
            <w:vMerge w:val="restart"/>
            <w:tcBorders>
              <w:top w:val="nil"/>
              <w:bottom w:val="nil"/>
            </w:tcBorders>
          </w:tcPr>
          <w:p w:rsidR="00BA7318" w:rsidRPr="004E4F1C" w:rsidRDefault="00BA7318" w:rsidP="00E97BEA">
            <w:pPr>
              <w:ind w:left="57"/>
            </w:pPr>
            <w:r w:rsidRPr="004E4F1C">
              <w:t>Деревянное отепленное</w:t>
            </w:r>
          </w:p>
        </w:tc>
        <w:tc>
          <w:tcPr>
            <w:tcW w:w="2732" w:type="dxa"/>
            <w:vMerge w:val="restart"/>
            <w:tcBorders>
              <w:top w:val="nil"/>
              <w:bottom w:val="nil"/>
            </w:tcBorders>
          </w:tcPr>
          <w:p w:rsidR="00BA7318" w:rsidRPr="004E4F1C" w:rsidRDefault="00BA7318" w:rsidP="00E97BEA">
            <w:pPr>
              <w:ind w:left="57"/>
            </w:pPr>
            <w:r w:rsidRPr="004E4F1C">
              <w:t xml:space="preserve">Глубокие </w:t>
            </w:r>
            <w:r>
              <w:t xml:space="preserve">трещины в местах </w:t>
            </w:r>
            <w:proofErr w:type="spellStart"/>
            <w:r>
              <w:t>сопряж</w:t>
            </w:r>
            <w:proofErr w:type="spellEnd"/>
            <w:r>
              <w:t>.</w:t>
            </w:r>
          </w:p>
        </w:tc>
      </w:tr>
      <w:tr w:rsidR="00BA7318" w:rsidRPr="004E4F1C" w:rsidTr="00E97BE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BA7318" w:rsidRPr="004E4F1C" w:rsidRDefault="00BA7318" w:rsidP="00E97BEA">
            <w:pPr>
              <w:ind w:left="992"/>
            </w:pPr>
            <w:r w:rsidRPr="004E4F1C">
              <w:t>чердачные</w:t>
            </w:r>
          </w:p>
        </w:tc>
        <w:tc>
          <w:tcPr>
            <w:tcW w:w="2732" w:type="dxa"/>
            <w:vMerge/>
            <w:tcBorders>
              <w:top w:val="nil"/>
              <w:bottom w:val="nil"/>
            </w:tcBorders>
          </w:tcPr>
          <w:p w:rsidR="00BA7318" w:rsidRPr="004E4F1C" w:rsidRDefault="00BA7318" w:rsidP="00E97BEA">
            <w:pPr>
              <w:ind w:left="57"/>
            </w:pPr>
          </w:p>
        </w:tc>
        <w:tc>
          <w:tcPr>
            <w:tcW w:w="2732" w:type="dxa"/>
            <w:vMerge/>
            <w:tcBorders>
              <w:top w:val="nil"/>
              <w:bottom w:val="nil"/>
            </w:tcBorders>
          </w:tcPr>
          <w:p w:rsidR="00BA7318" w:rsidRPr="004E4F1C" w:rsidRDefault="00BA7318" w:rsidP="00E97BEA">
            <w:pPr>
              <w:ind w:left="57"/>
            </w:pPr>
          </w:p>
        </w:tc>
      </w:tr>
      <w:tr w:rsidR="00BA7318" w:rsidRPr="004E4F1C"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BA7318" w:rsidRPr="004E4F1C" w:rsidRDefault="00BA7318" w:rsidP="00E97BEA">
            <w:pPr>
              <w:ind w:left="992"/>
            </w:pPr>
            <w:r w:rsidRPr="004E4F1C">
              <w:t>междуэтажные</w:t>
            </w:r>
          </w:p>
        </w:tc>
        <w:tc>
          <w:tcPr>
            <w:tcW w:w="2732" w:type="dxa"/>
            <w:tcBorders>
              <w:top w:val="nil"/>
              <w:bottom w:val="nil"/>
            </w:tcBorders>
          </w:tcPr>
          <w:p w:rsidR="00BA7318" w:rsidRPr="004E4F1C" w:rsidRDefault="00BA7318" w:rsidP="00E97BEA">
            <w:pPr>
              <w:ind w:left="57"/>
            </w:pPr>
            <w:r w:rsidRPr="004E4F1C">
              <w:t>----------«---------</w:t>
            </w:r>
          </w:p>
        </w:tc>
        <w:tc>
          <w:tcPr>
            <w:tcW w:w="2732" w:type="dxa"/>
            <w:tcBorders>
              <w:top w:val="nil"/>
              <w:bottom w:val="nil"/>
            </w:tcBorders>
          </w:tcPr>
          <w:p w:rsidR="00BA7318" w:rsidRPr="004E4F1C" w:rsidRDefault="00BA7318" w:rsidP="00E97BEA">
            <w:pPr>
              <w:ind w:left="57"/>
            </w:pPr>
          </w:p>
        </w:tc>
      </w:tr>
      <w:tr w:rsidR="00BA7318" w:rsidRPr="004E4F1C"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BA7318" w:rsidRPr="004E4F1C" w:rsidRDefault="00BA7318" w:rsidP="00E97BEA">
            <w:pPr>
              <w:ind w:left="992"/>
            </w:pPr>
            <w:r w:rsidRPr="004E4F1C">
              <w:t>подвальные</w:t>
            </w:r>
          </w:p>
        </w:tc>
        <w:tc>
          <w:tcPr>
            <w:tcW w:w="2732" w:type="dxa"/>
            <w:tcBorders>
              <w:top w:val="nil"/>
              <w:bottom w:val="nil"/>
            </w:tcBorders>
          </w:tcPr>
          <w:p w:rsidR="00BA7318" w:rsidRPr="004E4F1C" w:rsidRDefault="00BA7318" w:rsidP="00E97BEA">
            <w:pPr>
              <w:ind w:left="57"/>
            </w:pPr>
            <w:r w:rsidRPr="004E4F1C">
              <w:t>----------«---------</w:t>
            </w:r>
          </w:p>
        </w:tc>
        <w:tc>
          <w:tcPr>
            <w:tcW w:w="2732" w:type="dxa"/>
            <w:tcBorders>
              <w:top w:val="nil"/>
              <w:bottom w:val="nil"/>
            </w:tcBorders>
          </w:tcPr>
          <w:p w:rsidR="00BA7318" w:rsidRPr="004E4F1C" w:rsidRDefault="00BA7318" w:rsidP="00E97BEA">
            <w:pPr>
              <w:ind w:left="57"/>
            </w:pPr>
          </w:p>
        </w:tc>
      </w:tr>
      <w:tr w:rsidR="00BA7318" w:rsidRPr="004E4F1C"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BA7318" w:rsidRPr="004E4F1C" w:rsidRDefault="00BA7318" w:rsidP="00E97BEA">
            <w:pPr>
              <w:ind w:left="992"/>
            </w:pPr>
            <w:r w:rsidRPr="004E4F1C">
              <w:t>(другое)</w:t>
            </w:r>
          </w:p>
        </w:tc>
        <w:tc>
          <w:tcPr>
            <w:tcW w:w="2732" w:type="dxa"/>
            <w:tcBorders>
              <w:top w:val="nil"/>
              <w:bottom w:val="nil"/>
            </w:tcBorders>
          </w:tcPr>
          <w:p w:rsidR="00BA7318" w:rsidRPr="004E4F1C" w:rsidRDefault="00BA7318" w:rsidP="00E97BEA">
            <w:pPr>
              <w:ind w:left="57"/>
            </w:pPr>
          </w:p>
        </w:tc>
        <w:tc>
          <w:tcPr>
            <w:tcW w:w="2732" w:type="dxa"/>
            <w:tcBorders>
              <w:top w:val="nil"/>
              <w:bottom w:val="nil"/>
            </w:tcBorders>
          </w:tcPr>
          <w:p w:rsidR="00BA7318" w:rsidRPr="004E4F1C" w:rsidRDefault="00BA7318" w:rsidP="00E97BEA">
            <w:pPr>
              <w:ind w:left="57"/>
            </w:pPr>
          </w:p>
        </w:tc>
      </w:tr>
      <w:tr w:rsidR="00BA7318" w:rsidRPr="004E4F1C" w:rsidTr="00E97BEA">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Шифером по обрешетке</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t>Расстройство крепления.</w:t>
            </w:r>
          </w:p>
        </w:tc>
      </w:tr>
      <w:tr w:rsidR="00BA7318" w:rsidRPr="004E4F1C" w:rsidTr="00E97BEA">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jc w:val="both"/>
            </w:pPr>
            <w:r>
              <w:t>Щели</w:t>
            </w:r>
            <w:proofErr w:type="gramStart"/>
            <w:r>
              <w:t>.</w:t>
            </w:r>
            <w:proofErr w:type="gramEnd"/>
            <w:r>
              <w:t xml:space="preserve"> </w:t>
            </w:r>
            <w:proofErr w:type="gramStart"/>
            <w:r>
              <w:t>с</w:t>
            </w:r>
            <w:proofErr w:type="gramEnd"/>
            <w:r>
              <w:t>тертость</w:t>
            </w:r>
          </w:p>
        </w:tc>
      </w:tr>
      <w:tr w:rsidR="00BA7318" w:rsidRPr="004E4F1C" w:rsidTr="00E97BEA">
        <w:trPr>
          <w:cantSplit/>
          <w:trHeight w:val="268"/>
        </w:trPr>
        <w:tc>
          <w:tcPr>
            <w:tcW w:w="3903" w:type="dxa"/>
            <w:tcBorders>
              <w:top w:val="single" w:sz="4" w:space="0" w:color="auto"/>
              <w:left w:val="single" w:sz="4" w:space="0" w:color="auto"/>
              <w:bottom w:val="nil"/>
              <w:right w:val="single" w:sz="4" w:space="0" w:color="auto"/>
            </w:tcBorders>
            <w:vAlign w:val="bottom"/>
          </w:tcPr>
          <w:p w:rsidR="00BA7318" w:rsidRPr="004E4F1C" w:rsidRDefault="00BA7318" w:rsidP="00E97BEA">
            <w:pPr>
              <w:ind w:left="57"/>
            </w:pPr>
            <w:r w:rsidRPr="004E4F1C">
              <w:t>7. Проемы</w:t>
            </w:r>
          </w:p>
        </w:tc>
        <w:tc>
          <w:tcPr>
            <w:tcW w:w="2732" w:type="dxa"/>
            <w:vMerge w:val="restart"/>
            <w:tcBorders>
              <w:top w:val="single" w:sz="4" w:space="0" w:color="auto"/>
              <w:left w:val="nil"/>
              <w:bottom w:val="nil"/>
              <w:right w:val="single" w:sz="4" w:space="0" w:color="auto"/>
            </w:tcBorders>
            <w:vAlign w:val="bottom"/>
          </w:tcPr>
          <w:p w:rsidR="00BA7318" w:rsidRPr="004E4F1C" w:rsidRDefault="00BA7318" w:rsidP="00E97BEA">
            <w:pPr>
              <w:ind w:left="57"/>
            </w:pPr>
            <w:r w:rsidRPr="004E4F1C">
              <w:t>2-х створчатые</w:t>
            </w:r>
          </w:p>
        </w:tc>
        <w:tc>
          <w:tcPr>
            <w:tcW w:w="2732" w:type="dxa"/>
            <w:vMerge w:val="restart"/>
            <w:tcBorders>
              <w:top w:val="single" w:sz="4" w:space="0" w:color="auto"/>
              <w:left w:val="nil"/>
              <w:bottom w:val="nil"/>
              <w:right w:val="single" w:sz="4" w:space="0" w:color="auto"/>
            </w:tcBorders>
            <w:vAlign w:val="bottom"/>
          </w:tcPr>
          <w:p w:rsidR="00BA7318" w:rsidRPr="004E4F1C" w:rsidRDefault="00BA7318" w:rsidP="00E97BEA">
            <w:pPr>
              <w:ind w:left="57"/>
            </w:pPr>
            <w:r w:rsidRPr="004E4F1C">
              <w:t>Деревянные переплеты рассохлись,</w:t>
            </w:r>
            <w:r>
              <w:t xml:space="preserve"> </w:t>
            </w:r>
            <w:r w:rsidRPr="004E4F1C">
              <w:t>поражение гнилью</w:t>
            </w:r>
          </w:p>
        </w:tc>
      </w:tr>
      <w:tr w:rsidR="00BA7318" w:rsidRPr="004E4F1C" w:rsidTr="00E97BEA">
        <w:trPr>
          <w:cantSplit/>
          <w:trHeight w:val="268"/>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окна</w:t>
            </w:r>
          </w:p>
        </w:tc>
        <w:tc>
          <w:tcPr>
            <w:tcW w:w="2732" w:type="dxa"/>
            <w:vMerge/>
            <w:tcBorders>
              <w:top w:val="nil"/>
              <w:left w:val="nil"/>
              <w:bottom w:val="nil"/>
              <w:right w:val="single" w:sz="4" w:space="0" w:color="auto"/>
            </w:tcBorders>
            <w:vAlign w:val="bottom"/>
          </w:tcPr>
          <w:p w:rsidR="00BA7318" w:rsidRPr="004E4F1C" w:rsidRDefault="00BA7318" w:rsidP="00E97BEA">
            <w:pPr>
              <w:ind w:left="57"/>
            </w:pPr>
          </w:p>
        </w:tc>
        <w:tc>
          <w:tcPr>
            <w:tcW w:w="2732" w:type="dxa"/>
            <w:vMerge/>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двери</w:t>
            </w:r>
          </w:p>
        </w:tc>
        <w:tc>
          <w:tcPr>
            <w:tcW w:w="2732" w:type="dxa"/>
            <w:tcBorders>
              <w:top w:val="nil"/>
              <w:left w:val="nil"/>
              <w:bottom w:val="nil"/>
              <w:right w:val="single" w:sz="4" w:space="0" w:color="auto"/>
            </w:tcBorders>
            <w:vAlign w:val="bottom"/>
          </w:tcPr>
          <w:p w:rsidR="00BA7318" w:rsidRPr="004E4F1C" w:rsidRDefault="00BA7318" w:rsidP="00E97BEA">
            <w:pPr>
              <w:ind w:left="57"/>
            </w:pPr>
            <w:r w:rsidRPr="004E4F1C">
              <w:t>филенчатые</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single" w:sz="4" w:space="0" w:color="auto"/>
              <w:right w:val="single" w:sz="4" w:space="0" w:color="auto"/>
            </w:tcBorders>
            <w:vAlign w:val="bottom"/>
          </w:tcPr>
          <w:p w:rsidR="00BA7318" w:rsidRPr="004E4F1C" w:rsidRDefault="00BA7318" w:rsidP="00E97BEA">
            <w:pPr>
              <w:ind w:left="993"/>
            </w:pPr>
            <w:r w:rsidRPr="004E4F1C">
              <w:t>(другое)</w:t>
            </w:r>
          </w:p>
        </w:tc>
        <w:tc>
          <w:tcPr>
            <w:tcW w:w="2732" w:type="dxa"/>
            <w:tcBorders>
              <w:top w:val="nil"/>
              <w:left w:val="nil"/>
              <w:bottom w:val="single" w:sz="4" w:space="0" w:color="auto"/>
              <w:right w:val="single" w:sz="4" w:space="0" w:color="auto"/>
            </w:tcBorders>
            <w:vAlign w:val="bottom"/>
          </w:tcPr>
          <w:p w:rsidR="00BA7318" w:rsidRPr="004E4F1C" w:rsidRDefault="00BA7318" w:rsidP="00E97BEA">
            <w:pPr>
              <w:ind w:left="57"/>
            </w:pPr>
          </w:p>
        </w:tc>
        <w:tc>
          <w:tcPr>
            <w:tcW w:w="2732" w:type="dxa"/>
            <w:tcBorders>
              <w:top w:val="nil"/>
              <w:left w:val="nil"/>
              <w:bottom w:val="single" w:sz="4" w:space="0" w:color="auto"/>
              <w:right w:val="single" w:sz="4" w:space="0" w:color="auto"/>
            </w:tcBorders>
            <w:vAlign w:val="bottom"/>
          </w:tcPr>
          <w:p w:rsidR="00BA7318" w:rsidRPr="004E4F1C" w:rsidRDefault="00BA7318" w:rsidP="00E97BEA">
            <w:pPr>
              <w:ind w:left="57"/>
            </w:pPr>
          </w:p>
        </w:tc>
      </w:tr>
      <w:tr w:rsidR="00BA7318" w:rsidRPr="004E4F1C" w:rsidTr="00E97BEA">
        <w:trPr>
          <w:cantSplit/>
          <w:trHeight w:val="268"/>
        </w:trPr>
        <w:tc>
          <w:tcPr>
            <w:tcW w:w="3903" w:type="dxa"/>
            <w:tcBorders>
              <w:top w:val="single" w:sz="4" w:space="0" w:color="auto"/>
              <w:left w:val="single" w:sz="4" w:space="0" w:color="auto"/>
              <w:bottom w:val="nil"/>
              <w:right w:val="single" w:sz="4" w:space="0" w:color="auto"/>
            </w:tcBorders>
            <w:vAlign w:val="bottom"/>
          </w:tcPr>
          <w:p w:rsidR="00BA7318" w:rsidRPr="004E4F1C" w:rsidRDefault="00BA7318" w:rsidP="00E97BEA">
            <w:pPr>
              <w:ind w:left="57"/>
            </w:pPr>
            <w:r w:rsidRPr="004E4F1C">
              <w:t>8. Отделка</w:t>
            </w:r>
          </w:p>
        </w:tc>
        <w:tc>
          <w:tcPr>
            <w:tcW w:w="2732" w:type="dxa"/>
            <w:vMerge w:val="restart"/>
            <w:tcBorders>
              <w:top w:val="single" w:sz="4" w:space="0" w:color="auto"/>
              <w:left w:val="nil"/>
              <w:bottom w:val="nil"/>
              <w:right w:val="single" w:sz="4" w:space="0" w:color="auto"/>
            </w:tcBorders>
            <w:vAlign w:val="bottom"/>
          </w:tcPr>
          <w:p w:rsidR="00BA7318" w:rsidRPr="004E4F1C" w:rsidRDefault="00BA7318" w:rsidP="00E97BEA">
            <w:pPr>
              <w:ind w:left="57"/>
            </w:pPr>
            <w:r w:rsidRPr="004E4F1C">
              <w:t>Штукатурка, побелка, окраска, обои</w:t>
            </w:r>
          </w:p>
        </w:tc>
        <w:tc>
          <w:tcPr>
            <w:tcW w:w="2732" w:type="dxa"/>
            <w:vMerge w:val="restart"/>
            <w:tcBorders>
              <w:top w:val="single" w:sz="4" w:space="0" w:color="auto"/>
              <w:left w:val="nil"/>
              <w:bottom w:val="nil"/>
              <w:right w:val="single" w:sz="4" w:space="0" w:color="auto"/>
            </w:tcBorders>
            <w:vAlign w:val="bottom"/>
          </w:tcPr>
          <w:p w:rsidR="00BA7318" w:rsidRPr="004E4F1C" w:rsidRDefault="00BA7318" w:rsidP="00E97BEA">
            <w:pPr>
              <w:ind w:left="57"/>
            </w:pPr>
            <w:r w:rsidRPr="004E4F1C">
              <w:t xml:space="preserve">Выпучивания, отпадания </w:t>
            </w:r>
            <w:r>
              <w:t xml:space="preserve"> </w:t>
            </w:r>
            <w:proofErr w:type="spellStart"/>
            <w:r w:rsidRPr="004E4F1C">
              <w:t>шукатурки</w:t>
            </w:r>
            <w:proofErr w:type="spellEnd"/>
          </w:p>
        </w:tc>
      </w:tr>
      <w:tr w:rsidR="00BA7318" w:rsidRPr="004E4F1C" w:rsidTr="00E97BEA">
        <w:trPr>
          <w:cantSplit/>
          <w:trHeight w:val="268"/>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внутренняя</w:t>
            </w:r>
          </w:p>
        </w:tc>
        <w:tc>
          <w:tcPr>
            <w:tcW w:w="2732" w:type="dxa"/>
            <w:vMerge/>
            <w:tcBorders>
              <w:top w:val="nil"/>
              <w:left w:val="nil"/>
              <w:bottom w:val="nil"/>
              <w:right w:val="single" w:sz="4" w:space="0" w:color="auto"/>
            </w:tcBorders>
            <w:vAlign w:val="bottom"/>
          </w:tcPr>
          <w:p w:rsidR="00BA7318" w:rsidRPr="004E4F1C" w:rsidRDefault="00BA7318" w:rsidP="00E97BEA">
            <w:pPr>
              <w:ind w:left="57"/>
            </w:pPr>
          </w:p>
        </w:tc>
        <w:tc>
          <w:tcPr>
            <w:tcW w:w="2732" w:type="dxa"/>
            <w:vMerge/>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наружная</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single" w:sz="4" w:space="0" w:color="auto"/>
              <w:right w:val="single" w:sz="4" w:space="0" w:color="auto"/>
            </w:tcBorders>
            <w:vAlign w:val="bottom"/>
          </w:tcPr>
          <w:p w:rsidR="00BA7318" w:rsidRPr="004E4F1C" w:rsidRDefault="00BA7318" w:rsidP="00E97BEA">
            <w:pPr>
              <w:ind w:left="993"/>
            </w:pPr>
            <w:r w:rsidRPr="004E4F1C">
              <w:t>(другое)</w:t>
            </w:r>
          </w:p>
        </w:tc>
        <w:tc>
          <w:tcPr>
            <w:tcW w:w="2732" w:type="dxa"/>
            <w:tcBorders>
              <w:top w:val="nil"/>
              <w:left w:val="nil"/>
              <w:bottom w:val="single" w:sz="4" w:space="0" w:color="auto"/>
              <w:right w:val="single" w:sz="4" w:space="0" w:color="auto"/>
            </w:tcBorders>
            <w:vAlign w:val="bottom"/>
          </w:tcPr>
          <w:p w:rsidR="00BA7318" w:rsidRPr="004E4F1C" w:rsidRDefault="00BA7318" w:rsidP="00E97BEA">
            <w:pPr>
              <w:ind w:left="57"/>
            </w:pPr>
          </w:p>
        </w:tc>
        <w:tc>
          <w:tcPr>
            <w:tcW w:w="2732" w:type="dxa"/>
            <w:tcBorders>
              <w:top w:val="nil"/>
              <w:left w:val="nil"/>
              <w:bottom w:val="single" w:sz="4" w:space="0" w:color="auto"/>
              <w:right w:val="single" w:sz="4" w:space="0" w:color="auto"/>
            </w:tcBorders>
            <w:vAlign w:val="bottom"/>
          </w:tcPr>
          <w:p w:rsidR="00BA7318" w:rsidRPr="004E4F1C" w:rsidRDefault="00BA7318" w:rsidP="00E97BEA">
            <w:pPr>
              <w:ind w:left="57"/>
            </w:pPr>
          </w:p>
        </w:tc>
      </w:tr>
      <w:tr w:rsidR="00BA7318" w:rsidRPr="004E4F1C" w:rsidTr="00E97BEA">
        <w:trPr>
          <w:cantSplit/>
          <w:trHeight w:val="818"/>
        </w:trPr>
        <w:tc>
          <w:tcPr>
            <w:tcW w:w="3903" w:type="dxa"/>
            <w:tcBorders>
              <w:top w:val="single" w:sz="4" w:space="0" w:color="auto"/>
              <w:left w:val="single" w:sz="4" w:space="0" w:color="auto"/>
              <w:bottom w:val="nil"/>
              <w:right w:val="single" w:sz="4" w:space="0" w:color="auto"/>
            </w:tcBorders>
            <w:vAlign w:val="bottom"/>
          </w:tcPr>
          <w:p w:rsidR="00BA7318" w:rsidRPr="004E4F1C" w:rsidRDefault="00BA7318" w:rsidP="00E97BEA">
            <w:pPr>
              <w:ind w:left="57"/>
            </w:pPr>
            <w:r w:rsidRPr="004E4F1C">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BA7318" w:rsidRPr="004E4F1C" w:rsidRDefault="00BA7318" w:rsidP="00E97BEA">
            <w:pPr>
              <w:ind w:left="57"/>
            </w:pPr>
            <w:r w:rsidRPr="004E4F1C">
              <w:t xml:space="preserve"> </w:t>
            </w:r>
          </w:p>
          <w:p w:rsidR="00BA7318" w:rsidRPr="004E4F1C" w:rsidRDefault="00BA7318" w:rsidP="00E97BEA">
            <w:pPr>
              <w:ind w:left="57"/>
            </w:pPr>
            <w:r w:rsidRPr="004E4F1C">
              <w:t>есть</w:t>
            </w:r>
          </w:p>
        </w:tc>
        <w:tc>
          <w:tcPr>
            <w:tcW w:w="2732" w:type="dxa"/>
            <w:vMerge w:val="restart"/>
            <w:tcBorders>
              <w:top w:val="single" w:sz="4" w:space="0" w:color="auto"/>
              <w:left w:val="nil"/>
              <w:bottom w:val="nil"/>
              <w:right w:val="single" w:sz="4" w:space="0" w:color="auto"/>
            </w:tcBorders>
            <w:vAlign w:val="bottom"/>
          </w:tcPr>
          <w:p w:rsidR="00BA7318" w:rsidRPr="004E4F1C" w:rsidRDefault="00BA7318" w:rsidP="00E97BEA">
            <w:pPr>
              <w:ind w:left="57"/>
            </w:pPr>
          </w:p>
        </w:tc>
      </w:tr>
      <w:tr w:rsidR="00BA7318" w:rsidRPr="004E4F1C" w:rsidTr="00E97BEA">
        <w:trPr>
          <w:cantSplit/>
          <w:trHeight w:val="268"/>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ванны напольные</w:t>
            </w:r>
          </w:p>
        </w:tc>
        <w:tc>
          <w:tcPr>
            <w:tcW w:w="2732" w:type="dxa"/>
            <w:vMerge/>
            <w:tcBorders>
              <w:top w:val="nil"/>
              <w:left w:val="nil"/>
              <w:bottom w:val="nil"/>
              <w:right w:val="single" w:sz="4" w:space="0" w:color="auto"/>
            </w:tcBorders>
            <w:vAlign w:val="bottom"/>
          </w:tcPr>
          <w:p w:rsidR="00BA7318" w:rsidRPr="004E4F1C" w:rsidRDefault="00BA7318" w:rsidP="00E97BEA">
            <w:pPr>
              <w:ind w:left="57"/>
            </w:pPr>
          </w:p>
        </w:tc>
        <w:tc>
          <w:tcPr>
            <w:tcW w:w="2732" w:type="dxa"/>
            <w:vMerge/>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электроплиты</w:t>
            </w:r>
          </w:p>
        </w:tc>
        <w:tc>
          <w:tcPr>
            <w:tcW w:w="2732" w:type="dxa"/>
            <w:tcBorders>
              <w:top w:val="nil"/>
              <w:left w:val="nil"/>
              <w:bottom w:val="nil"/>
              <w:right w:val="single" w:sz="4" w:space="0" w:color="auto"/>
            </w:tcBorders>
            <w:vAlign w:val="bottom"/>
          </w:tcPr>
          <w:p w:rsidR="00BA7318" w:rsidRPr="004E4F1C" w:rsidRDefault="00BA7318" w:rsidP="00E97BEA">
            <w:pPr>
              <w:ind w:left="57"/>
            </w:pPr>
            <w:r w:rsidRPr="004E4F1C">
              <w:t>нет</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551"/>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телефонные сети и оборудование</w:t>
            </w:r>
          </w:p>
        </w:tc>
        <w:tc>
          <w:tcPr>
            <w:tcW w:w="2732" w:type="dxa"/>
            <w:tcBorders>
              <w:top w:val="nil"/>
              <w:left w:val="nil"/>
              <w:bottom w:val="nil"/>
              <w:right w:val="single" w:sz="4" w:space="0" w:color="auto"/>
            </w:tcBorders>
            <w:vAlign w:val="bottom"/>
          </w:tcPr>
          <w:p w:rsidR="00BA7318" w:rsidRPr="004E4F1C" w:rsidRDefault="00BA7318" w:rsidP="00E97BEA">
            <w:pPr>
              <w:ind w:left="57"/>
            </w:pPr>
            <w:r w:rsidRPr="004E4F1C">
              <w:t>есть</w:t>
            </w:r>
          </w:p>
          <w:p w:rsidR="00BA7318" w:rsidRPr="004E4F1C" w:rsidRDefault="00BA7318" w:rsidP="00E97BEA">
            <w:pPr>
              <w:ind w:left="57"/>
            </w:pP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536"/>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сети проводного радиовещания</w:t>
            </w:r>
          </w:p>
        </w:tc>
        <w:tc>
          <w:tcPr>
            <w:tcW w:w="2732" w:type="dxa"/>
            <w:tcBorders>
              <w:top w:val="nil"/>
              <w:left w:val="nil"/>
              <w:bottom w:val="nil"/>
              <w:right w:val="single" w:sz="4" w:space="0" w:color="auto"/>
            </w:tcBorders>
            <w:vAlign w:val="bottom"/>
          </w:tcPr>
          <w:p w:rsidR="00BA7318" w:rsidRPr="004E4F1C" w:rsidRDefault="00BA7318" w:rsidP="00E97BEA">
            <w:pPr>
              <w:ind w:left="57"/>
            </w:pPr>
            <w:r w:rsidRPr="004E4F1C">
              <w:t>есть</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сигнализация</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мусоропровод</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lastRenderedPageBreak/>
              <w:t>лифт</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68"/>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вентиляция</w:t>
            </w:r>
          </w:p>
        </w:tc>
        <w:tc>
          <w:tcPr>
            <w:tcW w:w="2732" w:type="dxa"/>
            <w:tcBorders>
              <w:top w:val="nil"/>
              <w:left w:val="nil"/>
              <w:bottom w:val="nil"/>
              <w:right w:val="single" w:sz="4" w:space="0" w:color="auto"/>
            </w:tcBorders>
            <w:vAlign w:val="bottom"/>
          </w:tcPr>
          <w:p w:rsidR="00BA7318" w:rsidRPr="004E4F1C" w:rsidRDefault="00BA7318" w:rsidP="00E97BEA">
            <w:pPr>
              <w:ind w:left="57"/>
            </w:pPr>
            <w:r w:rsidRPr="004E4F1C">
              <w:t>есть</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single" w:sz="4" w:space="0" w:color="auto"/>
              <w:right w:val="single" w:sz="4" w:space="0" w:color="auto"/>
            </w:tcBorders>
            <w:vAlign w:val="bottom"/>
          </w:tcPr>
          <w:p w:rsidR="00BA7318" w:rsidRPr="004E4F1C" w:rsidRDefault="00BA7318" w:rsidP="00E97BEA">
            <w:pPr>
              <w:ind w:left="993"/>
            </w:pPr>
            <w:r w:rsidRPr="004E4F1C">
              <w:t>(другое)</w:t>
            </w:r>
          </w:p>
        </w:tc>
        <w:tc>
          <w:tcPr>
            <w:tcW w:w="2732" w:type="dxa"/>
            <w:tcBorders>
              <w:top w:val="nil"/>
              <w:left w:val="nil"/>
              <w:bottom w:val="single" w:sz="4" w:space="0" w:color="auto"/>
              <w:right w:val="single" w:sz="4" w:space="0" w:color="auto"/>
            </w:tcBorders>
            <w:vAlign w:val="bottom"/>
          </w:tcPr>
          <w:p w:rsidR="00BA7318" w:rsidRPr="004E4F1C" w:rsidRDefault="00BA7318" w:rsidP="00E97BEA">
            <w:pPr>
              <w:ind w:left="57"/>
            </w:pPr>
          </w:p>
        </w:tc>
        <w:tc>
          <w:tcPr>
            <w:tcW w:w="2732" w:type="dxa"/>
            <w:tcBorders>
              <w:top w:val="nil"/>
              <w:left w:val="nil"/>
              <w:bottom w:val="single" w:sz="4" w:space="0" w:color="auto"/>
              <w:right w:val="single" w:sz="4" w:space="0" w:color="auto"/>
            </w:tcBorders>
            <w:vAlign w:val="bottom"/>
          </w:tcPr>
          <w:p w:rsidR="00BA7318" w:rsidRPr="004E4F1C" w:rsidRDefault="00BA7318" w:rsidP="00E97BEA">
            <w:pPr>
              <w:ind w:left="57"/>
            </w:pPr>
          </w:p>
        </w:tc>
      </w:tr>
      <w:tr w:rsidR="00BA7318" w:rsidRPr="004E4F1C" w:rsidTr="00E97BEA">
        <w:trPr>
          <w:cantSplit/>
          <w:trHeight w:val="818"/>
        </w:trPr>
        <w:tc>
          <w:tcPr>
            <w:tcW w:w="3903" w:type="dxa"/>
            <w:tcBorders>
              <w:top w:val="single" w:sz="4" w:space="0" w:color="auto"/>
              <w:left w:val="single" w:sz="4" w:space="0" w:color="auto"/>
              <w:bottom w:val="nil"/>
              <w:right w:val="single" w:sz="4" w:space="0" w:color="auto"/>
            </w:tcBorders>
            <w:vAlign w:val="bottom"/>
          </w:tcPr>
          <w:p w:rsidR="00BA7318" w:rsidRPr="004E4F1C" w:rsidRDefault="00BA7318" w:rsidP="00E97BEA">
            <w:pPr>
              <w:ind w:left="57"/>
            </w:pPr>
            <w:r w:rsidRPr="004E4F1C">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BA7318" w:rsidRPr="004E4F1C" w:rsidRDefault="00BA7318" w:rsidP="00E97BEA">
            <w:pPr>
              <w:ind w:left="57"/>
            </w:pPr>
            <w:r w:rsidRPr="004E4F1C">
              <w:t>центральное</w:t>
            </w:r>
          </w:p>
        </w:tc>
        <w:tc>
          <w:tcPr>
            <w:tcW w:w="2732" w:type="dxa"/>
            <w:vMerge w:val="restart"/>
            <w:tcBorders>
              <w:top w:val="single" w:sz="4" w:space="0" w:color="auto"/>
              <w:left w:val="nil"/>
              <w:bottom w:val="nil"/>
              <w:right w:val="single" w:sz="4" w:space="0" w:color="auto"/>
            </w:tcBorders>
            <w:vAlign w:val="bottom"/>
          </w:tcPr>
          <w:p w:rsidR="00BA7318" w:rsidRPr="004E4F1C" w:rsidRDefault="00BA7318" w:rsidP="00E97BEA">
            <w:pPr>
              <w:ind w:left="57"/>
            </w:pPr>
            <w:r w:rsidRPr="004E4F1C">
              <w:t>Состояние инженерных сетей удовлетворительное</w:t>
            </w:r>
          </w:p>
        </w:tc>
      </w:tr>
      <w:tr w:rsidR="00BA7318" w:rsidRPr="004E4F1C" w:rsidTr="00E97BEA">
        <w:trPr>
          <w:cantSplit/>
          <w:trHeight w:val="268"/>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электроснабжение</w:t>
            </w:r>
          </w:p>
        </w:tc>
        <w:tc>
          <w:tcPr>
            <w:tcW w:w="2732" w:type="dxa"/>
            <w:vMerge/>
            <w:tcBorders>
              <w:top w:val="nil"/>
              <w:left w:val="nil"/>
              <w:bottom w:val="nil"/>
              <w:right w:val="single" w:sz="4" w:space="0" w:color="auto"/>
            </w:tcBorders>
            <w:vAlign w:val="bottom"/>
          </w:tcPr>
          <w:p w:rsidR="00BA7318" w:rsidRPr="004E4F1C" w:rsidRDefault="00BA7318" w:rsidP="00E97BEA">
            <w:pPr>
              <w:ind w:left="57"/>
            </w:pPr>
          </w:p>
        </w:tc>
        <w:tc>
          <w:tcPr>
            <w:tcW w:w="2732" w:type="dxa"/>
            <w:vMerge/>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68"/>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холодное водоснабжение</w:t>
            </w:r>
          </w:p>
        </w:tc>
        <w:tc>
          <w:tcPr>
            <w:tcW w:w="2732" w:type="dxa"/>
            <w:tcBorders>
              <w:top w:val="nil"/>
              <w:left w:val="nil"/>
              <w:bottom w:val="nil"/>
              <w:right w:val="single" w:sz="4" w:space="0" w:color="auto"/>
            </w:tcBorders>
            <w:vAlign w:val="bottom"/>
          </w:tcPr>
          <w:p w:rsidR="00BA7318" w:rsidRPr="004E4F1C" w:rsidRDefault="00BA7318" w:rsidP="00E97BEA">
            <w:pPr>
              <w:ind w:left="57"/>
            </w:pPr>
            <w:r w:rsidRPr="004E4F1C">
              <w:t>центральное</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горячее водоснабжение</w:t>
            </w:r>
          </w:p>
        </w:tc>
        <w:tc>
          <w:tcPr>
            <w:tcW w:w="2732" w:type="dxa"/>
            <w:tcBorders>
              <w:top w:val="nil"/>
              <w:left w:val="nil"/>
              <w:bottom w:val="nil"/>
              <w:right w:val="single" w:sz="4" w:space="0" w:color="auto"/>
            </w:tcBorders>
            <w:vAlign w:val="bottom"/>
          </w:tcPr>
          <w:p w:rsidR="00BA7318" w:rsidRPr="004E4F1C" w:rsidRDefault="00BA7318" w:rsidP="00E97BEA">
            <w:pPr>
              <w:ind w:left="57"/>
            </w:pPr>
            <w:r w:rsidRPr="004E4F1C">
              <w:t>нет</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водоотведение</w:t>
            </w:r>
          </w:p>
        </w:tc>
        <w:tc>
          <w:tcPr>
            <w:tcW w:w="2732" w:type="dxa"/>
            <w:tcBorders>
              <w:top w:val="nil"/>
              <w:left w:val="nil"/>
              <w:bottom w:val="nil"/>
              <w:right w:val="single" w:sz="4" w:space="0" w:color="auto"/>
            </w:tcBorders>
            <w:vAlign w:val="bottom"/>
          </w:tcPr>
          <w:p w:rsidR="00BA7318" w:rsidRPr="004E4F1C" w:rsidRDefault="00BA7318" w:rsidP="00E97BEA">
            <w:pPr>
              <w:ind w:left="57"/>
            </w:pPr>
            <w:r w:rsidRPr="004E4F1C">
              <w:t>центральное</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68"/>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газоснабжение</w:t>
            </w:r>
          </w:p>
        </w:tc>
        <w:tc>
          <w:tcPr>
            <w:tcW w:w="2732" w:type="dxa"/>
            <w:tcBorders>
              <w:top w:val="nil"/>
              <w:left w:val="nil"/>
              <w:bottom w:val="nil"/>
              <w:right w:val="single" w:sz="4" w:space="0" w:color="auto"/>
            </w:tcBorders>
            <w:vAlign w:val="bottom"/>
          </w:tcPr>
          <w:p w:rsidR="00BA7318" w:rsidRPr="004E4F1C" w:rsidRDefault="00BA7318" w:rsidP="00E97BEA">
            <w:pPr>
              <w:ind w:left="57"/>
            </w:pPr>
            <w:r w:rsidRPr="004E4F1C">
              <w:t>центральное</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551"/>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отопление (от внешних котельных)</w:t>
            </w:r>
          </w:p>
        </w:tc>
        <w:tc>
          <w:tcPr>
            <w:tcW w:w="2732" w:type="dxa"/>
            <w:tcBorders>
              <w:top w:val="nil"/>
              <w:left w:val="nil"/>
              <w:bottom w:val="nil"/>
              <w:right w:val="single" w:sz="4" w:space="0" w:color="auto"/>
            </w:tcBorders>
            <w:vAlign w:val="bottom"/>
          </w:tcPr>
          <w:p w:rsidR="00BA7318" w:rsidRPr="004E4F1C" w:rsidRDefault="00BA7318" w:rsidP="00E97BEA">
            <w:pPr>
              <w:ind w:left="57"/>
            </w:pPr>
            <w:r w:rsidRPr="004E4F1C">
              <w:t>АОГВ</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551"/>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отопление (от домовой котельной) печи</w:t>
            </w:r>
          </w:p>
        </w:tc>
        <w:tc>
          <w:tcPr>
            <w:tcW w:w="2732" w:type="dxa"/>
            <w:tcBorders>
              <w:top w:val="nil"/>
              <w:left w:val="nil"/>
              <w:bottom w:val="nil"/>
              <w:right w:val="single" w:sz="4" w:space="0" w:color="auto"/>
            </w:tcBorders>
            <w:vAlign w:val="bottom"/>
          </w:tcPr>
          <w:p w:rsidR="00BA7318" w:rsidRPr="004E4F1C" w:rsidRDefault="00BA7318" w:rsidP="00E97BEA">
            <w:pPr>
              <w:ind w:left="57"/>
            </w:pPr>
            <w:r w:rsidRPr="004E4F1C">
              <w:t>нет</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68"/>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калориферы</w:t>
            </w:r>
          </w:p>
        </w:tc>
        <w:tc>
          <w:tcPr>
            <w:tcW w:w="2732" w:type="dxa"/>
            <w:tcBorders>
              <w:top w:val="nil"/>
              <w:left w:val="nil"/>
              <w:bottom w:val="nil"/>
              <w:right w:val="single" w:sz="4" w:space="0" w:color="auto"/>
            </w:tcBorders>
            <w:vAlign w:val="bottom"/>
          </w:tcPr>
          <w:p w:rsidR="00BA7318" w:rsidRPr="004E4F1C" w:rsidRDefault="00BA7318" w:rsidP="00E97BEA">
            <w:pPr>
              <w:ind w:left="57"/>
            </w:pPr>
            <w:r w:rsidRPr="004E4F1C">
              <w:t>нет</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АГВ</w:t>
            </w:r>
          </w:p>
        </w:tc>
        <w:tc>
          <w:tcPr>
            <w:tcW w:w="2732" w:type="dxa"/>
            <w:tcBorders>
              <w:top w:val="nil"/>
              <w:left w:val="nil"/>
              <w:bottom w:val="nil"/>
              <w:right w:val="single" w:sz="4" w:space="0" w:color="auto"/>
            </w:tcBorders>
            <w:vAlign w:val="bottom"/>
          </w:tcPr>
          <w:p w:rsidR="00BA7318" w:rsidRPr="004E4F1C" w:rsidRDefault="00BA7318" w:rsidP="00E97BEA">
            <w:pPr>
              <w:ind w:left="57"/>
            </w:pPr>
            <w:r w:rsidRPr="004E4F1C">
              <w:t>нет</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single" w:sz="4" w:space="0" w:color="auto"/>
              <w:right w:val="single" w:sz="4" w:space="0" w:color="auto"/>
            </w:tcBorders>
            <w:vAlign w:val="bottom"/>
          </w:tcPr>
          <w:p w:rsidR="00BA7318" w:rsidRPr="004E4F1C" w:rsidRDefault="00BA7318" w:rsidP="00E97BEA">
            <w:pPr>
              <w:ind w:left="993"/>
            </w:pPr>
            <w:r w:rsidRPr="004E4F1C">
              <w:t>(другое)</w:t>
            </w:r>
          </w:p>
        </w:tc>
        <w:tc>
          <w:tcPr>
            <w:tcW w:w="2732" w:type="dxa"/>
            <w:tcBorders>
              <w:top w:val="nil"/>
              <w:left w:val="nil"/>
              <w:bottom w:val="single" w:sz="4" w:space="0" w:color="auto"/>
              <w:right w:val="single" w:sz="4" w:space="0" w:color="auto"/>
            </w:tcBorders>
            <w:vAlign w:val="bottom"/>
          </w:tcPr>
          <w:p w:rsidR="00BA7318" w:rsidRPr="004E4F1C" w:rsidRDefault="00BA7318" w:rsidP="00E97BEA">
            <w:pPr>
              <w:ind w:left="57"/>
            </w:pPr>
          </w:p>
        </w:tc>
        <w:tc>
          <w:tcPr>
            <w:tcW w:w="2732" w:type="dxa"/>
            <w:tcBorders>
              <w:top w:val="nil"/>
              <w:left w:val="nil"/>
              <w:bottom w:val="single" w:sz="4" w:space="0" w:color="auto"/>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нет</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p>
        </w:tc>
      </w:tr>
    </w:tbl>
    <w:p w:rsidR="00BA7318" w:rsidRPr="004E4F1C" w:rsidRDefault="00BA7318" w:rsidP="00FC2B2F"/>
    <w:p w:rsidR="00BA7318" w:rsidRDefault="00BA7318" w:rsidP="00FC2B2F"/>
    <w:p w:rsidR="00BA7318" w:rsidRDefault="00BA7318" w:rsidP="00FC2B2F"/>
    <w:p w:rsidR="00BA7318" w:rsidRDefault="00BA7318" w:rsidP="00FC2B2F"/>
    <w:p w:rsidR="00BA7318" w:rsidRDefault="00BA7318" w:rsidP="00FC2B2F">
      <w:pPr>
        <w:rPr>
          <w:sz w:val="28"/>
          <w:szCs w:val="28"/>
        </w:rPr>
      </w:pPr>
    </w:p>
    <w:p w:rsidR="00BA7318" w:rsidRDefault="00BA7318" w:rsidP="00FC2B2F"/>
    <w:p w:rsidR="00BA7318" w:rsidRDefault="00BA7318" w:rsidP="00FC2B2F"/>
    <w:p w:rsidR="00BA7318" w:rsidRDefault="00BA7318" w:rsidP="00FC2B2F"/>
    <w:p w:rsidR="00BA7318" w:rsidRDefault="00BA7318" w:rsidP="00FC2B2F"/>
    <w:p w:rsidR="00BA7318" w:rsidRDefault="00BA7318" w:rsidP="00FC2B2F"/>
    <w:p w:rsidR="00BA7318" w:rsidRDefault="00BA7318" w:rsidP="00FC2B2F"/>
    <w:p w:rsidR="00BA7318" w:rsidRDefault="00BA7318" w:rsidP="00FC2B2F"/>
    <w:p w:rsidR="00BA7318" w:rsidRDefault="00BA7318" w:rsidP="00FC2B2F"/>
    <w:p w:rsidR="00BA7318" w:rsidRDefault="00BA7318" w:rsidP="00FC2B2F"/>
    <w:p w:rsidR="00BA7318" w:rsidRDefault="00BA7318" w:rsidP="00FC2B2F"/>
    <w:p w:rsidR="00BA7318" w:rsidRDefault="00BA7318" w:rsidP="00FC2B2F"/>
    <w:p w:rsidR="00BA7318" w:rsidRDefault="00BA7318" w:rsidP="00FC2B2F"/>
    <w:p w:rsidR="00BA7318" w:rsidRDefault="00BA7318" w:rsidP="00FC2B2F"/>
    <w:p w:rsidR="00BA7318" w:rsidRDefault="00BA7318" w:rsidP="00FC2B2F"/>
    <w:p w:rsidR="00BA7318" w:rsidRDefault="00BA7318" w:rsidP="00FC2B2F"/>
    <w:p w:rsidR="00BA7318" w:rsidRDefault="00BA7318" w:rsidP="00FC2B2F"/>
    <w:p w:rsidR="00BA7318" w:rsidRDefault="00BA7318" w:rsidP="00FC2B2F"/>
    <w:p w:rsidR="00BA7318" w:rsidRPr="004E4F1C" w:rsidRDefault="00BA7318" w:rsidP="00FC2B2F"/>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sz w:val="28"/>
          <w:szCs w:val="28"/>
        </w:rPr>
      </w:pPr>
    </w:p>
    <w:p w:rsidR="00BA7318" w:rsidRPr="00BE6DDC" w:rsidRDefault="00BA7318" w:rsidP="00FC2B2F">
      <w:pPr>
        <w:jc w:val="right"/>
        <w:rPr>
          <w:sz w:val="28"/>
          <w:szCs w:val="28"/>
        </w:rPr>
      </w:pPr>
      <w:r w:rsidRPr="00BE6DDC">
        <w:rPr>
          <w:sz w:val="28"/>
          <w:szCs w:val="28"/>
        </w:rPr>
        <w:lastRenderedPageBreak/>
        <w:t xml:space="preserve">Приложение № 1 </w:t>
      </w:r>
    </w:p>
    <w:p w:rsidR="00BA7318" w:rsidRPr="00EE7BE8" w:rsidRDefault="00BA7318" w:rsidP="00FC2B2F">
      <w:pPr>
        <w:jc w:val="right"/>
        <w:rPr>
          <w:sz w:val="28"/>
          <w:szCs w:val="28"/>
        </w:rPr>
      </w:pPr>
      <w:r w:rsidRPr="00EE7BE8">
        <w:rPr>
          <w:sz w:val="28"/>
          <w:szCs w:val="28"/>
        </w:rPr>
        <w:t xml:space="preserve">к конкурсной документации по проведению </w:t>
      </w:r>
      <w:proofErr w:type="gramStart"/>
      <w:r w:rsidRPr="00EE7BE8">
        <w:rPr>
          <w:sz w:val="28"/>
          <w:szCs w:val="28"/>
        </w:rPr>
        <w:t>открытого</w:t>
      </w:r>
      <w:proofErr w:type="gramEnd"/>
      <w:r w:rsidRPr="00EE7BE8">
        <w:rPr>
          <w:sz w:val="28"/>
          <w:szCs w:val="28"/>
        </w:rPr>
        <w:t xml:space="preserve"> </w:t>
      </w:r>
    </w:p>
    <w:p w:rsidR="00BA7318" w:rsidRPr="00EE7BE8" w:rsidRDefault="00BA7318" w:rsidP="00FC2B2F">
      <w:pPr>
        <w:jc w:val="right"/>
        <w:rPr>
          <w:sz w:val="28"/>
          <w:szCs w:val="28"/>
        </w:rPr>
      </w:pPr>
      <w:r w:rsidRPr="00EE7BE8">
        <w:rPr>
          <w:sz w:val="28"/>
          <w:szCs w:val="28"/>
        </w:rPr>
        <w:t xml:space="preserve">конкурса по отбору управляющей организации </w:t>
      </w:r>
    </w:p>
    <w:p w:rsidR="00BA7318" w:rsidRPr="00EE7BE8" w:rsidRDefault="00BA7318" w:rsidP="00FC2B2F">
      <w:pPr>
        <w:jc w:val="right"/>
        <w:rPr>
          <w:sz w:val="28"/>
          <w:szCs w:val="28"/>
        </w:rPr>
      </w:pPr>
      <w:r w:rsidRPr="00EE7BE8">
        <w:rPr>
          <w:sz w:val="28"/>
          <w:szCs w:val="28"/>
        </w:rPr>
        <w:t>для управления многоквартирными домами</w:t>
      </w:r>
    </w:p>
    <w:p w:rsidR="00BA7318" w:rsidRPr="00EE7BE8" w:rsidRDefault="00BA7318" w:rsidP="00FC2B2F">
      <w:pPr>
        <w:tabs>
          <w:tab w:val="left" w:pos="5940"/>
        </w:tabs>
        <w:ind w:firstLine="708"/>
        <w:jc w:val="right"/>
        <w:rPr>
          <w:sz w:val="28"/>
          <w:szCs w:val="28"/>
        </w:rPr>
      </w:pPr>
      <w:r w:rsidRPr="00EE7BE8">
        <w:rPr>
          <w:sz w:val="28"/>
          <w:szCs w:val="28"/>
        </w:rPr>
        <w:t xml:space="preserve">                    «Утверждаю»</w:t>
      </w:r>
    </w:p>
    <w:p w:rsidR="00BA7318" w:rsidRPr="00EE7BE8" w:rsidRDefault="00BA7318" w:rsidP="00FC2B2F">
      <w:pPr>
        <w:tabs>
          <w:tab w:val="left" w:pos="5940"/>
        </w:tabs>
        <w:ind w:firstLine="708"/>
        <w:jc w:val="right"/>
        <w:outlineLvl w:val="0"/>
        <w:rPr>
          <w:sz w:val="28"/>
          <w:szCs w:val="28"/>
        </w:rPr>
      </w:pPr>
      <w:r>
        <w:rPr>
          <w:sz w:val="28"/>
          <w:szCs w:val="28"/>
        </w:rPr>
        <w:t xml:space="preserve">Заместитель </w:t>
      </w:r>
      <w:r w:rsidRPr="00EE7BE8">
        <w:rPr>
          <w:sz w:val="28"/>
          <w:szCs w:val="28"/>
        </w:rPr>
        <w:t>глав</w:t>
      </w:r>
      <w:r>
        <w:rPr>
          <w:sz w:val="28"/>
          <w:szCs w:val="28"/>
        </w:rPr>
        <w:t>ы</w:t>
      </w:r>
      <w:r w:rsidRPr="00EE7BE8">
        <w:rPr>
          <w:sz w:val="28"/>
          <w:szCs w:val="28"/>
        </w:rPr>
        <w:t xml:space="preserve"> администрации  </w:t>
      </w:r>
    </w:p>
    <w:p w:rsidR="00BA7318" w:rsidRPr="00EE7BE8" w:rsidRDefault="00BA7318" w:rsidP="00FC2B2F">
      <w:pPr>
        <w:tabs>
          <w:tab w:val="left" w:pos="5940"/>
        </w:tabs>
        <w:ind w:firstLine="708"/>
        <w:jc w:val="right"/>
        <w:outlineLvl w:val="0"/>
        <w:rPr>
          <w:sz w:val="28"/>
          <w:szCs w:val="28"/>
        </w:rPr>
      </w:pPr>
      <w:r w:rsidRPr="00EE7BE8">
        <w:rPr>
          <w:sz w:val="28"/>
          <w:szCs w:val="28"/>
        </w:rPr>
        <w:t>МО Огаревское Щекинского района</w:t>
      </w:r>
    </w:p>
    <w:p w:rsidR="00BA7318" w:rsidRPr="00EE7BE8" w:rsidRDefault="00BA7318" w:rsidP="00FC2B2F">
      <w:pPr>
        <w:tabs>
          <w:tab w:val="left" w:pos="5940"/>
        </w:tabs>
        <w:ind w:firstLine="708"/>
        <w:jc w:val="right"/>
        <w:outlineLvl w:val="0"/>
        <w:rPr>
          <w:sz w:val="28"/>
          <w:szCs w:val="28"/>
        </w:rPr>
      </w:pPr>
    </w:p>
    <w:p w:rsidR="00BA7318" w:rsidRPr="00EE7BE8" w:rsidRDefault="00BA7318" w:rsidP="00FC2B2F">
      <w:pPr>
        <w:tabs>
          <w:tab w:val="left" w:pos="5940"/>
        </w:tabs>
        <w:ind w:firstLine="708"/>
        <w:jc w:val="right"/>
        <w:rPr>
          <w:b/>
          <w:sz w:val="28"/>
          <w:szCs w:val="28"/>
        </w:rPr>
      </w:pPr>
      <w:r w:rsidRPr="00EE7BE8">
        <w:rPr>
          <w:sz w:val="28"/>
          <w:szCs w:val="28"/>
        </w:rPr>
        <w:t>_____________</w:t>
      </w:r>
      <w:r>
        <w:rPr>
          <w:sz w:val="28"/>
          <w:szCs w:val="28"/>
        </w:rPr>
        <w:t xml:space="preserve">________Т.Н. </w:t>
      </w:r>
      <w:proofErr w:type="spellStart"/>
      <w:r>
        <w:rPr>
          <w:sz w:val="28"/>
          <w:szCs w:val="28"/>
        </w:rPr>
        <w:t>Курицина</w:t>
      </w:r>
      <w:proofErr w:type="spellEnd"/>
    </w:p>
    <w:p w:rsidR="00BA7318" w:rsidRPr="00EE7BE8" w:rsidRDefault="00BA7318" w:rsidP="00FC2B2F">
      <w:pPr>
        <w:spacing w:line="480" w:lineRule="auto"/>
        <w:ind w:left="5103"/>
        <w:rPr>
          <w:sz w:val="28"/>
          <w:szCs w:val="28"/>
        </w:rPr>
      </w:pPr>
      <w:r>
        <w:rPr>
          <w:sz w:val="28"/>
          <w:szCs w:val="28"/>
        </w:rPr>
        <w:t xml:space="preserve">   </w:t>
      </w:r>
      <w:r w:rsidRPr="00EE7BE8">
        <w:rPr>
          <w:sz w:val="28"/>
          <w:szCs w:val="28"/>
        </w:rPr>
        <w:t xml:space="preserve"> (дата утверждения)</w:t>
      </w:r>
    </w:p>
    <w:p w:rsidR="00BA7318" w:rsidRPr="00EE7BE8" w:rsidRDefault="00BA7318" w:rsidP="00FC2B2F">
      <w:pPr>
        <w:spacing w:before="400"/>
        <w:jc w:val="center"/>
        <w:rPr>
          <w:b/>
          <w:bCs/>
          <w:sz w:val="28"/>
          <w:szCs w:val="28"/>
        </w:rPr>
      </w:pPr>
      <w:r w:rsidRPr="00EE7BE8">
        <w:rPr>
          <w:b/>
          <w:bCs/>
          <w:sz w:val="28"/>
          <w:szCs w:val="28"/>
        </w:rPr>
        <w:t>АКТ</w:t>
      </w:r>
    </w:p>
    <w:p w:rsidR="00BA7318" w:rsidRPr="00EE7BE8" w:rsidRDefault="00BA7318" w:rsidP="00FC2B2F">
      <w:pPr>
        <w:spacing w:before="80"/>
        <w:jc w:val="center"/>
        <w:rPr>
          <w:b/>
          <w:bCs/>
          <w:sz w:val="28"/>
          <w:szCs w:val="28"/>
        </w:rPr>
      </w:pPr>
      <w:r w:rsidRPr="00EE7BE8">
        <w:rPr>
          <w:b/>
          <w:bCs/>
          <w:sz w:val="28"/>
          <w:szCs w:val="28"/>
        </w:rPr>
        <w:t>о состоянии общего имущества собственников помещений</w:t>
      </w:r>
      <w:r w:rsidRPr="00EE7BE8">
        <w:rPr>
          <w:b/>
          <w:bCs/>
          <w:sz w:val="28"/>
          <w:szCs w:val="28"/>
        </w:rPr>
        <w:br/>
        <w:t>в многоквартирном доме, являющегося объектом конкурса</w:t>
      </w:r>
    </w:p>
    <w:p w:rsidR="00BA7318" w:rsidRPr="00EE7BE8" w:rsidRDefault="00BA7318" w:rsidP="00FC2B2F">
      <w:pPr>
        <w:spacing w:before="240"/>
        <w:jc w:val="center"/>
        <w:rPr>
          <w:sz w:val="28"/>
          <w:szCs w:val="28"/>
        </w:rPr>
      </w:pPr>
      <w:smartTag w:uri="urn:schemas-microsoft-com:office:smarttags" w:element="place">
        <w:r w:rsidRPr="00EE7BE8">
          <w:rPr>
            <w:sz w:val="28"/>
            <w:szCs w:val="28"/>
            <w:lang w:val="en-US"/>
          </w:rPr>
          <w:t>I</w:t>
        </w:r>
        <w:r w:rsidRPr="00EE7BE8">
          <w:rPr>
            <w:sz w:val="28"/>
            <w:szCs w:val="28"/>
          </w:rPr>
          <w:t>.</w:t>
        </w:r>
      </w:smartTag>
      <w:r w:rsidRPr="00EE7BE8">
        <w:rPr>
          <w:sz w:val="28"/>
          <w:szCs w:val="28"/>
        </w:rPr>
        <w:t xml:space="preserve"> Общие сведения о многоквартирном доме</w:t>
      </w:r>
    </w:p>
    <w:p w:rsidR="00BA7318" w:rsidRPr="00EE7BE8" w:rsidRDefault="00BA7318" w:rsidP="00FC2B2F">
      <w:pPr>
        <w:spacing w:before="240"/>
        <w:ind w:firstLine="567"/>
        <w:rPr>
          <w:b/>
          <w:sz w:val="28"/>
          <w:szCs w:val="28"/>
        </w:rPr>
      </w:pPr>
      <w:r w:rsidRPr="00EE7BE8">
        <w:rPr>
          <w:sz w:val="28"/>
          <w:szCs w:val="28"/>
        </w:rPr>
        <w:t>1. Адрес многоквартирного дома   п</w:t>
      </w:r>
      <w:proofErr w:type="gramStart"/>
      <w:r w:rsidRPr="00EE7BE8">
        <w:rPr>
          <w:sz w:val="28"/>
          <w:szCs w:val="28"/>
        </w:rPr>
        <w:t>.М</w:t>
      </w:r>
      <w:proofErr w:type="gramEnd"/>
      <w:r w:rsidRPr="00EE7BE8">
        <w:rPr>
          <w:sz w:val="28"/>
          <w:szCs w:val="28"/>
        </w:rPr>
        <w:t>айский дом № 27</w:t>
      </w:r>
    </w:p>
    <w:p w:rsidR="00BA7318" w:rsidRPr="00EE7BE8" w:rsidRDefault="00BA7318" w:rsidP="00FC2B2F">
      <w:pPr>
        <w:pBdr>
          <w:top w:val="single" w:sz="4" w:space="0" w:color="auto"/>
        </w:pBdr>
        <w:ind w:left="4054"/>
        <w:rPr>
          <w:sz w:val="28"/>
          <w:szCs w:val="28"/>
        </w:rPr>
      </w:pPr>
    </w:p>
    <w:p w:rsidR="00BA7318" w:rsidRPr="00EE7BE8" w:rsidRDefault="00BA7318" w:rsidP="00FC2B2F">
      <w:pPr>
        <w:ind w:firstLine="567"/>
        <w:rPr>
          <w:sz w:val="28"/>
          <w:szCs w:val="28"/>
        </w:rPr>
      </w:pPr>
      <w:r w:rsidRPr="00EE7BE8">
        <w:rPr>
          <w:sz w:val="28"/>
          <w:szCs w:val="28"/>
        </w:rPr>
        <w:t xml:space="preserve">2. Кадастровый номер многоквартирного дома (при его наличии)  </w:t>
      </w:r>
    </w:p>
    <w:p w:rsidR="00BA7318" w:rsidRPr="00EE7BE8" w:rsidRDefault="00BA7318" w:rsidP="00FC2B2F">
      <w:pPr>
        <w:pBdr>
          <w:top w:val="single" w:sz="4" w:space="1" w:color="auto"/>
        </w:pBdr>
        <w:ind w:left="567"/>
        <w:rPr>
          <w:sz w:val="28"/>
          <w:szCs w:val="28"/>
        </w:rPr>
      </w:pPr>
    </w:p>
    <w:p w:rsidR="00BA7318" w:rsidRPr="00EE7BE8" w:rsidRDefault="00BA7318" w:rsidP="00FC2B2F">
      <w:pPr>
        <w:ind w:firstLine="567"/>
        <w:rPr>
          <w:sz w:val="28"/>
          <w:szCs w:val="28"/>
        </w:rPr>
      </w:pPr>
      <w:r w:rsidRPr="00EE7BE8">
        <w:rPr>
          <w:sz w:val="28"/>
          <w:szCs w:val="28"/>
        </w:rPr>
        <w:t xml:space="preserve">3. Серия, тип постройки  </w:t>
      </w:r>
    </w:p>
    <w:p w:rsidR="00BA7318" w:rsidRPr="00EE7BE8" w:rsidRDefault="00BA7318" w:rsidP="00FC2B2F">
      <w:pPr>
        <w:pBdr>
          <w:top w:val="single" w:sz="4" w:space="1" w:color="auto"/>
        </w:pBdr>
        <w:ind w:left="3175"/>
        <w:rPr>
          <w:sz w:val="28"/>
          <w:szCs w:val="28"/>
        </w:rPr>
      </w:pPr>
    </w:p>
    <w:p w:rsidR="00BA7318" w:rsidRPr="00EE7BE8" w:rsidRDefault="00BA7318" w:rsidP="00FC2B2F">
      <w:pPr>
        <w:ind w:firstLine="567"/>
        <w:rPr>
          <w:b/>
          <w:sz w:val="28"/>
          <w:szCs w:val="28"/>
        </w:rPr>
      </w:pPr>
      <w:r w:rsidRPr="00EE7BE8">
        <w:rPr>
          <w:sz w:val="28"/>
          <w:szCs w:val="28"/>
        </w:rPr>
        <w:t xml:space="preserve">4. Год постройки  </w:t>
      </w:r>
      <w:r w:rsidRPr="00EE7BE8">
        <w:rPr>
          <w:b/>
          <w:sz w:val="28"/>
          <w:szCs w:val="28"/>
        </w:rPr>
        <w:t>1956</w:t>
      </w:r>
    </w:p>
    <w:p w:rsidR="00BA7318" w:rsidRPr="00EE7BE8" w:rsidRDefault="00BA7318" w:rsidP="00FC2B2F">
      <w:pPr>
        <w:ind w:firstLine="567"/>
        <w:rPr>
          <w:sz w:val="28"/>
          <w:szCs w:val="28"/>
        </w:rPr>
      </w:pPr>
      <w:r w:rsidRPr="00EE7BE8">
        <w:rPr>
          <w:sz w:val="28"/>
          <w:szCs w:val="28"/>
        </w:rPr>
        <w:t xml:space="preserve">5. Степень износа по данным государственного технического учета    на </w:t>
      </w:r>
      <w:smartTag w:uri="urn:schemas-microsoft-com:office:smarttags" w:element="metricconverter">
        <w:smartTagPr>
          <w:attr w:name="ProductID" w:val="1988 г"/>
        </w:smartTagPr>
        <w:r w:rsidRPr="00EE7BE8">
          <w:rPr>
            <w:sz w:val="28"/>
            <w:szCs w:val="28"/>
          </w:rPr>
          <w:t>1988 г</w:t>
        </w:r>
      </w:smartTag>
      <w:r w:rsidRPr="00EE7BE8">
        <w:rPr>
          <w:sz w:val="28"/>
          <w:szCs w:val="28"/>
        </w:rPr>
        <w:t>.-48</w:t>
      </w:r>
      <w:r w:rsidRPr="00EE7BE8">
        <w:rPr>
          <w:b/>
          <w:sz w:val="28"/>
          <w:szCs w:val="28"/>
        </w:rPr>
        <w:t>%</w:t>
      </w:r>
    </w:p>
    <w:p w:rsidR="00BA7318" w:rsidRPr="00EE7BE8" w:rsidRDefault="00BA7318" w:rsidP="00FC2B2F">
      <w:pPr>
        <w:pBdr>
          <w:top w:val="single" w:sz="4" w:space="1" w:color="auto"/>
        </w:pBdr>
        <w:ind w:left="567"/>
        <w:rPr>
          <w:sz w:val="28"/>
          <w:szCs w:val="28"/>
        </w:rPr>
      </w:pPr>
    </w:p>
    <w:p w:rsidR="00BA7318" w:rsidRPr="00EE7BE8" w:rsidRDefault="00BA7318" w:rsidP="00FC2B2F">
      <w:pPr>
        <w:ind w:firstLine="567"/>
        <w:rPr>
          <w:sz w:val="28"/>
          <w:szCs w:val="28"/>
        </w:rPr>
      </w:pPr>
      <w:r w:rsidRPr="00EE7BE8">
        <w:rPr>
          <w:sz w:val="28"/>
          <w:szCs w:val="28"/>
        </w:rPr>
        <w:t xml:space="preserve">6. Степень фактического износа  </w:t>
      </w:r>
    </w:p>
    <w:p w:rsidR="00BA7318" w:rsidRPr="00EE7BE8" w:rsidRDefault="00BA7318" w:rsidP="00FC2B2F">
      <w:pPr>
        <w:pBdr>
          <w:top w:val="single" w:sz="4" w:space="1" w:color="auto"/>
        </w:pBdr>
        <w:ind w:left="3969"/>
        <w:rPr>
          <w:sz w:val="28"/>
          <w:szCs w:val="28"/>
        </w:rPr>
      </w:pPr>
    </w:p>
    <w:p w:rsidR="00BA7318" w:rsidRPr="00EE7BE8" w:rsidRDefault="00BA7318" w:rsidP="00FC2B2F">
      <w:pPr>
        <w:ind w:firstLine="567"/>
        <w:rPr>
          <w:sz w:val="28"/>
          <w:szCs w:val="28"/>
        </w:rPr>
      </w:pPr>
      <w:r w:rsidRPr="00EE7BE8">
        <w:rPr>
          <w:sz w:val="28"/>
          <w:szCs w:val="28"/>
        </w:rPr>
        <w:t xml:space="preserve">7. Год последнего капитального ремонта  </w:t>
      </w:r>
      <w:r w:rsidRPr="00EE7BE8">
        <w:rPr>
          <w:b/>
          <w:sz w:val="28"/>
          <w:szCs w:val="28"/>
        </w:rPr>
        <w:t>1980г. газ</w:t>
      </w:r>
    </w:p>
    <w:p w:rsidR="00BA7318" w:rsidRPr="00EE7BE8" w:rsidRDefault="00BA7318" w:rsidP="00FC2B2F">
      <w:pPr>
        <w:pBdr>
          <w:top w:val="single" w:sz="4" w:space="1" w:color="auto"/>
        </w:pBdr>
        <w:ind w:left="4865"/>
        <w:rPr>
          <w:sz w:val="28"/>
          <w:szCs w:val="28"/>
        </w:rPr>
      </w:pPr>
    </w:p>
    <w:p w:rsidR="00BA7318" w:rsidRPr="00EE7BE8" w:rsidRDefault="00BA7318" w:rsidP="00FC2B2F">
      <w:pPr>
        <w:ind w:firstLine="567"/>
        <w:jc w:val="both"/>
        <w:rPr>
          <w:sz w:val="28"/>
          <w:szCs w:val="28"/>
        </w:rPr>
      </w:pPr>
      <w:r w:rsidRPr="00EE7BE8">
        <w:rPr>
          <w:sz w:val="28"/>
          <w:szCs w:val="28"/>
        </w:rPr>
        <w:t>8. Реквизиты правового акта о признании многоквартирного дома аварийным и подлежащим сносу  -</w:t>
      </w:r>
    </w:p>
    <w:p w:rsidR="00BA7318" w:rsidRPr="00EE7BE8" w:rsidRDefault="00BA7318" w:rsidP="00FC2B2F">
      <w:pPr>
        <w:pBdr>
          <w:top w:val="single" w:sz="4" w:space="1" w:color="auto"/>
        </w:pBdr>
        <w:ind w:left="709"/>
        <w:rPr>
          <w:sz w:val="28"/>
          <w:szCs w:val="28"/>
        </w:rPr>
      </w:pPr>
    </w:p>
    <w:p w:rsidR="00BA7318" w:rsidRPr="00EE7BE8" w:rsidRDefault="00BA7318" w:rsidP="00FC2B2F">
      <w:pPr>
        <w:ind w:firstLine="567"/>
        <w:rPr>
          <w:sz w:val="28"/>
          <w:szCs w:val="28"/>
        </w:rPr>
      </w:pPr>
      <w:r w:rsidRPr="00EE7BE8">
        <w:rPr>
          <w:sz w:val="28"/>
          <w:szCs w:val="28"/>
        </w:rPr>
        <w:t xml:space="preserve">9. Количество этажей </w:t>
      </w:r>
      <w:r w:rsidRPr="00EE7BE8">
        <w:rPr>
          <w:b/>
          <w:sz w:val="28"/>
          <w:szCs w:val="28"/>
        </w:rPr>
        <w:t xml:space="preserve"> 2</w:t>
      </w:r>
    </w:p>
    <w:p w:rsidR="00BA7318" w:rsidRPr="00EE7BE8" w:rsidRDefault="00BA7318" w:rsidP="00FC2B2F">
      <w:pPr>
        <w:pBdr>
          <w:top w:val="single" w:sz="4" w:space="1" w:color="auto"/>
        </w:pBdr>
        <w:ind w:left="2920"/>
        <w:rPr>
          <w:sz w:val="28"/>
          <w:szCs w:val="28"/>
        </w:rPr>
      </w:pPr>
    </w:p>
    <w:p w:rsidR="00BA7318" w:rsidRPr="00EE7BE8" w:rsidRDefault="00BA7318" w:rsidP="00FC2B2F">
      <w:pPr>
        <w:ind w:firstLine="567"/>
        <w:rPr>
          <w:b/>
          <w:sz w:val="28"/>
          <w:szCs w:val="28"/>
        </w:rPr>
      </w:pPr>
      <w:r w:rsidRPr="00EE7BE8">
        <w:rPr>
          <w:sz w:val="28"/>
          <w:szCs w:val="28"/>
        </w:rPr>
        <w:t>10. Наличие подвала   нет</w:t>
      </w:r>
    </w:p>
    <w:p w:rsidR="00BA7318" w:rsidRPr="00EE7BE8" w:rsidRDefault="00BA7318" w:rsidP="00FC2B2F">
      <w:pPr>
        <w:pBdr>
          <w:top w:val="single" w:sz="4" w:space="1" w:color="auto"/>
        </w:pBdr>
        <w:ind w:left="2835"/>
        <w:rPr>
          <w:sz w:val="28"/>
          <w:szCs w:val="28"/>
        </w:rPr>
      </w:pPr>
    </w:p>
    <w:p w:rsidR="00BA7318" w:rsidRPr="00EE7BE8" w:rsidRDefault="00BA7318" w:rsidP="00FC2B2F">
      <w:pPr>
        <w:ind w:firstLine="567"/>
        <w:rPr>
          <w:b/>
          <w:sz w:val="28"/>
          <w:szCs w:val="28"/>
        </w:rPr>
      </w:pPr>
      <w:r w:rsidRPr="00EE7BE8">
        <w:rPr>
          <w:sz w:val="28"/>
          <w:szCs w:val="28"/>
        </w:rPr>
        <w:t xml:space="preserve">11. Наличие цокольного этажа  </w:t>
      </w:r>
      <w:r w:rsidRPr="00EE7BE8">
        <w:rPr>
          <w:b/>
          <w:sz w:val="28"/>
          <w:szCs w:val="28"/>
        </w:rPr>
        <w:t>нет</w:t>
      </w:r>
    </w:p>
    <w:p w:rsidR="00BA7318" w:rsidRPr="00EE7BE8" w:rsidRDefault="00BA7318" w:rsidP="00FC2B2F">
      <w:pPr>
        <w:pBdr>
          <w:top w:val="single" w:sz="4" w:space="1" w:color="auto"/>
        </w:pBdr>
        <w:ind w:left="3828"/>
        <w:rPr>
          <w:sz w:val="28"/>
          <w:szCs w:val="28"/>
        </w:rPr>
      </w:pPr>
    </w:p>
    <w:p w:rsidR="00BA7318" w:rsidRPr="00EE7BE8" w:rsidRDefault="00BA7318" w:rsidP="00FC2B2F">
      <w:pPr>
        <w:ind w:firstLine="567"/>
        <w:rPr>
          <w:b/>
          <w:sz w:val="28"/>
          <w:szCs w:val="28"/>
        </w:rPr>
      </w:pPr>
      <w:r w:rsidRPr="00EE7BE8">
        <w:rPr>
          <w:sz w:val="28"/>
          <w:szCs w:val="28"/>
        </w:rPr>
        <w:t xml:space="preserve">12. Наличие мансарды  </w:t>
      </w:r>
      <w:r w:rsidRPr="00EE7BE8">
        <w:rPr>
          <w:b/>
          <w:sz w:val="28"/>
          <w:szCs w:val="28"/>
        </w:rPr>
        <w:t>нет</w:t>
      </w:r>
    </w:p>
    <w:p w:rsidR="00BA7318" w:rsidRPr="00EE7BE8" w:rsidRDefault="00BA7318" w:rsidP="00FC2B2F">
      <w:pPr>
        <w:pBdr>
          <w:top w:val="single" w:sz="4" w:space="1" w:color="auto"/>
        </w:pBdr>
        <w:ind w:left="3005"/>
        <w:rPr>
          <w:sz w:val="28"/>
          <w:szCs w:val="28"/>
        </w:rPr>
      </w:pPr>
    </w:p>
    <w:p w:rsidR="00BA7318" w:rsidRPr="00EE7BE8" w:rsidRDefault="00BA7318" w:rsidP="00FC2B2F">
      <w:pPr>
        <w:ind w:firstLine="567"/>
        <w:rPr>
          <w:b/>
          <w:sz w:val="28"/>
          <w:szCs w:val="28"/>
        </w:rPr>
      </w:pPr>
      <w:r w:rsidRPr="00EE7BE8">
        <w:rPr>
          <w:sz w:val="28"/>
          <w:szCs w:val="28"/>
        </w:rPr>
        <w:t xml:space="preserve">13. Наличие мезонина  </w:t>
      </w:r>
      <w:r w:rsidRPr="00EE7BE8">
        <w:rPr>
          <w:b/>
          <w:sz w:val="28"/>
          <w:szCs w:val="28"/>
        </w:rPr>
        <w:t>нет</w:t>
      </w:r>
    </w:p>
    <w:p w:rsidR="00BA7318" w:rsidRPr="00EE7BE8" w:rsidRDefault="00BA7318" w:rsidP="00FC2B2F">
      <w:pPr>
        <w:pBdr>
          <w:top w:val="single" w:sz="4" w:space="1" w:color="auto"/>
        </w:pBdr>
        <w:ind w:left="2977"/>
        <w:rPr>
          <w:sz w:val="28"/>
          <w:szCs w:val="28"/>
        </w:rPr>
      </w:pPr>
    </w:p>
    <w:p w:rsidR="00BA7318" w:rsidRPr="00EE7BE8" w:rsidRDefault="00BA7318" w:rsidP="00FC2B2F">
      <w:pPr>
        <w:ind w:firstLine="567"/>
        <w:rPr>
          <w:b/>
          <w:sz w:val="28"/>
          <w:szCs w:val="28"/>
        </w:rPr>
      </w:pPr>
      <w:r w:rsidRPr="00EE7BE8">
        <w:rPr>
          <w:sz w:val="28"/>
          <w:szCs w:val="28"/>
        </w:rPr>
        <w:t xml:space="preserve">14. Количество квартир  </w:t>
      </w:r>
      <w:r w:rsidRPr="00EE7BE8">
        <w:rPr>
          <w:b/>
          <w:sz w:val="28"/>
          <w:szCs w:val="28"/>
        </w:rPr>
        <w:t>8</w:t>
      </w:r>
    </w:p>
    <w:p w:rsidR="00BA7318" w:rsidRPr="00EE7BE8" w:rsidRDefault="00BA7318" w:rsidP="00FC2B2F">
      <w:pPr>
        <w:pBdr>
          <w:top w:val="single" w:sz="4" w:space="1" w:color="auto"/>
        </w:pBdr>
        <w:ind w:left="3119"/>
        <w:rPr>
          <w:sz w:val="28"/>
          <w:szCs w:val="28"/>
        </w:rPr>
      </w:pPr>
    </w:p>
    <w:p w:rsidR="00BA7318" w:rsidRPr="00EE7BE8" w:rsidRDefault="00BA7318" w:rsidP="00FC2B2F">
      <w:pPr>
        <w:ind w:firstLine="567"/>
        <w:jc w:val="both"/>
        <w:rPr>
          <w:sz w:val="28"/>
          <w:szCs w:val="28"/>
        </w:rPr>
      </w:pPr>
      <w:r w:rsidRPr="00EE7BE8">
        <w:rPr>
          <w:sz w:val="28"/>
          <w:szCs w:val="28"/>
        </w:rPr>
        <w:t>15. Количество нежилых помещений, не входящих в состав общего имущества</w:t>
      </w:r>
    </w:p>
    <w:p w:rsidR="00BA7318" w:rsidRPr="00EE7BE8" w:rsidRDefault="00BA7318" w:rsidP="00FC2B2F">
      <w:pPr>
        <w:ind w:firstLine="567"/>
        <w:jc w:val="both"/>
        <w:rPr>
          <w:b/>
          <w:sz w:val="28"/>
          <w:szCs w:val="28"/>
        </w:rPr>
      </w:pPr>
      <w:r w:rsidRPr="00EE7BE8">
        <w:rPr>
          <w:sz w:val="28"/>
          <w:szCs w:val="28"/>
        </w:rPr>
        <w:t xml:space="preserve"> нет</w:t>
      </w:r>
    </w:p>
    <w:p w:rsidR="00BA7318" w:rsidRPr="00EE7BE8" w:rsidRDefault="00BA7318" w:rsidP="00FC2B2F">
      <w:pPr>
        <w:pBdr>
          <w:top w:val="single" w:sz="4" w:space="1" w:color="auto"/>
        </w:pBdr>
        <w:ind w:left="567"/>
        <w:rPr>
          <w:sz w:val="28"/>
          <w:szCs w:val="28"/>
        </w:rPr>
      </w:pPr>
    </w:p>
    <w:p w:rsidR="00BA7318" w:rsidRPr="00EE7BE8" w:rsidRDefault="00BA7318" w:rsidP="00FC2B2F">
      <w:pPr>
        <w:ind w:firstLine="567"/>
        <w:jc w:val="both"/>
        <w:rPr>
          <w:b/>
          <w:sz w:val="28"/>
          <w:szCs w:val="28"/>
        </w:rPr>
      </w:pPr>
      <w:r w:rsidRPr="00EE7BE8">
        <w:rPr>
          <w:sz w:val="28"/>
          <w:szCs w:val="28"/>
        </w:rPr>
        <w:t xml:space="preserve">16. Реквизиты правового акта о признании всех жилых помещений в многоквартирном доме не </w:t>
      </w:r>
      <w:proofErr w:type="gramStart"/>
      <w:r w:rsidRPr="00EE7BE8">
        <w:rPr>
          <w:sz w:val="28"/>
          <w:szCs w:val="28"/>
        </w:rPr>
        <w:t>пригодными</w:t>
      </w:r>
      <w:proofErr w:type="gramEnd"/>
      <w:r w:rsidRPr="00EE7BE8">
        <w:rPr>
          <w:sz w:val="28"/>
          <w:szCs w:val="28"/>
        </w:rPr>
        <w:t xml:space="preserve"> для проживания  </w:t>
      </w:r>
      <w:r w:rsidRPr="00EE7BE8">
        <w:rPr>
          <w:b/>
          <w:sz w:val="28"/>
          <w:szCs w:val="28"/>
        </w:rPr>
        <w:t>нет</w:t>
      </w:r>
    </w:p>
    <w:p w:rsidR="00BA7318" w:rsidRPr="00EE7BE8" w:rsidRDefault="00BA7318" w:rsidP="00FC2B2F">
      <w:pPr>
        <w:pBdr>
          <w:top w:val="single" w:sz="4" w:space="1" w:color="auto"/>
        </w:pBdr>
        <w:rPr>
          <w:sz w:val="28"/>
          <w:szCs w:val="28"/>
        </w:rPr>
      </w:pPr>
    </w:p>
    <w:p w:rsidR="00BA7318" w:rsidRPr="00EE7BE8" w:rsidRDefault="00BA7318" w:rsidP="00FC2B2F">
      <w:pPr>
        <w:ind w:firstLine="567"/>
        <w:jc w:val="both"/>
        <w:rPr>
          <w:sz w:val="28"/>
          <w:szCs w:val="28"/>
        </w:rPr>
      </w:pPr>
      <w:r w:rsidRPr="00EE7BE8">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EE7BE8">
        <w:rPr>
          <w:sz w:val="28"/>
          <w:szCs w:val="28"/>
        </w:rPr>
        <w:br/>
      </w:r>
    </w:p>
    <w:p w:rsidR="00BA7318" w:rsidRPr="00EE7BE8" w:rsidRDefault="00BA7318" w:rsidP="00FC2B2F">
      <w:pPr>
        <w:rPr>
          <w:b/>
          <w:sz w:val="28"/>
          <w:szCs w:val="28"/>
        </w:rPr>
      </w:pPr>
      <w:r w:rsidRPr="00EE7BE8">
        <w:rPr>
          <w:b/>
          <w:sz w:val="28"/>
          <w:szCs w:val="28"/>
        </w:rPr>
        <w:t>нет</w:t>
      </w:r>
    </w:p>
    <w:p w:rsidR="00BA7318" w:rsidRPr="00EE7BE8" w:rsidRDefault="00BA7318" w:rsidP="00FC2B2F">
      <w:pPr>
        <w:pBdr>
          <w:top w:val="single" w:sz="4" w:space="1" w:color="auto"/>
        </w:pBdr>
        <w:rPr>
          <w:sz w:val="28"/>
          <w:szCs w:val="28"/>
        </w:rPr>
      </w:pPr>
    </w:p>
    <w:p w:rsidR="00BA7318" w:rsidRPr="00EE7BE8" w:rsidRDefault="00BA7318" w:rsidP="00FC2B2F">
      <w:pPr>
        <w:tabs>
          <w:tab w:val="center" w:pos="5387"/>
          <w:tab w:val="left" w:pos="7371"/>
        </w:tabs>
        <w:ind w:firstLine="567"/>
        <w:rPr>
          <w:sz w:val="28"/>
          <w:szCs w:val="28"/>
        </w:rPr>
      </w:pPr>
      <w:r w:rsidRPr="00EE7BE8">
        <w:rPr>
          <w:sz w:val="28"/>
          <w:szCs w:val="28"/>
        </w:rPr>
        <w:t xml:space="preserve">18. Строительный объем   </w:t>
      </w:r>
      <w:r w:rsidRPr="00EE7BE8">
        <w:rPr>
          <w:b/>
          <w:sz w:val="28"/>
          <w:szCs w:val="28"/>
        </w:rPr>
        <w:t>1714</w:t>
      </w:r>
      <w:r w:rsidRPr="00EE7BE8">
        <w:rPr>
          <w:sz w:val="28"/>
          <w:szCs w:val="28"/>
        </w:rPr>
        <w:tab/>
      </w:r>
      <w:r w:rsidRPr="00EE7BE8">
        <w:rPr>
          <w:sz w:val="28"/>
          <w:szCs w:val="28"/>
        </w:rPr>
        <w:tab/>
        <w:t xml:space="preserve">куб. </w:t>
      </w:r>
      <w:proofErr w:type="gramStart"/>
      <w:r w:rsidRPr="00EE7BE8">
        <w:rPr>
          <w:sz w:val="28"/>
          <w:szCs w:val="28"/>
        </w:rPr>
        <w:t>м</w:t>
      </w:r>
      <w:proofErr w:type="gramEnd"/>
    </w:p>
    <w:p w:rsidR="00BA7318" w:rsidRPr="00EE7BE8" w:rsidRDefault="00BA7318" w:rsidP="00FC2B2F">
      <w:pPr>
        <w:tabs>
          <w:tab w:val="center" w:pos="5387"/>
          <w:tab w:val="left" w:pos="7371"/>
        </w:tabs>
        <w:ind w:firstLine="567"/>
        <w:rPr>
          <w:sz w:val="28"/>
          <w:szCs w:val="28"/>
        </w:rPr>
      </w:pPr>
      <w:r w:rsidRPr="00EE7BE8">
        <w:rPr>
          <w:sz w:val="28"/>
          <w:szCs w:val="28"/>
        </w:rPr>
        <w:t>19. Площадь:</w:t>
      </w:r>
    </w:p>
    <w:p w:rsidR="00BA7318" w:rsidRPr="00EE7BE8" w:rsidRDefault="00BA7318" w:rsidP="00FC2B2F">
      <w:pPr>
        <w:tabs>
          <w:tab w:val="center" w:pos="2835"/>
          <w:tab w:val="left" w:pos="4678"/>
        </w:tabs>
        <w:ind w:firstLine="567"/>
        <w:jc w:val="both"/>
        <w:rPr>
          <w:sz w:val="28"/>
          <w:szCs w:val="28"/>
        </w:rPr>
      </w:pPr>
      <w:r w:rsidRPr="00EE7BE8">
        <w:rPr>
          <w:sz w:val="28"/>
          <w:szCs w:val="28"/>
        </w:rPr>
        <w:t xml:space="preserve">а) многоквартирного дома с лоджиями, балконами, шкафами, коридорами и лестничными клетками  </w:t>
      </w:r>
      <w:r w:rsidRPr="00EE7BE8">
        <w:rPr>
          <w:b/>
          <w:sz w:val="28"/>
          <w:szCs w:val="28"/>
        </w:rPr>
        <w:t>465,2</w:t>
      </w:r>
      <w:r w:rsidRPr="00EE7BE8">
        <w:rPr>
          <w:sz w:val="28"/>
          <w:szCs w:val="28"/>
        </w:rPr>
        <w:tab/>
      </w:r>
      <w:r w:rsidRPr="00EE7BE8">
        <w:rPr>
          <w:sz w:val="28"/>
          <w:szCs w:val="28"/>
        </w:rPr>
        <w:tab/>
        <w:t>кв. м</w:t>
      </w:r>
    </w:p>
    <w:p w:rsidR="00BA7318" w:rsidRPr="00EE7BE8" w:rsidRDefault="00BA7318" w:rsidP="00FC2B2F">
      <w:pPr>
        <w:pBdr>
          <w:top w:val="single" w:sz="4" w:space="1" w:color="auto"/>
        </w:pBdr>
        <w:ind w:left="1049" w:right="5642"/>
        <w:rPr>
          <w:sz w:val="28"/>
          <w:szCs w:val="28"/>
        </w:rPr>
      </w:pPr>
    </w:p>
    <w:p w:rsidR="00BA7318" w:rsidRPr="00EE7BE8" w:rsidRDefault="00BA7318" w:rsidP="00FC2B2F">
      <w:pPr>
        <w:tabs>
          <w:tab w:val="center" w:pos="7598"/>
          <w:tab w:val="right" w:pos="10206"/>
        </w:tabs>
        <w:ind w:firstLine="567"/>
        <w:rPr>
          <w:sz w:val="28"/>
          <w:szCs w:val="28"/>
        </w:rPr>
      </w:pPr>
      <w:r w:rsidRPr="00EE7BE8">
        <w:rPr>
          <w:sz w:val="28"/>
          <w:szCs w:val="28"/>
        </w:rPr>
        <w:t xml:space="preserve">б) жилых помещений (общая площадь квартир)  </w:t>
      </w:r>
      <w:r w:rsidRPr="00EE7BE8">
        <w:rPr>
          <w:b/>
          <w:sz w:val="28"/>
          <w:szCs w:val="28"/>
        </w:rPr>
        <w:t>418,6</w:t>
      </w:r>
      <w:r w:rsidRPr="00EE7BE8">
        <w:rPr>
          <w:sz w:val="28"/>
          <w:szCs w:val="28"/>
        </w:rPr>
        <w:tab/>
        <w:t>кв. м</w:t>
      </w:r>
    </w:p>
    <w:p w:rsidR="00BA7318" w:rsidRPr="00EE7BE8" w:rsidRDefault="00BA7318" w:rsidP="00FC2B2F">
      <w:pPr>
        <w:pBdr>
          <w:top w:val="single" w:sz="4" w:space="1" w:color="auto"/>
        </w:pBdr>
        <w:ind w:left="5585" w:right="624"/>
        <w:rPr>
          <w:sz w:val="28"/>
          <w:szCs w:val="28"/>
        </w:rPr>
      </w:pPr>
    </w:p>
    <w:p w:rsidR="00BA7318" w:rsidRPr="00EE7BE8" w:rsidRDefault="00BA7318" w:rsidP="00FC2B2F">
      <w:pPr>
        <w:tabs>
          <w:tab w:val="center" w:pos="6096"/>
          <w:tab w:val="left" w:pos="8080"/>
        </w:tabs>
        <w:ind w:firstLine="567"/>
        <w:jc w:val="both"/>
        <w:rPr>
          <w:sz w:val="28"/>
          <w:szCs w:val="28"/>
        </w:rPr>
      </w:pPr>
      <w:r w:rsidRPr="00EE7BE8">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EE7BE8">
        <w:rPr>
          <w:b/>
          <w:sz w:val="28"/>
          <w:szCs w:val="28"/>
        </w:rPr>
        <w:t>нет</w:t>
      </w:r>
      <w:r w:rsidRPr="00EE7BE8">
        <w:rPr>
          <w:sz w:val="28"/>
          <w:szCs w:val="28"/>
        </w:rPr>
        <w:tab/>
      </w:r>
      <w:r w:rsidRPr="00EE7BE8">
        <w:rPr>
          <w:sz w:val="28"/>
          <w:szCs w:val="28"/>
        </w:rPr>
        <w:tab/>
        <w:t>кв. м</w:t>
      </w:r>
    </w:p>
    <w:p w:rsidR="00BA7318" w:rsidRPr="00EE7BE8" w:rsidRDefault="00BA7318" w:rsidP="00FC2B2F">
      <w:pPr>
        <w:pBdr>
          <w:top w:val="single" w:sz="4" w:space="1" w:color="auto"/>
        </w:pBdr>
        <w:ind w:left="3941" w:right="2240"/>
        <w:rPr>
          <w:sz w:val="28"/>
          <w:szCs w:val="28"/>
        </w:rPr>
      </w:pPr>
    </w:p>
    <w:p w:rsidR="00BA7318" w:rsidRPr="00EE7BE8" w:rsidRDefault="00BA7318" w:rsidP="00FC2B2F">
      <w:pPr>
        <w:tabs>
          <w:tab w:val="center" w:pos="6804"/>
          <w:tab w:val="left" w:pos="8931"/>
        </w:tabs>
        <w:ind w:firstLine="567"/>
        <w:jc w:val="both"/>
        <w:rPr>
          <w:sz w:val="28"/>
          <w:szCs w:val="28"/>
        </w:rPr>
      </w:pPr>
      <w:r w:rsidRPr="00EE7BE8">
        <w:rPr>
          <w:sz w:val="28"/>
          <w:szCs w:val="28"/>
        </w:rPr>
        <w:t>г) помещений общего пользования (общая площадь нежилых помещений, входящих в состав общего имущества в многоквартирном доме)  нет</w:t>
      </w:r>
      <w:r w:rsidRPr="00EE7BE8">
        <w:rPr>
          <w:sz w:val="28"/>
          <w:szCs w:val="28"/>
        </w:rPr>
        <w:tab/>
        <w:t>кв. м</w:t>
      </w:r>
    </w:p>
    <w:p w:rsidR="00BA7318" w:rsidRPr="00EE7BE8" w:rsidRDefault="00BA7318" w:rsidP="00FC2B2F">
      <w:pPr>
        <w:pBdr>
          <w:top w:val="single" w:sz="4" w:space="1" w:color="auto"/>
        </w:pBdr>
        <w:ind w:left="4734" w:right="1389"/>
        <w:rPr>
          <w:sz w:val="28"/>
          <w:szCs w:val="28"/>
        </w:rPr>
      </w:pPr>
    </w:p>
    <w:p w:rsidR="00BA7318" w:rsidRPr="00EE7BE8" w:rsidRDefault="00BA7318" w:rsidP="00FC2B2F">
      <w:pPr>
        <w:tabs>
          <w:tab w:val="center" w:pos="5245"/>
          <w:tab w:val="left" w:pos="7088"/>
        </w:tabs>
        <w:ind w:firstLine="567"/>
        <w:rPr>
          <w:sz w:val="28"/>
          <w:szCs w:val="28"/>
        </w:rPr>
      </w:pPr>
      <w:r w:rsidRPr="00EE7BE8">
        <w:rPr>
          <w:sz w:val="28"/>
          <w:szCs w:val="28"/>
        </w:rPr>
        <w:t xml:space="preserve">20. Количество лестниц   </w:t>
      </w:r>
      <w:r w:rsidRPr="00EE7BE8">
        <w:rPr>
          <w:b/>
          <w:sz w:val="28"/>
          <w:szCs w:val="28"/>
        </w:rPr>
        <w:t>2</w:t>
      </w:r>
      <w:r w:rsidRPr="00EE7BE8">
        <w:rPr>
          <w:sz w:val="28"/>
          <w:szCs w:val="28"/>
        </w:rPr>
        <w:tab/>
      </w:r>
      <w:r w:rsidRPr="00EE7BE8">
        <w:rPr>
          <w:sz w:val="28"/>
          <w:szCs w:val="28"/>
        </w:rPr>
        <w:tab/>
        <w:t>шт.</w:t>
      </w:r>
    </w:p>
    <w:p w:rsidR="00BA7318" w:rsidRPr="00EE7BE8" w:rsidRDefault="00BA7318" w:rsidP="00FC2B2F">
      <w:pPr>
        <w:pBdr>
          <w:top w:val="single" w:sz="4" w:space="1" w:color="auto"/>
        </w:pBdr>
        <w:ind w:left="3147" w:right="3232"/>
        <w:rPr>
          <w:sz w:val="28"/>
          <w:szCs w:val="28"/>
        </w:rPr>
      </w:pPr>
    </w:p>
    <w:p w:rsidR="00BA7318" w:rsidRPr="00EE7BE8" w:rsidRDefault="00BA7318" w:rsidP="00FC2B2F">
      <w:pPr>
        <w:ind w:firstLine="567"/>
        <w:jc w:val="both"/>
        <w:rPr>
          <w:sz w:val="28"/>
          <w:szCs w:val="28"/>
        </w:rPr>
      </w:pPr>
      <w:r w:rsidRPr="00EE7BE8">
        <w:rPr>
          <w:sz w:val="28"/>
          <w:szCs w:val="28"/>
        </w:rPr>
        <w:t>21. Уборочная площадь лестниц (включая межквартирные лестничные площадки)</w:t>
      </w:r>
      <w:r w:rsidRPr="00EE7BE8">
        <w:rPr>
          <w:sz w:val="28"/>
          <w:szCs w:val="28"/>
        </w:rPr>
        <w:br/>
      </w:r>
    </w:p>
    <w:p w:rsidR="00BA7318" w:rsidRPr="00EE7BE8" w:rsidRDefault="00BA7318" w:rsidP="00FC2B2F">
      <w:pPr>
        <w:tabs>
          <w:tab w:val="left" w:pos="3969"/>
        </w:tabs>
        <w:rPr>
          <w:sz w:val="28"/>
          <w:szCs w:val="28"/>
        </w:rPr>
      </w:pPr>
      <w:r w:rsidRPr="00EE7BE8">
        <w:rPr>
          <w:sz w:val="28"/>
          <w:szCs w:val="28"/>
        </w:rPr>
        <w:t xml:space="preserve">                   </w:t>
      </w:r>
      <w:r w:rsidRPr="00EE7BE8">
        <w:rPr>
          <w:b/>
          <w:sz w:val="28"/>
          <w:szCs w:val="28"/>
        </w:rPr>
        <w:t>46,6</w:t>
      </w:r>
      <w:r w:rsidRPr="00EE7BE8">
        <w:rPr>
          <w:sz w:val="28"/>
          <w:szCs w:val="28"/>
        </w:rPr>
        <w:tab/>
        <w:t>кв. м</w:t>
      </w:r>
    </w:p>
    <w:p w:rsidR="00BA7318" w:rsidRPr="00EE7BE8" w:rsidRDefault="00BA7318" w:rsidP="00FC2B2F">
      <w:pPr>
        <w:pBdr>
          <w:top w:val="single" w:sz="4" w:space="1" w:color="auto"/>
        </w:pBdr>
        <w:ind w:right="6350"/>
        <w:rPr>
          <w:sz w:val="28"/>
          <w:szCs w:val="28"/>
        </w:rPr>
      </w:pPr>
    </w:p>
    <w:p w:rsidR="00BA7318" w:rsidRPr="00EE7BE8" w:rsidRDefault="00BA7318" w:rsidP="00FC2B2F">
      <w:pPr>
        <w:tabs>
          <w:tab w:val="center" w:pos="7230"/>
          <w:tab w:val="left" w:pos="9356"/>
        </w:tabs>
        <w:ind w:firstLine="567"/>
        <w:rPr>
          <w:sz w:val="28"/>
          <w:szCs w:val="28"/>
        </w:rPr>
      </w:pPr>
      <w:r w:rsidRPr="00EE7BE8">
        <w:rPr>
          <w:sz w:val="28"/>
          <w:szCs w:val="28"/>
        </w:rPr>
        <w:t>22. Уборочная площадь общих коридоров</w:t>
      </w:r>
      <w:r w:rsidRPr="00EE7BE8">
        <w:rPr>
          <w:sz w:val="28"/>
          <w:szCs w:val="28"/>
        </w:rPr>
        <w:tab/>
        <w:t>кв. м</w:t>
      </w:r>
    </w:p>
    <w:p w:rsidR="00BA7318" w:rsidRPr="00EE7BE8" w:rsidRDefault="00BA7318" w:rsidP="00FC2B2F">
      <w:pPr>
        <w:pBdr>
          <w:top w:val="single" w:sz="4" w:space="1" w:color="auto"/>
        </w:pBdr>
        <w:ind w:left="4990" w:right="964"/>
        <w:rPr>
          <w:sz w:val="28"/>
          <w:szCs w:val="28"/>
        </w:rPr>
      </w:pPr>
    </w:p>
    <w:p w:rsidR="00BA7318" w:rsidRPr="00EE7BE8" w:rsidRDefault="00BA7318" w:rsidP="00FC2B2F">
      <w:pPr>
        <w:tabs>
          <w:tab w:val="center" w:pos="6379"/>
          <w:tab w:val="left" w:pos="8505"/>
        </w:tabs>
        <w:ind w:firstLine="567"/>
        <w:jc w:val="both"/>
        <w:rPr>
          <w:sz w:val="28"/>
          <w:szCs w:val="28"/>
        </w:rPr>
      </w:pPr>
      <w:r w:rsidRPr="00EE7BE8">
        <w:rPr>
          <w:sz w:val="28"/>
          <w:szCs w:val="28"/>
        </w:rPr>
        <w:t>23. Уборочная площадь других помещений общего пользования (включая технические этажи, чердаки, технические подвалы</w:t>
      </w:r>
      <w:r w:rsidRPr="00EE7BE8">
        <w:rPr>
          <w:b/>
          <w:sz w:val="28"/>
          <w:szCs w:val="28"/>
        </w:rPr>
        <w:t>)              нет</w:t>
      </w:r>
      <w:r w:rsidRPr="00EE7BE8">
        <w:rPr>
          <w:sz w:val="28"/>
          <w:szCs w:val="28"/>
        </w:rPr>
        <w:tab/>
      </w:r>
      <w:r w:rsidRPr="00EE7BE8">
        <w:rPr>
          <w:sz w:val="28"/>
          <w:szCs w:val="28"/>
        </w:rPr>
        <w:tab/>
      </w:r>
    </w:p>
    <w:p w:rsidR="00BA7318" w:rsidRPr="00EE7BE8" w:rsidRDefault="00BA7318" w:rsidP="00FC2B2F">
      <w:pPr>
        <w:pBdr>
          <w:top w:val="single" w:sz="4" w:space="1" w:color="auto"/>
        </w:pBdr>
        <w:ind w:left="4082" w:right="1814"/>
        <w:rPr>
          <w:sz w:val="28"/>
          <w:szCs w:val="28"/>
        </w:rPr>
      </w:pPr>
    </w:p>
    <w:p w:rsidR="00BA7318" w:rsidRPr="00EE7BE8" w:rsidRDefault="00BA7318" w:rsidP="00FC2B2F">
      <w:pPr>
        <w:ind w:firstLine="567"/>
        <w:jc w:val="both"/>
        <w:rPr>
          <w:b/>
          <w:sz w:val="28"/>
          <w:szCs w:val="28"/>
        </w:rPr>
      </w:pPr>
      <w:r w:rsidRPr="00EE7BE8">
        <w:rPr>
          <w:sz w:val="28"/>
          <w:szCs w:val="28"/>
        </w:rPr>
        <w:t>24. Площадь земельного участка, входящего в состав общего имущества многоквартирного дома  1049</w:t>
      </w:r>
    </w:p>
    <w:p w:rsidR="00BA7318" w:rsidRPr="00EE7BE8" w:rsidRDefault="00BA7318" w:rsidP="00FC2B2F">
      <w:pPr>
        <w:pBdr>
          <w:top w:val="single" w:sz="4" w:space="1" w:color="auto"/>
        </w:pBdr>
        <w:ind w:left="601"/>
        <w:rPr>
          <w:sz w:val="28"/>
          <w:szCs w:val="28"/>
        </w:rPr>
      </w:pPr>
    </w:p>
    <w:p w:rsidR="00BA7318" w:rsidRPr="00EE7BE8" w:rsidRDefault="00BA7318" w:rsidP="00FC2B2F">
      <w:pPr>
        <w:ind w:firstLine="567"/>
        <w:rPr>
          <w:b/>
          <w:sz w:val="28"/>
          <w:szCs w:val="28"/>
        </w:rPr>
      </w:pPr>
      <w:r w:rsidRPr="00EE7BE8">
        <w:rPr>
          <w:sz w:val="28"/>
          <w:szCs w:val="28"/>
        </w:rPr>
        <w:t>25. Кадастровый номер земельного участка (при его наличии)  нет</w:t>
      </w:r>
    </w:p>
    <w:p w:rsidR="00BA7318" w:rsidRPr="00EE7BE8" w:rsidRDefault="00BA7318" w:rsidP="00FC2B2F">
      <w:pPr>
        <w:pBdr>
          <w:top w:val="single" w:sz="4" w:space="1" w:color="auto"/>
        </w:pBdr>
        <w:ind w:left="7059"/>
        <w:rPr>
          <w:b/>
          <w:sz w:val="28"/>
          <w:szCs w:val="28"/>
        </w:rPr>
      </w:pPr>
    </w:p>
    <w:p w:rsidR="00BA7318" w:rsidRPr="004E4F1C" w:rsidRDefault="00BA7318" w:rsidP="00FC2B2F">
      <w:pPr>
        <w:spacing w:before="360" w:after="240"/>
        <w:jc w:val="center"/>
      </w:pPr>
      <w:r w:rsidRPr="004E4F1C">
        <w:rPr>
          <w:lang w:val="en-US"/>
        </w:rPr>
        <w:t>II</w:t>
      </w:r>
      <w:r w:rsidRPr="004E4F1C">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BA7318" w:rsidRPr="004E4F1C" w:rsidTr="00E97BEA">
        <w:trPr>
          <w:trHeight w:val="1086"/>
        </w:trPr>
        <w:tc>
          <w:tcPr>
            <w:tcW w:w="3903" w:type="dxa"/>
            <w:tcBorders>
              <w:top w:val="single" w:sz="4" w:space="0" w:color="auto"/>
              <w:left w:val="single" w:sz="4" w:space="0" w:color="auto"/>
              <w:bottom w:val="single" w:sz="4" w:space="0" w:color="auto"/>
              <w:right w:val="single" w:sz="4" w:space="0" w:color="auto"/>
            </w:tcBorders>
          </w:tcPr>
          <w:p w:rsidR="00BA7318" w:rsidRPr="004E4F1C" w:rsidRDefault="00BA7318" w:rsidP="00E97BEA">
            <w:pPr>
              <w:jc w:val="center"/>
            </w:pPr>
            <w:r w:rsidRPr="004E4F1C">
              <w:t>Наимено</w:t>
            </w:r>
            <w:r w:rsidRPr="004E4F1C">
              <w:softHyphen/>
              <w:t>вание конструк</w:t>
            </w:r>
            <w:r w:rsidRPr="004E4F1C">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BA7318" w:rsidRPr="004E4F1C" w:rsidRDefault="00BA7318" w:rsidP="00E97BEA">
            <w:pPr>
              <w:jc w:val="center"/>
            </w:pPr>
            <w:r w:rsidRPr="004E4F1C">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BA7318" w:rsidRPr="004E4F1C" w:rsidRDefault="00BA7318" w:rsidP="00E97BEA">
            <w:pPr>
              <w:jc w:val="center"/>
            </w:pPr>
            <w:r w:rsidRPr="004E4F1C">
              <w:t>Техническое состояние элементов общего имущества многоквартирного дома</w:t>
            </w:r>
          </w:p>
        </w:tc>
      </w:tr>
      <w:tr w:rsidR="00BA7318" w:rsidRPr="004E4F1C" w:rsidTr="00E97BEA">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Бутовый 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Выпучивания, сквозные трещины</w:t>
            </w:r>
          </w:p>
        </w:tc>
      </w:tr>
      <w:tr w:rsidR="00BA7318" w:rsidRPr="004E4F1C" w:rsidTr="00E97BEA">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Сборно-щитовые, оштукатуренные</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r w:rsidRPr="004E4F1C">
              <w:t>Искривления, выпирание, сырость</w:t>
            </w:r>
          </w:p>
        </w:tc>
      </w:tr>
      <w:tr w:rsidR="00BA7318" w:rsidRPr="004E4F1C" w:rsidTr="00E97BEA">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 xml:space="preserve">Деревянные </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Зазоры</w:t>
            </w:r>
          </w:p>
        </w:tc>
      </w:tr>
      <w:tr w:rsidR="00BA7318" w:rsidRPr="004E4F1C" w:rsidTr="00E97BE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BA7318" w:rsidRPr="004E4F1C" w:rsidRDefault="00BA7318" w:rsidP="00E97BEA">
            <w:pPr>
              <w:ind w:left="57"/>
            </w:pPr>
            <w:r w:rsidRPr="004E4F1C">
              <w:t>4. Перекрытия</w:t>
            </w:r>
          </w:p>
        </w:tc>
        <w:tc>
          <w:tcPr>
            <w:tcW w:w="2732" w:type="dxa"/>
            <w:vMerge w:val="restart"/>
            <w:tcBorders>
              <w:top w:val="nil"/>
              <w:bottom w:val="nil"/>
            </w:tcBorders>
          </w:tcPr>
          <w:p w:rsidR="00BA7318" w:rsidRPr="004E4F1C" w:rsidRDefault="00BA7318" w:rsidP="00E97BEA">
            <w:pPr>
              <w:ind w:left="57"/>
            </w:pPr>
            <w:r w:rsidRPr="004E4F1C">
              <w:t>Деревянное отепленное</w:t>
            </w:r>
          </w:p>
        </w:tc>
        <w:tc>
          <w:tcPr>
            <w:tcW w:w="2732" w:type="dxa"/>
            <w:vMerge w:val="restart"/>
            <w:tcBorders>
              <w:top w:val="nil"/>
              <w:bottom w:val="nil"/>
            </w:tcBorders>
          </w:tcPr>
          <w:p w:rsidR="00BA7318" w:rsidRPr="004E4F1C" w:rsidRDefault="00BA7318" w:rsidP="00E97BEA">
            <w:pPr>
              <w:ind w:left="57"/>
            </w:pPr>
            <w:r w:rsidRPr="004E4F1C">
              <w:t>Глубокие трещины, течи</w:t>
            </w:r>
          </w:p>
        </w:tc>
      </w:tr>
      <w:tr w:rsidR="00BA7318" w:rsidRPr="004E4F1C" w:rsidTr="00E97BE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BA7318" w:rsidRPr="004E4F1C" w:rsidRDefault="00BA7318" w:rsidP="00E97BEA">
            <w:pPr>
              <w:ind w:left="992"/>
            </w:pPr>
            <w:r w:rsidRPr="004E4F1C">
              <w:t>чердачные</w:t>
            </w:r>
          </w:p>
        </w:tc>
        <w:tc>
          <w:tcPr>
            <w:tcW w:w="2732" w:type="dxa"/>
            <w:vMerge/>
            <w:tcBorders>
              <w:top w:val="nil"/>
              <w:bottom w:val="nil"/>
            </w:tcBorders>
          </w:tcPr>
          <w:p w:rsidR="00BA7318" w:rsidRPr="004E4F1C" w:rsidRDefault="00BA7318" w:rsidP="00E97BEA">
            <w:pPr>
              <w:ind w:left="57"/>
            </w:pPr>
          </w:p>
        </w:tc>
        <w:tc>
          <w:tcPr>
            <w:tcW w:w="2732" w:type="dxa"/>
            <w:vMerge/>
            <w:tcBorders>
              <w:top w:val="nil"/>
              <w:bottom w:val="nil"/>
            </w:tcBorders>
          </w:tcPr>
          <w:p w:rsidR="00BA7318" w:rsidRPr="004E4F1C" w:rsidRDefault="00BA7318" w:rsidP="00E97BEA">
            <w:pPr>
              <w:ind w:left="57"/>
            </w:pPr>
          </w:p>
        </w:tc>
      </w:tr>
      <w:tr w:rsidR="00BA7318" w:rsidRPr="004E4F1C"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BA7318" w:rsidRPr="004E4F1C" w:rsidRDefault="00BA7318" w:rsidP="00E97BEA">
            <w:pPr>
              <w:ind w:left="992"/>
            </w:pPr>
            <w:r w:rsidRPr="004E4F1C">
              <w:t>междуэтажные</w:t>
            </w:r>
          </w:p>
        </w:tc>
        <w:tc>
          <w:tcPr>
            <w:tcW w:w="2732" w:type="dxa"/>
            <w:tcBorders>
              <w:top w:val="nil"/>
              <w:bottom w:val="nil"/>
            </w:tcBorders>
          </w:tcPr>
          <w:p w:rsidR="00BA7318" w:rsidRPr="004E4F1C" w:rsidRDefault="00BA7318" w:rsidP="00E97BEA">
            <w:pPr>
              <w:ind w:left="57"/>
            </w:pPr>
            <w:r w:rsidRPr="004E4F1C">
              <w:t>----------«---------</w:t>
            </w:r>
          </w:p>
        </w:tc>
        <w:tc>
          <w:tcPr>
            <w:tcW w:w="2732" w:type="dxa"/>
            <w:tcBorders>
              <w:top w:val="nil"/>
              <w:bottom w:val="nil"/>
            </w:tcBorders>
          </w:tcPr>
          <w:p w:rsidR="00BA7318" w:rsidRPr="004E4F1C" w:rsidRDefault="00BA7318" w:rsidP="00E97BEA">
            <w:pPr>
              <w:ind w:left="57"/>
            </w:pPr>
          </w:p>
        </w:tc>
      </w:tr>
      <w:tr w:rsidR="00BA7318" w:rsidRPr="004E4F1C"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BA7318" w:rsidRPr="004E4F1C" w:rsidRDefault="00BA7318" w:rsidP="00E97BEA">
            <w:pPr>
              <w:ind w:left="992"/>
            </w:pPr>
            <w:r w:rsidRPr="004E4F1C">
              <w:t>подвальные</w:t>
            </w:r>
          </w:p>
        </w:tc>
        <w:tc>
          <w:tcPr>
            <w:tcW w:w="2732" w:type="dxa"/>
            <w:tcBorders>
              <w:top w:val="nil"/>
              <w:bottom w:val="nil"/>
            </w:tcBorders>
          </w:tcPr>
          <w:p w:rsidR="00BA7318" w:rsidRPr="004E4F1C" w:rsidRDefault="00BA7318" w:rsidP="00E97BEA">
            <w:pPr>
              <w:ind w:left="57"/>
            </w:pPr>
            <w:r w:rsidRPr="004E4F1C">
              <w:t>----------«---------</w:t>
            </w:r>
          </w:p>
        </w:tc>
        <w:tc>
          <w:tcPr>
            <w:tcW w:w="2732" w:type="dxa"/>
            <w:tcBorders>
              <w:top w:val="nil"/>
              <w:bottom w:val="nil"/>
            </w:tcBorders>
          </w:tcPr>
          <w:p w:rsidR="00BA7318" w:rsidRPr="004E4F1C" w:rsidRDefault="00BA7318" w:rsidP="00E97BEA">
            <w:pPr>
              <w:ind w:left="57"/>
            </w:pPr>
          </w:p>
        </w:tc>
      </w:tr>
      <w:tr w:rsidR="00BA7318" w:rsidRPr="004E4F1C"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BA7318" w:rsidRPr="004E4F1C" w:rsidRDefault="00BA7318" w:rsidP="00E97BEA">
            <w:pPr>
              <w:ind w:left="992"/>
            </w:pPr>
            <w:r w:rsidRPr="004E4F1C">
              <w:t>(другое)</w:t>
            </w:r>
          </w:p>
        </w:tc>
        <w:tc>
          <w:tcPr>
            <w:tcW w:w="2732" w:type="dxa"/>
            <w:tcBorders>
              <w:top w:val="nil"/>
              <w:bottom w:val="nil"/>
            </w:tcBorders>
          </w:tcPr>
          <w:p w:rsidR="00BA7318" w:rsidRPr="004E4F1C" w:rsidRDefault="00BA7318" w:rsidP="00E97BEA">
            <w:pPr>
              <w:ind w:left="57"/>
            </w:pPr>
          </w:p>
        </w:tc>
        <w:tc>
          <w:tcPr>
            <w:tcW w:w="2732" w:type="dxa"/>
            <w:tcBorders>
              <w:top w:val="nil"/>
              <w:bottom w:val="nil"/>
            </w:tcBorders>
          </w:tcPr>
          <w:p w:rsidR="00BA7318" w:rsidRPr="004E4F1C" w:rsidRDefault="00BA7318" w:rsidP="00E97BEA">
            <w:pPr>
              <w:ind w:left="57"/>
            </w:pPr>
          </w:p>
        </w:tc>
      </w:tr>
      <w:tr w:rsidR="00BA7318" w:rsidRPr="004E4F1C" w:rsidTr="00E97BEA">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Шифером по обрешетке</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Отсутствие  отд</w:t>
            </w:r>
            <w:proofErr w:type="gramStart"/>
            <w:r w:rsidRPr="004E4F1C">
              <w:t>.л</w:t>
            </w:r>
            <w:proofErr w:type="gramEnd"/>
            <w:r w:rsidRPr="004E4F1C">
              <w:t>истов</w:t>
            </w:r>
          </w:p>
        </w:tc>
      </w:tr>
      <w:tr w:rsidR="00BA7318" w:rsidRPr="004E4F1C" w:rsidTr="00E97BEA">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jc w:val="both"/>
            </w:pPr>
            <w:r w:rsidRPr="004E4F1C">
              <w:t>Стертость в ходовых местах деревянных досок, просадки, прогибы</w:t>
            </w:r>
          </w:p>
        </w:tc>
      </w:tr>
      <w:tr w:rsidR="00BA7318" w:rsidRPr="004E4F1C" w:rsidTr="00E97BEA">
        <w:trPr>
          <w:cantSplit/>
          <w:trHeight w:val="268"/>
        </w:trPr>
        <w:tc>
          <w:tcPr>
            <w:tcW w:w="3903" w:type="dxa"/>
            <w:tcBorders>
              <w:top w:val="single" w:sz="4" w:space="0" w:color="auto"/>
              <w:left w:val="single" w:sz="4" w:space="0" w:color="auto"/>
              <w:bottom w:val="nil"/>
              <w:right w:val="single" w:sz="4" w:space="0" w:color="auto"/>
            </w:tcBorders>
            <w:vAlign w:val="bottom"/>
          </w:tcPr>
          <w:p w:rsidR="00BA7318" w:rsidRPr="004E4F1C" w:rsidRDefault="00BA7318" w:rsidP="00E97BEA">
            <w:pPr>
              <w:ind w:left="57"/>
            </w:pPr>
            <w:r w:rsidRPr="004E4F1C">
              <w:t>7. Проемы</w:t>
            </w:r>
          </w:p>
        </w:tc>
        <w:tc>
          <w:tcPr>
            <w:tcW w:w="2732" w:type="dxa"/>
            <w:vMerge w:val="restart"/>
            <w:tcBorders>
              <w:top w:val="single" w:sz="4" w:space="0" w:color="auto"/>
              <w:left w:val="nil"/>
              <w:bottom w:val="nil"/>
              <w:right w:val="single" w:sz="4" w:space="0" w:color="auto"/>
            </w:tcBorders>
            <w:vAlign w:val="bottom"/>
          </w:tcPr>
          <w:p w:rsidR="00BA7318" w:rsidRPr="004E4F1C" w:rsidRDefault="00BA7318" w:rsidP="00E97BEA">
            <w:pPr>
              <w:ind w:left="57"/>
            </w:pPr>
            <w:r w:rsidRPr="004E4F1C">
              <w:t>2-х створчатые</w:t>
            </w:r>
          </w:p>
        </w:tc>
        <w:tc>
          <w:tcPr>
            <w:tcW w:w="2732" w:type="dxa"/>
            <w:vMerge w:val="restart"/>
            <w:tcBorders>
              <w:top w:val="single" w:sz="4" w:space="0" w:color="auto"/>
              <w:left w:val="nil"/>
              <w:bottom w:val="nil"/>
              <w:right w:val="single" w:sz="4" w:space="0" w:color="auto"/>
            </w:tcBorders>
            <w:vAlign w:val="bottom"/>
          </w:tcPr>
          <w:p w:rsidR="00BA7318" w:rsidRPr="004E4F1C" w:rsidRDefault="00BA7318" w:rsidP="00E97BEA">
            <w:pPr>
              <w:ind w:left="57"/>
            </w:pPr>
            <w:r w:rsidRPr="004E4F1C">
              <w:t xml:space="preserve">Деревянные переплеты </w:t>
            </w:r>
            <w:proofErr w:type="spellStart"/>
            <w:r w:rsidRPr="004E4F1C">
              <w:t>рассохлись</w:t>
            </w:r>
            <w:proofErr w:type="gramStart"/>
            <w:r w:rsidRPr="004E4F1C">
              <w:t>,п</w:t>
            </w:r>
            <w:proofErr w:type="gramEnd"/>
            <w:r w:rsidRPr="004E4F1C">
              <w:t>оражение</w:t>
            </w:r>
            <w:proofErr w:type="spellEnd"/>
            <w:r w:rsidRPr="004E4F1C">
              <w:t xml:space="preserve"> гнилью</w:t>
            </w:r>
          </w:p>
        </w:tc>
      </w:tr>
      <w:tr w:rsidR="00BA7318" w:rsidRPr="004E4F1C" w:rsidTr="00E97BEA">
        <w:trPr>
          <w:cantSplit/>
          <w:trHeight w:val="268"/>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окна</w:t>
            </w:r>
          </w:p>
        </w:tc>
        <w:tc>
          <w:tcPr>
            <w:tcW w:w="2732" w:type="dxa"/>
            <w:vMerge/>
            <w:tcBorders>
              <w:top w:val="nil"/>
              <w:left w:val="nil"/>
              <w:bottom w:val="nil"/>
              <w:right w:val="single" w:sz="4" w:space="0" w:color="auto"/>
            </w:tcBorders>
            <w:vAlign w:val="bottom"/>
          </w:tcPr>
          <w:p w:rsidR="00BA7318" w:rsidRPr="004E4F1C" w:rsidRDefault="00BA7318" w:rsidP="00E97BEA">
            <w:pPr>
              <w:ind w:left="57"/>
            </w:pPr>
          </w:p>
        </w:tc>
        <w:tc>
          <w:tcPr>
            <w:tcW w:w="2732" w:type="dxa"/>
            <w:vMerge/>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двери</w:t>
            </w:r>
          </w:p>
        </w:tc>
        <w:tc>
          <w:tcPr>
            <w:tcW w:w="2732" w:type="dxa"/>
            <w:tcBorders>
              <w:top w:val="nil"/>
              <w:left w:val="nil"/>
              <w:bottom w:val="nil"/>
              <w:right w:val="single" w:sz="4" w:space="0" w:color="auto"/>
            </w:tcBorders>
            <w:vAlign w:val="bottom"/>
          </w:tcPr>
          <w:p w:rsidR="00BA7318" w:rsidRPr="004E4F1C" w:rsidRDefault="00BA7318" w:rsidP="00E97BEA">
            <w:pPr>
              <w:ind w:left="57"/>
            </w:pPr>
            <w:r w:rsidRPr="004E4F1C">
              <w:t>филенчатые</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single" w:sz="4" w:space="0" w:color="auto"/>
              <w:right w:val="single" w:sz="4" w:space="0" w:color="auto"/>
            </w:tcBorders>
            <w:vAlign w:val="bottom"/>
          </w:tcPr>
          <w:p w:rsidR="00BA7318" w:rsidRPr="004E4F1C" w:rsidRDefault="00BA7318" w:rsidP="00E97BEA">
            <w:pPr>
              <w:ind w:left="993"/>
            </w:pPr>
            <w:r w:rsidRPr="004E4F1C">
              <w:t>(другое)</w:t>
            </w:r>
          </w:p>
        </w:tc>
        <w:tc>
          <w:tcPr>
            <w:tcW w:w="2732" w:type="dxa"/>
            <w:tcBorders>
              <w:top w:val="nil"/>
              <w:left w:val="nil"/>
              <w:bottom w:val="single" w:sz="4" w:space="0" w:color="auto"/>
              <w:right w:val="single" w:sz="4" w:space="0" w:color="auto"/>
            </w:tcBorders>
            <w:vAlign w:val="bottom"/>
          </w:tcPr>
          <w:p w:rsidR="00BA7318" w:rsidRPr="004E4F1C" w:rsidRDefault="00BA7318" w:rsidP="00E97BEA">
            <w:pPr>
              <w:ind w:left="57"/>
            </w:pPr>
          </w:p>
        </w:tc>
        <w:tc>
          <w:tcPr>
            <w:tcW w:w="2732" w:type="dxa"/>
            <w:tcBorders>
              <w:top w:val="nil"/>
              <w:left w:val="nil"/>
              <w:bottom w:val="single" w:sz="4" w:space="0" w:color="auto"/>
              <w:right w:val="single" w:sz="4" w:space="0" w:color="auto"/>
            </w:tcBorders>
            <w:vAlign w:val="bottom"/>
          </w:tcPr>
          <w:p w:rsidR="00BA7318" w:rsidRPr="004E4F1C" w:rsidRDefault="00BA7318" w:rsidP="00E97BEA">
            <w:pPr>
              <w:ind w:left="57"/>
            </w:pPr>
          </w:p>
        </w:tc>
      </w:tr>
      <w:tr w:rsidR="00BA7318" w:rsidRPr="004E4F1C" w:rsidTr="00E97BEA">
        <w:trPr>
          <w:cantSplit/>
          <w:trHeight w:val="268"/>
        </w:trPr>
        <w:tc>
          <w:tcPr>
            <w:tcW w:w="3903" w:type="dxa"/>
            <w:tcBorders>
              <w:top w:val="single" w:sz="4" w:space="0" w:color="auto"/>
              <w:left w:val="single" w:sz="4" w:space="0" w:color="auto"/>
              <w:bottom w:val="nil"/>
              <w:right w:val="single" w:sz="4" w:space="0" w:color="auto"/>
            </w:tcBorders>
            <w:vAlign w:val="bottom"/>
          </w:tcPr>
          <w:p w:rsidR="00BA7318" w:rsidRPr="004E4F1C" w:rsidRDefault="00BA7318" w:rsidP="00E97BEA">
            <w:pPr>
              <w:ind w:left="57"/>
            </w:pPr>
            <w:r w:rsidRPr="004E4F1C">
              <w:t>8. Отделка</w:t>
            </w:r>
          </w:p>
        </w:tc>
        <w:tc>
          <w:tcPr>
            <w:tcW w:w="2732" w:type="dxa"/>
            <w:vMerge w:val="restart"/>
            <w:tcBorders>
              <w:top w:val="single" w:sz="4" w:space="0" w:color="auto"/>
              <w:left w:val="nil"/>
              <w:bottom w:val="nil"/>
              <w:right w:val="single" w:sz="4" w:space="0" w:color="auto"/>
            </w:tcBorders>
            <w:vAlign w:val="bottom"/>
          </w:tcPr>
          <w:p w:rsidR="00BA7318" w:rsidRPr="004E4F1C" w:rsidRDefault="00BA7318" w:rsidP="00E97BEA">
            <w:pPr>
              <w:ind w:left="57"/>
            </w:pPr>
            <w:r w:rsidRPr="004E4F1C">
              <w:t>Штукатурка, побелка, окраска, обои</w:t>
            </w:r>
          </w:p>
        </w:tc>
        <w:tc>
          <w:tcPr>
            <w:tcW w:w="2732" w:type="dxa"/>
            <w:vMerge w:val="restart"/>
            <w:tcBorders>
              <w:top w:val="single" w:sz="4" w:space="0" w:color="auto"/>
              <w:left w:val="nil"/>
              <w:bottom w:val="nil"/>
              <w:right w:val="single" w:sz="4" w:space="0" w:color="auto"/>
            </w:tcBorders>
            <w:vAlign w:val="bottom"/>
          </w:tcPr>
          <w:p w:rsidR="00BA7318" w:rsidRPr="004E4F1C" w:rsidRDefault="00BA7318" w:rsidP="00E97BEA">
            <w:pPr>
              <w:ind w:left="57"/>
            </w:pPr>
            <w:r w:rsidRPr="004E4F1C">
              <w:t xml:space="preserve">Выпучивания, отпадания </w:t>
            </w:r>
            <w:proofErr w:type="spellStart"/>
            <w:r w:rsidRPr="004E4F1C">
              <w:t>шукатурки</w:t>
            </w:r>
            <w:proofErr w:type="spellEnd"/>
          </w:p>
        </w:tc>
      </w:tr>
      <w:tr w:rsidR="00BA7318" w:rsidRPr="004E4F1C" w:rsidTr="00E97BEA">
        <w:trPr>
          <w:cantSplit/>
          <w:trHeight w:val="268"/>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внутренняя</w:t>
            </w:r>
          </w:p>
        </w:tc>
        <w:tc>
          <w:tcPr>
            <w:tcW w:w="2732" w:type="dxa"/>
            <w:vMerge/>
            <w:tcBorders>
              <w:top w:val="nil"/>
              <w:left w:val="nil"/>
              <w:bottom w:val="nil"/>
              <w:right w:val="single" w:sz="4" w:space="0" w:color="auto"/>
            </w:tcBorders>
            <w:vAlign w:val="bottom"/>
          </w:tcPr>
          <w:p w:rsidR="00BA7318" w:rsidRPr="004E4F1C" w:rsidRDefault="00BA7318" w:rsidP="00E97BEA">
            <w:pPr>
              <w:ind w:left="57"/>
            </w:pPr>
          </w:p>
        </w:tc>
        <w:tc>
          <w:tcPr>
            <w:tcW w:w="2732" w:type="dxa"/>
            <w:vMerge/>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наружная</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single" w:sz="4" w:space="0" w:color="auto"/>
              <w:right w:val="single" w:sz="4" w:space="0" w:color="auto"/>
            </w:tcBorders>
            <w:vAlign w:val="bottom"/>
          </w:tcPr>
          <w:p w:rsidR="00BA7318" w:rsidRPr="004E4F1C" w:rsidRDefault="00BA7318" w:rsidP="00E97BEA">
            <w:pPr>
              <w:ind w:left="993"/>
            </w:pPr>
            <w:r w:rsidRPr="004E4F1C">
              <w:t>(другое)</w:t>
            </w:r>
          </w:p>
        </w:tc>
        <w:tc>
          <w:tcPr>
            <w:tcW w:w="2732" w:type="dxa"/>
            <w:tcBorders>
              <w:top w:val="nil"/>
              <w:left w:val="nil"/>
              <w:bottom w:val="single" w:sz="4" w:space="0" w:color="auto"/>
              <w:right w:val="single" w:sz="4" w:space="0" w:color="auto"/>
            </w:tcBorders>
            <w:vAlign w:val="bottom"/>
          </w:tcPr>
          <w:p w:rsidR="00BA7318" w:rsidRPr="004E4F1C" w:rsidRDefault="00BA7318" w:rsidP="00E97BEA">
            <w:pPr>
              <w:ind w:left="57"/>
            </w:pPr>
          </w:p>
        </w:tc>
        <w:tc>
          <w:tcPr>
            <w:tcW w:w="2732" w:type="dxa"/>
            <w:tcBorders>
              <w:top w:val="nil"/>
              <w:left w:val="nil"/>
              <w:bottom w:val="single" w:sz="4" w:space="0" w:color="auto"/>
              <w:right w:val="single" w:sz="4" w:space="0" w:color="auto"/>
            </w:tcBorders>
            <w:vAlign w:val="bottom"/>
          </w:tcPr>
          <w:p w:rsidR="00BA7318" w:rsidRPr="004E4F1C" w:rsidRDefault="00BA7318" w:rsidP="00E97BEA">
            <w:pPr>
              <w:ind w:left="57"/>
            </w:pPr>
          </w:p>
        </w:tc>
      </w:tr>
      <w:tr w:rsidR="00BA7318" w:rsidRPr="004E4F1C" w:rsidTr="00E97BEA">
        <w:trPr>
          <w:cantSplit/>
          <w:trHeight w:val="818"/>
        </w:trPr>
        <w:tc>
          <w:tcPr>
            <w:tcW w:w="3903" w:type="dxa"/>
            <w:tcBorders>
              <w:top w:val="single" w:sz="4" w:space="0" w:color="auto"/>
              <w:left w:val="single" w:sz="4" w:space="0" w:color="auto"/>
              <w:bottom w:val="nil"/>
              <w:right w:val="single" w:sz="4" w:space="0" w:color="auto"/>
            </w:tcBorders>
            <w:vAlign w:val="bottom"/>
          </w:tcPr>
          <w:p w:rsidR="00BA7318" w:rsidRPr="004E4F1C" w:rsidRDefault="00BA7318" w:rsidP="00E97BEA">
            <w:pPr>
              <w:ind w:left="57"/>
            </w:pPr>
            <w:r w:rsidRPr="004E4F1C">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BA7318" w:rsidRPr="004E4F1C" w:rsidRDefault="00BA7318" w:rsidP="00E97BEA">
            <w:pPr>
              <w:ind w:left="57"/>
            </w:pPr>
            <w:r w:rsidRPr="004E4F1C">
              <w:t xml:space="preserve"> </w:t>
            </w:r>
          </w:p>
          <w:p w:rsidR="00BA7318" w:rsidRPr="004E4F1C" w:rsidRDefault="00BA7318" w:rsidP="00E97BEA">
            <w:pPr>
              <w:ind w:left="57"/>
            </w:pPr>
            <w:r w:rsidRPr="004E4F1C">
              <w:t>есть</w:t>
            </w:r>
          </w:p>
        </w:tc>
        <w:tc>
          <w:tcPr>
            <w:tcW w:w="2732" w:type="dxa"/>
            <w:vMerge w:val="restart"/>
            <w:tcBorders>
              <w:top w:val="single" w:sz="4" w:space="0" w:color="auto"/>
              <w:left w:val="nil"/>
              <w:bottom w:val="nil"/>
              <w:right w:val="single" w:sz="4" w:space="0" w:color="auto"/>
            </w:tcBorders>
            <w:vAlign w:val="bottom"/>
          </w:tcPr>
          <w:p w:rsidR="00BA7318" w:rsidRPr="004E4F1C" w:rsidRDefault="00BA7318" w:rsidP="00E97BEA">
            <w:pPr>
              <w:ind w:left="57"/>
            </w:pPr>
          </w:p>
        </w:tc>
      </w:tr>
      <w:tr w:rsidR="00BA7318" w:rsidRPr="004E4F1C" w:rsidTr="00E97BEA">
        <w:trPr>
          <w:cantSplit/>
          <w:trHeight w:val="268"/>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ванны напольные</w:t>
            </w:r>
          </w:p>
        </w:tc>
        <w:tc>
          <w:tcPr>
            <w:tcW w:w="2732" w:type="dxa"/>
            <w:vMerge/>
            <w:tcBorders>
              <w:top w:val="nil"/>
              <w:left w:val="nil"/>
              <w:bottom w:val="nil"/>
              <w:right w:val="single" w:sz="4" w:space="0" w:color="auto"/>
            </w:tcBorders>
            <w:vAlign w:val="bottom"/>
          </w:tcPr>
          <w:p w:rsidR="00BA7318" w:rsidRPr="004E4F1C" w:rsidRDefault="00BA7318" w:rsidP="00E97BEA">
            <w:pPr>
              <w:ind w:left="57"/>
            </w:pPr>
          </w:p>
        </w:tc>
        <w:tc>
          <w:tcPr>
            <w:tcW w:w="2732" w:type="dxa"/>
            <w:vMerge/>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электроплиты</w:t>
            </w:r>
          </w:p>
        </w:tc>
        <w:tc>
          <w:tcPr>
            <w:tcW w:w="2732" w:type="dxa"/>
            <w:tcBorders>
              <w:top w:val="nil"/>
              <w:left w:val="nil"/>
              <w:bottom w:val="nil"/>
              <w:right w:val="single" w:sz="4" w:space="0" w:color="auto"/>
            </w:tcBorders>
            <w:vAlign w:val="bottom"/>
          </w:tcPr>
          <w:p w:rsidR="00BA7318" w:rsidRPr="004E4F1C" w:rsidRDefault="00BA7318" w:rsidP="00E97BEA">
            <w:pPr>
              <w:ind w:left="57"/>
            </w:pPr>
            <w:r w:rsidRPr="004E4F1C">
              <w:t>нет</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551"/>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телефонные сети и оборудование</w:t>
            </w:r>
          </w:p>
        </w:tc>
        <w:tc>
          <w:tcPr>
            <w:tcW w:w="2732" w:type="dxa"/>
            <w:tcBorders>
              <w:top w:val="nil"/>
              <w:left w:val="nil"/>
              <w:bottom w:val="nil"/>
              <w:right w:val="single" w:sz="4" w:space="0" w:color="auto"/>
            </w:tcBorders>
            <w:vAlign w:val="bottom"/>
          </w:tcPr>
          <w:p w:rsidR="00BA7318" w:rsidRPr="004E4F1C" w:rsidRDefault="00BA7318" w:rsidP="00E97BEA">
            <w:pPr>
              <w:ind w:left="57"/>
            </w:pPr>
            <w:r w:rsidRPr="004E4F1C">
              <w:t>есть</w:t>
            </w:r>
          </w:p>
          <w:p w:rsidR="00BA7318" w:rsidRPr="004E4F1C" w:rsidRDefault="00BA7318" w:rsidP="00E97BEA">
            <w:pPr>
              <w:ind w:left="57"/>
            </w:pP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536"/>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сети проводного радиовещания</w:t>
            </w:r>
          </w:p>
        </w:tc>
        <w:tc>
          <w:tcPr>
            <w:tcW w:w="2732" w:type="dxa"/>
            <w:tcBorders>
              <w:top w:val="nil"/>
              <w:left w:val="nil"/>
              <w:bottom w:val="nil"/>
              <w:right w:val="single" w:sz="4" w:space="0" w:color="auto"/>
            </w:tcBorders>
            <w:vAlign w:val="bottom"/>
          </w:tcPr>
          <w:p w:rsidR="00BA7318" w:rsidRPr="004E4F1C" w:rsidRDefault="00BA7318" w:rsidP="00E97BEA">
            <w:pPr>
              <w:ind w:left="57"/>
            </w:pPr>
            <w:r w:rsidRPr="004E4F1C">
              <w:t>есть</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lastRenderedPageBreak/>
              <w:t>сигнализация</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мусоропровод</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лифт</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68"/>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вентиляция</w:t>
            </w:r>
          </w:p>
        </w:tc>
        <w:tc>
          <w:tcPr>
            <w:tcW w:w="2732" w:type="dxa"/>
            <w:tcBorders>
              <w:top w:val="nil"/>
              <w:left w:val="nil"/>
              <w:bottom w:val="nil"/>
              <w:right w:val="single" w:sz="4" w:space="0" w:color="auto"/>
            </w:tcBorders>
            <w:vAlign w:val="bottom"/>
          </w:tcPr>
          <w:p w:rsidR="00BA7318" w:rsidRPr="004E4F1C" w:rsidRDefault="00BA7318" w:rsidP="00E97BEA">
            <w:pPr>
              <w:ind w:left="57"/>
            </w:pPr>
            <w:r w:rsidRPr="004E4F1C">
              <w:t>есть</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single" w:sz="4" w:space="0" w:color="auto"/>
              <w:right w:val="single" w:sz="4" w:space="0" w:color="auto"/>
            </w:tcBorders>
            <w:vAlign w:val="bottom"/>
          </w:tcPr>
          <w:p w:rsidR="00BA7318" w:rsidRPr="004E4F1C" w:rsidRDefault="00BA7318" w:rsidP="00E97BEA">
            <w:pPr>
              <w:ind w:left="993"/>
            </w:pPr>
            <w:r w:rsidRPr="004E4F1C">
              <w:t>(другое)</w:t>
            </w:r>
          </w:p>
        </w:tc>
        <w:tc>
          <w:tcPr>
            <w:tcW w:w="2732" w:type="dxa"/>
            <w:tcBorders>
              <w:top w:val="nil"/>
              <w:left w:val="nil"/>
              <w:bottom w:val="single" w:sz="4" w:space="0" w:color="auto"/>
              <w:right w:val="single" w:sz="4" w:space="0" w:color="auto"/>
            </w:tcBorders>
            <w:vAlign w:val="bottom"/>
          </w:tcPr>
          <w:p w:rsidR="00BA7318" w:rsidRPr="004E4F1C" w:rsidRDefault="00BA7318" w:rsidP="00E97BEA">
            <w:pPr>
              <w:ind w:left="57"/>
            </w:pPr>
          </w:p>
        </w:tc>
        <w:tc>
          <w:tcPr>
            <w:tcW w:w="2732" w:type="dxa"/>
            <w:tcBorders>
              <w:top w:val="nil"/>
              <w:left w:val="nil"/>
              <w:bottom w:val="single" w:sz="4" w:space="0" w:color="auto"/>
              <w:right w:val="single" w:sz="4" w:space="0" w:color="auto"/>
            </w:tcBorders>
            <w:vAlign w:val="bottom"/>
          </w:tcPr>
          <w:p w:rsidR="00BA7318" w:rsidRPr="004E4F1C" w:rsidRDefault="00BA7318" w:rsidP="00E97BEA">
            <w:pPr>
              <w:ind w:left="57"/>
            </w:pPr>
          </w:p>
        </w:tc>
      </w:tr>
      <w:tr w:rsidR="00BA7318" w:rsidRPr="004E4F1C" w:rsidTr="00E97BEA">
        <w:trPr>
          <w:cantSplit/>
          <w:trHeight w:val="818"/>
        </w:trPr>
        <w:tc>
          <w:tcPr>
            <w:tcW w:w="3903" w:type="dxa"/>
            <w:tcBorders>
              <w:top w:val="single" w:sz="4" w:space="0" w:color="auto"/>
              <w:left w:val="single" w:sz="4" w:space="0" w:color="auto"/>
              <w:bottom w:val="nil"/>
              <w:right w:val="single" w:sz="4" w:space="0" w:color="auto"/>
            </w:tcBorders>
            <w:vAlign w:val="bottom"/>
          </w:tcPr>
          <w:p w:rsidR="00BA7318" w:rsidRPr="004E4F1C" w:rsidRDefault="00BA7318" w:rsidP="00E97BEA">
            <w:pPr>
              <w:ind w:left="57"/>
            </w:pPr>
            <w:r w:rsidRPr="004E4F1C">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BA7318" w:rsidRPr="004E4F1C" w:rsidRDefault="00BA7318" w:rsidP="00E97BEA">
            <w:pPr>
              <w:ind w:left="57"/>
            </w:pPr>
            <w:r w:rsidRPr="004E4F1C">
              <w:t>центральное</w:t>
            </w:r>
          </w:p>
        </w:tc>
        <w:tc>
          <w:tcPr>
            <w:tcW w:w="2732" w:type="dxa"/>
            <w:vMerge w:val="restart"/>
            <w:tcBorders>
              <w:top w:val="single" w:sz="4" w:space="0" w:color="auto"/>
              <w:left w:val="nil"/>
              <w:bottom w:val="nil"/>
              <w:right w:val="single" w:sz="4" w:space="0" w:color="auto"/>
            </w:tcBorders>
            <w:vAlign w:val="bottom"/>
          </w:tcPr>
          <w:p w:rsidR="00BA7318" w:rsidRPr="004E4F1C" w:rsidRDefault="00BA7318" w:rsidP="00E97BEA">
            <w:pPr>
              <w:ind w:left="57"/>
            </w:pPr>
            <w:r w:rsidRPr="004E4F1C">
              <w:t>Состояние инженерных сетей удовлетворительное</w:t>
            </w:r>
          </w:p>
        </w:tc>
      </w:tr>
      <w:tr w:rsidR="00BA7318" w:rsidRPr="004E4F1C" w:rsidTr="00E97BEA">
        <w:trPr>
          <w:cantSplit/>
          <w:trHeight w:val="268"/>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электроснабжение</w:t>
            </w:r>
          </w:p>
        </w:tc>
        <w:tc>
          <w:tcPr>
            <w:tcW w:w="2732" w:type="dxa"/>
            <w:vMerge/>
            <w:tcBorders>
              <w:top w:val="nil"/>
              <w:left w:val="nil"/>
              <w:bottom w:val="nil"/>
              <w:right w:val="single" w:sz="4" w:space="0" w:color="auto"/>
            </w:tcBorders>
            <w:vAlign w:val="bottom"/>
          </w:tcPr>
          <w:p w:rsidR="00BA7318" w:rsidRPr="004E4F1C" w:rsidRDefault="00BA7318" w:rsidP="00E97BEA">
            <w:pPr>
              <w:ind w:left="57"/>
            </w:pPr>
          </w:p>
        </w:tc>
        <w:tc>
          <w:tcPr>
            <w:tcW w:w="2732" w:type="dxa"/>
            <w:vMerge/>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68"/>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холодное водоснабжение</w:t>
            </w:r>
          </w:p>
        </w:tc>
        <w:tc>
          <w:tcPr>
            <w:tcW w:w="2732" w:type="dxa"/>
            <w:tcBorders>
              <w:top w:val="nil"/>
              <w:left w:val="nil"/>
              <w:bottom w:val="nil"/>
              <w:right w:val="single" w:sz="4" w:space="0" w:color="auto"/>
            </w:tcBorders>
            <w:vAlign w:val="bottom"/>
          </w:tcPr>
          <w:p w:rsidR="00BA7318" w:rsidRPr="004E4F1C" w:rsidRDefault="00BA7318" w:rsidP="00E97BEA">
            <w:pPr>
              <w:ind w:left="57"/>
            </w:pPr>
            <w:r w:rsidRPr="004E4F1C">
              <w:t>центральное</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горячее водоснабжение</w:t>
            </w:r>
          </w:p>
        </w:tc>
        <w:tc>
          <w:tcPr>
            <w:tcW w:w="2732" w:type="dxa"/>
            <w:tcBorders>
              <w:top w:val="nil"/>
              <w:left w:val="nil"/>
              <w:bottom w:val="nil"/>
              <w:right w:val="single" w:sz="4" w:space="0" w:color="auto"/>
            </w:tcBorders>
            <w:vAlign w:val="bottom"/>
          </w:tcPr>
          <w:p w:rsidR="00BA7318" w:rsidRPr="004E4F1C" w:rsidRDefault="00BA7318" w:rsidP="00E97BEA">
            <w:pPr>
              <w:ind w:left="57"/>
            </w:pPr>
            <w:r w:rsidRPr="004E4F1C">
              <w:t>нет</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водоотведение</w:t>
            </w:r>
          </w:p>
        </w:tc>
        <w:tc>
          <w:tcPr>
            <w:tcW w:w="2732" w:type="dxa"/>
            <w:tcBorders>
              <w:top w:val="nil"/>
              <w:left w:val="nil"/>
              <w:bottom w:val="nil"/>
              <w:right w:val="single" w:sz="4" w:space="0" w:color="auto"/>
            </w:tcBorders>
            <w:vAlign w:val="bottom"/>
          </w:tcPr>
          <w:p w:rsidR="00BA7318" w:rsidRPr="004E4F1C" w:rsidRDefault="00BA7318" w:rsidP="00E97BEA">
            <w:pPr>
              <w:ind w:left="57"/>
            </w:pPr>
            <w:r w:rsidRPr="004E4F1C">
              <w:t>центральное</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68"/>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газоснабжение</w:t>
            </w:r>
          </w:p>
        </w:tc>
        <w:tc>
          <w:tcPr>
            <w:tcW w:w="2732" w:type="dxa"/>
            <w:tcBorders>
              <w:top w:val="nil"/>
              <w:left w:val="nil"/>
              <w:bottom w:val="nil"/>
              <w:right w:val="single" w:sz="4" w:space="0" w:color="auto"/>
            </w:tcBorders>
            <w:vAlign w:val="bottom"/>
          </w:tcPr>
          <w:p w:rsidR="00BA7318" w:rsidRPr="004E4F1C" w:rsidRDefault="00BA7318" w:rsidP="00E97BEA">
            <w:pPr>
              <w:ind w:left="57"/>
            </w:pPr>
            <w:r w:rsidRPr="004E4F1C">
              <w:t>центральное</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551"/>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отопление (от внешних котельных)</w:t>
            </w:r>
          </w:p>
        </w:tc>
        <w:tc>
          <w:tcPr>
            <w:tcW w:w="2732" w:type="dxa"/>
            <w:tcBorders>
              <w:top w:val="nil"/>
              <w:left w:val="nil"/>
              <w:bottom w:val="nil"/>
              <w:right w:val="single" w:sz="4" w:space="0" w:color="auto"/>
            </w:tcBorders>
            <w:vAlign w:val="bottom"/>
          </w:tcPr>
          <w:p w:rsidR="00BA7318" w:rsidRPr="004E4F1C" w:rsidRDefault="00BA7318" w:rsidP="00E97BEA">
            <w:pPr>
              <w:ind w:left="57"/>
            </w:pPr>
            <w:r w:rsidRPr="004E4F1C">
              <w:t>АОГВ</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551"/>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отопление (от домовой котельной) печи</w:t>
            </w:r>
          </w:p>
        </w:tc>
        <w:tc>
          <w:tcPr>
            <w:tcW w:w="2732" w:type="dxa"/>
            <w:tcBorders>
              <w:top w:val="nil"/>
              <w:left w:val="nil"/>
              <w:bottom w:val="nil"/>
              <w:right w:val="single" w:sz="4" w:space="0" w:color="auto"/>
            </w:tcBorders>
            <w:vAlign w:val="bottom"/>
          </w:tcPr>
          <w:p w:rsidR="00BA7318" w:rsidRPr="004E4F1C" w:rsidRDefault="00BA7318" w:rsidP="00E97BEA">
            <w:pPr>
              <w:ind w:left="57"/>
            </w:pPr>
            <w:r w:rsidRPr="004E4F1C">
              <w:t>нет</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68"/>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калориферы</w:t>
            </w:r>
          </w:p>
        </w:tc>
        <w:tc>
          <w:tcPr>
            <w:tcW w:w="2732" w:type="dxa"/>
            <w:tcBorders>
              <w:top w:val="nil"/>
              <w:left w:val="nil"/>
              <w:bottom w:val="nil"/>
              <w:right w:val="single" w:sz="4" w:space="0" w:color="auto"/>
            </w:tcBorders>
            <w:vAlign w:val="bottom"/>
          </w:tcPr>
          <w:p w:rsidR="00BA7318" w:rsidRPr="004E4F1C" w:rsidRDefault="00BA7318" w:rsidP="00E97BEA">
            <w:pPr>
              <w:ind w:left="57"/>
            </w:pPr>
            <w:r w:rsidRPr="004E4F1C">
              <w:t>нет</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АГВ</w:t>
            </w:r>
          </w:p>
        </w:tc>
        <w:tc>
          <w:tcPr>
            <w:tcW w:w="2732" w:type="dxa"/>
            <w:tcBorders>
              <w:top w:val="nil"/>
              <w:left w:val="nil"/>
              <w:bottom w:val="nil"/>
              <w:right w:val="single" w:sz="4" w:space="0" w:color="auto"/>
            </w:tcBorders>
            <w:vAlign w:val="bottom"/>
          </w:tcPr>
          <w:p w:rsidR="00BA7318" w:rsidRPr="004E4F1C" w:rsidRDefault="00BA7318" w:rsidP="00E97BEA">
            <w:pPr>
              <w:ind w:left="57"/>
            </w:pPr>
            <w:r w:rsidRPr="004E4F1C">
              <w:t>нет</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single" w:sz="4" w:space="0" w:color="auto"/>
              <w:right w:val="single" w:sz="4" w:space="0" w:color="auto"/>
            </w:tcBorders>
            <w:vAlign w:val="bottom"/>
          </w:tcPr>
          <w:p w:rsidR="00BA7318" w:rsidRPr="004E4F1C" w:rsidRDefault="00BA7318" w:rsidP="00E97BEA">
            <w:pPr>
              <w:ind w:left="993"/>
            </w:pPr>
            <w:r w:rsidRPr="004E4F1C">
              <w:t>(другое)</w:t>
            </w:r>
          </w:p>
        </w:tc>
        <w:tc>
          <w:tcPr>
            <w:tcW w:w="2732" w:type="dxa"/>
            <w:tcBorders>
              <w:top w:val="nil"/>
              <w:left w:val="nil"/>
              <w:bottom w:val="single" w:sz="4" w:space="0" w:color="auto"/>
              <w:right w:val="single" w:sz="4" w:space="0" w:color="auto"/>
            </w:tcBorders>
            <w:vAlign w:val="bottom"/>
          </w:tcPr>
          <w:p w:rsidR="00BA7318" w:rsidRPr="004E4F1C" w:rsidRDefault="00BA7318" w:rsidP="00E97BEA">
            <w:pPr>
              <w:ind w:left="57"/>
            </w:pPr>
          </w:p>
        </w:tc>
        <w:tc>
          <w:tcPr>
            <w:tcW w:w="2732" w:type="dxa"/>
            <w:tcBorders>
              <w:top w:val="nil"/>
              <w:left w:val="nil"/>
              <w:bottom w:val="single" w:sz="4" w:space="0" w:color="auto"/>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нет</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p>
        </w:tc>
      </w:tr>
    </w:tbl>
    <w:p w:rsidR="00BA7318" w:rsidRDefault="00BA7318" w:rsidP="00FC2B2F"/>
    <w:p w:rsidR="00BA7318" w:rsidRDefault="00BA7318" w:rsidP="00FC2B2F"/>
    <w:p w:rsidR="00BA7318" w:rsidRDefault="00BA7318" w:rsidP="00FC2B2F"/>
    <w:p w:rsidR="00BA7318" w:rsidRDefault="00BA7318" w:rsidP="00FC2B2F"/>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Default="00BA7318" w:rsidP="00FC2B2F">
      <w:pPr>
        <w:jc w:val="right"/>
        <w:rPr>
          <w:b/>
        </w:rPr>
      </w:pPr>
    </w:p>
    <w:p w:rsidR="00BA7318" w:rsidRPr="00EE7BE8" w:rsidRDefault="00BA7318" w:rsidP="00FC2B2F">
      <w:pPr>
        <w:jc w:val="right"/>
        <w:rPr>
          <w:sz w:val="28"/>
          <w:szCs w:val="28"/>
        </w:rPr>
      </w:pPr>
      <w:r w:rsidRPr="00EE7BE8">
        <w:rPr>
          <w:sz w:val="28"/>
          <w:szCs w:val="28"/>
        </w:rPr>
        <w:lastRenderedPageBreak/>
        <w:t xml:space="preserve">Приложение № 1 </w:t>
      </w:r>
    </w:p>
    <w:p w:rsidR="00BA7318" w:rsidRPr="00EE7BE8" w:rsidRDefault="00BA7318" w:rsidP="00FC2B2F">
      <w:pPr>
        <w:jc w:val="right"/>
        <w:rPr>
          <w:sz w:val="28"/>
          <w:szCs w:val="28"/>
        </w:rPr>
      </w:pPr>
      <w:r w:rsidRPr="00EE7BE8">
        <w:rPr>
          <w:sz w:val="28"/>
          <w:szCs w:val="28"/>
        </w:rPr>
        <w:t xml:space="preserve">к конкурсной документации по проведению </w:t>
      </w:r>
      <w:proofErr w:type="gramStart"/>
      <w:r w:rsidRPr="00EE7BE8">
        <w:rPr>
          <w:sz w:val="28"/>
          <w:szCs w:val="28"/>
        </w:rPr>
        <w:t>открытого</w:t>
      </w:r>
      <w:proofErr w:type="gramEnd"/>
      <w:r w:rsidRPr="00EE7BE8">
        <w:rPr>
          <w:sz w:val="28"/>
          <w:szCs w:val="28"/>
        </w:rPr>
        <w:t xml:space="preserve"> </w:t>
      </w:r>
    </w:p>
    <w:p w:rsidR="00BA7318" w:rsidRPr="00EE7BE8" w:rsidRDefault="00BA7318" w:rsidP="00FC2B2F">
      <w:pPr>
        <w:jc w:val="right"/>
        <w:rPr>
          <w:sz w:val="28"/>
          <w:szCs w:val="28"/>
        </w:rPr>
      </w:pPr>
      <w:r w:rsidRPr="00EE7BE8">
        <w:rPr>
          <w:sz w:val="28"/>
          <w:szCs w:val="28"/>
        </w:rPr>
        <w:t xml:space="preserve">конкурса по отбору управляющей организации </w:t>
      </w:r>
    </w:p>
    <w:p w:rsidR="00BA7318" w:rsidRPr="00EE7BE8" w:rsidRDefault="00BA7318" w:rsidP="00FC2B2F">
      <w:pPr>
        <w:jc w:val="right"/>
        <w:rPr>
          <w:sz w:val="28"/>
          <w:szCs w:val="28"/>
        </w:rPr>
      </w:pPr>
      <w:r w:rsidRPr="00EE7BE8">
        <w:rPr>
          <w:sz w:val="28"/>
          <w:szCs w:val="28"/>
        </w:rPr>
        <w:t>для управления многоквартирными домами</w:t>
      </w:r>
    </w:p>
    <w:p w:rsidR="00BA7318" w:rsidRPr="00EE7BE8" w:rsidRDefault="00BA7318" w:rsidP="00FC2B2F">
      <w:pPr>
        <w:tabs>
          <w:tab w:val="left" w:pos="5940"/>
        </w:tabs>
        <w:ind w:firstLine="708"/>
        <w:jc w:val="right"/>
        <w:rPr>
          <w:sz w:val="28"/>
          <w:szCs w:val="28"/>
        </w:rPr>
      </w:pPr>
      <w:r w:rsidRPr="00EE7BE8">
        <w:rPr>
          <w:sz w:val="28"/>
          <w:szCs w:val="28"/>
        </w:rPr>
        <w:t xml:space="preserve">                    «Утверждаю»</w:t>
      </w:r>
    </w:p>
    <w:p w:rsidR="00BA7318" w:rsidRPr="00EE7BE8" w:rsidRDefault="00BA7318" w:rsidP="00FC2B2F">
      <w:pPr>
        <w:tabs>
          <w:tab w:val="left" w:pos="5940"/>
        </w:tabs>
        <w:ind w:firstLine="708"/>
        <w:jc w:val="right"/>
        <w:outlineLvl w:val="0"/>
        <w:rPr>
          <w:sz w:val="28"/>
          <w:szCs w:val="28"/>
        </w:rPr>
      </w:pPr>
      <w:r>
        <w:rPr>
          <w:sz w:val="28"/>
          <w:szCs w:val="28"/>
        </w:rPr>
        <w:t xml:space="preserve">Заместитель </w:t>
      </w:r>
      <w:r w:rsidRPr="00EE7BE8">
        <w:rPr>
          <w:sz w:val="28"/>
          <w:szCs w:val="28"/>
        </w:rPr>
        <w:t>глав</w:t>
      </w:r>
      <w:r>
        <w:rPr>
          <w:sz w:val="28"/>
          <w:szCs w:val="28"/>
        </w:rPr>
        <w:t>ы</w:t>
      </w:r>
      <w:r w:rsidRPr="00EE7BE8">
        <w:rPr>
          <w:sz w:val="28"/>
          <w:szCs w:val="28"/>
        </w:rPr>
        <w:t xml:space="preserve"> администрации  </w:t>
      </w:r>
    </w:p>
    <w:p w:rsidR="00BA7318" w:rsidRPr="00EE7BE8" w:rsidRDefault="00BA7318" w:rsidP="00FC2B2F">
      <w:pPr>
        <w:tabs>
          <w:tab w:val="left" w:pos="5940"/>
        </w:tabs>
        <w:ind w:firstLine="708"/>
        <w:jc w:val="right"/>
        <w:outlineLvl w:val="0"/>
        <w:rPr>
          <w:sz w:val="28"/>
          <w:szCs w:val="28"/>
        </w:rPr>
      </w:pPr>
      <w:r w:rsidRPr="00EE7BE8">
        <w:rPr>
          <w:sz w:val="28"/>
          <w:szCs w:val="28"/>
        </w:rPr>
        <w:t>МО Огаревское Щекинского района</w:t>
      </w:r>
    </w:p>
    <w:p w:rsidR="00BA7318" w:rsidRPr="00EE7BE8" w:rsidRDefault="00BA7318" w:rsidP="00FC2B2F">
      <w:pPr>
        <w:tabs>
          <w:tab w:val="left" w:pos="5940"/>
        </w:tabs>
        <w:ind w:firstLine="708"/>
        <w:jc w:val="right"/>
        <w:outlineLvl w:val="0"/>
        <w:rPr>
          <w:sz w:val="28"/>
          <w:szCs w:val="28"/>
        </w:rPr>
      </w:pPr>
    </w:p>
    <w:p w:rsidR="00BA7318" w:rsidRPr="00EE7BE8" w:rsidRDefault="00BA7318" w:rsidP="00FC2B2F">
      <w:pPr>
        <w:tabs>
          <w:tab w:val="left" w:pos="5940"/>
        </w:tabs>
        <w:ind w:firstLine="708"/>
        <w:jc w:val="right"/>
        <w:rPr>
          <w:b/>
          <w:sz w:val="28"/>
          <w:szCs w:val="28"/>
        </w:rPr>
      </w:pPr>
      <w:r w:rsidRPr="00EE7BE8">
        <w:rPr>
          <w:sz w:val="28"/>
          <w:szCs w:val="28"/>
        </w:rPr>
        <w:t xml:space="preserve">_______________________ </w:t>
      </w:r>
      <w:r>
        <w:rPr>
          <w:sz w:val="28"/>
          <w:szCs w:val="28"/>
        </w:rPr>
        <w:t xml:space="preserve">Т.Н. </w:t>
      </w:r>
      <w:proofErr w:type="spellStart"/>
      <w:r>
        <w:rPr>
          <w:sz w:val="28"/>
          <w:szCs w:val="28"/>
        </w:rPr>
        <w:t>Курицина</w:t>
      </w:r>
      <w:proofErr w:type="spellEnd"/>
    </w:p>
    <w:p w:rsidR="00BA7318" w:rsidRPr="00EE7BE8" w:rsidRDefault="00BA7318" w:rsidP="00FC2B2F">
      <w:pPr>
        <w:spacing w:line="480" w:lineRule="auto"/>
        <w:ind w:left="5103"/>
        <w:rPr>
          <w:sz w:val="28"/>
          <w:szCs w:val="28"/>
        </w:rPr>
      </w:pPr>
      <w:r w:rsidRPr="00EE7BE8">
        <w:rPr>
          <w:sz w:val="28"/>
          <w:szCs w:val="28"/>
        </w:rPr>
        <w:t xml:space="preserve">  (дата утверждения)</w:t>
      </w:r>
    </w:p>
    <w:p w:rsidR="00BA7318" w:rsidRPr="00EE7BE8" w:rsidRDefault="00BA7318" w:rsidP="00FC2B2F">
      <w:pPr>
        <w:spacing w:before="400"/>
        <w:jc w:val="center"/>
        <w:rPr>
          <w:b/>
          <w:bCs/>
          <w:sz w:val="28"/>
          <w:szCs w:val="28"/>
        </w:rPr>
      </w:pPr>
      <w:r w:rsidRPr="00EE7BE8">
        <w:rPr>
          <w:b/>
          <w:bCs/>
          <w:sz w:val="28"/>
          <w:szCs w:val="28"/>
        </w:rPr>
        <w:t>АКТ</w:t>
      </w:r>
    </w:p>
    <w:p w:rsidR="00BA7318" w:rsidRPr="00EE7BE8" w:rsidRDefault="00BA7318" w:rsidP="00FC2B2F">
      <w:pPr>
        <w:spacing w:before="80"/>
        <w:jc w:val="center"/>
        <w:rPr>
          <w:b/>
          <w:bCs/>
          <w:sz w:val="28"/>
          <w:szCs w:val="28"/>
        </w:rPr>
      </w:pPr>
      <w:r w:rsidRPr="00EE7BE8">
        <w:rPr>
          <w:b/>
          <w:bCs/>
          <w:sz w:val="28"/>
          <w:szCs w:val="28"/>
        </w:rPr>
        <w:t>о состоянии общего имущества собственников помещений</w:t>
      </w:r>
      <w:r w:rsidRPr="00EE7BE8">
        <w:rPr>
          <w:b/>
          <w:bCs/>
          <w:sz w:val="28"/>
          <w:szCs w:val="28"/>
        </w:rPr>
        <w:br/>
        <w:t>в многоквартирном доме, являющегося объектом конкурса</w:t>
      </w:r>
    </w:p>
    <w:p w:rsidR="00BA7318" w:rsidRPr="00EE7BE8" w:rsidRDefault="00BA7318" w:rsidP="00FC2B2F">
      <w:pPr>
        <w:spacing w:before="240"/>
        <w:jc w:val="center"/>
        <w:rPr>
          <w:sz w:val="28"/>
          <w:szCs w:val="28"/>
        </w:rPr>
      </w:pPr>
      <w:smartTag w:uri="urn:schemas-microsoft-com:office:smarttags" w:element="place">
        <w:r w:rsidRPr="00EE7BE8">
          <w:rPr>
            <w:sz w:val="28"/>
            <w:szCs w:val="28"/>
            <w:lang w:val="en-US"/>
          </w:rPr>
          <w:t>I</w:t>
        </w:r>
        <w:r w:rsidRPr="00EE7BE8">
          <w:rPr>
            <w:sz w:val="28"/>
            <w:szCs w:val="28"/>
          </w:rPr>
          <w:t>.</w:t>
        </w:r>
      </w:smartTag>
      <w:r w:rsidRPr="00EE7BE8">
        <w:rPr>
          <w:sz w:val="28"/>
          <w:szCs w:val="28"/>
        </w:rPr>
        <w:t xml:space="preserve"> Общие сведения о многоквартирном доме</w:t>
      </w:r>
    </w:p>
    <w:p w:rsidR="00BA7318" w:rsidRPr="00EE7BE8" w:rsidRDefault="00BA7318" w:rsidP="00FC2B2F">
      <w:pPr>
        <w:spacing w:before="240"/>
        <w:ind w:firstLine="567"/>
        <w:rPr>
          <w:b/>
          <w:sz w:val="28"/>
          <w:szCs w:val="28"/>
        </w:rPr>
      </w:pPr>
      <w:r w:rsidRPr="00EE7BE8">
        <w:rPr>
          <w:sz w:val="28"/>
          <w:szCs w:val="28"/>
        </w:rPr>
        <w:t xml:space="preserve">1. Адрес многоквартирного дома   </w:t>
      </w:r>
      <w:proofErr w:type="spellStart"/>
      <w:r w:rsidRPr="00EE7BE8">
        <w:rPr>
          <w:sz w:val="28"/>
          <w:szCs w:val="28"/>
        </w:rPr>
        <w:t>ст</w:t>
      </w:r>
      <w:proofErr w:type="gramStart"/>
      <w:r w:rsidRPr="00EE7BE8">
        <w:rPr>
          <w:sz w:val="28"/>
          <w:szCs w:val="28"/>
        </w:rPr>
        <w:t>.Ж</w:t>
      </w:r>
      <w:proofErr w:type="gramEnd"/>
      <w:r w:rsidRPr="00EE7BE8">
        <w:rPr>
          <w:sz w:val="28"/>
          <w:szCs w:val="28"/>
        </w:rPr>
        <w:t>итово</w:t>
      </w:r>
      <w:proofErr w:type="spellEnd"/>
      <w:r w:rsidRPr="00EE7BE8">
        <w:rPr>
          <w:sz w:val="28"/>
          <w:szCs w:val="28"/>
        </w:rPr>
        <w:t xml:space="preserve"> дом № 1.</w:t>
      </w:r>
    </w:p>
    <w:p w:rsidR="00BA7318" w:rsidRPr="00EE7BE8" w:rsidRDefault="00BA7318" w:rsidP="00FC2B2F">
      <w:pPr>
        <w:pBdr>
          <w:top w:val="single" w:sz="4" w:space="0" w:color="auto"/>
        </w:pBdr>
        <w:ind w:left="4054"/>
        <w:rPr>
          <w:sz w:val="28"/>
          <w:szCs w:val="28"/>
        </w:rPr>
      </w:pPr>
    </w:p>
    <w:p w:rsidR="00BA7318" w:rsidRPr="00EE7BE8" w:rsidRDefault="00BA7318" w:rsidP="00FC2B2F">
      <w:pPr>
        <w:ind w:firstLine="567"/>
        <w:rPr>
          <w:sz w:val="28"/>
          <w:szCs w:val="28"/>
        </w:rPr>
      </w:pPr>
      <w:r w:rsidRPr="00EE7BE8">
        <w:rPr>
          <w:sz w:val="28"/>
          <w:szCs w:val="28"/>
        </w:rPr>
        <w:t xml:space="preserve">2. Кадастровый номер многоквартирного дома (при его наличии)  </w:t>
      </w:r>
    </w:p>
    <w:p w:rsidR="00BA7318" w:rsidRPr="00EE7BE8" w:rsidRDefault="00BA7318" w:rsidP="00FC2B2F">
      <w:pPr>
        <w:pBdr>
          <w:top w:val="single" w:sz="4" w:space="1" w:color="auto"/>
        </w:pBdr>
        <w:ind w:left="567"/>
        <w:rPr>
          <w:sz w:val="28"/>
          <w:szCs w:val="28"/>
        </w:rPr>
      </w:pPr>
    </w:p>
    <w:p w:rsidR="00BA7318" w:rsidRPr="00EE7BE8" w:rsidRDefault="00BA7318" w:rsidP="00FC2B2F">
      <w:pPr>
        <w:ind w:firstLine="567"/>
        <w:rPr>
          <w:sz w:val="28"/>
          <w:szCs w:val="28"/>
        </w:rPr>
      </w:pPr>
      <w:r w:rsidRPr="00EE7BE8">
        <w:rPr>
          <w:sz w:val="28"/>
          <w:szCs w:val="28"/>
        </w:rPr>
        <w:t xml:space="preserve">3. Серия, тип постройки  </w:t>
      </w:r>
    </w:p>
    <w:p w:rsidR="00BA7318" w:rsidRPr="00EE7BE8" w:rsidRDefault="00BA7318" w:rsidP="00FC2B2F">
      <w:pPr>
        <w:pBdr>
          <w:top w:val="single" w:sz="4" w:space="1" w:color="auto"/>
        </w:pBdr>
        <w:ind w:left="3175"/>
        <w:rPr>
          <w:sz w:val="28"/>
          <w:szCs w:val="28"/>
        </w:rPr>
      </w:pPr>
    </w:p>
    <w:p w:rsidR="00BA7318" w:rsidRPr="00EE7BE8" w:rsidRDefault="00BA7318" w:rsidP="00FC2B2F">
      <w:pPr>
        <w:ind w:firstLine="567"/>
        <w:rPr>
          <w:b/>
          <w:sz w:val="28"/>
          <w:szCs w:val="28"/>
        </w:rPr>
      </w:pPr>
      <w:r w:rsidRPr="00EE7BE8">
        <w:rPr>
          <w:sz w:val="28"/>
          <w:szCs w:val="28"/>
        </w:rPr>
        <w:t xml:space="preserve">4. Год постройки  </w:t>
      </w:r>
      <w:r w:rsidRPr="00EE7BE8">
        <w:rPr>
          <w:b/>
          <w:sz w:val="28"/>
          <w:szCs w:val="28"/>
        </w:rPr>
        <w:t>1968</w:t>
      </w:r>
    </w:p>
    <w:p w:rsidR="00BA7318" w:rsidRPr="00EE7BE8" w:rsidRDefault="00BA7318" w:rsidP="00FC2B2F">
      <w:pPr>
        <w:ind w:firstLine="567"/>
        <w:rPr>
          <w:sz w:val="28"/>
          <w:szCs w:val="28"/>
        </w:rPr>
      </w:pPr>
      <w:r w:rsidRPr="00EE7BE8">
        <w:rPr>
          <w:sz w:val="28"/>
          <w:szCs w:val="28"/>
        </w:rPr>
        <w:t xml:space="preserve">5. Степень износа по данным государственного технического учета    на </w:t>
      </w:r>
      <w:smartTag w:uri="urn:schemas-microsoft-com:office:smarttags" w:element="metricconverter">
        <w:smartTagPr>
          <w:attr w:name="ProductID" w:val="2002 г"/>
        </w:smartTagPr>
        <w:r w:rsidRPr="00EE7BE8">
          <w:rPr>
            <w:sz w:val="28"/>
            <w:szCs w:val="28"/>
          </w:rPr>
          <w:t>2002 г</w:t>
        </w:r>
      </w:smartTag>
      <w:r w:rsidRPr="00EE7BE8">
        <w:rPr>
          <w:sz w:val="28"/>
          <w:szCs w:val="28"/>
        </w:rPr>
        <w:t>.-47</w:t>
      </w:r>
      <w:r w:rsidRPr="00EE7BE8">
        <w:rPr>
          <w:b/>
          <w:sz w:val="28"/>
          <w:szCs w:val="28"/>
        </w:rPr>
        <w:t>%</w:t>
      </w:r>
    </w:p>
    <w:p w:rsidR="00BA7318" w:rsidRPr="00EE7BE8" w:rsidRDefault="00BA7318" w:rsidP="00FC2B2F">
      <w:pPr>
        <w:pBdr>
          <w:top w:val="single" w:sz="4" w:space="1" w:color="auto"/>
        </w:pBdr>
        <w:ind w:left="567"/>
        <w:rPr>
          <w:sz w:val="28"/>
          <w:szCs w:val="28"/>
        </w:rPr>
      </w:pPr>
    </w:p>
    <w:p w:rsidR="00BA7318" w:rsidRPr="00EE7BE8" w:rsidRDefault="00BA7318" w:rsidP="00FC2B2F">
      <w:pPr>
        <w:ind w:firstLine="567"/>
        <w:rPr>
          <w:sz w:val="28"/>
          <w:szCs w:val="28"/>
        </w:rPr>
      </w:pPr>
      <w:r w:rsidRPr="00EE7BE8">
        <w:rPr>
          <w:sz w:val="28"/>
          <w:szCs w:val="28"/>
        </w:rPr>
        <w:t xml:space="preserve">6. Степень фактического износа  </w:t>
      </w:r>
    </w:p>
    <w:p w:rsidR="00BA7318" w:rsidRPr="00EE7BE8" w:rsidRDefault="00BA7318" w:rsidP="00FC2B2F">
      <w:pPr>
        <w:pBdr>
          <w:top w:val="single" w:sz="4" w:space="1" w:color="auto"/>
        </w:pBdr>
        <w:ind w:left="3969"/>
        <w:rPr>
          <w:sz w:val="28"/>
          <w:szCs w:val="28"/>
        </w:rPr>
      </w:pPr>
    </w:p>
    <w:p w:rsidR="00BA7318" w:rsidRPr="00EE7BE8" w:rsidRDefault="00BA7318" w:rsidP="00FC2B2F">
      <w:pPr>
        <w:ind w:firstLine="567"/>
        <w:rPr>
          <w:sz w:val="28"/>
          <w:szCs w:val="28"/>
        </w:rPr>
      </w:pPr>
      <w:r w:rsidRPr="00EE7BE8">
        <w:rPr>
          <w:sz w:val="28"/>
          <w:szCs w:val="28"/>
        </w:rPr>
        <w:t xml:space="preserve">7. Год последнего капитального ремонта  </w:t>
      </w:r>
      <w:r w:rsidRPr="00EE7BE8">
        <w:rPr>
          <w:b/>
          <w:sz w:val="28"/>
          <w:szCs w:val="28"/>
        </w:rPr>
        <w:t>нет</w:t>
      </w:r>
    </w:p>
    <w:p w:rsidR="00BA7318" w:rsidRPr="00EE7BE8" w:rsidRDefault="00BA7318" w:rsidP="00FC2B2F">
      <w:pPr>
        <w:pBdr>
          <w:top w:val="single" w:sz="4" w:space="1" w:color="auto"/>
        </w:pBdr>
        <w:ind w:left="4865"/>
        <w:rPr>
          <w:sz w:val="28"/>
          <w:szCs w:val="28"/>
        </w:rPr>
      </w:pPr>
    </w:p>
    <w:p w:rsidR="00BA7318" w:rsidRPr="00EE7BE8" w:rsidRDefault="00BA7318" w:rsidP="00FC2B2F">
      <w:pPr>
        <w:ind w:firstLine="567"/>
        <w:jc w:val="both"/>
        <w:rPr>
          <w:sz w:val="28"/>
          <w:szCs w:val="28"/>
        </w:rPr>
      </w:pPr>
      <w:r w:rsidRPr="00EE7BE8">
        <w:rPr>
          <w:sz w:val="28"/>
          <w:szCs w:val="28"/>
        </w:rPr>
        <w:t>8. Реквизиты правового акта о признании многоквартирного дома аварийным и подлежащим сносу  -</w:t>
      </w:r>
    </w:p>
    <w:p w:rsidR="00BA7318" w:rsidRPr="00EE7BE8" w:rsidRDefault="00BA7318" w:rsidP="00FC2B2F">
      <w:pPr>
        <w:pBdr>
          <w:top w:val="single" w:sz="4" w:space="1" w:color="auto"/>
        </w:pBdr>
        <w:ind w:left="709"/>
        <w:rPr>
          <w:sz w:val="28"/>
          <w:szCs w:val="28"/>
        </w:rPr>
      </w:pPr>
    </w:p>
    <w:p w:rsidR="00BA7318" w:rsidRPr="00EE7BE8" w:rsidRDefault="00BA7318" w:rsidP="00FC2B2F">
      <w:pPr>
        <w:ind w:firstLine="567"/>
        <w:rPr>
          <w:sz w:val="28"/>
          <w:szCs w:val="28"/>
        </w:rPr>
      </w:pPr>
      <w:r w:rsidRPr="00EE7BE8">
        <w:rPr>
          <w:sz w:val="28"/>
          <w:szCs w:val="28"/>
        </w:rPr>
        <w:t xml:space="preserve">9. Количество этажей </w:t>
      </w:r>
      <w:r w:rsidRPr="00EE7BE8">
        <w:rPr>
          <w:b/>
          <w:sz w:val="28"/>
          <w:szCs w:val="28"/>
        </w:rPr>
        <w:t xml:space="preserve"> 2</w:t>
      </w:r>
    </w:p>
    <w:p w:rsidR="00BA7318" w:rsidRPr="00EE7BE8" w:rsidRDefault="00BA7318" w:rsidP="00FC2B2F">
      <w:pPr>
        <w:pBdr>
          <w:top w:val="single" w:sz="4" w:space="1" w:color="auto"/>
        </w:pBdr>
        <w:ind w:left="2920"/>
        <w:rPr>
          <w:sz w:val="28"/>
          <w:szCs w:val="28"/>
        </w:rPr>
      </w:pPr>
    </w:p>
    <w:p w:rsidR="00BA7318" w:rsidRPr="00EE7BE8" w:rsidRDefault="00BA7318" w:rsidP="00FC2B2F">
      <w:pPr>
        <w:ind w:firstLine="567"/>
        <w:rPr>
          <w:b/>
          <w:sz w:val="28"/>
          <w:szCs w:val="28"/>
        </w:rPr>
      </w:pPr>
      <w:r w:rsidRPr="00EE7BE8">
        <w:rPr>
          <w:sz w:val="28"/>
          <w:szCs w:val="28"/>
        </w:rPr>
        <w:t>10. Наличие подвала   нет</w:t>
      </w:r>
    </w:p>
    <w:p w:rsidR="00BA7318" w:rsidRPr="00EE7BE8" w:rsidRDefault="00BA7318" w:rsidP="00FC2B2F">
      <w:pPr>
        <w:pBdr>
          <w:top w:val="single" w:sz="4" w:space="1" w:color="auto"/>
        </w:pBdr>
        <w:ind w:left="2835"/>
        <w:rPr>
          <w:sz w:val="28"/>
          <w:szCs w:val="28"/>
        </w:rPr>
      </w:pPr>
    </w:p>
    <w:p w:rsidR="00BA7318" w:rsidRPr="00EE7BE8" w:rsidRDefault="00BA7318" w:rsidP="00FC2B2F">
      <w:pPr>
        <w:ind w:firstLine="567"/>
        <w:rPr>
          <w:b/>
          <w:sz w:val="28"/>
          <w:szCs w:val="28"/>
        </w:rPr>
      </w:pPr>
      <w:r w:rsidRPr="00EE7BE8">
        <w:rPr>
          <w:sz w:val="28"/>
          <w:szCs w:val="28"/>
        </w:rPr>
        <w:t xml:space="preserve">11. Наличие цокольного этажа  </w:t>
      </w:r>
      <w:r w:rsidRPr="00EE7BE8">
        <w:rPr>
          <w:b/>
          <w:sz w:val="28"/>
          <w:szCs w:val="28"/>
        </w:rPr>
        <w:t>нет</w:t>
      </w:r>
    </w:p>
    <w:p w:rsidR="00BA7318" w:rsidRPr="00EE7BE8" w:rsidRDefault="00BA7318" w:rsidP="00FC2B2F">
      <w:pPr>
        <w:pBdr>
          <w:top w:val="single" w:sz="4" w:space="1" w:color="auto"/>
        </w:pBdr>
        <w:ind w:left="3828"/>
        <w:rPr>
          <w:sz w:val="28"/>
          <w:szCs w:val="28"/>
        </w:rPr>
      </w:pPr>
    </w:p>
    <w:p w:rsidR="00BA7318" w:rsidRPr="00EE7BE8" w:rsidRDefault="00BA7318" w:rsidP="00FC2B2F">
      <w:pPr>
        <w:ind w:firstLine="567"/>
        <w:rPr>
          <w:b/>
          <w:sz w:val="28"/>
          <w:szCs w:val="28"/>
        </w:rPr>
      </w:pPr>
      <w:r w:rsidRPr="00EE7BE8">
        <w:rPr>
          <w:sz w:val="28"/>
          <w:szCs w:val="28"/>
        </w:rPr>
        <w:t xml:space="preserve">12. Наличие мансарды  </w:t>
      </w:r>
      <w:r w:rsidRPr="00EE7BE8">
        <w:rPr>
          <w:b/>
          <w:sz w:val="28"/>
          <w:szCs w:val="28"/>
        </w:rPr>
        <w:t>нет</w:t>
      </w:r>
    </w:p>
    <w:p w:rsidR="00BA7318" w:rsidRPr="00EE7BE8" w:rsidRDefault="00BA7318" w:rsidP="00FC2B2F">
      <w:pPr>
        <w:pBdr>
          <w:top w:val="single" w:sz="4" w:space="1" w:color="auto"/>
        </w:pBdr>
        <w:ind w:left="3005"/>
        <w:rPr>
          <w:sz w:val="28"/>
          <w:szCs w:val="28"/>
        </w:rPr>
      </w:pPr>
    </w:p>
    <w:p w:rsidR="00BA7318" w:rsidRPr="00EE7BE8" w:rsidRDefault="00BA7318" w:rsidP="00FC2B2F">
      <w:pPr>
        <w:ind w:firstLine="567"/>
        <w:rPr>
          <w:b/>
          <w:sz w:val="28"/>
          <w:szCs w:val="28"/>
        </w:rPr>
      </w:pPr>
      <w:r w:rsidRPr="00EE7BE8">
        <w:rPr>
          <w:sz w:val="28"/>
          <w:szCs w:val="28"/>
        </w:rPr>
        <w:t xml:space="preserve">13. Наличие мезонина  </w:t>
      </w:r>
      <w:r w:rsidRPr="00EE7BE8">
        <w:rPr>
          <w:b/>
          <w:sz w:val="28"/>
          <w:szCs w:val="28"/>
        </w:rPr>
        <w:t>нет</w:t>
      </w:r>
    </w:p>
    <w:p w:rsidR="00BA7318" w:rsidRPr="00EE7BE8" w:rsidRDefault="00BA7318" w:rsidP="00FC2B2F">
      <w:pPr>
        <w:pBdr>
          <w:top w:val="single" w:sz="4" w:space="1" w:color="auto"/>
        </w:pBdr>
        <w:ind w:left="2977"/>
        <w:rPr>
          <w:sz w:val="28"/>
          <w:szCs w:val="28"/>
        </w:rPr>
      </w:pPr>
    </w:p>
    <w:p w:rsidR="00BA7318" w:rsidRPr="00EE7BE8" w:rsidRDefault="00BA7318" w:rsidP="00FC2B2F">
      <w:pPr>
        <w:ind w:firstLine="567"/>
        <w:rPr>
          <w:b/>
          <w:sz w:val="28"/>
          <w:szCs w:val="28"/>
        </w:rPr>
      </w:pPr>
      <w:r w:rsidRPr="00EE7BE8">
        <w:rPr>
          <w:sz w:val="28"/>
          <w:szCs w:val="28"/>
        </w:rPr>
        <w:t xml:space="preserve">14. Количество квартир  </w:t>
      </w:r>
      <w:r w:rsidRPr="00EE7BE8">
        <w:rPr>
          <w:b/>
          <w:sz w:val="28"/>
          <w:szCs w:val="28"/>
        </w:rPr>
        <w:t>8</w:t>
      </w:r>
    </w:p>
    <w:p w:rsidR="00BA7318" w:rsidRPr="00EE7BE8" w:rsidRDefault="00BA7318" w:rsidP="00FC2B2F">
      <w:pPr>
        <w:pBdr>
          <w:top w:val="single" w:sz="4" w:space="1" w:color="auto"/>
        </w:pBdr>
        <w:ind w:left="3119"/>
        <w:rPr>
          <w:sz w:val="28"/>
          <w:szCs w:val="28"/>
        </w:rPr>
      </w:pPr>
    </w:p>
    <w:p w:rsidR="00BA7318" w:rsidRPr="00EE7BE8" w:rsidRDefault="00BA7318" w:rsidP="00FC2B2F">
      <w:pPr>
        <w:ind w:firstLine="567"/>
        <w:jc w:val="both"/>
        <w:rPr>
          <w:sz w:val="28"/>
          <w:szCs w:val="28"/>
        </w:rPr>
      </w:pPr>
      <w:r w:rsidRPr="00EE7BE8">
        <w:rPr>
          <w:sz w:val="28"/>
          <w:szCs w:val="28"/>
        </w:rPr>
        <w:t>15. Количество нежилых помещений, не входящих в состав общего имущества</w:t>
      </w:r>
    </w:p>
    <w:p w:rsidR="00BA7318" w:rsidRPr="00EE7BE8" w:rsidRDefault="00BA7318" w:rsidP="00FC2B2F">
      <w:pPr>
        <w:ind w:firstLine="567"/>
        <w:jc w:val="both"/>
        <w:rPr>
          <w:b/>
          <w:sz w:val="28"/>
          <w:szCs w:val="28"/>
        </w:rPr>
      </w:pPr>
      <w:r w:rsidRPr="00EE7BE8">
        <w:rPr>
          <w:sz w:val="28"/>
          <w:szCs w:val="28"/>
        </w:rPr>
        <w:t xml:space="preserve"> нет</w:t>
      </w:r>
    </w:p>
    <w:p w:rsidR="00BA7318" w:rsidRPr="00EE7BE8" w:rsidRDefault="00BA7318" w:rsidP="00FC2B2F">
      <w:pPr>
        <w:pBdr>
          <w:top w:val="single" w:sz="4" w:space="1" w:color="auto"/>
        </w:pBdr>
        <w:ind w:left="567"/>
        <w:rPr>
          <w:sz w:val="28"/>
          <w:szCs w:val="28"/>
        </w:rPr>
      </w:pPr>
    </w:p>
    <w:p w:rsidR="00BA7318" w:rsidRPr="00EE7BE8" w:rsidRDefault="00BA7318" w:rsidP="00FC2B2F">
      <w:pPr>
        <w:ind w:firstLine="567"/>
        <w:jc w:val="both"/>
        <w:rPr>
          <w:b/>
          <w:sz w:val="28"/>
          <w:szCs w:val="28"/>
        </w:rPr>
      </w:pPr>
      <w:r w:rsidRPr="00EE7BE8">
        <w:rPr>
          <w:sz w:val="28"/>
          <w:szCs w:val="28"/>
        </w:rPr>
        <w:t xml:space="preserve">16. Реквизиты правового акта о признании всех жилых помещений в многоквартирном доме не </w:t>
      </w:r>
      <w:proofErr w:type="gramStart"/>
      <w:r w:rsidRPr="00EE7BE8">
        <w:rPr>
          <w:sz w:val="28"/>
          <w:szCs w:val="28"/>
        </w:rPr>
        <w:t>пригодными</w:t>
      </w:r>
      <w:proofErr w:type="gramEnd"/>
      <w:r w:rsidRPr="00EE7BE8">
        <w:rPr>
          <w:sz w:val="28"/>
          <w:szCs w:val="28"/>
        </w:rPr>
        <w:t xml:space="preserve"> для проживания  </w:t>
      </w:r>
      <w:r w:rsidRPr="00EE7BE8">
        <w:rPr>
          <w:b/>
          <w:sz w:val="28"/>
          <w:szCs w:val="28"/>
        </w:rPr>
        <w:t>нет</w:t>
      </w:r>
    </w:p>
    <w:p w:rsidR="00BA7318" w:rsidRPr="00EE7BE8" w:rsidRDefault="00BA7318" w:rsidP="00FC2B2F">
      <w:pPr>
        <w:pBdr>
          <w:top w:val="single" w:sz="4" w:space="1" w:color="auto"/>
        </w:pBdr>
        <w:rPr>
          <w:sz w:val="28"/>
          <w:szCs w:val="28"/>
        </w:rPr>
      </w:pPr>
    </w:p>
    <w:p w:rsidR="00BA7318" w:rsidRPr="00EE7BE8" w:rsidRDefault="00BA7318" w:rsidP="00FC2B2F">
      <w:pPr>
        <w:ind w:firstLine="567"/>
        <w:jc w:val="both"/>
        <w:rPr>
          <w:sz w:val="28"/>
          <w:szCs w:val="28"/>
        </w:rPr>
      </w:pPr>
      <w:r w:rsidRPr="00EE7BE8">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EE7BE8">
        <w:rPr>
          <w:sz w:val="28"/>
          <w:szCs w:val="28"/>
        </w:rPr>
        <w:br/>
      </w:r>
    </w:p>
    <w:p w:rsidR="00BA7318" w:rsidRPr="00EE7BE8" w:rsidRDefault="00BA7318" w:rsidP="00FC2B2F">
      <w:pPr>
        <w:rPr>
          <w:b/>
          <w:sz w:val="28"/>
          <w:szCs w:val="28"/>
        </w:rPr>
      </w:pPr>
      <w:r w:rsidRPr="00EE7BE8">
        <w:rPr>
          <w:b/>
          <w:sz w:val="28"/>
          <w:szCs w:val="28"/>
        </w:rPr>
        <w:t>нет</w:t>
      </w:r>
    </w:p>
    <w:p w:rsidR="00BA7318" w:rsidRPr="00EE7BE8" w:rsidRDefault="00BA7318" w:rsidP="00FC2B2F">
      <w:pPr>
        <w:pBdr>
          <w:top w:val="single" w:sz="4" w:space="1" w:color="auto"/>
        </w:pBdr>
        <w:rPr>
          <w:sz w:val="28"/>
          <w:szCs w:val="28"/>
        </w:rPr>
      </w:pPr>
    </w:p>
    <w:p w:rsidR="00BA7318" w:rsidRPr="00EE7BE8" w:rsidRDefault="00BA7318" w:rsidP="00FC2B2F">
      <w:pPr>
        <w:tabs>
          <w:tab w:val="center" w:pos="5387"/>
          <w:tab w:val="left" w:pos="7371"/>
        </w:tabs>
        <w:ind w:firstLine="567"/>
        <w:rPr>
          <w:sz w:val="28"/>
          <w:szCs w:val="28"/>
        </w:rPr>
      </w:pPr>
      <w:r w:rsidRPr="00EE7BE8">
        <w:rPr>
          <w:sz w:val="28"/>
          <w:szCs w:val="28"/>
        </w:rPr>
        <w:t xml:space="preserve">18. Строительный объем   </w:t>
      </w:r>
      <w:r w:rsidRPr="00EE7BE8">
        <w:rPr>
          <w:b/>
          <w:sz w:val="28"/>
          <w:szCs w:val="28"/>
        </w:rPr>
        <w:t>2339</w:t>
      </w:r>
      <w:r w:rsidRPr="00EE7BE8">
        <w:rPr>
          <w:sz w:val="28"/>
          <w:szCs w:val="28"/>
        </w:rPr>
        <w:tab/>
      </w:r>
      <w:r w:rsidRPr="00EE7BE8">
        <w:rPr>
          <w:sz w:val="28"/>
          <w:szCs w:val="28"/>
        </w:rPr>
        <w:tab/>
        <w:t xml:space="preserve">куб. </w:t>
      </w:r>
      <w:proofErr w:type="gramStart"/>
      <w:r w:rsidRPr="00EE7BE8">
        <w:rPr>
          <w:sz w:val="28"/>
          <w:szCs w:val="28"/>
        </w:rPr>
        <w:t>м</w:t>
      </w:r>
      <w:proofErr w:type="gramEnd"/>
    </w:p>
    <w:p w:rsidR="00BA7318" w:rsidRPr="00EE7BE8" w:rsidRDefault="00BA7318" w:rsidP="00FC2B2F">
      <w:pPr>
        <w:tabs>
          <w:tab w:val="center" w:pos="5387"/>
          <w:tab w:val="left" w:pos="7371"/>
        </w:tabs>
        <w:ind w:firstLine="567"/>
        <w:rPr>
          <w:sz w:val="28"/>
          <w:szCs w:val="28"/>
        </w:rPr>
      </w:pPr>
      <w:r w:rsidRPr="00EE7BE8">
        <w:rPr>
          <w:sz w:val="28"/>
          <w:szCs w:val="28"/>
        </w:rPr>
        <w:t>19. Площадь:</w:t>
      </w:r>
    </w:p>
    <w:p w:rsidR="00BA7318" w:rsidRPr="00EE7BE8" w:rsidRDefault="00BA7318" w:rsidP="00FC2B2F">
      <w:pPr>
        <w:tabs>
          <w:tab w:val="center" w:pos="2835"/>
          <w:tab w:val="left" w:pos="4678"/>
        </w:tabs>
        <w:ind w:firstLine="567"/>
        <w:jc w:val="both"/>
        <w:rPr>
          <w:sz w:val="28"/>
          <w:szCs w:val="28"/>
        </w:rPr>
      </w:pPr>
      <w:r w:rsidRPr="00EE7BE8">
        <w:rPr>
          <w:sz w:val="28"/>
          <w:szCs w:val="28"/>
        </w:rPr>
        <w:t xml:space="preserve">а) многоквартирного дома с лоджиями, балконами, шкафами, коридорами и лестничными клетками  </w:t>
      </w:r>
      <w:r w:rsidRPr="00EE7BE8">
        <w:rPr>
          <w:b/>
          <w:sz w:val="28"/>
          <w:szCs w:val="28"/>
        </w:rPr>
        <w:t>408,2</w:t>
      </w:r>
      <w:r w:rsidRPr="00EE7BE8">
        <w:rPr>
          <w:sz w:val="28"/>
          <w:szCs w:val="28"/>
        </w:rPr>
        <w:tab/>
      </w:r>
      <w:r w:rsidRPr="00EE7BE8">
        <w:rPr>
          <w:sz w:val="28"/>
          <w:szCs w:val="28"/>
        </w:rPr>
        <w:tab/>
        <w:t>кв. м</w:t>
      </w:r>
    </w:p>
    <w:p w:rsidR="00BA7318" w:rsidRPr="00EE7BE8" w:rsidRDefault="00BA7318" w:rsidP="00FC2B2F">
      <w:pPr>
        <w:pBdr>
          <w:top w:val="single" w:sz="4" w:space="1" w:color="auto"/>
        </w:pBdr>
        <w:ind w:left="1049" w:right="5642"/>
        <w:rPr>
          <w:sz w:val="28"/>
          <w:szCs w:val="28"/>
        </w:rPr>
      </w:pPr>
    </w:p>
    <w:p w:rsidR="00BA7318" w:rsidRPr="00EE7BE8" w:rsidRDefault="00BA7318" w:rsidP="00FC2B2F">
      <w:pPr>
        <w:tabs>
          <w:tab w:val="center" w:pos="7598"/>
          <w:tab w:val="right" w:pos="10206"/>
        </w:tabs>
        <w:ind w:firstLine="567"/>
        <w:rPr>
          <w:sz w:val="28"/>
          <w:szCs w:val="28"/>
        </w:rPr>
      </w:pPr>
      <w:r w:rsidRPr="00EE7BE8">
        <w:rPr>
          <w:sz w:val="28"/>
          <w:szCs w:val="28"/>
        </w:rPr>
        <w:t xml:space="preserve">б) жилых помещений (общая площадь квартир)  </w:t>
      </w:r>
      <w:r w:rsidRPr="00EE7BE8">
        <w:rPr>
          <w:b/>
          <w:sz w:val="28"/>
          <w:szCs w:val="28"/>
        </w:rPr>
        <w:t>342,9</w:t>
      </w:r>
      <w:r w:rsidRPr="00EE7BE8">
        <w:rPr>
          <w:sz w:val="28"/>
          <w:szCs w:val="28"/>
        </w:rPr>
        <w:tab/>
        <w:t>кв. м</w:t>
      </w:r>
    </w:p>
    <w:p w:rsidR="00BA7318" w:rsidRPr="00EE7BE8" w:rsidRDefault="00BA7318" w:rsidP="00FC2B2F">
      <w:pPr>
        <w:pBdr>
          <w:top w:val="single" w:sz="4" w:space="1" w:color="auto"/>
        </w:pBdr>
        <w:ind w:left="5585" w:right="624"/>
        <w:rPr>
          <w:sz w:val="28"/>
          <w:szCs w:val="28"/>
        </w:rPr>
      </w:pPr>
    </w:p>
    <w:p w:rsidR="00BA7318" w:rsidRPr="00EE7BE8" w:rsidRDefault="00BA7318" w:rsidP="00FC2B2F">
      <w:pPr>
        <w:tabs>
          <w:tab w:val="center" w:pos="6096"/>
          <w:tab w:val="left" w:pos="8080"/>
        </w:tabs>
        <w:ind w:firstLine="567"/>
        <w:jc w:val="both"/>
        <w:rPr>
          <w:sz w:val="28"/>
          <w:szCs w:val="28"/>
        </w:rPr>
      </w:pPr>
      <w:r w:rsidRPr="00EE7BE8">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EE7BE8">
        <w:rPr>
          <w:b/>
          <w:sz w:val="28"/>
          <w:szCs w:val="28"/>
        </w:rPr>
        <w:t>199,7</w:t>
      </w:r>
      <w:r w:rsidRPr="00EE7BE8">
        <w:rPr>
          <w:sz w:val="28"/>
          <w:szCs w:val="28"/>
        </w:rPr>
        <w:tab/>
      </w:r>
      <w:r w:rsidRPr="00EE7BE8">
        <w:rPr>
          <w:sz w:val="28"/>
          <w:szCs w:val="28"/>
        </w:rPr>
        <w:tab/>
        <w:t>кв. м</w:t>
      </w:r>
    </w:p>
    <w:p w:rsidR="00BA7318" w:rsidRPr="00EE7BE8" w:rsidRDefault="00BA7318" w:rsidP="00FC2B2F">
      <w:pPr>
        <w:pBdr>
          <w:top w:val="single" w:sz="4" w:space="1" w:color="auto"/>
        </w:pBdr>
        <w:ind w:left="3941" w:right="2240"/>
        <w:rPr>
          <w:sz w:val="28"/>
          <w:szCs w:val="28"/>
        </w:rPr>
      </w:pPr>
    </w:p>
    <w:p w:rsidR="00BA7318" w:rsidRPr="00EE7BE8" w:rsidRDefault="00BA7318" w:rsidP="00FC2B2F">
      <w:pPr>
        <w:tabs>
          <w:tab w:val="center" w:pos="6804"/>
          <w:tab w:val="left" w:pos="8931"/>
        </w:tabs>
        <w:ind w:firstLine="567"/>
        <w:jc w:val="both"/>
        <w:rPr>
          <w:sz w:val="28"/>
          <w:szCs w:val="28"/>
        </w:rPr>
      </w:pPr>
      <w:r w:rsidRPr="00EE7BE8">
        <w:rPr>
          <w:sz w:val="28"/>
          <w:szCs w:val="28"/>
        </w:rPr>
        <w:t>г) помещений общего пользования (общая площадь нежилых помещений, входящих в состав общего имущества в многоквартирном доме)  нет</w:t>
      </w:r>
      <w:r w:rsidRPr="00EE7BE8">
        <w:rPr>
          <w:sz w:val="28"/>
          <w:szCs w:val="28"/>
        </w:rPr>
        <w:tab/>
        <w:t>кв. м</w:t>
      </w:r>
    </w:p>
    <w:p w:rsidR="00BA7318" w:rsidRPr="00EE7BE8" w:rsidRDefault="00BA7318" w:rsidP="00FC2B2F">
      <w:pPr>
        <w:pBdr>
          <w:top w:val="single" w:sz="4" w:space="1" w:color="auto"/>
        </w:pBdr>
        <w:ind w:left="4734" w:right="1389"/>
        <w:rPr>
          <w:sz w:val="28"/>
          <w:szCs w:val="28"/>
        </w:rPr>
      </w:pPr>
    </w:p>
    <w:p w:rsidR="00BA7318" w:rsidRPr="00EE7BE8" w:rsidRDefault="00BA7318" w:rsidP="00FC2B2F">
      <w:pPr>
        <w:tabs>
          <w:tab w:val="center" w:pos="5245"/>
          <w:tab w:val="left" w:pos="7088"/>
        </w:tabs>
        <w:ind w:firstLine="567"/>
        <w:rPr>
          <w:sz w:val="28"/>
          <w:szCs w:val="28"/>
        </w:rPr>
      </w:pPr>
      <w:r w:rsidRPr="00EE7BE8">
        <w:rPr>
          <w:sz w:val="28"/>
          <w:szCs w:val="28"/>
        </w:rPr>
        <w:t xml:space="preserve">20. Количество лестниц   </w:t>
      </w:r>
      <w:r w:rsidRPr="00EE7BE8">
        <w:rPr>
          <w:b/>
          <w:sz w:val="28"/>
          <w:szCs w:val="28"/>
        </w:rPr>
        <w:t>3</w:t>
      </w:r>
      <w:r w:rsidRPr="00EE7BE8">
        <w:rPr>
          <w:sz w:val="28"/>
          <w:szCs w:val="28"/>
        </w:rPr>
        <w:tab/>
      </w:r>
      <w:r w:rsidRPr="00EE7BE8">
        <w:rPr>
          <w:sz w:val="28"/>
          <w:szCs w:val="28"/>
        </w:rPr>
        <w:tab/>
        <w:t>шт.</w:t>
      </w:r>
    </w:p>
    <w:p w:rsidR="00BA7318" w:rsidRPr="00EE7BE8" w:rsidRDefault="00BA7318" w:rsidP="00FC2B2F">
      <w:pPr>
        <w:pBdr>
          <w:top w:val="single" w:sz="4" w:space="1" w:color="auto"/>
        </w:pBdr>
        <w:ind w:left="3147" w:right="3232"/>
        <w:rPr>
          <w:sz w:val="28"/>
          <w:szCs w:val="28"/>
        </w:rPr>
      </w:pPr>
    </w:p>
    <w:p w:rsidR="00BA7318" w:rsidRPr="00EE7BE8" w:rsidRDefault="00BA7318" w:rsidP="00FC2B2F">
      <w:pPr>
        <w:ind w:firstLine="567"/>
        <w:jc w:val="both"/>
        <w:rPr>
          <w:sz w:val="28"/>
          <w:szCs w:val="28"/>
        </w:rPr>
      </w:pPr>
      <w:r w:rsidRPr="00EE7BE8">
        <w:rPr>
          <w:sz w:val="28"/>
          <w:szCs w:val="28"/>
        </w:rPr>
        <w:t>21. Уборочная площадь лестниц (включая межквартирные лестничные площадки)</w:t>
      </w:r>
      <w:r w:rsidRPr="00EE7BE8">
        <w:rPr>
          <w:sz w:val="28"/>
          <w:szCs w:val="28"/>
        </w:rPr>
        <w:br/>
      </w:r>
    </w:p>
    <w:p w:rsidR="00BA7318" w:rsidRPr="00EE7BE8" w:rsidRDefault="00BA7318" w:rsidP="00FC2B2F">
      <w:pPr>
        <w:tabs>
          <w:tab w:val="left" w:pos="3969"/>
        </w:tabs>
        <w:rPr>
          <w:sz w:val="28"/>
          <w:szCs w:val="28"/>
        </w:rPr>
      </w:pPr>
      <w:r w:rsidRPr="00EE7BE8">
        <w:rPr>
          <w:sz w:val="28"/>
          <w:szCs w:val="28"/>
        </w:rPr>
        <w:t xml:space="preserve">                   </w:t>
      </w:r>
      <w:r w:rsidRPr="00EE7BE8">
        <w:rPr>
          <w:b/>
          <w:sz w:val="28"/>
          <w:szCs w:val="28"/>
        </w:rPr>
        <w:t>65,3</w:t>
      </w:r>
      <w:r w:rsidRPr="00EE7BE8">
        <w:rPr>
          <w:sz w:val="28"/>
          <w:szCs w:val="28"/>
        </w:rPr>
        <w:tab/>
        <w:t>кв. м</w:t>
      </w:r>
    </w:p>
    <w:p w:rsidR="00BA7318" w:rsidRPr="00EE7BE8" w:rsidRDefault="00BA7318" w:rsidP="00FC2B2F">
      <w:pPr>
        <w:pBdr>
          <w:top w:val="single" w:sz="4" w:space="1" w:color="auto"/>
        </w:pBdr>
        <w:ind w:right="6350"/>
        <w:rPr>
          <w:sz w:val="28"/>
          <w:szCs w:val="28"/>
        </w:rPr>
      </w:pPr>
    </w:p>
    <w:p w:rsidR="00BA7318" w:rsidRPr="00EE7BE8" w:rsidRDefault="00BA7318" w:rsidP="00FC2B2F">
      <w:pPr>
        <w:tabs>
          <w:tab w:val="center" w:pos="7230"/>
          <w:tab w:val="left" w:pos="9356"/>
        </w:tabs>
        <w:ind w:firstLine="567"/>
        <w:rPr>
          <w:sz w:val="28"/>
          <w:szCs w:val="28"/>
        </w:rPr>
      </w:pPr>
      <w:r w:rsidRPr="00EE7BE8">
        <w:rPr>
          <w:sz w:val="28"/>
          <w:szCs w:val="28"/>
        </w:rPr>
        <w:t>22. Уборочная площадь общих коридоров</w:t>
      </w:r>
      <w:r w:rsidRPr="00EE7BE8">
        <w:rPr>
          <w:sz w:val="28"/>
          <w:szCs w:val="28"/>
        </w:rPr>
        <w:tab/>
        <w:t>кв. м</w:t>
      </w:r>
    </w:p>
    <w:p w:rsidR="00BA7318" w:rsidRPr="00EE7BE8" w:rsidRDefault="00BA7318" w:rsidP="00FC2B2F">
      <w:pPr>
        <w:pBdr>
          <w:top w:val="single" w:sz="4" w:space="1" w:color="auto"/>
        </w:pBdr>
        <w:ind w:left="4990" w:right="964"/>
        <w:rPr>
          <w:sz w:val="28"/>
          <w:szCs w:val="28"/>
        </w:rPr>
      </w:pPr>
    </w:p>
    <w:p w:rsidR="00BA7318" w:rsidRPr="00EE7BE8" w:rsidRDefault="00BA7318" w:rsidP="00FC2B2F">
      <w:pPr>
        <w:tabs>
          <w:tab w:val="center" w:pos="6379"/>
          <w:tab w:val="left" w:pos="8505"/>
        </w:tabs>
        <w:ind w:firstLine="567"/>
        <w:jc w:val="both"/>
        <w:rPr>
          <w:sz w:val="28"/>
          <w:szCs w:val="28"/>
        </w:rPr>
      </w:pPr>
      <w:r w:rsidRPr="00EE7BE8">
        <w:rPr>
          <w:sz w:val="28"/>
          <w:szCs w:val="28"/>
        </w:rPr>
        <w:t>23. Уборочная площадь других помещений общего пользования (включая технические этажи, чердаки, технические подвалы</w:t>
      </w:r>
      <w:r w:rsidRPr="00EE7BE8">
        <w:rPr>
          <w:b/>
          <w:sz w:val="28"/>
          <w:szCs w:val="28"/>
        </w:rPr>
        <w:t>)              нет</w:t>
      </w:r>
      <w:r w:rsidRPr="00EE7BE8">
        <w:rPr>
          <w:sz w:val="28"/>
          <w:szCs w:val="28"/>
        </w:rPr>
        <w:tab/>
      </w:r>
      <w:r w:rsidRPr="00EE7BE8">
        <w:rPr>
          <w:sz w:val="28"/>
          <w:szCs w:val="28"/>
        </w:rPr>
        <w:tab/>
      </w:r>
    </w:p>
    <w:p w:rsidR="00BA7318" w:rsidRPr="00EE7BE8" w:rsidRDefault="00BA7318" w:rsidP="00FC2B2F">
      <w:pPr>
        <w:pBdr>
          <w:top w:val="single" w:sz="4" w:space="1" w:color="auto"/>
        </w:pBdr>
        <w:ind w:left="4082" w:right="1814"/>
        <w:rPr>
          <w:sz w:val="28"/>
          <w:szCs w:val="28"/>
        </w:rPr>
      </w:pPr>
    </w:p>
    <w:p w:rsidR="00BA7318" w:rsidRPr="00EE7BE8" w:rsidRDefault="00BA7318" w:rsidP="00FC2B2F">
      <w:pPr>
        <w:ind w:firstLine="567"/>
        <w:jc w:val="both"/>
        <w:rPr>
          <w:b/>
          <w:sz w:val="28"/>
          <w:szCs w:val="28"/>
        </w:rPr>
      </w:pPr>
      <w:r w:rsidRPr="00EE7BE8">
        <w:rPr>
          <w:sz w:val="28"/>
          <w:szCs w:val="28"/>
        </w:rPr>
        <w:t>24. Площадь земельного участка, входящего в состав общего имущества многоквартирного дома  2935</w:t>
      </w:r>
    </w:p>
    <w:p w:rsidR="00BA7318" w:rsidRPr="00EE7BE8" w:rsidRDefault="00BA7318" w:rsidP="00FC2B2F">
      <w:pPr>
        <w:pBdr>
          <w:top w:val="single" w:sz="4" w:space="1" w:color="auto"/>
        </w:pBdr>
        <w:ind w:left="601"/>
        <w:rPr>
          <w:sz w:val="28"/>
          <w:szCs w:val="28"/>
        </w:rPr>
      </w:pPr>
    </w:p>
    <w:p w:rsidR="00BA7318" w:rsidRPr="00EE7BE8" w:rsidRDefault="00BA7318" w:rsidP="00FC2B2F">
      <w:pPr>
        <w:ind w:firstLine="567"/>
        <w:rPr>
          <w:b/>
          <w:sz w:val="28"/>
          <w:szCs w:val="28"/>
        </w:rPr>
      </w:pPr>
      <w:r w:rsidRPr="00EE7BE8">
        <w:rPr>
          <w:sz w:val="28"/>
          <w:szCs w:val="28"/>
        </w:rPr>
        <w:t>25. Кадастровый номер земельного участка (при его наличии)  нет</w:t>
      </w:r>
    </w:p>
    <w:p w:rsidR="00BA7318" w:rsidRPr="004E4F1C" w:rsidRDefault="00BA7318" w:rsidP="00FC2B2F">
      <w:pPr>
        <w:pBdr>
          <w:top w:val="single" w:sz="4" w:space="1" w:color="auto"/>
        </w:pBdr>
        <w:ind w:left="7059"/>
        <w:rPr>
          <w:b/>
          <w:sz w:val="2"/>
          <w:szCs w:val="2"/>
        </w:rPr>
      </w:pPr>
    </w:p>
    <w:p w:rsidR="00BA7318" w:rsidRPr="004E4F1C" w:rsidRDefault="00BA7318" w:rsidP="00FC2B2F">
      <w:pPr>
        <w:spacing w:before="360" w:after="240"/>
        <w:jc w:val="center"/>
      </w:pPr>
      <w:r w:rsidRPr="004E4F1C">
        <w:rPr>
          <w:lang w:val="en-US"/>
        </w:rPr>
        <w:t>II</w:t>
      </w:r>
      <w:r w:rsidRPr="004E4F1C">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BA7318" w:rsidRPr="004E4F1C" w:rsidTr="00E97BEA">
        <w:trPr>
          <w:trHeight w:val="1086"/>
        </w:trPr>
        <w:tc>
          <w:tcPr>
            <w:tcW w:w="3903" w:type="dxa"/>
            <w:tcBorders>
              <w:top w:val="single" w:sz="4" w:space="0" w:color="auto"/>
              <w:left w:val="single" w:sz="4" w:space="0" w:color="auto"/>
              <w:bottom w:val="single" w:sz="4" w:space="0" w:color="auto"/>
              <w:right w:val="single" w:sz="4" w:space="0" w:color="auto"/>
            </w:tcBorders>
          </w:tcPr>
          <w:p w:rsidR="00BA7318" w:rsidRPr="004E4F1C" w:rsidRDefault="00BA7318" w:rsidP="00E97BEA">
            <w:pPr>
              <w:jc w:val="center"/>
            </w:pPr>
            <w:r w:rsidRPr="004E4F1C">
              <w:t>Наимено</w:t>
            </w:r>
            <w:r w:rsidRPr="004E4F1C">
              <w:softHyphen/>
              <w:t>вание конструк</w:t>
            </w:r>
            <w:r w:rsidRPr="004E4F1C">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BA7318" w:rsidRPr="004E4F1C" w:rsidRDefault="00BA7318" w:rsidP="00E97BEA">
            <w:pPr>
              <w:jc w:val="center"/>
            </w:pPr>
            <w:r w:rsidRPr="004E4F1C">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BA7318" w:rsidRPr="004E4F1C" w:rsidRDefault="00BA7318" w:rsidP="00E97BEA">
            <w:pPr>
              <w:jc w:val="center"/>
            </w:pPr>
            <w:r w:rsidRPr="004E4F1C">
              <w:t>Техническое состояние элементов общего имущества многоквартирного дома</w:t>
            </w:r>
          </w:p>
        </w:tc>
      </w:tr>
      <w:tr w:rsidR="00BA7318" w:rsidRPr="004E4F1C" w:rsidTr="00E97BEA">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Бутовый 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Выпучивания, сквозные трещины</w:t>
            </w:r>
          </w:p>
        </w:tc>
      </w:tr>
      <w:tr w:rsidR="00BA7318" w:rsidRPr="004E4F1C" w:rsidTr="00E97BEA">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t xml:space="preserve">Кирпичные </w:t>
            </w:r>
            <w:smartTag w:uri="urn:schemas-microsoft-com:office:smarttags" w:element="metricconverter">
              <w:smartTagPr>
                <w:attr w:name="ProductID" w:val="0,55 см"/>
              </w:smartTagPr>
              <w:r>
                <w:t>0,55 см</w:t>
              </w:r>
            </w:smartTag>
            <w:r>
              <w:t>.</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r>
              <w:t>Выветривание швов</w:t>
            </w:r>
          </w:p>
        </w:tc>
      </w:tr>
      <w:tr w:rsidR="00BA7318" w:rsidRPr="004E4F1C" w:rsidTr="00E97BEA">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r>
              <w:t>Гипсолитовые и кирпичные</w:t>
            </w:r>
            <w:r w:rsidRPr="004E4F1C">
              <w:t xml:space="preserve"> </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t>Отклонение от вертикали</w:t>
            </w:r>
          </w:p>
        </w:tc>
      </w:tr>
      <w:tr w:rsidR="00BA7318" w:rsidRPr="004E4F1C" w:rsidTr="00E97BE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BA7318" w:rsidRPr="004E4F1C" w:rsidRDefault="00BA7318" w:rsidP="00E97BEA">
            <w:pPr>
              <w:ind w:left="57"/>
            </w:pPr>
            <w:r w:rsidRPr="004E4F1C">
              <w:t>4. Перекрытия</w:t>
            </w:r>
          </w:p>
        </w:tc>
        <w:tc>
          <w:tcPr>
            <w:tcW w:w="2732" w:type="dxa"/>
            <w:vMerge w:val="restart"/>
            <w:tcBorders>
              <w:top w:val="nil"/>
              <w:bottom w:val="nil"/>
            </w:tcBorders>
          </w:tcPr>
          <w:p w:rsidR="00BA7318" w:rsidRPr="004E4F1C" w:rsidRDefault="00BA7318" w:rsidP="00E97BEA">
            <w:pPr>
              <w:ind w:left="57"/>
            </w:pPr>
            <w:r>
              <w:t>Железобетонные  плиты</w:t>
            </w:r>
          </w:p>
        </w:tc>
        <w:tc>
          <w:tcPr>
            <w:tcW w:w="2732" w:type="dxa"/>
            <w:vMerge w:val="restart"/>
            <w:tcBorders>
              <w:top w:val="nil"/>
              <w:bottom w:val="nil"/>
            </w:tcBorders>
          </w:tcPr>
          <w:p w:rsidR="00BA7318" w:rsidRPr="004E4F1C" w:rsidRDefault="00BA7318" w:rsidP="00E97BEA">
            <w:pPr>
              <w:ind w:left="57"/>
            </w:pPr>
            <w:r>
              <w:t>Смещение плит</w:t>
            </w:r>
          </w:p>
        </w:tc>
      </w:tr>
      <w:tr w:rsidR="00BA7318" w:rsidRPr="004E4F1C" w:rsidTr="00E97BEA">
        <w:tblPrEx>
          <w:tblBorders>
            <w:top w:val="single" w:sz="4" w:space="0" w:color="auto"/>
            <w:left w:val="single" w:sz="4" w:space="0" w:color="auto"/>
            <w:bottom w:val="single" w:sz="4" w:space="0" w:color="auto"/>
            <w:right w:val="single" w:sz="4" w:space="0" w:color="auto"/>
            <w:insideV w:val="single" w:sz="4" w:space="0" w:color="auto"/>
          </w:tblBorders>
        </w:tblPrEx>
        <w:trPr>
          <w:cantSplit/>
          <w:trHeight w:val="268"/>
        </w:trPr>
        <w:tc>
          <w:tcPr>
            <w:tcW w:w="3903" w:type="dxa"/>
            <w:tcBorders>
              <w:top w:val="nil"/>
              <w:bottom w:val="nil"/>
            </w:tcBorders>
          </w:tcPr>
          <w:p w:rsidR="00BA7318" w:rsidRPr="004E4F1C" w:rsidRDefault="00BA7318" w:rsidP="00E97BEA">
            <w:pPr>
              <w:ind w:left="992"/>
            </w:pPr>
            <w:r w:rsidRPr="004E4F1C">
              <w:t>чердачные</w:t>
            </w:r>
          </w:p>
        </w:tc>
        <w:tc>
          <w:tcPr>
            <w:tcW w:w="2732" w:type="dxa"/>
            <w:vMerge/>
            <w:tcBorders>
              <w:top w:val="nil"/>
              <w:bottom w:val="nil"/>
            </w:tcBorders>
          </w:tcPr>
          <w:p w:rsidR="00BA7318" w:rsidRPr="004E4F1C" w:rsidRDefault="00BA7318" w:rsidP="00E97BEA">
            <w:pPr>
              <w:ind w:left="57"/>
            </w:pPr>
          </w:p>
        </w:tc>
        <w:tc>
          <w:tcPr>
            <w:tcW w:w="2732" w:type="dxa"/>
            <w:vMerge/>
            <w:tcBorders>
              <w:top w:val="nil"/>
              <w:bottom w:val="nil"/>
            </w:tcBorders>
          </w:tcPr>
          <w:p w:rsidR="00BA7318" w:rsidRPr="004E4F1C" w:rsidRDefault="00BA7318" w:rsidP="00E97BEA">
            <w:pPr>
              <w:ind w:left="57"/>
            </w:pPr>
          </w:p>
        </w:tc>
      </w:tr>
      <w:tr w:rsidR="00BA7318" w:rsidRPr="004E4F1C"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BA7318" w:rsidRPr="004E4F1C" w:rsidRDefault="00BA7318" w:rsidP="00E97BEA">
            <w:pPr>
              <w:ind w:left="992"/>
            </w:pPr>
            <w:r w:rsidRPr="004E4F1C">
              <w:t>междуэтажные</w:t>
            </w:r>
          </w:p>
        </w:tc>
        <w:tc>
          <w:tcPr>
            <w:tcW w:w="2732" w:type="dxa"/>
            <w:tcBorders>
              <w:top w:val="nil"/>
              <w:bottom w:val="nil"/>
            </w:tcBorders>
          </w:tcPr>
          <w:p w:rsidR="00BA7318" w:rsidRPr="004E4F1C" w:rsidRDefault="00BA7318" w:rsidP="00E97BEA">
            <w:pPr>
              <w:ind w:left="57"/>
            </w:pPr>
            <w:r w:rsidRPr="004E4F1C">
              <w:t>----------«---------</w:t>
            </w:r>
          </w:p>
        </w:tc>
        <w:tc>
          <w:tcPr>
            <w:tcW w:w="2732" w:type="dxa"/>
            <w:tcBorders>
              <w:top w:val="nil"/>
              <w:bottom w:val="nil"/>
            </w:tcBorders>
          </w:tcPr>
          <w:p w:rsidR="00BA7318" w:rsidRPr="004E4F1C" w:rsidRDefault="00BA7318" w:rsidP="00E97BEA">
            <w:pPr>
              <w:ind w:left="57"/>
            </w:pPr>
          </w:p>
        </w:tc>
      </w:tr>
      <w:tr w:rsidR="00BA7318" w:rsidRPr="004E4F1C"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83"/>
        </w:trPr>
        <w:tc>
          <w:tcPr>
            <w:tcW w:w="3903" w:type="dxa"/>
            <w:tcBorders>
              <w:top w:val="nil"/>
              <w:bottom w:val="nil"/>
            </w:tcBorders>
          </w:tcPr>
          <w:p w:rsidR="00BA7318" w:rsidRPr="004E4F1C" w:rsidRDefault="00BA7318" w:rsidP="00E97BEA">
            <w:pPr>
              <w:ind w:left="992"/>
            </w:pPr>
            <w:r w:rsidRPr="004E4F1C">
              <w:t>подвальные</w:t>
            </w:r>
          </w:p>
        </w:tc>
        <w:tc>
          <w:tcPr>
            <w:tcW w:w="2732" w:type="dxa"/>
            <w:tcBorders>
              <w:top w:val="nil"/>
              <w:bottom w:val="nil"/>
            </w:tcBorders>
          </w:tcPr>
          <w:p w:rsidR="00BA7318" w:rsidRPr="004E4F1C" w:rsidRDefault="00BA7318" w:rsidP="00E97BEA">
            <w:pPr>
              <w:ind w:left="57"/>
            </w:pPr>
            <w:r w:rsidRPr="004E4F1C">
              <w:t>----------«---------</w:t>
            </w:r>
          </w:p>
        </w:tc>
        <w:tc>
          <w:tcPr>
            <w:tcW w:w="2732" w:type="dxa"/>
            <w:tcBorders>
              <w:top w:val="nil"/>
              <w:bottom w:val="nil"/>
            </w:tcBorders>
          </w:tcPr>
          <w:p w:rsidR="00BA7318" w:rsidRPr="004E4F1C" w:rsidRDefault="00BA7318" w:rsidP="00E97BEA">
            <w:pPr>
              <w:ind w:left="57"/>
            </w:pPr>
          </w:p>
        </w:tc>
      </w:tr>
      <w:tr w:rsidR="00BA7318" w:rsidRPr="004E4F1C" w:rsidTr="00E97BEA">
        <w:tblPrEx>
          <w:tblBorders>
            <w:top w:val="single" w:sz="4" w:space="0" w:color="auto"/>
            <w:left w:val="single" w:sz="4" w:space="0" w:color="auto"/>
            <w:bottom w:val="single" w:sz="4" w:space="0" w:color="auto"/>
            <w:right w:val="single" w:sz="4" w:space="0" w:color="auto"/>
            <w:insideV w:val="single" w:sz="4" w:space="0" w:color="auto"/>
          </w:tblBorders>
        </w:tblPrEx>
        <w:trPr>
          <w:trHeight w:val="268"/>
        </w:trPr>
        <w:tc>
          <w:tcPr>
            <w:tcW w:w="3903" w:type="dxa"/>
            <w:tcBorders>
              <w:top w:val="nil"/>
              <w:bottom w:val="nil"/>
            </w:tcBorders>
          </w:tcPr>
          <w:p w:rsidR="00BA7318" w:rsidRPr="004E4F1C" w:rsidRDefault="00BA7318" w:rsidP="00E97BEA">
            <w:pPr>
              <w:ind w:left="992"/>
            </w:pPr>
            <w:r w:rsidRPr="004E4F1C">
              <w:t>(другое)</w:t>
            </w:r>
          </w:p>
        </w:tc>
        <w:tc>
          <w:tcPr>
            <w:tcW w:w="2732" w:type="dxa"/>
            <w:tcBorders>
              <w:top w:val="nil"/>
              <w:bottom w:val="nil"/>
            </w:tcBorders>
          </w:tcPr>
          <w:p w:rsidR="00BA7318" w:rsidRPr="004E4F1C" w:rsidRDefault="00BA7318" w:rsidP="00E97BEA">
            <w:pPr>
              <w:ind w:left="57"/>
            </w:pPr>
          </w:p>
        </w:tc>
        <w:tc>
          <w:tcPr>
            <w:tcW w:w="2732" w:type="dxa"/>
            <w:tcBorders>
              <w:top w:val="nil"/>
              <w:bottom w:val="nil"/>
            </w:tcBorders>
          </w:tcPr>
          <w:p w:rsidR="00BA7318" w:rsidRPr="004E4F1C" w:rsidRDefault="00BA7318" w:rsidP="00E97BEA">
            <w:pPr>
              <w:ind w:left="57"/>
            </w:pPr>
          </w:p>
        </w:tc>
      </w:tr>
      <w:tr w:rsidR="00BA7318" w:rsidRPr="004E4F1C" w:rsidTr="00E97BEA">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Шифером по обрешетке</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t>Трещины, смещение листов</w:t>
            </w:r>
          </w:p>
        </w:tc>
      </w:tr>
      <w:tr w:rsidR="00BA7318" w:rsidRPr="004E4F1C" w:rsidTr="00E97BEA">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Доща</w:t>
            </w:r>
            <w:r>
              <w:t>тые</w:t>
            </w:r>
            <w:proofErr w:type="gramStart"/>
            <w:r>
              <w:t xml:space="preserve"> ,</w:t>
            </w:r>
            <w:proofErr w:type="gramEnd"/>
            <w:r>
              <w:t xml:space="preserve"> плиточные, цементные.</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jc w:val="both"/>
            </w:pPr>
            <w:r>
              <w:t>Выбоины</w:t>
            </w:r>
            <w:proofErr w:type="gramStart"/>
            <w:r>
              <w:t xml:space="preserve"> ,</w:t>
            </w:r>
            <w:proofErr w:type="gramEnd"/>
            <w:r>
              <w:t xml:space="preserve"> разрушения</w:t>
            </w:r>
          </w:p>
        </w:tc>
      </w:tr>
      <w:tr w:rsidR="00BA7318" w:rsidRPr="004E4F1C" w:rsidTr="00E97BEA">
        <w:trPr>
          <w:cantSplit/>
          <w:trHeight w:val="268"/>
        </w:trPr>
        <w:tc>
          <w:tcPr>
            <w:tcW w:w="3903" w:type="dxa"/>
            <w:tcBorders>
              <w:top w:val="single" w:sz="4" w:space="0" w:color="auto"/>
              <w:left w:val="single" w:sz="4" w:space="0" w:color="auto"/>
              <w:bottom w:val="nil"/>
              <w:right w:val="single" w:sz="4" w:space="0" w:color="auto"/>
            </w:tcBorders>
            <w:vAlign w:val="bottom"/>
          </w:tcPr>
          <w:p w:rsidR="00BA7318" w:rsidRPr="004E4F1C" w:rsidRDefault="00BA7318" w:rsidP="00E97BEA">
            <w:pPr>
              <w:ind w:left="57"/>
            </w:pPr>
            <w:r w:rsidRPr="004E4F1C">
              <w:t>7. Проемы</w:t>
            </w:r>
          </w:p>
        </w:tc>
        <w:tc>
          <w:tcPr>
            <w:tcW w:w="2732" w:type="dxa"/>
            <w:vMerge w:val="restart"/>
            <w:tcBorders>
              <w:top w:val="single" w:sz="4" w:space="0" w:color="auto"/>
              <w:left w:val="nil"/>
              <w:bottom w:val="nil"/>
              <w:right w:val="single" w:sz="4" w:space="0" w:color="auto"/>
            </w:tcBorders>
            <w:vAlign w:val="bottom"/>
          </w:tcPr>
          <w:p w:rsidR="00BA7318" w:rsidRPr="004E4F1C" w:rsidRDefault="00BA7318" w:rsidP="00E97BEA">
            <w:pPr>
              <w:ind w:left="57"/>
            </w:pPr>
            <w:r w:rsidRPr="004E4F1C">
              <w:t>2-х створчатые</w:t>
            </w:r>
          </w:p>
        </w:tc>
        <w:tc>
          <w:tcPr>
            <w:tcW w:w="2732" w:type="dxa"/>
            <w:vMerge w:val="restart"/>
            <w:tcBorders>
              <w:top w:val="single" w:sz="4" w:space="0" w:color="auto"/>
              <w:left w:val="nil"/>
              <w:bottom w:val="nil"/>
              <w:right w:val="single" w:sz="4" w:space="0" w:color="auto"/>
            </w:tcBorders>
            <w:vAlign w:val="bottom"/>
          </w:tcPr>
          <w:p w:rsidR="00BA7318" w:rsidRPr="004E4F1C" w:rsidRDefault="00BA7318" w:rsidP="00E97BEA">
            <w:pPr>
              <w:ind w:left="57"/>
            </w:pPr>
            <w:proofErr w:type="gramStart"/>
            <w:r>
              <w:t>Расшатаны</w:t>
            </w:r>
            <w:proofErr w:type="gramEnd"/>
            <w:r>
              <w:t>, гниль</w:t>
            </w:r>
          </w:p>
        </w:tc>
      </w:tr>
      <w:tr w:rsidR="00BA7318" w:rsidRPr="004E4F1C" w:rsidTr="00E97BEA">
        <w:trPr>
          <w:cantSplit/>
          <w:trHeight w:val="268"/>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окна</w:t>
            </w:r>
          </w:p>
        </w:tc>
        <w:tc>
          <w:tcPr>
            <w:tcW w:w="2732" w:type="dxa"/>
            <w:vMerge/>
            <w:tcBorders>
              <w:top w:val="nil"/>
              <w:left w:val="nil"/>
              <w:bottom w:val="nil"/>
              <w:right w:val="single" w:sz="4" w:space="0" w:color="auto"/>
            </w:tcBorders>
            <w:vAlign w:val="bottom"/>
          </w:tcPr>
          <w:p w:rsidR="00BA7318" w:rsidRPr="004E4F1C" w:rsidRDefault="00BA7318" w:rsidP="00E97BEA">
            <w:pPr>
              <w:ind w:left="57"/>
            </w:pPr>
          </w:p>
        </w:tc>
        <w:tc>
          <w:tcPr>
            <w:tcW w:w="2732" w:type="dxa"/>
            <w:vMerge/>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двери</w:t>
            </w:r>
          </w:p>
        </w:tc>
        <w:tc>
          <w:tcPr>
            <w:tcW w:w="2732" w:type="dxa"/>
            <w:tcBorders>
              <w:top w:val="nil"/>
              <w:left w:val="nil"/>
              <w:bottom w:val="nil"/>
              <w:right w:val="single" w:sz="4" w:space="0" w:color="auto"/>
            </w:tcBorders>
            <w:vAlign w:val="bottom"/>
          </w:tcPr>
          <w:p w:rsidR="00BA7318" w:rsidRPr="004E4F1C" w:rsidRDefault="00BA7318" w:rsidP="00E97BEA">
            <w:pPr>
              <w:ind w:left="57"/>
            </w:pPr>
            <w:r w:rsidRPr="004E4F1C">
              <w:t>филенчатые</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single" w:sz="4" w:space="0" w:color="auto"/>
              <w:right w:val="single" w:sz="4" w:space="0" w:color="auto"/>
            </w:tcBorders>
            <w:vAlign w:val="bottom"/>
          </w:tcPr>
          <w:p w:rsidR="00BA7318" w:rsidRPr="004E4F1C" w:rsidRDefault="00BA7318" w:rsidP="00E97BEA">
            <w:pPr>
              <w:ind w:left="993"/>
            </w:pPr>
            <w:r w:rsidRPr="004E4F1C">
              <w:t>(другое)</w:t>
            </w:r>
          </w:p>
        </w:tc>
        <w:tc>
          <w:tcPr>
            <w:tcW w:w="2732" w:type="dxa"/>
            <w:tcBorders>
              <w:top w:val="nil"/>
              <w:left w:val="nil"/>
              <w:bottom w:val="single" w:sz="4" w:space="0" w:color="auto"/>
              <w:right w:val="single" w:sz="4" w:space="0" w:color="auto"/>
            </w:tcBorders>
            <w:vAlign w:val="bottom"/>
          </w:tcPr>
          <w:p w:rsidR="00BA7318" w:rsidRPr="004E4F1C" w:rsidRDefault="00BA7318" w:rsidP="00E97BEA">
            <w:pPr>
              <w:ind w:left="57"/>
            </w:pPr>
          </w:p>
        </w:tc>
        <w:tc>
          <w:tcPr>
            <w:tcW w:w="2732" w:type="dxa"/>
            <w:tcBorders>
              <w:top w:val="nil"/>
              <w:left w:val="nil"/>
              <w:bottom w:val="single" w:sz="4" w:space="0" w:color="auto"/>
              <w:right w:val="single" w:sz="4" w:space="0" w:color="auto"/>
            </w:tcBorders>
            <w:vAlign w:val="bottom"/>
          </w:tcPr>
          <w:p w:rsidR="00BA7318" w:rsidRPr="004E4F1C" w:rsidRDefault="00BA7318" w:rsidP="00E97BEA">
            <w:pPr>
              <w:ind w:left="57"/>
            </w:pPr>
          </w:p>
        </w:tc>
      </w:tr>
      <w:tr w:rsidR="00BA7318" w:rsidRPr="004E4F1C" w:rsidTr="00E97BEA">
        <w:trPr>
          <w:cantSplit/>
          <w:trHeight w:val="268"/>
        </w:trPr>
        <w:tc>
          <w:tcPr>
            <w:tcW w:w="3903" w:type="dxa"/>
            <w:tcBorders>
              <w:top w:val="single" w:sz="4" w:space="0" w:color="auto"/>
              <w:left w:val="single" w:sz="4" w:space="0" w:color="auto"/>
              <w:bottom w:val="nil"/>
              <w:right w:val="single" w:sz="4" w:space="0" w:color="auto"/>
            </w:tcBorders>
            <w:vAlign w:val="bottom"/>
          </w:tcPr>
          <w:p w:rsidR="00BA7318" w:rsidRPr="004E4F1C" w:rsidRDefault="00BA7318" w:rsidP="00E97BEA">
            <w:pPr>
              <w:ind w:left="57"/>
            </w:pPr>
            <w:r w:rsidRPr="004E4F1C">
              <w:t>8. Отделка</w:t>
            </w:r>
          </w:p>
        </w:tc>
        <w:tc>
          <w:tcPr>
            <w:tcW w:w="2732" w:type="dxa"/>
            <w:vMerge w:val="restart"/>
            <w:tcBorders>
              <w:top w:val="single" w:sz="4" w:space="0" w:color="auto"/>
              <w:left w:val="nil"/>
              <w:bottom w:val="nil"/>
              <w:right w:val="single" w:sz="4" w:space="0" w:color="auto"/>
            </w:tcBorders>
            <w:vAlign w:val="bottom"/>
          </w:tcPr>
          <w:p w:rsidR="00BA7318" w:rsidRPr="004E4F1C" w:rsidRDefault="00BA7318" w:rsidP="00E97BEA">
            <w:pPr>
              <w:ind w:left="57"/>
            </w:pPr>
            <w:r w:rsidRPr="004E4F1C">
              <w:t>Штукатурка, побелка, окраска, обои</w:t>
            </w:r>
          </w:p>
        </w:tc>
        <w:tc>
          <w:tcPr>
            <w:tcW w:w="2732" w:type="dxa"/>
            <w:vMerge w:val="restart"/>
            <w:tcBorders>
              <w:top w:val="single" w:sz="4" w:space="0" w:color="auto"/>
              <w:left w:val="nil"/>
              <w:bottom w:val="nil"/>
              <w:right w:val="single" w:sz="4" w:space="0" w:color="auto"/>
            </w:tcBorders>
            <w:vAlign w:val="bottom"/>
          </w:tcPr>
          <w:p w:rsidR="00BA7318" w:rsidRPr="004E4F1C" w:rsidRDefault="00BA7318" w:rsidP="00E97BEA">
            <w:pPr>
              <w:ind w:left="57"/>
            </w:pPr>
            <w:r>
              <w:t>Трещины, загрязнения</w:t>
            </w:r>
          </w:p>
        </w:tc>
      </w:tr>
      <w:tr w:rsidR="00BA7318" w:rsidRPr="004E4F1C" w:rsidTr="00E97BEA">
        <w:trPr>
          <w:cantSplit/>
          <w:trHeight w:val="268"/>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внутренняя</w:t>
            </w:r>
          </w:p>
        </w:tc>
        <w:tc>
          <w:tcPr>
            <w:tcW w:w="2732" w:type="dxa"/>
            <w:vMerge/>
            <w:tcBorders>
              <w:top w:val="nil"/>
              <w:left w:val="nil"/>
              <w:bottom w:val="nil"/>
              <w:right w:val="single" w:sz="4" w:space="0" w:color="auto"/>
            </w:tcBorders>
            <w:vAlign w:val="bottom"/>
          </w:tcPr>
          <w:p w:rsidR="00BA7318" w:rsidRPr="004E4F1C" w:rsidRDefault="00BA7318" w:rsidP="00E97BEA">
            <w:pPr>
              <w:ind w:left="57"/>
            </w:pPr>
          </w:p>
        </w:tc>
        <w:tc>
          <w:tcPr>
            <w:tcW w:w="2732" w:type="dxa"/>
            <w:vMerge/>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наружная</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single" w:sz="4" w:space="0" w:color="auto"/>
              <w:right w:val="single" w:sz="4" w:space="0" w:color="auto"/>
            </w:tcBorders>
            <w:vAlign w:val="bottom"/>
          </w:tcPr>
          <w:p w:rsidR="00BA7318" w:rsidRPr="004E4F1C" w:rsidRDefault="00BA7318" w:rsidP="00E97BEA">
            <w:pPr>
              <w:ind w:left="993"/>
            </w:pPr>
            <w:r w:rsidRPr="004E4F1C">
              <w:t>(другое)</w:t>
            </w:r>
          </w:p>
        </w:tc>
        <w:tc>
          <w:tcPr>
            <w:tcW w:w="2732" w:type="dxa"/>
            <w:tcBorders>
              <w:top w:val="nil"/>
              <w:left w:val="nil"/>
              <w:bottom w:val="single" w:sz="4" w:space="0" w:color="auto"/>
              <w:right w:val="single" w:sz="4" w:space="0" w:color="auto"/>
            </w:tcBorders>
            <w:vAlign w:val="bottom"/>
          </w:tcPr>
          <w:p w:rsidR="00BA7318" w:rsidRPr="004E4F1C" w:rsidRDefault="00BA7318" w:rsidP="00E97BEA">
            <w:pPr>
              <w:ind w:left="57"/>
            </w:pPr>
          </w:p>
        </w:tc>
        <w:tc>
          <w:tcPr>
            <w:tcW w:w="2732" w:type="dxa"/>
            <w:tcBorders>
              <w:top w:val="nil"/>
              <w:left w:val="nil"/>
              <w:bottom w:val="single" w:sz="4" w:space="0" w:color="auto"/>
              <w:right w:val="single" w:sz="4" w:space="0" w:color="auto"/>
            </w:tcBorders>
            <w:vAlign w:val="bottom"/>
          </w:tcPr>
          <w:p w:rsidR="00BA7318" w:rsidRPr="004E4F1C" w:rsidRDefault="00BA7318" w:rsidP="00E97BEA">
            <w:pPr>
              <w:ind w:left="57"/>
            </w:pPr>
          </w:p>
        </w:tc>
      </w:tr>
      <w:tr w:rsidR="00BA7318" w:rsidRPr="004E4F1C" w:rsidTr="00E97BEA">
        <w:trPr>
          <w:cantSplit/>
          <w:trHeight w:val="818"/>
        </w:trPr>
        <w:tc>
          <w:tcPr>
            <w:tcW w:w="3903" w:type="dxa"/>
            <w:tcBorders>
              <w:top w:val="single" w:sz="4" w:space="0" w:color="auto"/>
              <w:left w:val="single" w:sz="4" w:space="0" w:color="auto"/>
              <w:bottom w:val="nil"/>
              <w:right w:val="single" w:sz="4" w:space="0" w:color="auto"/>
            </w:tcBorders>
            <w:vAlign w:val="bottom"/>
          </w:tcPr>
          <w:p w:rsidR="00BA7318" w:rsidRPr="004E4F1C" w:rsidRDefault="00BA7318" w:rsidP="00E97BEA">
            <w:pPr>
              <w:ind w:left="57"/>
            </w:pPr>
            <w:r w:rsidRPr="004E4F1C">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BA7318" w:rsidRPr="004E4F1C" w:rsidRDefault="00BA7318" w:rsidP="00E97BEA">
            <w:pPr>
              <w:ind w:left="57"/>
            </w:pPr>
            <w:r w:rsidRPr="004E4F1C">
              <w:t xml:space="preserve"> </w:t>
            </w:r>
          </w:p>
          <w:p w:rsidR="00BA7318" w:rsidRPr="004E4F1C" w:rsidRDefault="00BA7318" w:rsidP="00E97BEA">
            <w:pPr>
              <w:ind w:left="57"/>
            </w:pPr>
            <w:r>
              <w:t>нет</w:t>
            </w:r>
          </w:p>
        </w:tc>
        <w:tc>
          <w:tcPr>
            <w:tcW w:w="2732" w:type="dxa"/>
            <w:vMerge w:val="restart"/>
            <w:tcBorders>
              <w:top w:val="single" w:sz="4" w:space="0" w:color="auto"/>
              <w:left w:val="nil"/>
              <w:bottom w:val="nil"/>
              <w:right w:val="single" w:sz="4" w:space="0" w:color="auto"/>
            </w:tcBorders>
            <w:vAlign w:val="bottom"/>
          </w:tcPr>
          <w:p w:rsidR="00BA7318" w:rsidRPr="004E4F1C" w:rsidRDefault="00BA7318" w:rsidP="00E97BEA">
            <w:pPr>
              <w:ind w:left="57"/>
            </w:pPr>
          </w:p>
        </w:tc>
      </w:tr>
      <w:tr w:rsidR="00BA7318" w:rsidRPr="004E4F1C" w:rsidTr="00E97BEA">
        <w:trPr>
          <w:cantSplit/>
          <w:trHeight w:val="268"/>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ванны напольные</w:t>
            </w:r>
          </w:p>
        </w:tc>
        <w:tc>
          <w:tcPr>
            <w:tcW w:w="2732" w:type="dxa"/>
            <w:vMerge/>
            <w:tcBorders>
              <w:top w:val="nil"/>
              <w:left w:val="nil"/>
              <w:bottom w:val="nil"/>
              <w:right w:val="single" w:sz="4" w:space="0" w:color="auto"/>
            </w:tcBorders>
            <w:vAlign w:val="bottom"/>
          </w:tcPr>
          <w:p w:rsidR="00BA7318" w:rsidRPr="004E4F1C" w:rsidRDefault="00BA7318" w:rsidP="00E97BEA">
            <w:pPr>
              <w:ind w:left="57"/>
            </w:pPr>
          </w:p>
        </w:tc>
        <w:tc>
          <w:tcPr>
            <w:tcW w:w="2732" w:type="dxa"/>
            <w:vMerge/>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электроплиты</w:t>
            </w:r>
          </w:p>
        </w:tc>
        <w:tc>
          <w:tcPr>
            <w:tcW w:w="2732" w:type="dxa"/>
            <w:tcBorders>
              <w:top w:val="nil"/>
              <w:left w:val="nil"/>
              <w:bottom w:val="nil"/>
              <w:right w:val="single" w:sz="4" w:space="0" w:color="auto"/>
            </w:tcBorders>
            <w:vAlign w:val="bottom"/>
          </w:tcPr>
          <w:p w:rsidR="00BA7318" w:rsidRPr="004E4F1C" w:rsidRDefault="00BA7318" w:rsidP="00E97BEA">
            <w:pPr>
              <w:ind w:left="57"/>
            </w:pPr>
            <w:r>
              <w:t>есть</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551"/>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телефонные сети и оборудование</w:t>
            </w:r>
          </w:p>
        </w:tc>
        <w:tc>
          <w:tcPr>
            <w:tcW w:w="2732" w:type="dxa"/>
            <w:tcBorders>
              <w:top w:val="nil"/>
              <w:left w:val="nil"/>
              <w:bottom w:val="nil"/>
              <w:right w:val="single" w:sz="4" w:space="0" w:color="auto"/>
            </w:tcBorders>
            <w:vAlign w:val="bottom"/>
          </w:tcPr>
          <w:p w:rsidR="00BA7318" w:rsidRPr="004E4F1C" w:rsidRDefault="00BA7318" w:rsidP="00E97BEA">
            <w:pPr>
              <w:ind w:left="57"/>
            </w:pPr>
            <w:r>
              <w:t>нет</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536"/>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сети проводного радиовещания</w:t>
            </w:r>
          </w:p>
        </w:tc>
        <w:tc>
          <w:tcPr>
            <w:tcW w:w="2732" w:type="dxa"/>
            <w:tcBorders>
              <w:top w:val="nil"/>
              <w:left w:val="nil"/>
              <w:bottom w:val="nil"/>
              <w:right w:val="single" w:sz="4" w:space="0" w:color="auto"/>
            </w:tcBorders>
            <w:vAlign w:val="bottom"/>
          </w:tcPr>
          <w:p w:rsidR="00BA7318" w:rsidRPr="004E4F1C" w:rsidRDefault="00BA7318" w:rsidP="00E97BEA">
            <w:pPr>
              <w:ind w:left="57"/>
            </w:pPr>
            <w:r w:rsidRPr="004E4F1C">
              <w:t>есть</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сигнализация</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мусоропровод</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лифт</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68"/>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вентиляция</w:t>
            </w:r>
          </w:p>
        </w:tc>
        <w:tc>
          <w:tcPr>
            <w:tcW w:w="2732" w:type="dxa"/>
            <w:tcBorders>
              <w:top w:val="nil"/>
              <w:left w:val="nil"/>
              <w:bottom w:val="nil"/>
              <w:right w:val="single" w:sz="4" w:space="0" w:color="auto"/>
            </w:tcBorders>
            <w:vAlign w:val="bottom"/>
          </w:tcPr>
          <w:p w:rsidR="00BA7318" w:rsidRPr="004E4F1C" w:rsidRDefault="00BA7318" w:rsidP="00E97BEA">
            <w:pPr>
              <w:ind w:left="57"/>
            </w:pPr>
            <w:r w:rsidRPr="004E4F1C">
              <w:t>есть</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single" w:sz="4" w:space="0" w:color="auto"/>
              <w:right w:val="single" w:sz="4" w:space="0" w:color="auto"/>
            </w:tcBorders>
            <w:vAlign w:val="bottom"/>
          </w:tcPr>
          <w:p w:rsidR="00BA7318" w:rsidRPr="004E4F1C" w:rsidRDefault="00BA7318" w:rsidP="00E97BEA">
            <w:pPr>
              <w:ind w:left="993"/>
            </w:pPr>
            <w:r w:rsidRPr="004E4F1C">
              <w:lastRenderedPageBreak/>
              <w:t>(другое)</w:t>
            </w:r>
          </w:p>
        </w:tc>
        <w:tc>
          <w:tcPr>
            <w:tcW w:w="2732" w:type="dxa"/>
            <w:tcBorders>
              <w:top w:val="nil"/>
              <w:left w:val="nil"/>
              <w:bottom w:val="single" w:sz="4" w:space="0" w:color="auto"/>
              <w:right w:val="single" w:sz="4" w:space="0" w:color="auto"/>
            </w:tcBorders>
            <w:vAlign w:val="bottom"/>
          </w:tcPr>
          <w:p w:rsidR="00BA7318" w:rsidRPr="004E4F1C" w:rsidRDefault="00BA7318" w:rsidP="00E97BEA">
            <w:pPr>
              <w:ind w:left="57"/>
            </w:pPr>
          </w:p>
        </w:tc>
        <w:tc>
          <w:tcPr>
            <w:tcW w:w="2732" w:type="dxa"/>
            <w:tcBorders>
              <w:top w:val="nil"/>
              <w:left w:val="nil"/>
              <w:bottom w:val="single" w:sz="4" w:space="0" w:color="auto"/>
              <w:right w:val="single" w:sz="4" w:space="0" w:color="auto"/>
            </w:tcBorders>
            <w:vAlign w:val="bottom"/>
          </w:tcPr>
          <w:p w:rsidR="00BA7318" w:rsidRPr="004E4F1C" w:rsidRDefault="00BA7318" w:rsidP="00E97BEA">
            <w:pPr>
              <w:ind w:left="57"/>
            </w:pPr>
          </w:p>
        </w:tc>
      </w:tr>
      <w:tr w:rsidR="00BA7318" w:rsidRPr="004E4F1C" w:rsidTr="00E97BEA">
        <w:trPr>
          <w:cantSplit/>
          <w:trHeight w:val="818"/>
        </w:trPr>
        <w:tc>
          <w:tcPr>
            <w:tcW w:w="3903" w:type="dxa"/>
            <w:tcBorders>
              <w:top w:val="single" w:sz="4" w:space="0" w:color="auto"/>
              <w:left w:val="single" w:sz="4" w:space="0" w:color="auto"/>
              <w:bottom w:val="nil"/>
              <w:right w:val="single" w:sz="4" w:space="0" w:color="auto"/>
            </w:tcBorders>
            <w:vAlign w:val="bottom"/>
          </w:tcPr>
          <w:p w:rsidR="00BA7318" w:rsidRPr="004E4F1C" w:rsidRDefault="00BA7318" w:rsidP="00E97BEA">
            <w:pPr>
              <w:ind w:left="57"/>
            </w:pPr>
            <w:r w:rsidRPr="004E4F1C">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BA7318" w:rsidRPr="004E4F1C" w:rsidRDefault="00BA7318" w:rsidP="00E97BEA">
            <w:pPr>
              <w:ind w:left="57"/>
            </w:pPr>
            <w:r w:rsidRPr="004E4F1C">
              <w:t>центральное</w:t>
            </w:r>
          </w:p>
        </w:tc>
        <w:tc>
          <w:tcPr>
            <w:tcW w:w="2732" w:type="dxa"/>
            <w:vMerge w:val="restart"/>
            <w:tcBorders>
              <w:top w:val="single" w:sz="4" w:space="0" w:color="auto"/>
              <w:left w:val="nil"/>
              <w:bottom w:val="nil"/>
              <w:right w:val="single" w:sz="4" w:space="0" w:color="auto"/>
            </w:tcBorders>
            <w:vAlign w:val="bottom"/>
          </w:tcPr>
          <w:p w:rsidR="00BA7318" w:rsidRPr="004E4F1C" w:rsidRDefault="00BA7318" w:rsidP="00E97BEA">
            <w:pPr>
              <w:ind w:left="57"/>
            </w:pPr>
            <w:r w:rsidRPr="004E4F1C">
              <w:t>Состояние инженерных сетей удовлетворительное</w:t>
            </w:r>
          </w:p>
        </w:tc>
      </w:tr>
      <w:tr w:rsidR="00BA7318" w:rsidRPr="004E4F1C" w:rsidTr="00E97BEA">
        <w:trPr>
          <w:cantSplit/>
          <w:trHeight w:val="268"/>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электроснабжение</w:t>
            </w:r>
          </w:p>
        </w:tc>
        <w:tc>
          <w:tcPr>
            <w:tcW w:w="2732" w:type="dxa"/>
            <w:vMerge/>
            <w:tcBorders>
              <w:top w:val="nil"/>
              <w:left w:val="nil"/>
              <w:bottom w:val="nil"/>
              <w:right w:val="single" w:sz="4" w:space="0" w:color="auto"/>
            </w:tcBorders>
            <w:vAlign w:val="bottom"/>
          </w:tcPr>
          <w:p w:rsidR="00BA7318" w:rsidRPr="004E4F1C" w:rsidRDefault="00BA7318" w:rsidP="00E97BEA">
            <w:pPr>
              <w:ind w:left="57"/>
            </w:pPr>
          </w:p>
        </w:tc>
        <w:tc>
          <w:tcPr>
            <w:tcW w:w="2732" w:type="dxa"/>
            <w:vMerge/>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68"/>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холодное водоснабжение</w:t>
            </w:r>
          </w:p>
        </w:tc>
        <w:tc>
          <w:tcPr>
            <w:tcW w:w="2732" w:type="dxa"/>
            <w:tcBorders>
              <w:top w:val="nil"/>
              <w:left w:val="nil"/>
              <w:bottom w:val="nil"/>
              <w:right w:val="single" w:sz="4" w:space="0" w:color="auto"/>
            </w:tcBorders>
            <w:vAlign w:val="bottom"/>
          </w:tcPr>
          <w:p w:rsidR="00BA7318" w:rsidRPr="004E4F1C" w:rsidRDefault="00BA7318" w:rsidP="00E97BEA">
            <w:pPr>
              <w:ind w:left="57"/>
            </w:pPr>
            <w:r>
              <w:t>Уличная колонка</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горячее водоснабжение</w:t>
            </w:r>
          </w:p>
        </w:tc>
        <w:tc>
          <w:tcPr>
            <w:tcW w:w="2732" w:type="dxa"/>
            <w:tcBorders>
              <w:top w:val="nil"/>
              <w:left w:val="nil"/>
              <w:bottom w:val="nil"/>
              <w:right w:val="single" w:sz="4" w:space="0" w:color="auto"/>
            </w:tcBorders>
            <w:vAlign w:val="bottom"/>
          </w:tcPr>
          <w:p w:rsidR="00BA7318" w:rsidRPr="004E4F1C" w:rsidRDefault="00BA7318" w:rsidP="00E97BEA">
            <w:pPr>
              <w:ind w:left="57"/>
            </w:pPr>
            <w:r w:rsidRPr="004E4F1C">
              <w:t>нет</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водоотведение</w:t>
            </w:r>
          </w:p>
        </w:tc>
        <w:tc>
          <w:tcPr>
            <w:tcW w:w="2732" w:type="dxa"/>
            <w:tcBorders>
              <w:top w:val="nil"/>
              <w:left w:val="nil"/>
              <w:bottom w:val="nil"/>
              <w:right w:val="single" w:sz="4" w:space="0" w:color="auto"/>
            </w:tcBorders>
            <w:vAlign w:val="bottom"/>
          </w:tcPr>
          <w:p w:rsidR="00BA7318" w:rsidRPr="004E4F1C" w:rsidRDefault="00BA7318" w:rsidP="00E97BEA">
            <w:pPr>
              <w:ind w:left="57"/>
            </w:pPr>
            <w:r>
              <w:t>нет</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68"/>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газоснабжение</w:t>
            </w:r>
          </w:p>
        </w:tc>
        <w:tc>
          <w:tcPr>
            <w:tcW w:w="2732" w:type="dxa"/>
            <w:tcBorders>
              <w:top w:val="nil"/>
              <w:left w:val="nil"/>
              <w:bottom w:val="nil"/>
              <w:right w:val="single" w:sz="4" w:space="0" w:color="auto"/>
            </w:tcBorders>
            <w:vAlign w:val="bottom"/>
          </w:tcPr>
          <w:p w:rsidR="00BA7318" w:rsidRPr="004E4F1C" w:rsidRDefault="00BA7318" w:rsidP="00E97BEA">
            <w:pPr>
              <w:ind w:left="57"/>
            </w:pPr>
            <w:r>
              <w:t>Газ бал.</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551"/>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отопление (от внешних котельных)</w:t>
            </w:r>
          </w:p>
        </w:tc>
        <w:tc>
          <w:tcPr>
            <w:tcW w:w="2732" w:type="dxa"/>
            <w:tcBorders>
              <w:top w:val="nil"/>
              <w:left w:val="nil"/>
              <w:bottom w:val="nil"/>
              <w:right w:val="single" w:sz="4" w:space="0" w:color="auto"/>
            </w:tcBorders>
            <w:vAlign w:val="bottom"/>
          </w:tcPr>
          <w:p w:rsidR="00BA7318" w:rsidRPr="004E4F1C" w:rsidRDefault="00BA7318" w:rsidP="00E97BEA">
            <w:proofErr w:type="spellStart"/>
            <w:r>
              <w:t>Индивид</w:t>
            </w:r>
            <w:proofErr w:type="gramStart"/>
            <w:r>
              <w:t>.э</w:t>
            </w:r>
            <w:proofErr w:type="gramEnd"/>
            <w:r>
              <w:t>л.обогреватели</w:t>
            </w:r>
            <w:proofErr w:type="spellEnd"/>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551"/>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отопление (от домовой котельной) печи</w:t>
            </w:r>
          </w:p>
        </w:tc>
        <w:tc>
          <w:tcPr>
            <w:tcW w:w="2732" w:type="dxa"/>
            <w:tcBorders>
              <w:top w:val="nil"/>
              <w:left w:val="nil"/>
              <w:bottom w:val="nil"/>
              <w:right w:val="single" w:sz="4" w:space="0" w:color="auto"/>
            </w:tcBorders>
            <w:vAlign w:val="bottom"/>
          </w:tcPr>
          <w:p w:rsidR="00BA7318" w:rsidRPr="004E4F1C" w:rsidRDefault="00BA7318" w:rsidP="00E97BEA">
            <w:pPr>
              <w:ind w:left="57"/>
            </w:pPr>
            <w:r w:rsidRPr="004E4F1C">
              <w:t>нет</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68"/>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калориферы</w:t>
            </w:r>
          </w:p>
        </w:tc>
        <w:tc>
          <w:tcPr>
            <w:tcW w:w="2732" w:type="dxa"/>
            <w:tcBorders>
              <w:top w:val="nil"/>
              <w:left w:val="nil"/>
              <w:bottom w:val="nil"/>
              <w:right w:val="single" w:sz="4" w:space="0" w:color="auto"/>
            </w:tcBorders>
            <w:vAlign w:val="bottom"/>
          </w:tcPr>
          <w:p w:rsidR="00BA7318" w:rsidRPr="004E4F1C" w:rsidRDefault="00BA7318" w:rsidP="00E97BEA">
            <w:pPr>
              <w:ind w:left="57"/>
            </w:pPr>
            <w:r w:rsidRPr="004E4F1C">
              <w:t>нет</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nil"/>
              <w:right w:val="single" w:sz="4" w:space="0" w:color="auto"/>
            </w:tcBorders>
            <w:vAlign w:val="bottom"/>
          </w:tcPr>
          <w:p w:rsidR="00BA7318" w:rsidRPr="004E4F1C" w:rsidRDefault="00BA7318" w:rsidP="00E97BEA">
            <w:pPr>
              <w:ind w:left="993"/>
            </w:pPr>
            <w:r w:rsidRPr="004E4F1C">
              <w:t>АГВ</w:t>
            </w:r>
          </w:p>
        </w:tc>
        <w:tc>
          <w:tcPr>
            <w:tcW w:w="2732" w:type="dxa"/>
            <w:tcBorders>
              <w:top w:val="nil"/>
              <w:left w:val="nil"/>
              <w:bottom w:val="nil"/>
              <w:right w:val="single" w:sz="4" w:space="0" w:color="auto"/>
            </w:tcBorders>
            <w:vAlign w:val="bottom"/>
          </w:tcPr>
          <w:p w:rsidR="00BA7318" w:rsidRPr="004E4F1C" w:rsidRDefault="00BA7318" w:rsidP="00E97BEA">
            <w:pPr>
              <w:ind w:left="57"/>
            </w:pPr>
            <w:r w:rsidRPr="004E4F1C">
              <w:t>нет</w:t>
            </w:r>
          </w:p>
        </w:tc>
        <w:tc>
          <w:tcPr>
            <w:tcW w:w="2732" w:type="dxa"/>
            <w:tcBorders>
              <w:top w:val="nil"/>
              <w:left w:val="nil"/>
              <w:bottom w:val="nil"/>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nil"/>
              <w:left w:val="single" w:sz="4" w:space="0" w:color="auto"/>
              <w:bottom w:val="single" w:sz="4" w:space="0" w:color="auto"/>
              <w:right w:val="single" w:sz="4" w:space="0" w:color="auto"/>
            </w:tcBorders>
            <w:vAlign w:val="bottom"/>
          </w:tcPr>
          <w:p w:rsidR="00BA7318" w:rsidRPr="004E4F1C" w:rsidRDefault="00BA7318" w:rsidP="00E97BEA">
            <w:pPr>
              <w:ind w:left="993"/>
            </w:pPr>
            <w:r w:rsidRPr="004E4F1C">
              <w:t>(другое)</w:t>
            </w:r>
          </w:p>
        </w:tc>
        <w:tc>
          <w:tcPr>
            <w:tcW w:w="2732" w:type="dxa"/>
            <w:tcBorders>
              <w:top w:val="nil"/>
              <w:left w:val="nil"/>
              <w:bottom w:val="single" w:sz="4" w:space="0" w:color="auto"/>
              <w:right w:val="single" w:sz="4" w:space="0" w:color="auto"/>
            </w:tcBorders>
            <w:vAlign w:val="bottom"/>
          </w:tcPr>
          <w:p w:rsidR="00BA7318" w:rsidRPr="004E4F1C" w:rsidRDefault="00BA7318" w:rsidP="00E97BEA">
            <w:pPr>
              <w:ind w:left="57"/>
            </w:pPr>
          </w:p>
        </w:tc>
        <w:tc>
          <w:tcPr>
            <w:tcW w:w="2732" w:type="dxa"/>
            <w:tcBorders>
              <w:top w:val="nil"/>
              <w:left w:val="nil"/>
              <w:bottom w:val="single" w:sz="4" w:space="0" w:color="auto"/>
              <w:right w:val="single" w:sz="4" w:space="0" w:color="auto"/>
            </w:tcBorders>
            <w:vAlign w:val="bottom"/>
          </w:tcPr>
          <w:p w:rsidR="00BA7318" w:rsidRPr="004E4F1C" w:rsidRDefault="00BA7318" w:rsidP="00E97BEA">
            <w:pPr>
              <w:ind w:left="57"/>
            </w:pPr>
          </w:p>
        </w:tc>
      </w:tr>
      <w:tr w:rsidR="00BA7318" w:rsidRPr="004E4F1C" w:rsidTr="00E97BEA">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r w:rsidRPr="004E4F1C">
              <w:t>нет</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4E4F1C" w:rsidRDefault="00BA7318" w:rsidP="00E97BEA">
            <w:pPr>
              <w:ind w:left="57"/>
            </w:pPr>
          </w:p>
        </w:tc>
      </w:tr>
    </w:tbl>
    <w:p w:rsidR="00BA7318" w:rsidRPr="004E4F1C" w:rsidRDefault="00BA7318" w:rsidP="00FC2B2F"/>
    <w:p w:rsidR="00BA7318" w:rsidRDefault="00BA7318" w:rsidP="00FC2B2F">
      <w:pPr>
        <w:rPr>
          <w:sz w:val="28"/>
          <w:szCs w:val="28"/>
        </w:rPr>
      </w:pPr>
    </w:p>
    <w:p w:rsidR="00BA7318" w:rsidRDefault="00BA7318" w:rsidP="00FC2B2F"/>
    <w:p w:rsidR="00BA7318" w:rsidRDefault="00BA7318" w:rsidP="00FC2B2F"/>
    <w:p w:rsidR="00BA7318" w:rsidRDefault="00BA7318" w:rsidP="00FC2B2F"/>
    <w:p w:rsidR="00BA7318" w:rsidRDefault="00BA7318" w:rsidP="00FC2B2F"/>
    <w:p w:rsidR="00BA7318" w:rsidRDefault="00BA7318" w:rsidP="00FC2B2F"/>
    <w:p w:rsidR="00BA7318" w:rsidRDefault="00BA7318" w:rsidP="00FC2B2F"/>
    <w:p w:rsidR="00BA7318" w:rsidRDefault="00BA7318" w:rsidP="00FC2B2F"/>
    <w:p w:rsidR="00BA7318" w:rsidRDefault="00BA7318" w:rsidP="00FC2B2F"/>
    <w:p w:rsidR="00BA7318" w:rsidRDefault="00BA7318" w:rsidP="00FC2B2F"/>
    <w:p w:rsidR="00BA7318" w:rsidRDefault="00BA7318" w:rsidP="00FC2B2F"/>
    <w:p w:rsidR="00BA7318" w:rsidRDefault="00BA7318" w:rsidP="00FC2B2F"/>
    <w:p w:rsidR="00BA7318" w:rsidRDefault="00BA7318" w:rsidP="00FC2B2F"/>
    <w:p w:rsidR="00BA7318" w:rsidRDefault="00BA7318" w:rsidP="00FC2B2F"/>
    <w:p w:rsidR="00BA7318" w:rsidRDefault="00BA7318" w:rsidP="00FC2B2F"/>
    <w:p w:rsidR="00BA7318" w:rsidRDefault="00BA7318" w:rsidP="00FC2B2F"/>
    <w:p w:rsidR="00BA7318" w:rsidRDefault="00BA7318" w:rsidP="00FC2B2F"/>
    <w:p w:rsidR="00BA7318" w:rsidRDefault="00BA7318" w:rsidP="00FC2B2F"/>
    <w:p w:rsidR="00BA7318" w:rsidRDefault="00BA7318" w:rsidP="00FC2B2F"/>
    <w:p w:rsidR="00BA7318" w:rsidRDefault="00BA7318" w:rsidP="00FC2B2F"/>
    <w:p w:rsidR="00BA7318" w:rsidRDefault="00BA7318" w:rsidP="00FC2B2F"/>
    <w:p w:rsidR="00BA7318" w:rsidRDefault="00BA7318" w:rsidP="00FC2B2F"/>
    <w:p w:rsidR="00BA7318" w:rsidRDefault="00BA7318" w:rsidP="00FC2B2F"/>
    <w:p w:rsidR="00BA7318" w:rsidRDefault="00BA7318" w:rsidP="00FC2B2F"/>
    <w:p w:rsidR="00BA7318" w:rsidRDefault="00BA7318" w:rsidP="00FC2B2F"/>
    <w:p w:rsidR="00BA7318" w:rsidRDefault="00BA7318" w:rsidP="00FC2B2F"/>
    <w:p w:rsidR="00BA7318" w:rsidRDefault="00BA7318" w:rsidP="00FC2B2F"/>
    <w:p w:rsidR="00BA7318" w:rsidRDefault="00BA7318" w:rsidP="00FC2B2F"/>
    <w:p w:rsidR="00BA7318" w:rsidRDefault="00BA7318" w:rsidP="00FC2B2F"/>
    <w:p w:rsidR="00BA7318" w:rsidRDefault="00BA7318" w:rsidP="00FC2B2F"/>
    <w:p w:rsidR="00BA7318" w:rsidRPr="00EE7BE8" w:rsidRDefault="00BA7318" w:rsidP="00FC2B2F"/>
    <w:p w:rsidR="00BA7318" w:rsidRPr="00EE7BE8" w:rsidRDefault="00BA7318" w:rsidP="00FC2B2F">
      <w:pPr>
        <w:jc w:val="right"/>
        <w:rPr>
          <w:sz w:val="28"/>
          <w:szCs w:val="28"/>
        </w:rPr>
      </w:pPr>
      <w:r w:rsidRPr="00EE7BE8">
        <w:rPr>
          <w:sz w:val="28"/>
          <w:szCs w:val="28"/>
        </w:rPr>
        <w:lastRenderedPageBreak/>
        <w:t xml:space="preserve">Приложение № 1 </w:t>
      </w:r>
    </w:p>
    <w:p w:rsidR="00BA7318" w:rsidRPr="00EE7BE8" w:rsidRDefault="00BA7318" w:rsidP="00FC2B2F">
      <w:pPr>
        <w:jc w:val="right"/>
        <w:rPr>
          <w:sz w:val="28"/>
          <w:szCs w:val="28"/>
        </w:rPr>
      </w:pPr>
      <w:r w:rsidRPr="00EE7BE8">
        <w:rPr>
          <w:sz w:val="28"/>
          <w:szCs w:val="28"/>
        </w:rPr>
        <w:t xml:space="preserve">к конкурсной документации по проведению </w:t>
      </w:r>
      <w:proofErr w:type="gramStart"/>
      <w:r w:rsidRPr="00EE7BE8">
        <w:rPr>
          <w:sz w:val="28"/>
          <w:szCs w:val="28"/>
        </w:rPr>
        <w:t>открытого</w:t>
      </w:r>
      <w:proofErr w:type="gramEnd"/>
      <w:r w:rsidRPr="00EE7BE8">
        <w:rPr>
          <w:sz w:val="28"/>
          <w:szCs w:val="28"/>
        </w:rPr>
        <w:t xml:space="preserve"> </w:t>
      </w:r>
    </w:p>
    <w:p w:rsidR="00BA7318" w:rsidRPr="00EE7BE8" w:rsidRDefault="00BA7318" w:rsidP="00FC2B2F">
      <w:pPr>
        <w:jc w:val="right"/>
        <w:rPr>
          <w:sz w:val="28"/>
          <w:szCs w:val="28"/>
        </w:rPr>
      </w:pPr>
      <w:r w:rsidRPr="00EE7BE8">
        <w:rPr>
          <w:sz w:val="28"/>
          <w:szCs w:val="28"/>
        </w:rPr>
        <w:t xml:space="preserve">конкурса по отбору управляющей организации </w:t>
      </w:r>
    </w:p>
    <w:p w:rsidR="00BA7318" w:rsidRPr="00EE7BE8" w:rsidRDefault="00BA7318" w:rsidP="00FC2B2F">
      <w:pPr>
        <w:jc w:val="right"/>
        <w:rPr>
          <w:sz w:val="28"/>
          <w:szCs w:val="28"/>
        </w:rPr>
      </w:pPr>
      <w:r w:rsidRPr="00EE7BE8">
        <w:rPr>
          <w:sz w:val="28"/>
          <w:szCs w:val="28"/>
        </w:rPr>
        <w:t>для управления многоквартирными домами</w:t>
      </w:r>
    </w:p>
    <w:p w:rsidR="00BA7318" w:rsidRPr="00EE7BE8" w:rsidRDefault="00BA7318" w:rsidP="00FC2B2F">
      <w:pPr>
        <w:tabs>
          <w:tab w:val="left" w:pos="5940"/>
        </w:tabs>
        <w:ind w:firstLine="708"/>
        <w:jc w:val="right"/>
        <w:rPr>
          <w:sz w:val="28"/>
          <w:szCs w:val="28"/>
        </w:rPr>
      </w:pPr>
      <w:r w:rsidRPr="00EE7BE8">
        <w:rPr>
          <w:sz w:val="28"/>
          <w:szCs w:val="28"/>
        </w:rPr>
        <w:t xml:space="preserve">                    «Утверждаю»</w:t>
      </w:r>
    </w:p>
    <w:p w:rsidR="00BA7318" w:rsidRPr="00EE7BE8" w:rsidRDefault="00BA7318" w:rsidP="00FC2B2F">
      <w:pPr>
        <w:tabs>
          <w:tab w:val="left" w:pos="5940"/>
        </w:tabs>
        <w:ind w:firstLine="708"/>
        <w:jc w:val="right"/>
        <w:outlineLvl w:val="0"/>
        <w:rPr>
          <w:sz w:val="28"/>
          <w:szCs w:val="28"/>
        </w:rPr>
      </w:pPr>
      <w:r>
        <w:rPr>
          <w:sz w:val="28"/>
          <w:szCs w:val="28"/>
        </w:rPr>
        <w:t xml:space="preserve">Заместитель </w:t>
      </w:r>
      <w:r w:rsidRPr="00EE7BE8">
        <w:rPr>
          <w:sz w:val="28"/>
          <w:szCs w:val="28"/>
        </w:rPr>
        <w:t>глав</w:t>
      </w:r>
      <w:r>
        <w:rPr>
          <w:sz w:val="28"/>
          <w:szCs w:val="28"/>
        </w:rPr>
        <w:t>ы</w:t>
      </w:r>
      <w:r w:rsidRPr="00EE7BE8">
        <w:rPr>
          <w:sz w:val="28"/>
          <w:szCs w:val="28"/>
        </w:rPr>
        <w:t xml:space="preserve"> администрации  </w:t>
      </w:r>
    </w:p>
    <w:p w:rsidR="00BA7318" w:rsidRPr="00EE7BE8" w:rsidRDefault="00BA7318" w:rsidP="00FC2B2F">
      <w:pPr>
        <w:tabs>
          <w:tab w:val="left" w:pos="5940"/>
        </w:tabs>
        <w:ind w:firstLine="708"/>
        <w:jc w:val="right"/>
        <w:outlineLvl w:val="0"/>
        <w:rPr>
          <w:sz w:val="28"/>
          <w:szCs w:val="28"/>
        </w:rPr>
      </w:pPr>
      <w:r w:rsidRPr="00EE7BE8">
        <w:rPr>
          <w:sz w:val="28"/>
          <w:szCs w:val="28"/>
        </w:rPr>
        <w:t>МО Огаревское Щекинского района</w:t>
      </w:r>
    </w:p>
    <w:p w:rsidR="00BA7318" w:rsidRPr="00EE7BE8" w:rsidRDefault="00BA7318" w:rsidP="00FC2B2F">
      <w:pPr>
        <w:tabs>
          <w:tab w:val="left" w:pos="5940"/>
        </w:tabs>
        <w:ind w:firstLine="708"/>
        <w:jc w:val="right"/>
        <w:outlineLvl w:val="0"/>
        <w:rPr>
          <w:sz w:val="28"/>
          <w:szCs w:val="28"/>
        </w:rPr>
      </w:pPr>
    </w:p>
    <w:p w:rsidR="00BA7318" w:rsidRPr="00EE7BE8" w:rsidRDefault="00BA7318" w:rsidP="00FC2B2F">
      <w:pPr>
        <w:tabs>
          <w:tab w:val="left" w:pos="5940"/>
        </w:tabs>
        <w:ind w:firstLine="708"/>
        <w:jc w:val="right"/>
        <w:rPr>
          <w:b/>
          <w:sz w:val="28"/>
          <w:szCs w:val="28"/>
        </w:rPr>
      </w:pPr>
      <w:r w:rsidRPr="00EE7BE8">
        <w:rPr>
          <w:sz w:val="28"/>
          <w:szCs w:val="28"/>
        </w:rPr>
        <w:t xml:space="preserve">_______________________ </w:t>
      </w:r>
      <w:r>
        <w:rPr>
          <w:sz w:val="28"/>
          <w:szCs w:val="28"/>
        </w:rPr>
        <w:t xml:space="preserve">Т.Н. </w:t>
      </w:r>
      <w:proofErr w:type="spellStart"/>
      <w:r>
        <w:rPr>
          <w:sz w:val="28"/>
          <w:szCs w:val="28"/>
        </w:rPr>
        <w:t>Курицина</w:t>
      </w:r>
      <w:proofErr w:type="spellEnd"/>
    </w:p>
    <w:p w:rsidR="00BA7318" w:rsidRPr="00EE7BE8" w:rsidRDefault="00BA7318" w:rsidP="00FC2B2F">
      <w:pPr>
        <w:spacing w:line="480" w:lineRule="auto"/>
        <w:ind w:left="5103"/>
        <w:rPr>
          <w:sz w:val="28"/>
          <w:szCs w:val="28"/>
        </w:rPr>
      </w:pPr>
      <w:r w:rsidRPr="00EE7BE8">
        <w:rPr>
          <w:sz w:val="28"/>
          <w:szCs w:val="28"/>
        </w:rPr>
        <w:t xml:space="preserve">  (дата утверждения)</w:t>
      </w:r>
    </w:p>
    <w:p w:rsidR="00BA7318" w:rsidRPr="00EE7BE8" w:rsidRDefault="00BA7318" w:rsidP="00FC2B2F">
      <w:pPr>
        <w:spacing w:before="400"/>
        <w:jc w:val="center"/>
        <w:rPr>
          <w:b/>
          <w:bCs/>
          <w:sz w:val="28"/>
          <w:szCs w:val="28"/>
        </w:rPr>
      </w:pPr>
      <w:r w:rsidRPr="00EE7BE8">
        <w:rPr>
          <w:b/>
          <w:bCs/>
          <w:sz w:val="28"/>
          <w:szCs w:val="28"/>
        </w:rPr>
        <w:t>АКТ</w:t>
      </w:r>
    </w:p>
    <w:p w:rsidR="00BA7318" w:rsidRPr="00EE7BE8" w:rsidRDefault="00BA7318" w:rsidP="00FC2B2F">
      <w:pPr>
        <w:spacing w:before="80"/>
        <w:jc w:val="center"/>
        <w:rPr>
          <w:b/>
          <w:bCs/>
          <w:sz w:val="28"/>
          <w:szCs w:val="28"/>
        </w:rPr>
      </w:pPr>
      <w:r w:rsidRPr="00EE7BE8">
        <w:rPr>
          <w:b/>
          <w:bCs/>
          <w:sz w:val="28"/>
          <w:szCs w:val="28"/>
        </w:rPr>
        <w:t>о состоянии общего имущества собственников помещений</w:t>
      </w:r>
      <w:r w:rsidRPr="00EE7BE8">
        <w:rPr>
          <w:b/>
          <w:bCs/>
          <w:sz w:val="28"/>
          <w:szCs w:val="28"/>
        </w:rPr>
        <w:br/>
        <w:t>в многоквартирном доме, являющегося объектом конкурса</w:t>
      </w:r>
    </w:p>
    <w:p w:rsidR="00BA7318" w:rsidRPr="00EE7BE8" w:rsidRDefault="00BA7318" w:rsidP="00FC2B2F">
      <w:pPr>
        <w:spacing w:before="240"/>
        <w:jc w:val="center"/>
        <w:rPr>
          <w:sz w:val="28"/>
          <w:szCs w:val="28"/>
        </w:rPr>
      </w:pPr>
      <w:smartTag w:uri="urn:schemas-microsoft-com:office:smarttags" w:element="place">
        <w:r w:rsidRPr="00EE7BE8">
          <w:rPr>
            <w:sz w:val="28"/>
            <w:szCs w:val="28"/>
            <w:lang w:val="en-US"/>
          </w:rPr>
          <w:t>I</w:t>
        </w:r>
        <w:r w:rsidRPr="00EE7BE8">
          <w:rPr>
            <w:sz w:val="28"/>
            <w:szCs w:val="28"/>
          </w:rPr>
          <w:t>.</w:t>
        </w:r>
      </w:smartTag>
      <w:r w:rsidRPr="00EE7BE8">
        <w:rPr>
          <w:sz w:val="28"/>
          <w:szCs w:val="28"/>
        </w:rPr>
        <w:t xml:space="preserve"> Общие сведения о многоквартирном доме</w:t>
      </w:r>
    </w:p>
    <w:p w:rsidR="00BA7318" w:rsidRPr="00EE7BE8" w:rsidRDefault="00BA7318" w:rsidP="00FC2B2F">
      <w:pPr>
        <w:spacing w:before="240"/>
        <w:ind w:firstLine="567"/>
        <w:rPr>
          <w:b/>
          <w:sz w:val="28"/>
          <w:szCs w:val="28"/>
        </w:rPr>
      </w:pPr>
      <w:r w:rsidRPr="00EE7BE8">
        <w:rPr>
          <w:sz w:val="28"/>
          <w:szCs w:val="28"/>
        </w:rPr>
        <w:t>1. Адрес многоквартирного дома   п</w:t>
      </w:r>
      <w:proofErr w:type="gramStart"/>
      <w:r w:rsidRPr="00EE7BE8">
        <w:rPr>
          <w:sz w:val="28"/>
          <w:szCs w:val="28"/>
        </w:rPr>
        <w:t>.Н</w:t>
      </w:r>
      <w:proofErr w:type="gramEnd"/>
      <w:r w:rsidRPr="00EE7BE8">
        <w:rPr>
          <w:sz w:val="28"/>
          <w:szCs w:val="28"/>
        </w:rPr>
        <w:t>агорный дом  №  21</w:t>
      </w:r>
    </w:p>
    <w:p w:rsidR="00BA7318" w:rsidRPr="00EE7BE8" w:rsidRDefault="00BA7318" w:rsidP="00FC2B2F">
      <w:pPr>
        <w:pBdr>
          <w:top w:val="single" w:sz="4" w:space="0" w:color="auto"/>
        </w:pBdr>
        <w:ind w:left="4054"/>
        <w:rPr>
          <w:sz w:val="28"/>
          <w:szCs w:val="28"/>
        </w:rPr>
      </w:pPr>
    </w:p>
    <w:p w:rsidR="00BA7318" w:rsidRPr="00EE7BE8" w:rsidRDefault="00BA7318" w:rsidP="00FC2B2F">
      <w:pPr>
        <w:ind w:firstLine="567"/>
        <w:rPr>
          <w:sz w:val="28"/>
          <w:szCs w:val="28"/>
        </w:rPr>
      </w:pPr>
      <w:r w:rsidRPr="00EE7BE8">
        <w:rPr>
          <w:sz w:val="28"/>
          <w:szCs w:val="28"/>
        </w:rPr>
        <w:t xml:space="preserve">2. Кадастровый номер многоквартирного дома (при его наличии)  </w:t>
      </w:r>
    </w:p>
    <w:p w:rsidR="00BA7318" w:rsidRPr="00EE7BE8" w:rsidRDefault="00BA7318" w:rsidP="00FC2B2F">
      <w:pPr>
        <w:pBdr>
          <w:top w:val="single" w:sz="4" w:space="1" w:color="auto"/>
        </w:pBdr>
        <w:ind w:left="567"/>
        <w:rPr>
          <w:sz w:val="28"/>
          <w:szCs w:val="28"/>
        </w:rPr>
      </w:pPr>
    </w:p>
    <w:p w:rsidR="00BA7318" w:rsidRPr="00EE7BE8" w:rsidRDefault="00BA7318" w:rsidP="00FC2B2F">
      <w:pPr>
        <w:ind w:firstLine="567"/>
        <w:rPr>
          <w:sz w:val="28"/>
          <w:szCs w:val="28"/>
        </w:rPr>
      </w:pPr>
      <w:r w:rsidRPr="00EE7BE8">
        <w:rPr>
          <w:sz w:val="28"/>
          <w:szCs w:val="28"/>
        </w:rPr>
        <w:t xml:space="preserve">3. Серия, тип постройки  </w:t>
      </w:r>
    </w:p>
    <w:p w:rsidR="00BA7318" w:rsidRPr="00EE7BE8" w:rsidRDefault="00BA7318" w:rsidP="00FC2B2F">
      <w:pPr>
        <w:pBdr>
          <w:top w:val="single" w:sz="4" w:space="1" w:color="auto"/>
        </w:pBdr>
        <w:ind w:left="3175"/>
        <w:rPr>
          <w:sz w:val="28"/>
          <w:szCs w:val="28"/>
        </w:rPr>
      </w:pPr>
    </w:p>
    <w:p w:rsidR="00BA7318" w:rsidRPr="00EE7BE8" w:rsidRDefault="00BA7318" w:rsidP="00FC2B2F">
      <w:pPr>
        <w:ind w:firstLine="567"/>
        <w:rPr>
          <w:b/>
          <w:sz w:val="28"/>
          <w:szCs w:val="28"/>
        </w:rPr>
      </w:pPr>
      <w:r w:rsidRPr="00EE7BE8">
        <w:rPr>
          <w:sz w:val="28"/>
          <w:szCs w:val="28"/>
        </w:rPr>
        <w:t xml:space="preserve">4. Год постройки  </w:t>
      </w:r>
      <w:r w:rsidRPr="00EE7BE8">
        <w:rPr>
          <w:b/>
          <w:sz w:val="28"/>
          <w:szCs w:val="28"/>
        </w:rPr>
        <w:t>1954</w:t>
      </w:r>
    </w:p>
    <w:p w:rsidR="00BA7318" w:rsidRPr="00EE7BE8" w:rsidRDefault="00BA7318" w:rsidP="00FC2B2F">
      <w:pPr>
        <w:ind w:firstLine="567"/>
        <w:rPr>
          <w:sz w:val="28"/>
          <w:szCs w:val="28"/>
        </w:rPr>
      </w:pPr>
      <w:r w:rsidRPr="00EE7BE8">
        <w:rPr>
          <w:sz w:val="28"/>
          <w:szCs w:val="28"/>
        </w:rPr>
        <w:t xml:space="preserve">5. Степень износа по данным государственного технического учета   на </w:t>
      </w:r>
      <w:smartTag w:uri="urn:schemas-microsoft-com:office:smarttags" w:element="metricconverter">
        <w:smartTagPr>
          <w:attr w:name="ProductID" w:val="1 кв. м"/>
        </w:smartTagPr>
        <w:r w:rsidRPr="00EE7BE8">
          <w:rPr>
            <w:sz w:val="28"/>
            <w:szCs w:val="28"/>
          </w:rPr>
          <w:t>1995 г</w:t>
        </w:r>
      </w:smartTag>
      <w:r w:rsidRPr="00EE7BE8">
        <w:rPr>
          <w:sz w:val="28"/>
          <w:szCs w:val="28"/>
        </w:rPr>
        <w:t>.-  57</w:t>
      </w:r>
      <w:r w:rsidRPr="00EE7BE8">
        <w:rPr>
          <w:b/>
          <w:sz w:val="28"/>
          <w:szCs w:val="28"/>
        </w:rPr>
        <w:t>%</w:t>
      </w:r>
    </w:p>
    <w:p w:rsidR="00BA7318" w:rsidRPr="00EE7BE8" w:rsidRDefault="00BA7318" w:rsidP="00FC2B2F">
      <w:pPr>
        <w:pBdr>
          <w:top w:val="single" w:sz="4" w:space="1" w:color="auto"/>
        </w:pBdr>
        <w:ind w:left="567"/>
        <w:rPr>
          <w:sz w:val="28"/>
          <w:szCs w:val="28"/>
        </w:rPr>
      </w:pPr>
    </w:p>
    <w:p w:rsidR="00BA7318" w:rsidRPr="00EE7BE8" w:rsidRDefault="00BA7318" w:rsidP="00FC2B2F">
      <w:pPr>
        <w:ind w:firstLine="567"/>
        <w:rPr>
          <w:sz w:val="28"/>
          <w:szCs w:val="28"/>
        </w:rPr>
      </w:pPr>
      <w:r w:rsidRPr="00EE7BE8">
        <w:rPr>
          <w:sz w:val="28"/>
          <w:szCs w:val="28"/>
        </w:rPr>
        <w:t xml:space="preserve">6. Степень фактического износа  </w:t>
      </w:r>
    </w:p>
    <w:p w:rsidR="00BA7318" w:rsidRPr="00EE7BE8" w:rsidRDefault="00BA7318" w:rsidP="00FC2B2F">
      <w:pPr>
        <w:pBdr>
          <w:top w:val="single" w:sz="4" w:space="1" w:color="auto"/>
        </w:pBdr>
        <w:ind w:left="3969"/>
        <w:rPr>
          <w:sz w:val="28"/>
          <w:szCs w:val="28"/>
        </w:rPr>
      </w:pPr>
    </w:p>
    <w:p w:rsidR="00BA7318" w:rsidRPr="00EE7BE8" w:rsidRDefault="00BA7318" w:rsidP="00FC2B2F">
      <w:pPr>
        <w:ind w:firstLine="567"/>
        <w:rPr>
          <w:sz w:val="28"/>
          <w:szCs w:val="28"/>
        </w:rPr>
      </w:pPr>
      <w:r w:rsidRPr="00EE7BE8">
        <w:rPr>
          <w:sz w:val="28"/>
          <w:szCs w:val="28"/>
        </w:rPr>
        <w:t xml:space="preserve">7. Год последнего капитального ремонта  </w:t>
      </w:r>
      <w:r w:rsidRPr="00EE7BE8">
        <w:rPr>
          <w:b/>
          <w:sz w:val="28"/>
          <w:szCs w:val="28"/>
        </w:rPr>
        <w:t xml:space="preserve"> газ</w:t>
      </w:r>
    </w:p>
    <w:p w:rsidR="00BA7318" w:rsidRPr="00EE7BE8" w:rsidRDefault="00BA7318" w:rsidP="00FC2B2F">
      <w:pPr>
        <w:pBdr>
          <w:top w:val="single" w:sz="4" w:space="1" w:color="auto"/>
        </w:pBdr>
        <w:ind w:left="4865"/>
        <w:rPr>
          <w:sz w:val="28"/>
          <w:szCs w:val="28"/>
        </w:rPr>
      </w:pPr>
    </w:p>
    <w:p w:rsidR="00BA7318" w:rsidRPr="00EE7BE8" w:rsidRDefault="00BA7318" w:rsidP="00FC2B2F">
      <w:pPr>
        <w:ind w:firstLine="567"/>
        <w:jc w:val="both"/>
        <w:rPr>
          <w:sz w:val="28"/>
          <w:szCs w:val="28"/>
        </w:rPr>
      </w:pPr>
      <w:r w:rsidRPr="00EE7BE8">
        <w:rPr>
          <w:sz w:val="28"/>
          <w:szCs w:val="28"/>
        </w:rPr>
        <w:t>8. Реквизиты правового акта о признании многоквартирного дома аварийным и подлежащим сносу  -</w:t>
      </w:r>
    </w:p>
    <w:p w:rsidR="00BA7318" w:rsidRPr="00EE7BE8" w:rsidRDefault="00BA7318" w:rsidP="00FC2B2F">
      <w:pPr>
        <w:pBdr>
          <w:top w:val="single" w:sz="4" w:space="1" w:color="auto"/>
        </w:pBdr>
        <w:ind w:left="709"/>
        <w:rPr>
          <w:sz w:val="28"/>
          <w:szCs w:val="28"/>
        </w:rPr>
      </w:pPr>
    </w:p>
    <w:p w:rsidR="00BA7318" w:rsidRPr="00EE7BE8" w:rsidRDefault="00BA7318" w:rsidP="00FC2B2F">
      <w:pPr>
        <w:ind w:firstLine="567"/>
        <w:rPr>
          <w:sz w:val="28"/>
          <w:szCs w:val="28"/>
        </w:rPr>
      </w:pPr>
      <w:r w:rsidRPr="00EE7BE8">
        <w:rPr>
          <w:sz w:val="28"/>
          <w:szCs w:val="28"/>
        </w:rPr>
        <w:t xml:space="preserve">9. Количество этажей </w:t>
      </w:r>
      <w:r w:rsidRPr="00EE7BE8">
        <w:rPr>
          <w:b/>
          <w:sz w:val="28"/>
          <w:szCs w:val="28"/>
        </w:rPr>
        <w:t xml:space="preserve"> 2</w:t>
      </w:r>
    </w:p>
    <w:p w:rsidR="00BA7318" w:rsidRPr="00EE7BE8" w:rsidRDefault="00BA7318" w:rsidP="00FC2B2F">
      <w:pPr>
        <w:pBdr>
          <w:top w:val="single" w:sz="4" w:space="1" w:color="auto"/>
        </w:pBdr>
        <w:ind w:left="2920"/>
        <w:rPr>
          <w:sz w:val="28"/>
          <w:szCs w:val="28"/>
        </w:rPr>
      </w:pPr>
    </w:p>
    <w:p w:rsidR="00BA7318" w:rsidRPr="00EE7BE8" w:rsidRDefault="00BA7318" w:rsidP="00FC2B2F">
      <w:pPr>
        <w:ind w:firstLine="567"/>
        <w:rPr>
          <w:b/>
          <w:sz w:val="28"/>
          <w:szCs w:val="28"/>
        </w:rPr>
      </w:pPr>
      <w:r w:rsidRPr="00EE7BE8">
        <w:rPr>
          <w:sz w:val="28"/>
          <w:szCs w:val="28"/>
        </w:rPr>
        <w:t>10. Наличие подвала   нет</w:t>
      </w:r>
    </w:p>
    <w:p w:rsidR="00BA7318" w:rsidRPr="00EE7BE8" w:rsidRDefault="00BA7318" w:rsidP="00FC2B2F">
      <w:pPr>
        <w:pBdr>
          <w:top w:val="single" w:sz="4" w:space="1" w:color="auto"/>
        </w:pBdr>
        <w:ind w:left="2835"/>
        <w:rPr>
          <w:sz w:val="28"/>
          <w:szCs w:val="28"/>
        </w:rPr>
      </w:pPr>
    </w:p>
    <w:p w:rsidR="00BA7318" w:rsidRPr="00EE7BE8" w:rsidRDefault="00BA7318" w:rsidP="00FC2B2F">
      <w:pPr>
        <w:ind w:firstLine="567"/>
        <w:rPr>
          <w:b/>
          <w:sz w:val="28"/>
          <w:szCs w:val="28"/>
        </w:rPr>
      </w:pPr>
      <w:r w:rsidRPr="00EE7BE8">
        <w:rPr>
          <w:sz w:val="28"/>
          <w:szCs w:val="28"/>
        </w:rPr>
        <w:t xml:space="preserve">11. Наличие цокольного этажа  </w:t>
      </w:r>
      <w:r w:rsidRPr="00EE7BE8">
        <w:rPr>
          <w:b/>
          <w:sz w:val="28"/>
          <w:szCs w:val="28"/>
        </w:rPr>
        <w:t>нет</w:t>
      </w:r>
    </w:p>
    <w:p w:rsidR="00BA7318" w:rsidRPr="00EE7BE8" w:rsidRDefault="00BA7318" w:rsidP="00FC2B2F">
      <w:pPr>
        <w:pBdr>
          <w:top w:val="single" w:sz="4" w:space="1" w:color="auto"/>
        </w:pBdr>
        <w:ind w:left="3828"/>
        <w:rPr>
          <w:sz w:val="28"/>
          <w:szCs w:val="28"/>
        </w:rPr>
      </w:pPr>
    </w:p>
    <w:p w:rsidR="00BA7318" w:rsidRPr="00EE7BE8" w:rsidRDefault="00BA7318" w:rsidP="00FC2B2F">
      <w:pPr>
        <w:ind w:firstLine="567"/>
        <w:rPr>
          <w:b/>
          <w:sz w:val="28"/>
          <w:szCs w:val="28"/>
        </w:rPr>
      </w:pPr>
      <w:r w:rsidRPr="00EE7BE8">
        <w:rPr>
          <w:sz w:val="28"/>
          <w:szCs w:val="28"/>
        </w:rPr>
        <w:t xml:space="preserve">12. Наличие мансарды  </w:t>
      </w:r>
      <w:r w:rsidRPr="00EE7BE8">
        <w:rPr>
          <w:b/>
          <w:sz w:val="28"/>
          <w:szCs w:val="28"/>
        </w:rPr>
        <w:t>нет</w:t>
      </w:r>
    </w:p>
    <w:p w:rsidR="00BA7318" w:rsidRPr="00EE7BE8" w:rsidRDefault="00BA7318" w:rsidP="00FC2B2F">
      <w:pPr>
        <w:pBdr>
          <w:top w:val="single" w:sz="4" w:space="1" w:color="auto"/>
        </w:pBdr>
        <w:ind w:left="3005"/>
        <w:rPr>
          <w:sz w:val="28"/>
          <w:szCs w:val="28"/>
        </w:rPr>
      </w:pPr>
    </w:p>
    <w:p w:rsidR="00BA7318" w:rsidRPr="00EE7BE8" w:rsidRDefault="00BA7318" w:rsidP="00FC2B2F">
      <w:pPr>
        <w:ind w:firstLine="567"/>
        <w:rPr>
          <w:b/>
          <w:sz w:val="28"/>
          <w:szCs w:val="28"/>
        </w:rPr>
      </w:pPr>
      <w:r w:rsidRPr="00EE7BE8">
        <w:rPr>
          <w:sz w:val="28"/>
          <w:szCs w:val="28"/>
        </w:rPr>
        <w:t xml:space="preserve">13. Наличие мезонина  </w:t>
      </w:r>
      <w:r w:rsidRPr="00EE7BE8">
        <w:rPr>
          <w:b/>
          <w:sz w:val="28"/>
          <w:szCs w:val="28"/>
        </w:rPr>
        <w:t>нет</w:t>
      </w:r>
    </w:p>
    <w:p w:rsidR="00BA7318" w:rsidRPr="00EE7BE8" w:rsidRDefault="00BA7318" w:rsidP="00FC2B2F">
      <w:pPr>
        <w:pBdr>
          <w:top w:val="single" w:sz="4" w:space="1" w:color="auto"/>
        </w:pBdr>
        <w:ind w:left="2977"/>
        <w:rPr>
          <w:sz w:val="28"/>
          <w:szCs w:val="28"/>
        </w:rPr>
      </w:pPr>
    </w:p>
    <w:p w:rsidR="00BA7318" w:rsidRPr="00EE7BE8" w:rsidRDefault="00BA7318" w:rsidP="00FC2B2F">
      <w:pPr>
        <w:ind w:firstLine="567"/>
        <w:rPr>
          <w:b/>
          <w:sz w:val="28"/>
          <w:szCs w:val="28"/>
        </w:rPr>
      </w:pPr>
      <w:r w:rsidRPr="00EE7BE8">
        <w:rPr>
          <w:sz w:val="28"/>
          <w:szCs w:val="28"/>
        </w:rPr>
        <w:t xml:space="preserve">14. Количество квартир  </w:t>
      </w:r>
      <w:r w:rsidRPr="00EE7BE8">
        <w:rPr>
          <w:b/>
          <w:sz w:val="28"/>
          <w:szCs w:val="28"/>
        </w:rPr>
        <w:t>8</w:t>
      </w:r>
    </w:p>
    <w:p w:rsidR="00BA7318" w:rsidRPr="00EE7BE8" w:rsidRDefault="00BA7318" w:rsidP="00FC2B2F">
      <w:pPr>
        <w:pBdr>
          <w:top w:val="single" w:sz="4" w:space="1" w:color="auto"/>
        </w:pBdr>
        <w:ind w:left="3119"/>
        <w:rPr>
          <w:sz w:val="28"/>
          <w:szCs w:val="28"/>
        </w:rPr>
      </w:pPr>
    </w:p>
    <w:p w:rsidR="00BA7318" w:rsidRPr="00EE7BE8" w:rsidRDefault="00BA7318" w:rsidP="00FC2B2F">
      <w:pPr>
        <w:ind w:firstLine="567"/>
        <w:jc w:val="both"/>
        <w:rPr>
          <w:sz w:val="28"/>
          <w:szCs w:val="28"/>
        </w:rPr>
      </w:pPr>
      <w:r w:rsidRPr="00EE7BE8">
        <w:rPr>
          <w:sz w:val="28"/>
          <w:szCs w:val="28"/>
        </w:rPr>
        <w:t>15. Количество нежилых помещений, не входящих в состав общего имущества</w:t>
      </w:r>
    </w:p>
    <w:p w:rsidR="00BA7318" w:rsidRPr="00EE7BE8" w:rsidRDefault="00BA7318" w:rsidP="00FC2B2F">
      <w:pPr>
        <w:ind w:firstLine="567"/>
        <w:jc w:val="both"/>
        <w:rPr>
          <w:b/>
          <w:sz w:val="28"/>
          <w:szCs w:val="28"/>
        </w:rPr>
      </w:pPr>
      <w:r w:rsidRPr="00EE7BE8">
        <w:rPr>
          <w:sz w:val="28"/>
          <w:szCs w:val="28"/>
        </w:rPr>
        <w:t xml:space="preserve"> нет</w:t>
      </w:r>
    </w:p>
    <w:p w:rsidR="00BA7318" w:rsidRPr="00EE7BE8" w:rsidRDefault="00BA7318" w:rsidP="00FC2B2F">
      <w:pPr>
        <w:pBdr>
          <w:top w:val="single" w:sz="4" w:space="1" w:color="auto"/>
        </w:pBdr>
        <w:ind w:left="567"/>
        <w:rPr>
          <w:sz w:val="28"/>
          <w:szCs w:val="28"/>
        </w:rPr>
      </w:pPr>
    </w:p>
    <w:p w:rsidR="00BA7318" w:rsidRPr="00EE7BE8" w:rsidRDefault="00BA7318" w:rsidP="00FC2B2F">
      <w:pPr>
        <w:ind w:firstLine="567"/>
        <w:jc w:val="both"/>
        <w:rPr>
          <w:b/>
          <w:sz w:val="28"/>
          <w:szCs w:val="28"/>
        </w:rPr>
      </w:pPr>
      <w:r w:rsidRPr="00EE7BE8">
        <w:rPr>
          <w:sz w:val="28"/>
          <w:szCs w:val="28"/>
        </w:rPr>
        <w:t xml:space="preserve">16. Реквизиты правового акта о признании всех жилых помещений в многоквартирном доме не </w:t>
      </w:r>
      <w:proofErr w:type="gramStart"/>
      <w:r w:rsidRPr="00EE7BE8">
        <w:rPr>
          <w:sz w:val="28"/>
          <w:szCs w:val="28"/>
        </w:rPr>
        <w:t>пригодными</w:t>
      </w:r>
      <w:proofErr w:type="gramEnd"/>
      <w:r w:rsidRPr="00EE7BE8">
        <w:rPr>
          <w:sz w:val="28"/>
          <w:szCs w:val="28"/>
        </w:rPr>
        <w:t xml:space="preserve"> для проживания  </w:t>
      </w:r>
      <w:r w:rsidRPr="00EE7BE8">
        <w:rPr>
          <w:b/>
          <w:sz w:val="28"/>
          <w:szCs w:val="28"/>
        </w:rPr>
        <w:t>нет</w:t>
      </w:r>
    </w:p>
    <w:p w:rsidR="00BA7318" w:rsidRPr="00EE7BE8" w:rsidRDefault="00BA7318" w:rsidP="00FC2B2F">
      <w:pPr>
        <w:pBdr>
          <w:top w:val="single" w:sz="4" w:space="1" w:color="auto"/>
        </w:pBdr>
        <w:rPr>
          <w:sz w:val="28"/>
          <w:szCs w:val="28"/>
        </w:rPr>
      </w:pPr>
    </w:p>
    <w:p w:rsidR="00BA7318" w:rsidRPr="00EE7BE8" w:rsidRDefault="00BA7318" w:rsidP="00FC2B2F">
      <w:pPr>
        <w:ind w:firstLine="567"/>
        <w:jc w:val="both"/>
        <w:rPr>
          <w:sz w:val="28"/>
          <w:szCs w:val="28"/>
        </w:rPr>
      </w:pPr>
      <w:r w:rsidRPr="00EE7BE8">
        <w:rPr>
          <w:sz w:val="28"/>
          <w:szCs w:val="28"/>
        </w:rPr>
        <w:t>17. 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w:t>
      </w:r>
      <w:r w:rsidRPr="00EE7BE8">
        <w:rPr>
          <w:sz w:val="28"/>
          <w:szCs w:val="28"/>
        </w:rPr>
        <w:br/>
      </w:r>
    </w:p>
    <w:p w:rsidR="00BA7318" w:rsidRPr="00EE7BE8" w:rsidRDefault="00BA7318" w:rsidP="00FC2B2F">
      <w:pPr>
        <w:rPr>
          <w:b/>
          <w:sz w:val="28"/>
          <w:szCs w:val="28"/>
        </w:rPr>
      </w:pPr>
      <w:r w:rsidRPr="00EE7BE8">
        <w:rPr>
          <w:b/>
          <w:sz w:val="28"/>
          <w:szCs w:val="28"/>
        </w:rPr>
        <w:t>нет</w:t>
      </w:r>
    </w:p>
    <w:p w:rsidR="00BA7318" w:rsidRPr="00EE7BE8" w:rsidRDefault="00BA7318" w:rsidP="00FC2B2F">
      <w:pPr>
        <w:pBdr>
          <w:top w:val="single" w:sz="4" w:space="1" w:color="auto"/>
        </w:pBdr>
        <w:rPr>
          <w:sz w:val="28"/>
          <w:szCs w:val="28"/>
        </w:rPr>
      </w:pPr>
    </w:p>
    <w:p w:rsidR="00BA7318" w:rsidRPr="00EE7BE8" w:rsidRDefault="00BA7318" w:rsidP="00FC2B2F">
      <w:pPr>
        <w:tabs>
          <w:tab w:val="center" w:pos="5387"/>
          <w:tab w:val="left" w:pos="7371"/>
        </w:tabs>
        <w:ind w:firstLine="567"/>
        <w:rPr>
          <w:sz w:val="28"/>
          <w:szCs w:val="28"/>
        </w:rPr>
      </w:pPr>
      <w:r w:rsidRPr="00EE7BE8">
        <w:rPr>
          <w:sz w:val="28"/>
          <w:szCs w:val="28"/>
        </w:rPr>
        <w:t xml:space="preserve">18. Строительный объем   </w:t>
      </w:r>
      <w:r w:rsidRPr="00EE7BE8">
        <w:rPr>
          <w:b/>
          <w:sz w:val="28"/>
          <w:szCs w:val="28"/>
        </w:rPr>
        <w:t>1519</w:t>
      </w:r>
      <w:r w:rsidRPr="00EE7BE8">
        <w:rPr>
          <w:sz w:val="28"/>
          <w:szCs w:val="28"/>
        </w:rPr>
        <w:tab/>
      </w:r>
      <w:r w:rsidRPr="00EE7BE8">
        <w:rPr>
          <w:sz w:val="28"/>
          <w:szCs w:val="28"/>
        </w:rPr>
        <w:tab/>
        <w:t xml:space="preserve">куб. </w:t>
      </w:r>
      <w:proofErr w:type="gramStart"/>
      <w:r w:rsidRPr="00EE7BE8">
        <w:rPr>
          <w:sz w:val="28"/>
          <w:szCs w:val="28"/>
        </w:rPr>
        <w:t>м</w:t>
      </w:r>
      <w:proofErr w:type="gramEnd"/>
    </w:p>
    <w:p w:rsidR="00BA7318" w:rsidRPr="00EE7BE8" w:rsidRDefault="00BA7318" w:rsidP="00FC2B2F">
      <w:pPr>
        <w:tabs>
          <w:tab w:val="center" w:pos="5387"/>
          <w:tab w:val="left" w:pos="7371"/>
        </w:tabs>
        <w:ind w:firstLine="567"/>
        <w:rPr>
          <w:sz w:val="28"/>
          <w:szCs w:val="28"/>
        </w:rPr>
      </w:pPr>
      <w:r w:rsidRPr="00EE7BE8">
        <w:rPr>
          <w:sz w:val="28"/>
          <w:szCs w:val="28"/>
        </w:rPr>
        <w:t>19. Площадь:</w:t>
      </w:r>
    </w:p>
    <w:p w:rsidR="00BA7318" w:rsidRPr="00EE7BE8" w:rsidRDefault="00BA7318" w:rsidP="00FC2B2F">
      <w:pPr>
        <w:tabs>
          <w:tab w:val="center" w:pos="2835"/>
          <w:tab w:val="left" w:pos="4678"/>
        </w:tabs>
        <w:ind w:firstLine="567"/>
        <w:jc w:val="both"/>
        <w:rPr>
          <w:sz w:val="28"/>
          <w:szCs w:val="28"/>
        </w:rPr>
      </w:pPr>
      <w:r w:rsidRPr="00EE7BE8">
        <w:rPr>
          <w:sz w:val="28"/>
          <w:szCs w:val="28"/>
        </w:rPr>
        <w:t xml:space="preserve">а) многоквартирного дома с лоджиями, балконами, шкафами, коридорами и лестничными клетками  </w:t>
      </w:r>
      <w:r w:rsidRPr="00EE7BE8">
        <w:rPr>
          <w:b/>
          <w:sz w:val="28"/>
          <w:szCs w:val="28"/>
        </w:rPr>
        <w:t>444,1</w:t>
      </w:r>
      <w:r w:rsidRPr="00EE7BE8">
        <w:rPr>
          <w:sz w:val="28"/>
          <w:szCs w:val="28"/>
        </w:rPr>
        <w:tab/>
      </w:r>
      <w:r w:rsidRPr="00EE7BE8">
        <w:rPr>
          <w:sz w:val="28"/>
          <w:szCs w:val="28"/>
        </w:rPr>
        <w:tab/>
        <w:t>кв. м</w:t>
      </w:r>
    </w:p>
    <w:p w:rsidR="00BA7318" w:rsidRPr="00EE7BE8" w:rsidRDefault="00BA7318" w:rsidP="00FC2B2F">
      <w:pPr>
        <w:pBdr>
          <w:top w:val="single" w:sz="4" w:space="1" w:color="auto"/>
        </w:pBdr>
        <w:ind w:left="1049" w:right="5642"/>
        <w:rPr>
          <w:sz w:val="28"/>
          <w:szCs w:val="28"/>
        </w:rPr>
      </w:pPr>
    </w:p>
    <w:p w:rsidR="00BA7318" w:rsidRPr="00EE7BE8" w:rsidRDefault="00BA7318" w:rsidP="00FC2B2F">
      <w:pPr>
        <w:tabs>
          <w:tab w:val="center" w:pos="7598"/>
          <w:tab w:val="right" w:pos="10206"/>
        </w:tabs>
        <w:ind w:firstLine="567"/>
        <w:rPr>
          <w:sz w:val="28"/>
          <w:szCs w:val="28"/>
        </w:rPr>
      </w:pPr>
      <w:r w:rsidRPr="00EE7BE8">
        <w:rPr>
          <w:sz w:val="28"/>
          <w:szCs w:val="28"/>
        </w:rPr>
        <w:t xml:space="preserve">б) жилых помещений (общая площадь квартир)  </w:t>
      </w:r>
      <w:smartTag w:uri="urn:schemas-microsoft-com:office:smarttags" w:element="metricconverter">
        <w:smartTagPr>
          <w:attr w:name="ProductID" w:val="1 кв. м"/>
        </w:smartTagPr>
        <w:r w:rsidRPr="00EE7BE8">
          <w:rPr>
            <w:sz w:val="28"/>
            <w:szCs w:val="28"/>
          </w:rPr>
          <w:t>394,8 кв. м</w:t>
        </w:r>
      </w:smartTag>
    </w:p>
    <w:p w:rsidR="00BA7318" w:rsidRPr="00EE7BE8" w:rsidRDefault="00BA7318" w:rsidP="00FC2B2F">
      <w:pPr>
        <w:pBdr>
          <w:top w:val="single" w:sz="4" w:space="1" w:color="auto"/>
        </w:pBdr>
        <w:ind w:left="5585" w:right="624"/>
        <w:rPr>
          <w:sz w:val="28"/>
          <w:szCs w:val="28"/>
        </w:rPr>
      </w:pPr>
    </w:p>
    <w:p w:rsidR="00BA7318" w:rsidRPr="00EE7BE8" w:rsidRDefault="00BA7318" w:rsidP="00FC2B2F">
      <w:pPr>
        <w:tabs>
          <w:tab w:val="center" w:pos="6096"/>
          <w:tab w:val="left" w:pos="8080"/>
        </w:tabs>
        <w:ind w:firstLine="567"/>
        <w:jc w:val="both"/>
        <w:rPr>
          <w:sz w:val="28"/>
          <w:szCs w:val="28"/>
        </w:rPr>
      </w:pPr>
      <w:r w:rsidRPr="00EE7BE8">
        <w:rPr>
          <w:sz w:val="28"/>
          <w:szCs w:val="28"/>
        </w:rPr>
        <w:t xml:space="preserve">в) нежилых помещений (общая площадь нежилых помещений, не входящих в состав общего имущества в многоквартирном доме)  </w:t>
      </w:r>
      <w:r w:rsidRPr="00EE7BE8">
        <w:rPr>
          <w:b/>
          <w:sz w:val="28"/>
          <w:szCs w:val="28"/>
        </w:rPr>
        <w:t>нет</w:t>
      </w:r>
      <w:r w:rsidRPr="00EE7BE8">
        <w:rPr>
          <w:sz w:val="28"/>
          <w:szCs w:val="28"/>
        </w:rPr>
        <w:tab/>
      </w:r>
      <w:r w:rsidRPr="00EE7BE8">
        <w:rPr>
          <w:sz w:val="28"/>
          <w:szCs w:val="28"/>
        </w:rPr>
        <w:tab/>
        <w:t>кв. м</w:t>
      </w:r>
    </w:p>
    <w:p w:rsidR="00BA7318" w:rsidRPr="00EE7BE8" w:rsidRDefault="00BA7318" w:rsidP="00FC2B2F">
      <w:pPr>
        <w:pBdr>
          <w:top w:val="single" w:sz="4" w:space="1" w:color="auto"/>
        </w:pBdr>
        <w:ind w:left="3941" w:right="2240"/>
        <w:rPr>
          <w:sz w:val="28"/>
          <w:szCs w:val="28"/>
        </w:rPr>
      </w:pPr>
    </w:p>
    <w:p w:rsidR="00BA7318" w:rsidRPr="00EE7BE8" w:rsidRDefault="00BA7318" w:rsidP="00FC2B2F">
      <w:pPr>
        <w:tabs>
          <w:tab w:val="center" w:pos="6804"/>
          <w:tab w:val="left" w:pos="8931"/>
        </w:tabs>
        <w:ind w:firstLine="567"/>
        <w:jc w:val="both"/>
        <w:rPr>
          <w:sz w:val="28"/>
          <w:szCs w:val="28"/>
        </w:rPr>
      </w:pPr>
      <w:r w:rsidRPr="00EE7BE8">
        <w:rPr>
          <w:sz w:val="28"/>
          <w:szCs w:val="28"/>
        </w:rPr>
        <w:t>г) помещений общего пользования (общая площадь нежилых помещений, входящих в состав общего имущества в многоквартирном доме)  нет</w:t>
      </w:r>
      <w:r w:rsidRPr="00EE7BE8">
        <w:rPr>
          <w:sz w:val="28"/>
          <w:szCs w:val="28"/>
        </w:rPr>
        <w:tab/>
        <w:t>кв. м</w:t>
      </w:r>
    </w:p>
    <w:p w:rsidR="00BA7318" w:rsidRPr="00EE7BE8" w:rsidRDefault="00BA7318" w:rsidP="00FC2B2F">
      <w:pPr>
        <w:pBdr>
          <w:top w:val="single" w:sz="4" w:space="1" w:color="auto"/>
        </w:pBdr>
        <w:ind w:left="4734" w:right="1389"/>
        <w:rPr>
          <w:sz w:val="28"/>
          <w:szCs w:val="28"/>
        </w:rPr>
      </w:pPr>
    </w:p>
    <w:p w:rsidR="00BA7318" w:rsidRPr="00EE7BE8" w:rsidRDefault="00BA7318" w:rsidP="00FC2B2F">
      <w:pPr>
        <w:tabs>
          <w:tab w:val="center" w:pos="5245"/>
          <w:tab w:val="left" w:pos="7088"/>
        </w:tabs>
        <w:ind w:firstLine="567"/>
        <w:rPr>
          <w:sz w:val="28"/>
          <w:szCs w:val="28"/>
        </w:rPr>
      </w:pPr>
      <w:r w:rsidRPr="00EE7BE8">
        <w:rPr>
          <w:sz w:val="28"/>
          <w:szCs w:val="28"/>
        </w:rPr>
        <w:t xml:space="preserve">20. Количество лестниц   </w:t>
      </w:r>
      <w:r w:rsidRPr="00EE7BE8">
        <w:rPr>
          <w:b/>
          <w:sz w:val="28"/>
          <w:szCs w:val="28"/>
        </w:rPr>
        <w:t>2</w:t>
      </w:r>
      <w:r w:rsidRPr="00EE7BE8">
        <w:rPr>
          <w:sz w:val="28"/>
          <w:szCs w:val="28"/>
        </w:rPr>
        <w:tab/>
      </w:r>
      <w:r w:rsidRPr="00EE7BE8">
        <w:rPr>
          <w:sz w:val="28"/>
          <w:szCs w:val="28"/>
        </w:rPr>
        <w:tab/>
        <w:t>шт.</w:t>
      </w:r>
    </w:p>
    <w:p w:rsidR="00BA7318" w:rsidRPr="00EE7BE8" w:rsidRDefault="00BA7318" w:rsidP="00FC2B2F">
      <w:pPr>
        <w:pBdr>
          <w:top w:val="single" w:sz="4" w:space="1" w:color="auto"/>
        </w:pBdr>
        <w:ind w:left="3147" w:right="3232"/>
        <w:rPr>
          <w:sz w:val="28"/>
          <w:szCs w:val="28"/>
        </w:rPr>
      </w:pPr>
    </w:p>
    <w:p w:rsidR="00BA7318" w:rsidRPr="00EE7BE8" w:rsidRDefault="00BA7318" w:rsidP="00FC2B2F">
      <w:pPr>
        <w:ind w:firstLine="567"/>
        <w:jc w:val="both"/>
        <w:rPr>
          <w:sz w:val="28"/>
          <w:szCs w:val="28"/>
        </w:rPr>
      </w:pPr>
      <w:r w:rsidRPr="00EE7BE8">
        <w:rPr>
          <w:sz w:val="28"/>
          <w:szCs w:val="28"/>
        </w:rPr>
        <w:t>21. Уборочная площадь лестниц (включая межквартирные лестничные площадки)</w:t>
      </w:r>
      <w:r w:rsidRPr="00EE7BE8">
        <w:rPr>
          <w:sz w:val="28"/>
          <w:szCs w:val="28"/>
        </w:rPr>
        <w:br/>
      </w:r>
    </w:p>
    <w:p w:rsidR="00BA7318" w:rsidRPr="00EE7BE8" w:rsidRDefault="00BA7318" w:rsidP="00FC2B2F">
      <w:pPr>
        <w:tabs>
          <w:tab w:val="left" w:pos="3969"/>
        </w:tabs>
        <w:rPr>
          <w:sz w:val="28"/>
          <w:szCs w:val="28"/>
        </w:rPr>
      </w:pPr>
      <w:r w:rsidRPr="00EE7BE8">
        <w:rPr>
          <w:sz w:val="28"/>
          <w:szCs w:val="28"/>
        </w:rPr>
        <w:t xml:space="preserve">                   </w:t>
      </w:r>
      <w:r w:rsidRPr="00EE7BE8">
        <w:rPr>
          <w:b/>
          <w:sz w:val="28"/>
          <w:szCs w:val="28"/>
        </w:rPr>
        <w:t>49,3</w:t>
      </w:r>
      <w:r w:rsidRPr="00EE7BE8">
        <w:rPr>
          <w:sz w:val="28"/>
          <w:szCs w:val="28"/>
        </w:rPr>
        <w:tab/>
        <w:t>кв. м</w:t>
      </w:r>
    </w:p>
    <w:p w:rsidR="00BA7318" w:rsidRPr="00EE7BE8" w:rsidRDefault="00BA7318" w:rsidP="00FC2B2F">
      <w:pPr>
        <w:pBdr>
          <w:top w:val="single" w:sz="4" w:space="1" w:color="auto"/>
        </w:pBdr>
        <w:ind w:right="6350"/>
        <w:rPr>
          <w:sz w:val="28"/>
          <w:szCs w:val="28"/>
        </w:rPr>
      </w:pPr>
    </w:p>
    <w:p w:rsidR="00BA7318" w:rsidRPr="00EE7BE8" w:rsidRDefault="00BA7318" w:rsidP="00FC2B2F">
      <w:pPr>
        <w:tabs>
          <w:tab w:val="center" w:pos="7230"/>
          <w:tab w:val="left" w:pos="9356"/>
        </w:tabs>
        <w:ind w:firstLine="567"/>
        <w:rPr>
          <w:sz w:val="28"/>
          <w:szCs w:val="28"/>
        </w:rPr>
      </w:pPr>
      <w:r w:rsidRPr="00EE7BE8">
        <w:rPr>
          <w:sz w:val="28"/>
          <w:szCs w:val="28"/>
        </w:rPr>
        <w:t>22. Уборочная площадь общих коридоров</w:t>
      </w:r>
      <w:r w:rsidRPr="00EE7BE8">
        <w:rPr>
          <w:sz w:val="28"/>
          <w:szCs w:val="28"/>
        </w:rPr>
        <w:tab/>
        <w:t>кв. м</w:t>
      </w:r>
    </w:p>
    <w:p w:rsidR="00BA7318" w:rsidRPr="00EE7BE8" w:rsidRDefault="00BA7318" w:rsidP="00FC2B2F">
      <w:pPr>
        <w:pBdr>
          <w:top w:val="single" w:sz="4" w:space="1" w:color="auto"/>
        </w:pBdr>
        <w:ind w:left="4990" w:right="964"/>
        <w:rPr>
          <w:sz w:val="28"/>
          <w:szCs w:val="28"/>
        </w:rPr>
      </w:pPr>
    </w:p>
    <w:p w:rsidR="00BA7318" w:rsidRPr="00EE7BE8" w:rsidRDefault="00BA7318" w:rsidP="00FC2B2F">
      <w:pPr>
        <w:tabs>
          <w:tab w:val="center" w:pos="6379"/>
          <w:tab w:val="left" w:pos="8505"/>
        </w:tabs>
        <w:ind w:firstLine="567"/>
        <w:jc w:val="both"/>
        <w:rPr>
          <w:sz w:val="28"/>
          <w:szCs w:val="28"/>
        </w:rPr>
      </w:pPr>
      <w:r w:rsidRPr="00EE7BE8">
        <w:rPr>
          <w:sz w:val="28"/>
          <w:szCs w:val="28"/>
        </w:rPr>
        <w:t>23. Уборочная площадь других помещений общего пользования (включая технические этажи, чердаки, технические подвалы</w:t>
      </w:r>
      <w:r w:rsidRPr="00EE7BE8">
        <w:rPr>
          <w:b/>
          <w:sz w:val="28"/>
          <w:szCs w:val="28"/>
        </w:rPr>
        <w:t>)              нет</w:t>
      </w:r>
      <w:r w:rsidRPr="00EE7BE8">
        <w:rPr>
          <w:sz w:val="28"/>
          <w:szCs w:val="28"/>
        </w:rPr>
        <w:tab/>
      </w:r>
      <w:r w:rsidRPr="00EE7BE8">
        <w:rPr>
          <w:sz w:val="28"/>
          <w:szCs w:val="28"/>
        </w:rPr>
        <w:tab/>
      </w:r>
    </w:p>
    <w:p w:rsidR="00BA7318" w:rsidRPr="00EE7BE8" w:rsidRDefault="00BA7318" w:rsidP="00FC2B2F">
      <w:pPr>
        <w:pBdr>
          <w:top w:val="single" w:sz="4" w:space="1" w:color="auto"/>
        </w:pBdr>
        <w:ind w:left="4082" w:right="1814"/>
        <w:rPr>
          <w:sz w:val="28"/>
          <w:szCs w:val="28"/>
        </w:rPr>
      </w:pPr>
    </w:p>
    <w:p w:rsidR="00BA7318" w:rsidRPr="00EE7BE8" w:rsidRDefault="00BA7318" w:rsidP="00FC2B2F">
      <w:pPr>
        <w:ind w:firstLine="567"/>
        <w:jc w:val="both"/>
        <w:rPr>
          <w:b/>
          <w:sz w:val="28"/>
          <w:szCs w:val="28"/>
        </w:rPr>
      </w:pPr>
      <w:r w:rsidRPr="00EE7BE8">
        <w:rPr>
          <w:sz w:val="28"/>
          <w:szCs w:val="28"/>
        </w:rPr>
        <w:t xml:space="preserve">24. Площадь земельного участка, входящего в состав общего имущества многоквартирного дома  </w:t>
      </w:r>
      <w:r w:rsidRPr="00EE7BE8">
        <w:rPr>
          <w:b/>
          <w:sz w:val="28"/>
          <w:szCs w:val="28"/>
        </w:rPr>
        <w:t>2056</w:t>
      </w:r>
    </w:p>
    <w:p w:rsidR="00BA7318" w:rsidRPr="00EE7BE8" w:rsidRDefault="00BA7318" w:rsidP="00FC2B2F">
      <w:pPr>
        <w:pBdr>
          <w:top w:val="single" w:sz="4" w:space="1" w:color="auto"/>
        </w:pBdr>
        <w:ind w:left="601"/>
        <w:rPr>
          <w:sz w:val="28"/>
          <w:szCs w:val="28"/>
        </w:rPr>
      </w:pPr>
    </w:p>
    <w:p w:rsidR="00BA7318" w:rsidRPr="00EE7BE8" w:rsidRDefault="00BA7318" w:rsidP="00FC2B2F">
      <w:pPr>
        <w:ind w:firstLine="567"/>
        <w:rPr>
          <w:b/>
          <w:sz w:val="28"/>
          <w:szCs w:val="28"/>
        </w:rPr>
      </w:pPr>
      <w:r w:rsidRPr="00EE7BE8">
        <w:rPr>
          <w:sz w:val="28"/>
          <w:szCs w:val="28"/>
        </w:rPr>
        <w:t>25. Кадастровый номер земельного участка (при его наличии)  нет</w:t>
      </w:r>
    </w:p>
    <w:p w:rsidR="00BA7318" w:rsidRPr="00875004" w:rsidRDefault="00BA7318" w:rsidP="00FC2B2F">
      <w:pPr>
        <w:pBdr>
          <w:top w:val="single" w:sz="4" w:space="1" w:color="auto"/>
        </w:pBdr>
        <w:ind w:left="7059"/>
        <w:rPr>
          <w:b/>
          <w:sz w:val="2"/>
          <w:szCs w:val="2"/>
        </w:rPr>
      </w:pPr>
    </w:p>
    <w:p w:rsidR="00BA7318" w:rsidRPr="00875004" w:rsidRDefault="00BA7318" w:rsidP="00FC2B2F">
      <w:pPr>
        <w:spacing w:before="360" w:after="240"/>
        <w:jc w:val="center"/>
      </w:pPr>
      <w:r w:rsidRPr="00875004">
        <w:rPr>
          <w:lang w:val="en-US"/>
        </w:rPr>
        <w:t>II</w:t>
      </w:r>
      <w:r w:rsidRPr="00875004">
        <w:t>. Техническое состояние многоквартирного дома, включая пристройки</w:t>
      </w:r>
    </w:p>
    <w:tbl>
      <w:tblPr>
        <w:tblW w:w="0" w:type="auto"/>
        <w:tblLayout w:type="fixed"/>
        <w:tblCellMar>
          <w:left w:w="28" w:type="dxa"/>
          <w:right w:w="28" w:type="dxa"/>
        </w:tblCellMar>
        <w:tblLook w:val="0000"/>
      </w:tblPr>
      <w:tblGrid>
        <w:gridCol w:w="3903"/>
        <w:gridCol w:w="2732"/>
        <w:gridCol w:w="2732"/>
      </w:tblGrid>
      <w:tr w:rsidR="00BA7318" w:rsidRPr="00875004" w:rsidTr="00E97BEA">
        <w:trPr>
          <w:trHeight w:val="1086"/>
        </w:trPr>
        <w:tc>
          <w:tcPr>
            <w:tcW w:w="3903" w:type="dxa"/>
            <w:tcBorders>
              <w:top w:val="single" w:sz="4" w:space="0" w:color="auto"/>
              <w:left w:val="single" w:sz="4" w:space="0" w:color="auto"/>
              <w:bottom w:val="single" w:sz="4" w:space="0" w:color="auto"/>
              <w:right w:val="single" w:sz="4" w:space="0" w:color="auto"/>
            </w:tcBorders>
          </w:tcPr>
          <w:p w:rsidR="00BA7318" w:rsidRPr="00875004" w:rsidRDefault="00BA7318" w:rsidP="00E97BEA">
            <w:pPr>
              <w:jc w:val="center"/>
            </w:pPr>
            <w:r w:rsidRPr="00875004">
              <w:t>Наимено</w:t>
            </w:r>
            <w:r w:rsidRPr="00875004">
              <w:softHyphen/>
              <w:t>вание конструк</w:t>
            </w:r>
            <w:r w:rsidRPr="00875004">
              <w:softHyphen/>
              <w:t>тивных элементов</w:t>
            </w:r>
          </w:p>
        </w:tc>
        <w:tc>
          <w:tcPr>
            <w:tcW w:w="2732" w:type="dxa"/>
            <w:tcBorders>
              <w:top w:val="single" w:sz="4" w:space="0" w:color="auto"/>
              <w:left w:val="single" w:sz="4" w:space="0" w:color="auto"/>
              <w:bottom w:val="single" w:sz="4" w:space="0" w:color="auto"/>
              <w:right w:val="single" w:sz="4" w:space="0" w:color="auto"/>
            </w:tcBorders>
          </w:tcPr>
          <w:p w:rsidR="00BA7318" w:rsidRPr="00875004" w:rsidRDefault="00BA7318" w:rsidP="00E97BEA">
            <w:pPr>
              <w:jc w:val="center"/>
            </w:pPr>
            <w:r w:rsidRPr="00875004">
              <w:t>Описание элементов (материал, конструкция или система, отделка и прочее)</w:t>
            </w:r>
          </w:p>
        </w:tc>
        <w:tc>
          <w:tcPr>
            <w:tcW w:w="2732" w:type="dxa"/>
            <w:tcBorders>
              <w:top w:val="single" w:sz="4" w:space="0" w:color="auto"/>
              <w:left w:val="single" w:sz="4" w:space="0" w:color="auto"/>
              <w:bottom w:val="single" w:sz="4" w:space="0" w:color="auto"/>
              <w:right w:val="single" w:sz="4" w:space="0" w:color="auto"/>
            </w:tcBorders>
          </w:tcPr>
          <w:p w:rsidR="00BA7318" w:rsidRPr="00875004" w:rsidRDefault="00BA7318" w:rsidP="00E97BEA">
            <w:pPr>
              <w:jc w:val="center"/>
            </w:pPr>
            <w:r w:rsidRPr="00875004">
              <w:t>Техническое состояние элементов общего имущества многоквартирного дома</w:t>
            </w:r>
          </w:p>
        </w:tc>
      </w:tr>
      <w:tr w:rsidR="00BA7318" w:rsidRPr="00875004" w:rsidTr="00E97BEA">
        <w:trPr>
          <w:trHeight w:val="268"/>
        </w:trPr>
        <w:tc>
          <w:tcPr>
            <w:tcW w:w="3903" w:type="dxa"/>
            <w:tcBorders>
              <w:top w:val="single" w:sz="4" w:space="0" w:color="auto"/>
              <w:left w:val="single" w:sz="4" w:space="0" w:color="auto"/>
              <w:bottom w:val="single" w:sz="4" w:space="0" w:color="auto"/>
              <w:right w:val="single" w:sz="4" w:space="0" w:color="auto"/>
            </w:tcBorders>
            <w:vAlign w:val="bottom"/>
          </w:tcPr>
          <w:p w:rsidR="00BA7318" w:rsidRPr="00875004" w:rsidRDefault="00BA7318" w:rsidP="00E97BEA">
            <w:pPr>
              <w:ind w:left="57"/>
            </w:pPr>
            <w:r w:rsidRPr="00875004">
              <w:t>1. Фундамент</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875004" w:rsidRDefault="00BA7318" w:rsidP="00E97BEA">
            <w:pPr>
              <w:ind w:left="57"/>
            </w:pPr>
            <w:r w:rsidRPr="00875004">
              <w:t>Бутовый ленточный</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875004" w:rsidRDefault="00BA7318" w:rsidP="00E97BEA">
            <w:r w:rsidRPr="00875004">
              <w:t xml:space="preserve">Глубокие трещины по поверхности цоколя </w:t>
            </w:r>
          </w:p>
        </w:tc>
      </w:tr>
      <w:tr w:rsidR="00BA7318" w:rsidRPr="00875004" w:rsidTr="00E97BEA">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BA7318" w:rsidRPr="00875004" w:rsidRDefault="00BA7318" w:rsidP="00E97BEA">
            <w:pPr>
              <w:ind w:left="57"/>
            </w:pPr>
            <w:r w:rsidRPr="00875004">
              <w:t>2. Наружные и внутренние капитальные стены</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875004" w:rsidRDefault="00BA7318" w:rsidP="00E97BEA">
            <w:pPr>
              <w:ind w:left="57"/>
            </w:pPr>
            <w:r w:rsidRPr="00875004">
              <w:t>Сборно-щитовые, оштукатуренные</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875004" w:rsidRDefault="00BA7318" w:rsidP="00E97BEA">
            <w:r w:rsidRPr="00875004">
              <w:t>Искривления, выпирание, глубокие трещины в отделке.</w:t>
            </w:r>
          </w:p>
        </w:tc>
      </w:tr>
      <w:tr w:rsidR="00BA7318" w:rsidRPr="00875004" w:rsidTr="00E97BEA">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BA7318" w:rsidRPr="00875004" w:rsidRDefault="00BA7318" w:rsidP="00E97BEA">
            <w:pPr>
              <w:ind w:left="57"/>
            </w:pPr>
            <w:r w:rsidRPr="00875004">
              <w:t>3. Перегородки</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875004" w:rsidRDefault="00BA7318" w:rsidP="00E97BEA">
            <w:pPr>
              <w:ind w:left="57"/>
            </w:pPr>
            <w:r w:rsidRPr="00875004">
              <w:t xml:space="preserve">Деревянные, оштукатуренные </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875004" w:rsidRDefault="00BA7318" w:rsidP="00E97BEA">
            <w:pPr>
              <w:ind w:left="57"/>
            </w:pPr>
          </w:p>
        </w:tc>
      </w:tr>
      <w:tr w:rsidR="00BA7318" w:rsidRPr="00875004" w:rsidTr="00E97BEA">
        <w:trPr>
          <w:cantSplit/>
          <w:trHeight w:val="268"/>
        </w:trPr>
        <w:tc>
          <w:tcPr>
            <w:tcW w:w="3903" w:type="dxa"/>
            <w:tcBorders>
              <w:top w:val="nil"/>
              <w:left w:val="single" w:sz="4" w:space="0" w:color="auto"/>
              <w:bottom w:val="nil"/>
              <w:right w:val="single" w:sz="4" w:space="0" w:color="auto"/>
            </w:tcBorders>
          </w:tcPr>
          <w:p w:rsidR="00BA7318" w:rsidRPr="00875004" w:rsidRDefault="00BA7318" w:rsidP="00E97BEA">
            <w:pPr>
              <w:ind w:left="57"/>
            </w:pPr>
            <w:r w:rsidRPr="00875004">
              <w:t>4. Перекрытия</w:t>
            </w:r>
          </w:p>
        </w:tc>
        <w:tc>
          <w:tcPr>
            <w:tcW w:w="2732" w:type="dxa"/>
            <w:vMerge w:val="restart"/>
            <w:tcBorders>
              <w:top w:val="nil"/>
              <w:left w:val="single" w:sz="4" w:space="0" w:color="auto"/>
              <w:bottom w:val="nil"/>
              <w:right w:val="single" w:sz="4" w:space="0" w:color="auto"/>
            </w:tcBorders>
          </w:tcPr>
          <w:p w:rsidR="00BA7318" w:rsidRPr="00875004" w:rsidRDefault="00BA7318" w:rsidP="00E97BEA">
            <w:pPr>
              <w:ind w:left="57"/>
            </w:pPr>
            <w:r w:rsidRPr="00875004">
              <w:t>Деревянное отепленное</w:t>
            </w:r>
          </w:p>
        </w:tc>
        <w:tc>
          <w:tcPr>
            <w:tcW w:w="2732" w:type="dxa"/>
            <w:vMerge w:val="restart"/>
            <w:tcBorders>
              <w:top w:val="nil"/>
              <w:left w:val="single" w:sz="4" w:space="0" w:color="auto"/>
              <w:bottom w:val="nil"/>
              <w:right w:val="single" w:sz="4" w:space="0" w:color="auto"/>
            </w:tcBorders>
          </w:tcPr>
          <w:p w:rsidR="00BA7318" w:rsidRPr="00875004" w:rsidRDefault="00BA7318" w:rsidP="00E97BEA">
            <w:pPr>
              <w:ind w:left="57"/>
            </w:pPr>
            <w:r w:rsidRPr="00875004">
              <w:t xml:space="preserve">Трещины по потолку, мокрые </w:t>
            </w:r>
            <w:proofErr w:type="spellStart"/>
            <w:r w:rsidRPr="00875004">
              <w:t>пятна</w:t>
            </w:r>
            <w:proofErr w:type="gramStart"/>
            <w:r w:rsidRPr="00875004">
              <w:t>,г</w:t>
            </w:r>
            <w:proofErr w:type="gramEnd"/>
            <w:r w:rsidRPr="00875004">
              <w:t>ниль</w:t>
            </w:r>
            <w:proofErr w:type="spellEnd"/>
          </w:p>
        </w:tc>
      </w:tr>
      <w:tr w:rsidR="00BA7318" w:rsidRPr="00875004" w:rsidTr="00E97BEA">
        <w:trPr>
          <w:cantSplit/>
          <w:trHeight w:val="268"/>
        </w:trPr>
        <w:tc>
          <w:tcPr>
            <w:tcW w:w="3903" w:type="dxa"/>
            <w:tcBorders>
              <w:top w:val="nil"/>
              <w:left w:val="single" w:sz="4" w:space="0" w:color="auto"/>
              <w:bottom w:val="nil"/>
              <w:right w:val="single" w:sz="4" w:space="0" w:color="auto"/>
            </w:tcBorders>
          </w:tcPr>
          <w:p w:rsidR="00BA7318" w:rsidRPr="00875004" w:rsidRDefault="00BA7318" w:rsidP="00E97BEA">
            <w:pPr>
              <w:ind w:left="992"/>
            </w:pPr>
            <w:r w:rsidRPr="00875004">
              <w:t>чердачные</w:t>
            </w:r>
          </w:p>
        </w:tc>
        <w:tc>
          <w:tcPr>
            <w:tcW w:w="2732" w:type="dxa"/>
            <w:vMerge/>
            <w:tcBorders>
              <w:top w:val="nil"/>
              <w:left w:val="single" w:sz="4" w:space="0" w:color="auto"/>
              <w:bottom w:val="nil"/>
              <w:right w:val="single" w:sz="4" w:space="0" w:color="auto"/>
            </w:tcBorders>
            <w:vAlign w:val="center"/>
          </w:tcPr>
          <w:p w:rsidR="00BA7318" w:rsidRPr="00875004" w:rsidRDefault="00BA7318" w:rsidP="00E97BEA"/>
        </w:tc>
        <w:tc>
          <w:tcPr>
            <w:tcW w:w="2732" w:type="dxa"/>
            <w:vMerge/>
            <w:tcBorders>
              <w:top w:val="nil"/>
              <w:left w:val="single" w:sz="4" w:space="0" w:color="auto"/>
              <w:bottom w:val="nil"/>
              <w:right w:val="single" w:sz="4" w:space="0" w:color="auto"/>
            </w:tcBorders>
            <w:vAlign w:val="center"/>
          </w:tcPr>
          <w:p w:rsidR="00BA7318" w:rsidRPr="00875004" w:rsidRDefault="00BA7318" w:rsidP="00E97BEA"/>
        </w:tc>
      </w:tr>
      <w:tr w:rsidR="00BA7318" w:rsidRPr="00875004" w:rsidTr="00E97BEA">
        <w:trPr>
          <w:trHeight w:val="283"/>
        </w:trPr>
        <w:tc>
          <w:tcPr>
            <w:tcW w:w="3903" w:type="dxa"/>
            <w:tcBorders>
              <w:top w:val="nil"/>
              <w:left w:val="single" w:sz="4" w:space="0" w:color="auto"/>
              <w:bottom w:val="nil"/>
              <w:right w:val="single" w:sz="4" w:space="0" w:color="auto"/>
            </w:tcBorders>
          </w:tcPr>
          <w:p w:rsidR="00BA7318" w:rsidRPr="00875004" w:rsidRDefault="00BA7318" w:rsidP="00E97BEA">
            <w:pPr>
              <w:ind w:left="992"/>
            </w:pPr>
            <w:r w:rsidRPr="00875004">
              <w:t>междуэтажные</w:t>
            </w:r>
          </w:p>
        </w:tc>
        <w:tc>
          <w:tcPr>
            <w:tcW w:w="2732" w:type="dxa"/>
            <w:tcBorders>
              <w:top w:val="nil"/>
              <w:left w:val="single" w:sz="4" w:space="0" w:color="auto"/>
              <w:bottom w:val="nil"/>
              <w:right w:val="single" w:sz="4" w:space="0" w:color="auto"/>
            </w:tcBorders>
          </w:tcPr>
          <w:p w:rsidR="00BA7318" w:rsidRPr="00875004" w:rsidRDefault="00BA7318" w:rsidP="00E97BEA">
            <w:pPr>
              <w:ind w:left="57"/>
            </w:pPr>
            <w:r w:rsidRPr="00875004">
              <w:t>----------«---------</w:t>
            </w:r>
          </w:p>
        </w:tc>
        <w:tc>
          <w:tcPr>
            <w:tcW w:w="2732" w:type="dxa"/>
            <w:tcBorders>
              <w:top w:val="nil"/>
              <w:left w:val="single" w:sz="4" w:space="0" w:color="auto"/>
              <w:bottom w:val="nil"/>
              <w:right w:val="single" w:sz="4" w:space="0" w:color="auto"/>
            </w:tcBorders>
          </w:tcPr>
          <w:p w:rsidR="00BA7318" w:rsidRPr="00875004" w:rsidRDefault="00BA7318" w:rsidP="00E97BEA">
            <w:pPr>
              <w:ind w:left="57"/>
            </w:pPr>
          </w:p>
        </w:tc>
      </w:tr>
      <w:tr w:rsidR="00BA7318" w:rsidRPr="00875004" w:rsidTr="00E97BEA">
        <w:trPr>
          <w:trHeight w:val="283"/>
        </w:trPr>
        <w:tc>
          <w:tcPr>
            <w:tcW w:w="3903" w:type="dxa"/>
            <w:tcBorders>
              <w:top w:val="nil"/>
              <w:left w:val="single" w:sz="4" w:space="0" w:color="auto"/>
              <w:bottom w:val="nil"/>
              <w:right w:val="single" w:sz="4" w:space="0" w:color="auto"/>
            </w:tcBorders>
          </w:tcPr>
          <w:p w:rsidR="00BA7318" w:rsidRPr="00875004" w:rsidRDefault="00BA7318" w:rsidP="00E97BEA">
            <w:pPr>
              <w:ind w:left="992"/>
            </w:pPr>
            <w:r w:rsidRPr="00875004">
              <w:t>подвальные</w:t>
            </w:r>
          </w:p>
        </w:tc>
        <w:tc>
          <w:tcPr>
            <w:tcW w:w="2732" w:type="dxa"/>
            <w:tcBorders>
              <w:top w:val="nil"/>
              <w:left w:val="single" w:sz="4" w:space="0" w:color="auto"/>
              <w:bottom w:val="nil"/>
              <w:right w:val="single" w:sz="4" w:space="0" w:color="auto"/>
            </w:tcBorders>
          </w:tcPr>
          <w:p w:rsidR="00BA7318" w:rsidRPr="00875004" w:rsidRDefault="00BA7318" w:rsidP="00E97BEA">
            <w:pPr>
              <w:ind w:left="57"/>
            </w:pPr>
            <w:r w:rsidRPr="00875004">
              <w:t>----------«---------</w:t>
            </w:r>
          </w:p>
        </w:tc>
        <w:tc>
          <w:tcPr>
            <w:tcW w:w="2732" w:type="dxa"/>
            <w:tcBorders>
              <w:top w:val="nil"/>
              <w:left w:val="single" w:sz="4" w:space="0" w:color="auto"/>
              <w:bottom w:val="nil"/>
              <w:right w:val="single" w:sz="4" w:space="0" w:color="auto"/>
            </w:tcBorders>
          </w:tcPr>
          <w:p w:rsidR="00BA7318" w:rsidRPr="00875004" w:rsidRDefault="00BA7318" w:rsidP="00E97BEA">
            <w:pPr>
              <w:ind w:left="57"/>
            </w:pPr>
          </w:p>
        </w:tc>
      </w:tr>
      <w:tr w:rsidR="00BA7318" w:rsidRPr="00875004" w:rsidTr="00E97BEA">
        <w:trPr>
          <w:trHeight w:val="268"/>
        </w:trPr>
        <w:tc>
          <w:tcPr>
            <w:tcW w:w="3903" w:type="dxa"/>
            <w:tcBorders>
              <w:top w:val="nil"/>
              <w:left w:val="single" w:sz="4" w:space="0" w:color="auto"/>
              <w:bottom w:val="nil"/>
              <w:right w:val="single" w:sz="4" w:space="0" w:color="auto"/>
            </w:tcBorders>
          </w:tcPr>
          <w:p w:rsidR="00BA7318" w:rsidRPr="00875004" w:rsidRDefault="00BA7318" w:rsidP="00E97BEA">
            <w:pPr>
              <w:ind w:left="992"/>
            </w:pPr>
            <w:r w:rsidRPr="00875004">
              <w:t>(другое)</w:t>
            </w:r>
          </w:p>
        </w:tc>
        <w:tc>
          <w:tcPr>
            <w:tcW w:w="2732" w:type="dxa"/>
            <w:tcBorders>
              <w:top w:val="nil"/>
              <w:left w:val="single" w:sz="4" w:space="0" w:color="auto"/>
              <w:bottom w:val="nil"/>
              <w:right w:val="single" w:sz="4" w:space="0" w:color="auto"/>
            </w:tcBorders>
          </w:tcPr>
          <w:p w:rsidR="00BA7318" w:rsidRPr="00875004" w:rsidRDefault="00BA7318" w:rsidP="00E97BEA">
            <w:pPr>
              <w:ind w:left="57"/>
            </w:pPr>
          </w:p>
        </w:tc>
        <w:tc>
          <w:tcPr>
            <w:tcW w:w="2732" w:type="dxa"/>
            <w:tcBorders>
              <w:top w:val="nil"/>
              <w:left w:val="single" w:sz="4" w:space="0" w:color="auto"/>
              <w:bottom w:val="nil"/>
              <w:right w:val="single" w:sz="4" w:space="0" w:color="auto"/>
            </w:tcBorders>
          </w:tcPr>
          <w:p w:rsidR="00BA7318" w:rsidRPr="00875004" w:rsidRDefault="00BA7318" w:rsidP="00E97BEA">
            <w:pPr>
              <w:ind w:left="57"/>
            </w:pPr>
          </w:p>
        </w:tc>
      </w:tr>
      <w:tr w:rsidR="00BA7318" w:rsidRPr="00875004" w:rsidTr="00E97BEA">
        <w:trPr>
          <w:trHeight w:val="551"/>
        </w:trPr>
        <w:tc>
          <w:tcPr>
            <w:tcW w:w="3903" w:type="dxa"/>
            <w:tcBorders>
              <w:top w:val="single" w:sz="4" w:space="0" w:color="auto"/>
              <w:left w:val="single" w:sz="4" w:space="0" w:color="auto"/>
              <w:bottom w:val="single" w:sz="4" w:space="0" w:color="auto"/>
              <w:right w:val="single" w:sz="4" w:space="0" w:color="auto"/>
            </w:tcBorders>
            <w:vAlign w:val="bottom"/>
          </w:tcPr>
          <w:p w:rsidR="00BA7318" w:rsidRPr="00875004" w:rsidRDefault="00BA7318" w:rsidP="00E97BEA">
            <w:pPr>
              <w:ind w:left="57"/>
            </w:pPr>
            <w:r w:rsidRPr="00875004">
              <w:t>5. Крыша</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875004" w:rsidRDefault="00BA7318" w:rsidP="00E97BEA">
            <w:pPr>
              <w:ind w:left="57"/>
            </w:pPr>
            <w:r w:rsidRPr="00875004">
              <w:t>Шифером по обрешетке</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875004" w:rsidRDefault="00BA7318" w:rsidP="00E97BEA">
            <w:pPr>
              <w:ind w:left="57"/>
            </w:pPr>
            <w:r w:rsidRPr="00875004">
              <w:t>Нарушение сопряжения листов</w:t>
            </w:r>
          </w:p>
        </w:tc>
      </w:tr>
      <w:tr w:rsidR="00BA7318" w:rsidRPr="00875004" w:rsidTr="00E97BEA">
        <w:trPr>
          <w:trHeight w:val="536"/>
        </w:trPr>
        <w:tc>
          <w:tcPr>
            <w:tcW w:w="3903" w:type="dxa"/>
            <w:tcBorders>
              <w:top w:val="single" w:sz="4" w:space="0" w:color="auto"/>
              <w:left w:val="single" w:sz="4" w:space="0" w:color="auto"/>
              <w:bottom w:val="single" w:sz="4" w:space="0" w:color="auto"/>
              <w:right w:val="single" w:sz="4" w:space="0" w:color="auto"/>
            </w:tcBorders>
            <w:vAlign w:val="bottom"/>
          </w:tcPr>
          <w:p w:rsidR="00BA7318" w:rsidRPr="00875004" w:rsidRDefault="00BA7318" w:rsidP="00E97BEA">
            <w:pPr>
              <w:ind w:left="57"/>
            </w:pPr>
            <w:r w:rsidRPr="00875004">
              <w:t>6. Полы</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875004" w:rsidRDefault="00BA7318" w:rsidP="00E97BEA">
            <w:pPr>
              <w:ind w:left="57"/>
            </w:pPr>
            <w:r w:rsidRPr="00875004">
              <w:t>Дощатые  окрашенные</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875004" w:rsidRDefault="00BA7318" w:rsidP="00E97BEA">
            <w:pPr>
              <w:ind w:left="57"/>
              <w:jc w:val="both"/>
            </w:pPr>
            <w:r w:rsidRPr="00875004">
              <w:t>Щели</w:t>
            </w:r>
            <w:proofErr w:type="gramStart"/>
            <w:r w:rsidRPr="00875004">
              <w:t>.</w:t>
            </w:r>
            <w:proofErr w:type="gramEnd"/>
            <w:r w:rsidRPr="00875004">
              <w:t xml:space="preserve"> </w:t>
            </w:r>
            <w:proofErr w:type="gramStart"/>
            <w:r w:rsidRPr="00875004">
              <w:t>с</w:t>
            </w:r>
            <w:proofErr w:type="gramEnd"/>
            <w:r w:rsidRPr="00875004">
              <w:t>тертость</w:t>
            </w:r>
          </w:p>
        </w:tc>
      </w:tr>
      <w:tr w:rsidR="00BA7318" w:rsidRPr="00875004" w:rsidTr="00E97BEA">
        <w:trPr>
          <w:cantSplit/>
          <w:trHeight w:val="268"/>
        </w:trPr>
        <w:tc>
          <w:tcPr>
            <w:tcW w:w="3903" w:type="dxa"/>
            <w:tcBorders>
              <w:top w:val="single" w:sz="4" w:space="0" w:color="auto"/>
              <w:left w:val="single" w:sz="4" w:space="0" w:color="auto"/>
              <w:bottom w:val="nil"/>
              <w:right w:val="single" w:sz="4" w:space="0" w:color="auto"/>
            </w:tcBorders>
            <w:vAlign w:val="bottom"/>
          </w:tcPr>
          <w:p w:rsidR="00BA7318" w:rsidRPr="00875004" w:rsidRDefault="00BA7318" w:rsidP="00E97BEA">
            <w:pPr>
              <w:ind w:left="57"/>
            </w:pPr>
            <w:r w:rsidRPr="00875004">
              <w:t>7. Проемы</w:t>
            </w:r>
          </w:p>
        </w:tc>
        <w:tc>
          <w:tcPr>
            <w:tcW w:w="2732" w:type="dxa"/>
            <w:vMerge w:val="restart"/>
            <w:tcBorders>
              <w:top w:val="single" w:sz="4" w:space="0" w:color="auto"/>
              <w:left w:val="nil"/>
              <w:bottom w:val="nil"/>
              <w:right w:val="single" w:sz="4" w:space="0" w:color="auto"/>
            </w:tcBorders>
            <w:vAlign w:val="bottom"/>
          </w:tcPr>
          <w:p w:rsidR="00BA7318" w:rsidRPr="00875004" w:rsidRDefault="00BA7318" w:rsidP="00E97BEA">
            <w:pPr>
              <w:ind w:left="57"/>
            </w:pPr>
            <w:r w:rsidRPr="00875004">
              <w:t>2-х створчатые</w:t>
            </w:r>
          </w:p>
        </w:tc>
        <w:tc>
          <w:tcPr>
            <w:tcW w:w="2732" w:type="dxa"/>
            <w:vMerge w:val="restart"/>
            <w:tcBorders>
              <w:top w:val="single" w:sz="4" w:space="0" w:color="auto"/>
              <w:left w:val="nil"/>
              <w:bottom w:val="nil"/>
              <w:right w:val="single" w:sz="4" w:space="0" w:color="auto"/>
            </w:tcBorders>
            <w:vAlign w:val="bottom"/>
          </w:tcPr>
          <w:p w:rsidR="00BA7318" w:rsidRPr="00875004" w:rsidRDefault="00BA7318" w:rsidP="00E97BEA">
            <w:pPr>
              <w:ind w:left="57"/>
            </w:pPr>
            <w:r w:rsidRPr="00875004">
              <w:t>Деревянные переплеты рассохлись, поражение гнилью</w:t>
            </w:r>
          </w:p>
        </w:tc>
      </w:tr>
      <w:tr w:rsidR="00BA7318" w:rsidRPr="00875004" w:rsidTr="00E97BEA">
        <w:trPr>
          <w:cantSplit/>
          <w:trHeight w:val="268"/>
        </w:trPr>
        <w:tc>
          <w:tcPr>
            <w:tcW w:w="3903" w:type="dxa"/>
            <w:tcBorders>
              <w:top w:val="nil"/>
              <w:left w:val="single" w:sz="4" w:space="0" w:color="auto"/>
              <w:bottom w:val="single" w:sz="4" w:space="0" w:color="auto"/>
              <w:right w:val="single" w:sz="4" w:space="0" w:color="auto"/>
            </w:tcBorders>
            <w:vAlign w:val="bottom"/>
          </w:tcPr>
          <w:p w:rsidR="00BA7318" w:rsidRPr="00875004" w:rsidRDefault="00BA7318" w:rsidP="00E97BEA">
            <w:pPr>
              <w:ind w:left="993"/>
            </w:pPr>
            <w:r w:rsidRPr="00875004">
              <w:t>окна</w:t>
            </w:r>
          </w:p>
        </w:tc>
        <w:tc>
          <w:tcPr>
            <w:tcW w:w="2732" w:type="dxa"/>
            <w:vMerge/>
            <w:tcBorders>
              <w:top w:val="single" w:sz="4" w:space="0" w:color="auto"/>
              <w:left w:val="nil"/>
              <w:bottom w:val="single" w:sz="4" w:space="0" w:color="auto"/>
              <w:right w:val="single" w:sz="4" w:space="0" w:color="auto"/>
            </w:tcBorders>
            <w:vAlign w:val="center"/>
          </w:tcPr>
          <w:p w:rsidR="00BA7318" w:rsidRPr="00875004" w:rsidRDefault="00BA7318" w:rsidP="00E97BEA"/>
        </w:tc>
        <w:tc>
          <w:tcPr>
            <w:tcW w:w="2732" w:type="dxa"/>
            <w:vMerge/>
            <w:tcBorders>
              <w:top w:val="single" w:sz="4" w:space="0" w:color="auto"/>
              <w:left w:val="nil"/>
              <w:bottom w:val="single" w:sz="4" w:space="0" w:color="auto"/>
              <w:right w:val="single" w:sz="4" w:space="0" w:color="auto"/>
            </w:tcBorders>
            <w:vAlign w:val="center"/>
          </w:tcPr>
          <w:p w:rsidR="00BA7318" w:rsidRPr="00875004" w:rsidRDefault="00BA7318" w:rsidP="00E97BEA"/>
        </w:tc>
      </w:tr>
      <w:tr w:rsidR="00BA7318" w:rsidRPr="00875004" w:rsidTr="00E97BEA">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BA7318" w:rsidRPr="00875004" w:rsidRDefault="00BA7318" w:rsidP="00E97BEA">
            <w:pPr>
              <w:ind w:left="993"/>
            </w:pPr>
            <w:r w:rsidRPr="00875004">
              <w:t>двери</w:t>
            </w:r>
          </w:p>
        </w:tc>
        <w:tc>
          <w:tcPr>
            <w:tcW w:w="2732" w:type="dxa"/>
            <w:tcBorders>
              <w:top w:val="single" w:sz="4" w:space="0" w:color="auto"/>
              <w:left w:val="nil"/>
              <w:bottom w:val="single" w:sz="4" w:space="0" w:color="auto"/>
              <w:right w:val="single" w:sz="4" w:space="0" w:color="auto"/>
            </w:tcBorders>
            <w:vAlign w:val="bottom"/>
          </w:tcPr>
          <w:p w:rsidR="00BA7318" w:rsidRPr="00875004" w:rsidRDefault="00BA7318" w:rsidP="00E97BEA">
            <w:pPr>
              <w:ind w:left="57"/>
            </w:pPr>
            <w:r w:rsidRPr="00875004">
              <w:t>филенчатые</w:t>
            </w:r>
          </w:p>
        </w:tc>
        <w:tc>
          <w:tcPr>
            <w:tcW w:w="2732" w:type="dxa"/>
            <w:tcBorders>
              <w:top w:val="single" w:sz="4" w:space="0" w:color="auto"/>
              <w:left w:val="nil"/>
              <w:bottom w:val="single" w:sz="4" w:space="0" w:color="auto"/>
              <w:right w:val="single" w:sz="4" w:space="0" w:color="auto"/>
            </w:tcBorders>
            <w:vAlign w:val="bottom"/>
          </w:tcPr>
          <w:p w:rsidR="00BA7318" w:rsidRPr="00875004" w:rsidRDefault="00BA7318" w:rsidP="00E97BEA">
            <w:pPr>
              <w:ind w:left="57"/>
            </w:pPr>
          </w:p>
        </w:tc>
      </w:tr>
      <w:tr w:rsidR="00BA7318" w:rsidRPr="00875004" w:rsidTr="00E97BEA">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BA7318" w:rsidRPr="00875004" w:rsidRDefault="00BA7318" w:rsidP="00E97BEA">
            <w:pPr>
              <w:ind w:left="993"/>
            </w:pPr>
            <w:r w:rsidRPr="00875004">
              <w:t>(другое)</w:t>
            </w:r>
          </w:p>
        </w:tc>
        <w:tc>
          <w:tcPr>
            <w:tcW w:w="2732" w:type="dxa"/>
            <w:tcBorders>
              <w:top w:val="single" w:sz="4" w:space="0" w:color="auto"/>
              <w:left w:val="nil"/>
              <w:bottom w:val="single" w:sz="4" w:space="0" w:color="auto"/>
              <w:right w:val="single" w:sz="4" w:space="0" w:color="auto"/>
            </w:tcBorders>
            <w:vAlign w:val="bottom"/>
          </w:tcPr>
          <w:p w:rsidR="00BA7318" w:rsidRPr="00875004" w:rsidRDefault="00BA7318" w:rsidP="00E97BEA">
            <w:pPr>
              <w:ind w:left="57"/>
            </w:pPr>
          </w:p>
        </w:tc>
        <w:tc>
          <w:tcPr>
            <w:tcW w:w="2732" w:type="dxa"/>
            <w:tcBorders>
              <w:top w:val="single" w:sz="4" w:space="0" w:color="auto"/>
              <w:left w:val="nil"/>
              <w:bottom w:val="single" w:sz="4" w:space="0" w:color="auto"/>
              <w:right w:val="single" w:sz="4" w:space="0" w:color="auto"/>
            </w:tcBorders>
            <w:vAlign w:val="bottom"/>
          </w:tcPr>
          <w:p w:rsidR="00BA7318" w:rsidRPr="00875004" w:rsidRDefault="00BA7318" w:rsidP="00E97BEA">
            <w:pPr>
              <w:ind w:left="57"/>
            </w:pPr>
          </w:p>
        </w:tc>
      </w:tr>
      <w:tr w:rsidR="00BA7318" w:rsidRPr="00875004" w:rsidTr="00E97BEA">
        <w:trPr>
          <w:cantSplit/>
          <w:trHeight w:val="268"/>
        </w:trPr>
        <w:tc>
          <w:tcPr>
            <w:tcW w:w="3903" w:type="dxa"/>
            <w:tcBorders>
              <w:top w:val="single" w:sz="4" w:space="0" w:color="auto"/>
              <w:left w:val="single" w:sz="4" w:space="0" w:color="auto"/>
              <w:bottom w:val="nil"/>
              <w:right w:val="single" w:sz="4" w:space="0" w:color="auto"/>
            </w:tcBorders>
            <w:vAlign w:val="bottom"/>
          </w:tcPr>
          <w:p w:rsidR="00BA7318" w:rsidRPr="00875004" w:rsidRDefault="00BA7318" w:rsidP="00E97BEA">
            <w:pPr>
              <w:ind w:left="57"/>
            </w:pPr>
            <w:r w:rsidRPr="00875004">
              <w:t>8. Отделка</w:t>
            </w:r>
          </w:p>
        </w:tc>
        <w:tc>
          <w:tcPr>
            <w:tcW w:w="2732" w:type="dxa"/>
            <w:vMerge w:val="restart"/>
            <w:tcBorders>
              <w:top w:val="single" w:sz="4" w:space="0" w:color="auto"/>
              <w:left w:val="nil"/>
              <w:bottom w:val="nil"/>
              <w:right w:val="single" w:sz="4" w:space="0" w:color="auto"/>
            </w:tcBorders>
            <w:vAlign w:val="bottom"/>
          </w:tcPr>
          <w:p w:rsidR="00BA7318" w:rsidRPr="00875004" w:rsidRDefault="00BA7318" w:rsidP="00E97BEA">
            <w:pPr>
              <w:ind w:left="57"/>
            </w:pPr>
            <w:r w:rsidRPr="00875004">
              <w:t>Штукатурка, побелка, окраска, обои</w:t>
            </w:r>
          </w:p>
        </w:tc>
        <w:tc>
          <w:tcPr>
            <w:tcW w:w="2732" w:type="dxa"/>
            <w:vMerge w:val="restart"/>
            <w:tcBorders>
              <w:top w:val="single" w:sz="4" w:space="0" w:color="auto"/>
              <w:left w:val="nil"/>
              <w:bottom w:val="nil"/>
              <w:right w:val="single" w:sz="4" w:space="0" w:color="auto"/>
            </w:tcBorders>
            <w:vAlign w:val="bottom"/>
          </w:tcPr>
          <w:p w:rsidR="00BA7318" w:rsidRPr="00875004" w:rsidRDefault="00BA7318" w:rsidP="00E97BEA">
            <w:pPr>
              <w:ind w:left="57"/>
            </w:pPr>
          </w:p>
        </w:tc>
      </w:tr>
      <w:tr w:rsidR="00BA7318" w:rsidRPr="00875004" w:rsidTr="00E97BEA">
        <w:trPr>
          <w:cantSplit/>
          <w:trHeight w:val="268"/>
        </w:trPr>
        <w:tc>
          <w:tcPr>
            <w:tcW w:w="3903" w:type="dxa"/>
            <w:tcBorders>
              <w:top w:val="nil"/>
              <w:left w:val="single" w:sz="4" w:space="0" w:color="auto"/>
              <w:bottom w:val="nil"/>
              <w:right w:val="single" w:sz="4" w:space="0" w:color="auto"/>
            </w:tcBorders>
            <w:vAlign w:val="bottom"/>
          </w:tcPr>
          <w:p w:rsidR="00BA7318" w:rsidRPr="00875004" w:rsidRDefault="00BA7318" w:rsidP="00E97BEA">
            <w:pPr>
              <w:ind w:left="993"/>
            </w:pPr>
            <w:r w:rsidRPr="00875004">
              <w:t>внутренняя</w:t>
            </w:r>
          </w:p>
        </w:tc>
        <w:tc>
          <w:tcPr>
            <w:tcW w:w="2732" w:type="dxa"/>
            <w:vMerge/>
            <w:tcBorders>
              <w:top w:val="single" w:sz="4" w:space="0" w:color="auto"/>
              <w:left w:val="nil"/>
              <w:bottom w:val="nil"/>
              <w:right w:val="single" w:sz="4" w:space="0" w:color="auto"/>
            </w:tcBorders>
            <w:vAlign w:val="center"/>
          </w:tcPr>
          <w:p w:rsidR="00BA7318" w:rsidRPr="00875004" w:rsidRDefault="00BA7318" w:rsidP="00E97BEA"/>
        </w:tc>
        <w:tc>
          <w:tcPr>
            <w:tcW w:w="2732" w:type="dxa"/>
            <w:vMerge/>
            <w:tcBorders>
              <w:top w:val="single" w:sz="4" w:space="0" w:color="auto"/>
              <w:left w:val="nil"/>
              <w:bottom w:val="nil"/>
              <w:right w:val="single" w:sz="4" w:space="0" w:color="auto"/>
            </w:tcBorders>
            <w:vAlign w:val="center"/>
          </w:tcPr>
          <w:p w:rsidR="00BA7318" w:rsidRPr="00875004" w:rsidRDefault="00BA7318" w:rsidP="00E97BEA"/>
        </w:tc>
      </w:tr>
      <w:tr w:rsidR="00BA7318" w:rsidRPr="00875004" w:rsidTr="00E97BEA">
        <w:trPr>
          <w:trHeight w:val="283"/>
        </w:trPr>
        <w:tc>
          <w:tcPr>
            <w:tcW w:w="3903" w:type="dxa"/>
            <w:tcBorders>
              <w:top w:val="nil"/>
              <w:left w:val="single" w:sz="4" w:space="0" w:color="auto"/>
              <w:bottom w:val="single" w:sz="4" w:space="0" w:color="auto"/>
              <w:right w:val="single" w:sz="4" w:space="0" w:color="auto"/>
            </w:tcBorders>
            <w:vAlign w:val="bottom"/>
          </w:tcPr>
          <w:p w:rsidR="00BA7318" w:rsidRPr="00875004" w:rsidRDefault="00BA7318" w:rsidP="00E97BEA">
            <w:pPr>
              <w:ind w:left="993"/>
            </w:pPr>
            <w:r w:rsidRPr="00875004">
              <w:t>наружная</w:t>
            </w:r>
          </w:p>
        </w:tc>
        <w:tc>
          <w:tcPr>
            <w:tcW w:w="2732" w:type="dxa"/>
            <w:tcBorders>
              <w:top w:val="nil"/>
              <w:left w:val="nil"/>
              <w:bottom w:val="single" w:sz="4" w:space="0" w:color="auto"/>
              <w:right w:val="single" w:sz="4" w:space="0" w:color="auto"/>
            </w:tcBorders>
            <w:vAlign w:val="bottom"/>
          </w:tcPr>
          <w:p w:rsidR="00BA7318" w:rsidRPr="00875004" w:rsidRDefault="00BA7318" w:rsidP="00E97BEA">
            <w:pPr>
              <w:ind w:left="57"/>
            </w:pPr>
          </w:p>
        </w:tc>
        <w:tc>
          <w:tcPr>
            <w:tcW w:w="2732" w:type="dxa"/>
            <w:tcBorders>
              <w:top w:val="nil"/>
              <w:left w:val="nil"/>
              <w:bottom w:val="single" w:sz="4" w:space="0" w:color="auto"/>
              <w:right w:val="single" w:sz="4" w:space="0" w:color="auto"/>
            </w:tcBorders>
            <w:vAlign w:val="bottom"/>
          </w:tcPr>
          <w:p w:rsidR="00BA7318" w:rsidRPr="00875004" w:rsidRDefault="00BA7318" w:rsidP="00E97BEA">
            <w:pPr>
              <w:ind w:left="57"/>
            </w:pPr>
          </w:p>
        </w:tc>
      </w:tr>
      <w:tr w:rsidR="00BA7318" w:rsidRPr="00875004" w:rsidTr="00E97BEA">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BA7318" w:rsidRPr="00875004" w:rsidRDefault="00BA7318" w:rsidP="00E97BEA">
            <w:pPr>
              <w:ind w:left="993"/>
            </w:pPr>
            <w:r w:rsidRPr="00875004">
              <w:t>(другое)</w:t>
            </w:r>
          </w:p>
        </w:tc>
        <w:tc>
          <w:tcPr>
            <w:tcW w:w="2732" w:type="dxa"/>
            <w:tcBorders>
              <w:top w:val="single" w:sz="4" w:space="0" w:color="auto"/>
              <w:left w:val="nil"/>
              <w:bottom w:val="single" w:sz="4" w:space="0" w:color="auto"/>
              <w:right w:val="single" w:sz="4" w:space="0" w:color="auto"/>
            </w:tcBorders>
            <w:vAlign w:val="bottom"/>
          </w:tcPr>
          <w:p w:rsidR="00BA7318" w:rsidRPr="00875004" w:rsidRDefault="00BA7318" w:rsidP="00E97BEA">
            <w:pPr>
              <w:ind w:left="57"/>
            </w:pPr>
          </w:p>
        </w:tc>
        <w:tc>
          <w:tcPr>
            <w:tcW w:w="2732" w:type="dxa"/>
            <w:tcBorders>
              <w:top w:val="single" w:sz="4" w:space="0" w:color="auto"/>
              <w:left w:val="nil"/>
              <w:bottom w:val="single" w:sz="4" w:space="0" w:color="auto"/>
              <w:right w:val="single" w:sz="4" w:space="0" w:color="auto"/>
            </w:tcBorders>
            <w:vAlign w:val="bottom"/>
          </w:tcPr>
          <w:p w:rsidR="00BA7318" w:rsidRPr="00875004" w:rsidRDefault="00BA7318" w:rsidP="00E97BEA">
            <w:pPr>
              <w:ind w:left="57"/>
            </w:pPr>
          </w:p>
        </w:tc>
      </w:tr>
      <w:tr w:rsidR="00BA7318" w:rsidRPr="00875004" w:rsidTr="00E97BEA">
        <w:trPr>
          <w:cantSplit/>
          <w:trHeight w:val="818"/>
        </w:trPr>
        <w:tc>
          <w:tcPr>
            <w:tcW w:w="3903" w:type="dxa"/>
            <w:tcBorders>
              <w:top w:val="single" w:sz="4" w:space="0" w:color="auto"/>
              <w:left w:val="single" w:sz="4" w:space="0" w:color="auto"/>
              <w:bottom w:val="nil"/>
              <w:right w:val="single" w:sz="4" w:space="0" w:color="auto"/>
            </w:tcBorders>
            <w:vAlign w:val="bottom"/>
          </w:tcPr>
          <w:p w:rsidR="00BA7318" w:rsidRPr="00875004" w:rsidRDefault="00BA7318" w:rsidP="00E97BEA">
            <w:pPr>
              <w:ind w:left="57"/>
            </w:pPr>
            <w:r w:rsidRPr="00875004">
              <w:t>9. Механическое, электрическое, санитарно-техническое и иное оборудование</w:t>
            </w:r>
          </w:p>
        </w:tc>
        <w:tc>
          <w:tcPr>
            <w:tcW w:w="2732" w:type="dxa"/>
            <w:vMerge w:val="restart"/>
            <w:tcBorders>
              <w:top w:val="single" w:sz="4" w:space="0" w:color="auto"/>
              <w:left w:val="nil"/>
              <w:bottom w:val="nil"/>
              <w:right w:val="single" w:sz="4" w:space="0" w:color="auto"/>
            </w:tcBorders>
            <w:vAlign w:val="bottom"/>
          </w:tcPr>
          <w:p w:rsidR="00BA7318" w:rsidRPr="00875004" w:rsidRDefault="00BA7318" w:rsidP="00E97BEA">
            <w:pPr>
              <w:ind w:left="57"/>
            </w:pPr>
            <w:r w:rsidRPr="00875004">
              <w:t xml:space="preserve"> </w:t>
            </w:r>
          </w:p>
          <w:p w:rsidR="00BA7318" w:rsidRPr="00875004" w:rsidRDefault="00BA7318" w:rsidP="00E97BEA">
            <w:pPr>
              <w:ind w:left="57"/>
            </w:pPr>
            <w:r w:rsidRPr="00875004">
              <w:t>есть</w:t>
            </w:r>
          </w:p>
        </w:tc>
        <w:tc>
          <w:tcPr>
            <w:tcW w:w="2732" w:type="dxa"/>
            <w:vMerge w:val="restart"/>
            <w:tcBorders>
              <w:top w:val="single" w:sz="4" w:space="0" w:color="auto"/>
              <w:left w:val="nil"/>
              <w:bottom w:val="nil"/>
              <w:right w:val="single" w:sz="4" w:space="0" w:color="auto"/>
            </w:tcBorders>
            <w:vAlign w:val="bottom"/>
          </w:tcPr>
          <w:p w:rsidR="00BA7318" w:rsidRPr="00875004" w:rsidRDefault="00BA7318" w:rsidP="00E97BEA">
            <w:pPr>
              <w:ind w:left="57"/>
            </w:pPr>
          </w:p>
        </w:tc>
      </w:tr>
      <w:tr w:rsidR="00BA7318" w:rsidRPr="00875004" w:rsidTr="00E97BEA">
        <w:trPr>
          <w:cantSplit/>
          <w:trHeight w:val="268"/>
        </w:trPr>
        <w:tc>
          <w:tcPr>
            <w:tcW w:w="3903" w:type="dxa"/>
            <w:tcBorders>
              <w:top w:val="nil"/>
              <w:left w:val="single" w:sz="4" w:space="0" w:color="auto"/>
              <w:bottom w:val="single" w:sz="4" w:space="0" w:color="auto"/>
              <w:right w:val="single" w:sz="4" w:space="0" w:color="auto"/>
            </w:tcBorders>
            <w:vAlign w:val="bottom"/>
          </w:tcPr>
          <w:p w:rsidR="00BA7318" w:rsidRPr="00875004" w:rsidRDefault="00BA7318" w:rsidP="00E97BEA">
            <w:pPr>
              <w:ind w:left="993"/>
            </w:pPr>
            <w:r w:rsidRPr="00875004">
              <w:t>ванны напольные</w:t>
            </w:r>
          </w:p>
        </w:tc>
        <w:tc>
          <w:tcPr>
            <w:tcW w:w="2732" w:type="dxa"/>
            <w:vMerge/>
            <w:tcBorders>
              <w:top w:val="single" w:sz="4" w:space="0" w:color="auto"/>
              <w:left w:val="nil"/>
              <w:bottom w:val="single" w:sz="4" w:space="0" w:color="auto"/>
              <w:right w:val="single" w:sz="4" w:space="0" w:color="auto"/>
            </w:tcBorders>
            <w:vAlign w:val="center"/>
          </w:tcPr>
          <w:p w:rsidR="00BA7318" w:rsidRPr="00875004" w:rsidRDefault="00BA7318" w:rsidP="00E97BEA"/>
        </w:tc>
        <w:tc>
          <w:tcPr>
            <w:tcW w:w="2732" w:type="dxa"/>
            <w:vMerge/>
            <w:tcBorders>
              <w:top w:val="single" w:sz="4" w:space="0" w:color="auto"/>
              <w:left w:val="nil"/>
              <w:bottom w:val="single" w:sz="4" w:space="0" w:color="auto"/>
              <w:right w:val="single" w:sz="4" w:space="0" w:color="auto"/>
            </w:tcBorders>
            <w:vAlign w:val="center"/>
          </w:tcPr>
          <w:p w:rsidR="00BA7318" w:rsidRPr="00875004" w:rsidRDefault="00BA7318" w:rsidP="00E97BEA"/>
        </w:tc>
      </w:tr>
      <w:tr w:rsidR="00BA7318" w:rsidRPr="00875004" w:rsidTr="00E97BEA">
        <w:trPr>
          <w:trHeight w:val="595"/>
        </w:trPr>
        <w:tc>
          <w:tcPr>
            <w:tcW w:w="3903" w:type="dxa"/>
            <w:tcBorders>
              <w:top w:val="single" w:sz="4" w:space="0" w:color="auto"/>
              <w:left w:val="single" w:sz="4" w:space="0" w:color="auto"/>
              <w:right w:val="single" w:sz="4" w:space="0" w:color="auto"/>
            </w:tcBorders>
            <w:vAlign w:val="bottom"/>
          </w:tcPr>
          <w:p w:rsidR="00BA7318" w:rsidRPr="00875004" w:rsidRDefault="00BA7318" w:rsidP="00E97BEA">
            <w:pPr>
              <w:ind w:left="993"/>
            </w:pPr>
            <w:r w:rsidRPr="00875004">
              <w:t>электроплиты</w:t>
            </w:r>
          </w:p>
        </w:tc>
        <w:tc>
          <w:tcPr>
            <w:tcW w:w="2732" w:type="dxa"/>
            <w:tcBorders>
              <w:top w:val="single" w:sz="4" w:space="0" w:color="auto"/>
              <w:left w:val="nil"/>
              <w:right w:val="single" w:sz="4" w:space="0" w:color="auto"/>
            </w:tcBorders>
            <w:vAlign w:val="bottom"/>
          </w:tcPr>
          <w:p w:rsidR="00BA7318" w:rsidRPr="00875004" w:rsidRDefault="00BA7318" w:rsidP="00E97BEA">
            <w:pPr>
              <w:ind w:left="57"/>
            </w:pPr>
            <w:r w:rsidRPr="00875004">
              <w:t>нет</w:t>
            </w:r>
          </w:p>
        </w:tc>
        <w:tc>
          <w:tcPr>
            <w:tcW w:w="2732" w:type="dxa"/>
            <w:tcBorders>
              <w:top w:val="single" w:sz="4" w:space="0" w:color="auto"/>
              <w:left w:val="nil"/>
              <w:right w:val="single" w:sz="4" w:space="0" w:color="auto"/>
            </w:tcBorders>
            <w:vAlign w:val="bottom"/>
          </w:tcPr>
          <w:p w:rsidR="00BA7318" w:rsidRPr="00875004" w:rsidRDefault="00BA7318" w:rsidP="00E97BEA">
            <w:pPr>
              <w:ind w:left="57"/>
            </w:pPr>
          </w:p>
        </w:tc>
      </w:tr>
      <w:tr w:rsidR="00BA7318" w:rsidRPr="00875004" w:rsidTr="00E97BEA">
        <w:tc>
          <w:tcPr>
            <w:tcW w:w="3903" w:type="dxa"/>
            <w:tcBorders>
              <w:top w:val="single" w:sz="4" w:space="0" w:color="auto"/>
              <w:left w:val="single" w:sz="4" w:space="0" w:color="auto"/>
              <w:bottom w:val="nil"/>
              <w:right w:val="single" w:sz="4" w:space="0" w:color="auto"/>
            </w:tcBorders>
            <w:vAlign w:val="bottom"/>
          </w:tcPr>
          <w:p w:rsidR="00BA7318" w:rsidRPr="00875004" w:rsidRDefault="00BA7318" w:rsidP="00E97BEA">
            <w:pPr>
              <w:ind w:left="993"/>
            </w:pPr>
          </w:p>
        </w:tc>
        <w:tc>
          <w:tcPr>
            <w:tcW w:w="2732" w:type="dxa"/>
            <w:tcBorders>
              <w:top w:val="single" w:sz="4" w:space="0" w:color="auto"/>
              <w:left w:val="nil"/>
              <w:bottom w:val="nil"/>
              <w:right w:val="single" w:sz="4" w:space="0" w:color="auto"/>
            </w:tcBorders>
            <w:vAlign w:val="bottom"/>
          </w:tcPr>
          <w:p w:rsidR="00BA7318" w:rsidRPr="00875004" w:rsidRDefault="00BA7318" w:rsidP="00E97BEA">
            <w:pPr>
              <w:ind w:left="57"/>
            </w:pPr>
          </w:p>
        </w:tc>
        <w:tc>
          <w:tcPr>
            <w:tcW w:w="2732" w:type="dxa"/>
            <w:tcBorders>
              <w:top w:val="single" w:sz="4" w:space="0" w:color="auto"/>
              <w:left w:val="nil"/>
              <w:bottom w:val="nil"/>
              <w:right w:val="single" w:sz="4" w:space="0" w:color="auto"/>
            </w:tcBorders>
            <w:vAlign w:val="bottom"/>
          </w:tcPr>
          <w:p w:rsidR="00BA7318" w:rsidRPr="00875004" w:rsidRDefault="00BA7318" w:rsidP="00E97BEA">
            <w:pPr>
              <w:ind w:left="57"/>
            </w:pPr>
          </w:p>
        </w:tc>
      </w:tr>
      <w:tr w:rsidR="00BA7318" w:rsidRPr="00875004" w:rsidTr="00E97BEA">
        <w:trPr>
          <w:trHeight w:val="551"/>
        </w:trPr>
        <w:tc>
          <w:tcPr>
            <w:tcW w:w="3903" w:type="dxa"/>
            <w:tcBorders>
              <w:top w:val="single" w:sz="4" w:space="0" w:color="auto"/>
              <w:left w:val="single" w:sz="4" w:space="0" w:color="auto"/>
              <w:bottom w:val="nil"/>
              <w:right w:val="single" w:sz="4" w:space="0" w:color="auto"/>
            </w:tcBorders>
            <w:vAlign w:val="bottom"/>
          </w:tcPr>
          <w:p w:rsidR="00BA7318" w:rsidRPr="00875004" w:rsidRDefault="00BA7318" w:rsidP="00E97BEA">
            <w:pPr>
              <w:ind w:left="993"/>
            </w:pPr>
            <w:r w:rsidRPr="00875004">
              <w:t>телефонные сети и оборудование</w:t>
            </w:r>
          </w:p>
        </w:tc>
        <w:tc>
          <w:tcPr>
            <w:tcW w:w="2732" w:type="dxa"/>
            <w:tcBorders>
              <w:top w:val="single" w:sz="4" w:space="0" w:color="auto"/>
              <w:left w:val="nil"/>
              <w:bottom w:val="nil"/>
              <w:right w:val="single" w:sz="4" w:space="0" w:color="auto"/>
            </w:tcBorders>
            <w:vAlign w:val="bottom"/>
          </w:tcPr>
          <w:p w:rsidR="00BA7318" w:rsidRPr="00875004" w:rsidRDefault="00BA7318" w:rsidP="00E97BEA">
            <w:pPr>
              <w:ind w:left="57"/>
            </w:pPr>
            <w:r w:rsidRPr="00875004">
              <w:t>есть</w:t>
            </w:r>
          </w:p>
          <w:p w:rsidR="00BA7318" w:rsidRPr="00875004" w:rsidRDefault="00BA7318" w:rsidP="00E97BEA">
            <w:pPr>
              <w:ind w:left="57"/>
            </w:pPr>
          </w:p>
        </w:tc>
        <w:tc>
          <w:tcPr>
            <w:tcW w:w="2732" w:type="dxa"/>
            <w:tcBorders>
              <w:top w:val="single" w:sz="4" w:space="0" w:color="auto"/>
              <w:left w:val="nil"/>
              <w:bottom w:val="nil"/>
              <w:right w:val="single" w:sz="4" w:space="0" w:color="auto"/>
            </w:tcBorders>
            <w:vAlign w:val="bottom"/>
          </w:tcPr>
          <w:p w:rsidR="00BA7318" w:rsidRPr="00875004" w:rsidRDefault="00BA7318" w:rsidP="00E97BEA">
            <w:pPr>
              <w:ind w:left="57"/>
            </w:pPr>
          </w:p>
        </w:tc>
      </w:tr>
      <w:tr w:rsidR="00BA7318" w:rsidRPr="00875004" w:rsidTr="00E97BEA">
        <w:trPr>
          <w:trHeight w:val="536"/>
        </w:trPr>
        <w:tc>
          <w:tcPr>
            <w:tcW w:w="3903" w:type="dxa"/>
            <w:tcBorders>
              <w:top w:val="nil"/>
              <w:left w:val="single" w:sz="4" w:space="0" w:color="auto"/>
              <w:bottom w:val="nil"/>
              <w:right w:val="single" w:sz="4" w:space="0" w:color="auto"/>
            </w:tcBorders>
            <w:vAlign w:val="bottom"/>
          </w:tcPr>
          <w:p w:rsidR="00BA7318" w:rsidRPr="00875004" w:rsidRDefault="00BA7318" w:rsidP="00E97BEA">
            <w:pPr>
              <w:ind w:left="993"/>
            </w:pPr>
            <w:r w:rsidRPr="00875004">
              <w:t>сети проводного радиовещания</w:t>
            </w:r>
          </w:p>
        </w:tc>
        <w:tc>
          <w:tcPr>
            <w:tcW w:w="2732" w:type="dxa"/>
            <w:tcBorders>
              <w:top w:val="nil"/>
              <w:left w:val="nil"/>
              <w:bottom w:val="nil"/>
              <w:right w:val="single" w:sz="4" w:space="0" w:color="auto"/>
            </w:tcBorders>
            <w:vAlign w:val="bottom"/>
          </w:tcPr>
          <w:p w:rsidR="00BA7318" w:rsidRPr="00875004" w:rsidRDefault="00BA7318" w:rsidP="00E97BEA">
            <w:pPr>
              <w:ind w:left="57"/>
            </w:pPr>
            <w:r w:rsidRPr="00875004">
              <w:t>есть</w:t>
            </w:r>
          </w:p>
        </w:tc>
        <w:tc>
          <w:tcPr>
            <w:tcW w:w="2732" w:type="dxa"/>
            <w:tcBorders>
              <w:top w:val="nil"/>
              <w:left w:val="nil"/>
              <w:bottom w:val="nil"/>
              <w:right w:val="single" w:sz="4" w:space="0" w:color="auto"/>
            </w:tcBorders>
            <w:vAlign w:val="bottom"/>
          </w:tcPr>
          <w:p w:rsidR="00BA7318" w:rsidRPr="00875004" w:rsidRDefault="00BA7318" w:rsidP="00E97BEA">
            <w:pPr>
              <w:ind w:left="57"/>
            </w:pPr>
          </w:p>
        </w:tc>
      </w:tr>
      <w:tr w:rsidR="00BA7318" w:rsidRPr="00875004" w:rsidTr="00E97BEA">
        <w:trPr>
          <w:trHeight w:val="283"/>
        </w:trPr>
        <w:tc>
          <w:tcPr>
            <w:tcW w:w="3903" w:type="dxa"/>
            <w:tcBorders>
              <w:top w:val="nil"/>
              <w:left w:val="single" w:sz="4" w:space="0" w:color="auto"/>
              <w:bottom w:val="nil"/>
              <w:right w:val="single" w:sz="4" w:space="0" w:color="auto"/>
            </w:tcBorders>
            <w:vAlign w:val="bottom"/>
          </w:tcPr>
          <w:p w:rsidR="00BA7318" w:rsidRPr="00875004" w:rsidRDefault="00BA7318" w:rsidP="00E97BEA">
            <w:pPr>
              <w:ind w:left="993"/>
            </w:pPr>
            <w:r w:rsidRPr="00875004">
              <w:lastRenderedPageBreak/>
              <w:t>сигнализация</w:t>
            </w:r>
          </w:p>
        </w:tc>
        <w:tc>
          <w:tcPr>
            <w:tcW w:w="2732" w:type="dxa"/>
            <w:tcBorders>
              <w:top w:val="nil"/>
              <w:left w:val="nil"/>
              <w:bottom w:val="nil"/>
              <w:right w:val="single" w:sz="4" w:space="0" w:color="auto"/>
            </w:tcBorders>
            <w:vAlign w:val="bottom"/>
          </w:tcPr>
          <w:p w:rsidR="00BA7318" w:rsidRPr="00875004" w:rsidRDefault="00BA7318" w:rsidP="00E97BEA">
            <w:pPr>
              <w:ind w:left="57"/>
            </w:pPr>
          </w:p>
        </w:tc>
        <w:tc>
          <w:tcPr>
            <w:tcW w:w="2732" w:type="dxa"/>
            <w:tcBorders>
              <w:top w:val="nil"/>
              <w:left w:val="nil"/>
              <w:bottom w:val="nil"/>
              <w:right w:val="single" w:sz="4" w:space="0" w:color="auto"/>
            </w:tcBorders>
            <w:vAlign w:val="bottom"/>
          </w:tcPr>
          <w:p w:rsidR="00BA7318" w:rsidRPr="00875004" w:rsidRDefault="00BA7318" w:rsidP="00E97BEA">
            <w:pPr>
              <w:ind w:left="57"/>
            </w:pPr>
          </w:p>
        </w:tc>
      </w:tr>
      <w:tr w:rsidR="00BA7318" w:rsidRPr="00875004" w:rsidTr="00E97BEA">
        <w:trPr>
          <w:trHeight w:val="283"/>
        </w:trPr>
        <w:tc>
          <w:tcPr>
            <w:tcW w:w="3903" w:type="dxa"/>
            <w:tcBorders>
              <w:top w:val="nil"/>
              <w:left w:val="single" w:sz="4" w:space="0" w:color="auto"/>
              <w:bottom w:val="nil"/>
              <w:right w:val="single" w:sz="4" w:space="0" w:color="auto"/>
            </w:tcBorders>
            <w:vAlign w:val="bottom"/>
          </w:tcPr>
          <w:p w:rsidR="00BA7318" w:rsidRPr="00875004" w:rsidRDefault="00BA7318" w:rsidP="00E97BEA">
            <w:pPr>
              <w:ind w:left="993"/>
            </w:pPr>
            <w:r w:rsidRPr="00875004">
              <w:t>мусоропровод</w:t>
            </w:r>
          </w:p>
        </w:tc>
        <w:tc>
          <w:tcPr>
            <w:tcW w:w="2732" w:type="dxa"/>
            <w:tcBorders>
              <w:top w:val="nil"/>
              <w:left w:val="nil"/>
              <w:bottom w:val="nil"/>
              <w:right w:val="single" w:sz="4" w:space="0" w:color="auto"/>
            </w:tcBorders>
            <w:vAlign w:val="bottom"/>
          </w:tcPr>
          <w:p w:rsidR="00BA7318" w:rsidRPr="00875004" w:rsidRDefault="00BA7318" w:rsidP="00E97BEA">
            <w:pPr>
              <w:ind w:left="57"/>
            </w:pPr>
          </w:p>
        </w:tc>
        <w:tc>
          <w:tcPr>
            <w:tcW w:w="2732" w:type="dxa"/>
            <w:tcBorders>
              <w:top w:val="nil"/>
              <w:left w:val="nil"/>
              <w:bottom w:val="nil"/>
              <w:right w:val="single" w:sz="4" w:space="0" w:color="auto"/>
            </w:tcBorders>
            <w:vAlign w:val="bottom"/>
          </w:tcPr>
          <w:p w:rsidR="00BA7318" w:rsidRPr="00875004" w:rsidRDefault="00BA7318" w:rsidP="00E97BEA">
            <w:pPr>
              <w:ind w:left="57"/>
            </w:pPr>
          </w:p>
        </w:tc>
      </w:tr>
      <w:tr w:rsidR="00BA7318" w:rsidRPr="00875004" w:rsidTr="00E97BEA">
        <w:trPr>
          <w:trHeight w:val="283"/>
        </w:trPr>
        <w:tc>
          <w:tcPr>
            <w:tcW w:w="3903" w:type="dxa"/>
            <w:tcBorders>
              <w:top w:val="nil"/>
              <w:left w:val="single" w:sz="4" w:space="0" w:color="auto"/>
              <w:bottom w:val="nil"/>
              <w:right w:val="single" w:sz="4" w:space="0" w:color="auto"/>
            </w:tcBorders>
            <w:vAlign w:val="bottom"/>
          </w:tcPr>
          <w:p w:rsidR="00BA7318" w:rsidRPr="00875004" w:rsidRDefault="00BA7318" w:rsidP="00E97BEA">
            <w:pPr>
              <w:ind w:left="993"/>
            </w:pPr>
            <w:r w:rsidRPr="00875004">
              <w:t>лифт</w:t>
            </w:r>
          </w:p>
        </w:tc>
        <w:tc>
          <w:tcPr>
            <w:tcW w:w="2732" w:type="dxa"/>
            <w:tcBorders>
              <w:top w:val="nil"/>
              <w:left w:val="nil"/>
              <w:bottom w:val="nil"/>
              <w:right w:val="single" w:sz="4" w:space="0" w:color="auto"/>
            </w:tcBorders>
            <w:vAlign w:val="bottom"/>
          </w:tcPr>
          <w:p w:rsidR="00BA7318" w:rsidRPr="00875004" w:rsidRDefault="00BA7318" w:rsidP="00E97BEA">
            <w:pPr>
              <w:ind w:left="57"/>
            </w:pPr>
          </w:p>
        </w:tc>
        <w:tc>
          <w:tcPr>
            <w:tcW w:w="2732" w:type="dxa"/>
            <w:tcBorders>
              <w:top w:val="nil"/>
              <w:left w:val="nil"/>
              <w:bottom w:val="nil"/>
              <w:right w:val="single" w:sz="4" w:space="0" w:color="auto"/>
            </w:tcBorders>
            <w:vAlign w:val="bottom"/>
          </w:tcPr>
          <w:p w:rsidR="00BA7318" w:rsidRPr="00875004" w:rsidRDefault="00BA7318" w:rsidP="00E97BEA">
            <w:pPr>
              <w:ind w:left="57"/>
            </w:pPr>
          </w:p>
        </w:tc>
      </w:tr>
      <w:tr w:rsidR="00BA7318" w:rsidRPr="00875004" w:rsidTr="00E97BEA">
        <w:trPr>
          <w:trHeight w:val="268"/>
        </w:trPr>
        <w:tc>
          <w:tcPr>
            <w:tcW w:w="3903" w:type="dxa"/>
            <w:tcBorders>
              <w:top w:val="nil"/>
              <w:left w:val="single" w:sz="4" w:space="0" w:color="auto"/>
              <w:bottom w:val="nil"/>
              <w:right w:val="single" w:sz="4" w:space="0" w:color="auto"/>
            </w:tcBorders>
            <w:vAlign w:val="bottom"/>
          </w:tcPr>
          <w:p w:rsidR="00BA7318" w:rsidRPr="00875004" w:rsidRDefault="00BA7318" w:rsidP="00E97BEA">
            <w:pPr>
              <w:ind w:left="993"/>
            </w:pPr>
            <w:r w:rsidRPr="00875004">
              <w:t>вентиляция</w:t>
            </w:r>
          </w:p>
        </w:tc>
        <w:tc>
          <w:tcPr>
            <w:tcW w:w="2732" w:type="dxa"/>
            <w:tcBorders>
              <w:top w:val="nil"/>
              <w:left w:val="nil"/>
              <w:bottom w:val="nil"/>
              <w:right w:val="single" w:sz="4" w:space="0" w:color="auto"/>
            </w:tcBorders>
            <w:vAlign w:val="bottom"/>
          </w:tcPr>
          <w:p w:rsidR="00BA7318" w:rsidRPr="00875004" w:rsidRDefault="00BA7318" w:rsidP="00E97BEA">
            <w:pPr>
              <w:ind w:left="57"/>
            </w:pPr>
            <w:r w:rsidRPr="00875004">
              <w:t>есть</w:t>
            </w:r>
          </w:p>
        </w:tc>
        <w:tc>
          <w:tcPr>
            <w:tcW w:w="2732" w:type="dxa"/>
            <w:tcBorders>
              <w:top w:val="nil"/>
              <w:left w:val="nil"/>
              <w:bottom w:val="nil"/>
              <w:right w:val="single" w:sz="4" w:space="0" w:color="auto"/>
            </w:tcBorders>
            <w:vAlign w:val="bottom"/>
          </w:tcPr>
          <w:p w:rsidR="00BA7318" w:rsidRPr="00875004" w:rsidRDefault="00BA7318" w:rsidP="00E97BEA">
            <w:pPr>
              <w:ind w:left="57"/>
            </w:pPr>
          </w:p>
        </w:tc>
      </w:tr>
      <w:tr w:rsidR="00BA7318" w:rsidRPr="00875004" w:rsidTr="00E97BEA">
        <w:trPr>
          <w:trHeight w:val="283"/>
        </w:trPr>
        <w:tc>
          <w:tcPr>
            <w:tcW w:w="3903" w:type="dxa"/>
            <w:tcBorders>
              <w:top w:val="nil"/>
              <w:left w:val="single" w:sz="4" w:space="0" w:color="auto"/>
              <w:bottom w:val="single" w:sz="4" w:space="0" w:color="auto"/>
              <w:right w:val="single" w:sz="4" w:space="0" w:color="auto"/>
            </w:tcBorders>
            <w:vAlign w:val="bottom"/>
          </w:tcPr>
          <w:p w:rsidR="00BA7318" w:rsidRPr="00875004" w:rsidRDefault="00BA7318" w:rsidP="00E97BEA">
            <w:pPr>
              <w:ind w:left="993"/>
            </w:pPr>
            <w:r w:rsidRPr="00875004">
              <w:t>(другое)</w:t>
            </w:r>
          </w:p>
        </w:tc>
        <w:tc>
          <w:tcPr>
            <w:tcW w:w="2732" w:type="dxa"/>
            <w:tcBorders>
              <w:top w:val="nil"/>
              <w:left w:val="nil"/>
              <w:bottom w:val="single" w:sz="4" w:space="0" w:color="auto"/>
              <w:right w:val="single" w:sz="4" w:space="0" w:color="auto"/>
            </w:tcBorders>
            <w:vAlign w:val="bottom"/>
          </w:tcPr>
          <w:p w:rsidR="00BA7318" w:rsidRPr="00875004" w:rsidRDefault="00BA7318" w:rsidP="00E97BEA">
            <w:pPr>
              <w:ind w:left="57"/>
            </w:pPr>
          </w:p>
        </w:tc>
        <w:tc>
          <w:tcPr>
            <w:tcW w:w="2732" w:type="dxa"/>
            <w:tcBorders>
              <w:top w:val="nil"/>
              <w:left w:val="nil"/>
              <w:bottom w:val="single" w:sz="4" w:space="0" w:color="auto"/>
              <w:right w:val="single" w:sz="4" w:space="0" w:color="auto"/>
            </w:tcBorders>
            <w:vAlign w:val="bottom"/>
          </w:tcPr>
          <w:p w:rsidR="00BA7318" w:rsidRPr="00875004" w:rsidRDefault="00BA7318" w:rsidP="00E97BEA">
            <w:pPr>
              <w:ind w:left="57"/>
            </w:pPr>
          </w:p>
        </w:tc>
      </w:tr>
      <w:tr w:rsidR="00BA7318" w:rsidRPr="00875004" w:rsidTr="00E97BEA">
        <w:trPr>
          <w:cantSplit/>
          <w:trHeight w:val="818"/>
        </w:trPr>
        <w:tc>
          <w:tcPr>
            <w:tcW w:w="3903" w:type="dxa"/>
            <w:tcBorders>
              <w:top w:val="single" w:sz="4" w:space="0" w:color="auto"/>
              <w:left w:val="single" w:sz="4" w:space="0" w:color="auto"/>
              <w:bottom w:val="nil"/>
              <w:right w:val="single" w:sz="4" w:space="0" w:color="auto"/>
            </w:tcBorders>
            <w:vAlign w:val="bottom"/>
          </w:tcPr>
          <w:p w:rsidR="00BA7318" w:rsidRPr="00875004" w:rsidRDefault="00BA7318" w:rsidP="00E97BEA">
            <w:pPr>
              <w:ind w:left="57"/>
            </w:pPr>
            <w:r w:rsidRPr="00875004">
              <w:t>10. Внутридомовые инженерные коммуникации и оборудование для предоставления коммунальных услуг</w:t>
            </w:r>
          </w:p>
        </w:tc>
        <w:tc>
          <w:tcPr>
            <w:tcW w:w="2732" w:type="dxa"/>
            <w:vMerge w:val="restart"/>
            <w:tcBorders>
              <w:top w:val="single" w:sz="4" w:space="0" w:color="auto"/>
              <w:left w:val="nil"/>
              <w:bottom w:val="nil"/>
              <w:right w:val="single" w:sz="4" w:space="0" w:color="auto"/>
            </w:tcBorders>
            <w:vAlign w:val="bottom"/>
          </w:tcPr>
          <w:p w:rsidR="00BA7318" w:rsidRPr="00875004" w:rsidRDefault="00BA7318" w:rsidP="00E97BEA">
            <w:pPr>
              <w:ind w:left="57"/>
            </w:pPr>
            <w:r w:rsidRPr="00875004">
              <w:t>центральное</w:t>
            </w:r>
          </w:p>
        </w:tc>
        <w:tc>
          <w:tcPr>
            <w:tcW w:w="2732" w:type="dxa"/>
            <w:vMerge w:val="restart"/>
            <w:tcBorders>
              <w:top w:val="single" w:sz="4" w:space="0" w:color="auto"/>
              <w:left w:val="nil"/>
              <w:bottom w:val="nil"/>
              <w:right w:val="single" w:sz="4" w:space="0" w:color="auto"/>
            </w:tcBorders>
            <w:vAlign w:val="bottom"/>
          </w:tcPr>
          <w:p w:rsidR="00BA7318" w:rsidRPr="00875004" w:rsidRDefault="00BA7318" w:rsidP="00E97BEA">
            <w:pPr>
              <w:ind w:left="57"/>
            </w:pPr>
            <w:r w:rsidRPr="00875004">
              <w:t>Состояние инженерных сетей удовлетворительное</w:t>
            </w:r>
          </w:p>
        </w:tc>
      </w:tr>
      <w:tr w:rsidR="00BA7318" w:rsidRPr="00875004" w:rsidTr="00E97BEA">
        <w:trPr>
          <w:cantSplit/>
          <w:trHeight w:val="268"/>
        </w:trPr>
        <w:tc>
          <w:tcPr>
            <w:tcW w:w="3903" w:type="dxa"/>
            <w:tcBorders>
              <w:top w:val="nil"/>
              <w:left w:val="single" w:sz="4" w:space="0" w:color="auto"/>
              <w:bottom w:val="nil"/>
              <w:right w:val="single" w:sz="4" w:space="0" w:color="auto"/>
            </w:tcBorders>
            <w:vAlign w:val="bottom"/>
          </w:tcPr>
          <w:p w:rsidR="00BA7318" w:rsidRPr="00875004" w:rsidRDefault="00BA7318" w:rsidP="00E97BEA">
            <w:pPr>
              <w:ind w:left="993"/>
            </w:pPr>
            <w:r w:rsidRPr="00875004">
              <w:t>электроснабжение</w:t>
            </w:r>
          </w:p>
        </w:tc>
        <w:tc>
          <w:tcPr>
            <w:tcW w:w="2732" w:type="dxa"/>
            <w:vMerge/>
            <w:tcBorders>
              <w:top w:val="single" w:sz="4" w:space="0" w:color="auto"/>
              <w:left w:val="nil"/>
              <w:bottom w:val="nil"/>
              <w:right w:val="single" w:sz="4" w:space="0" w:color="auto"/>
            </w:tcBorders>
            <w:vAlign w:val="center"/>
          </w:tcPr>
          <w:p w:rsidR="00BA7318" w:rsidRPr="00875004" w:rsidRDefault="00BA7318" w:rsidP="00E97BEA"/>
        </w:tc>
        <w:tc>
          <w:tcPr>
            <w:tcW w:w="2732" w:type="dxa"/>
            <w:vMerge/>
            <w:tcBorders>
              <w:top w:val="single" w:sz="4" w:space="0" w:color="auto"/>
              <w:left w:val="nil"/>
              <w:bottom w:val="nil"/>
              <w:right w:val="single" w:sz="4" w:space="0" w:color="auto"/>
            </w:tcBorders>
            <w:vAlign w:val="center"/>
          </w:tcPr>
          <w:p w:rsidR="00BA7318" w:rsidRPr="00875004" w:rsidRDefault="00BA7318" w:rsidP="00E97BEA"/>
        </w:tc>
      </w:tr>
      <w:tr w:rsidR="00BA7318" w:rsidRPr="00875004" w:rsidTr="00E97BEA">
        <w:trPr>
          <w:trHeight w:val="268"/>
        </w:trPr>
        <w:tc>
          <w:tcPr>
            <w:tcW w:w="3903" w:type="dxa"/>
            <w:tcBorders>
              <w:top w:val="nil"/>
              <w:left w:val="single" w:sz="4" w:space="0" w:color="auto"/>
              <w:bottom w:val="nil"/>
              <w:right w:val="single" w:sz="4" w:space="0" w:color="auto"/>
            </w:tcBorders>
            <w:vAlign w:val="bottom"/>
          </w:tcPr>
          <w:p w:rsidR="00BA7318" w:rsidRPr="00875004" w:rsidRDefault="00BA7318" w:rsidP="00E97BEA">
            <w:pPr>
              <w:ind w:left="993"/>
            </w:pPr>
            <w:r w:rsidRPr="00875004">
              <w:t>холодное водоснабжение</w:t>
            </w:r>
          </w:p>
        </w:tc>
        <w:tc>
          <w:tcPr>
            <w:tcW w:w="2732" w:type="dxa"/>
            <w:tcBorders>
              <w:top w:val="nil"/>
              <w:left w:val="nil"/>
              <w:bottom w:val="nil"/>
              <w:right w:val="single" w:sz="4" w:space="0" w:color="auto"/>
            </w:tcBorders>
            <w:vAlign w:val="bottom"/>
          </w:tcPr>
          <w:p w:rsidR="00BA7318" w:rsidRPr="00875004" w:rsidRDefault="00BA7318" w:rsidP="00E97BEA">
            <w:pPr>
              <w:ind w:left="57"/>
            </w:pPr>
            <w:r w:rsidRPr="00875004">
              <w:t>центральное</w:t>
            </w:r>
          </w:p>
        </w:tc>
        <w:tc>
          <w:tcPr>
            <w:tcW w:w="2732" w:type="dxa"/>
            <w:tcBorders>
              <w:top w:val="nil"/>
              <w:left w:val="nil"/>
              <w:bottom w:val="nil"/>
              <w:right w:val="single" w:sz="4" w:space="0" w:color="auto"/>
            </w:tcBorders>
            <w:vAlign w:val="bottom"/>
          </w:tcPr>
          <w:p w:rsidR="00BA7318" w:rsidRPr="00875004" w:rsidRDefault="00BA7318" w:rsidP="00E97BEA">
            <w:pPr>
              <w:ind w:left="57"/>
            </w:pPr>
          </w:p>
        </w:tc>
      </w:tr>
      <w:tr w:rsidR="00BA7318" w:rsidRPr="00875004" w:rsidTr="00E97BEA">
        <w:trPr>
          <w:trHeight w:val="283"/>
        </w:trPr>
        <w:tc>
          <w:tcPr>
            <w:tcW w:w="3903" w:type="dxa"/>
            <w:tcBorders>
              <w:top w:val="nil"/>
              <w:left w:val="single" w:sz="4" w:space="0" w:color="auto"/>
              <w:bottom w:val="nil"/>
              <w:right w:val="single" w:sz="4" w:space="0" w:color="auto"/>
            </w:tcBorders>
            <w:vAlign w:val="bottom"/>
          </w:tcPr>
          <w:p w:rsidR="00BA7318" w:rsidRPr="00875004" w:rsidRDefault="00BA7318" w:rsidP="00E97BEA">
            <w:pPr>
              <w:ind w:left="993"/>
            </w:pPr>
            <w:r w:rsidRPr="00875004">
              <w:t>горячее водоснабжение</w:t>
            </w:r>
          </w:p>
        </w:tc>
        <w:tc>
          <w:tcPr>
            <w:tcW w:w="2732" w:type="dxa"/>
            <w:tcBorders>
              <w:top w:val="nil"/>
              <w:left w:val="nil"/>
              <w:bottom w:val="nil"/>
              <w:right w:val="single" w:sz="4" w:space="0" w:color="auto"/>
            </w:tcBorders>
            <w:vAlign w:val="bottom"/>
          </w:tcPr>
          <w:p w:rsidR="00BA7318" w:rsidRPr="00875004" w:rsidRDefault="00BA7318" w:rsidP="00E97BEA">
            <w:pPr>
              <w:ind w:left="57"/>
            </w:pPr>
            <w:r w:rsidRPr="00875004">
              <w:t>нет</w:t>
            </w:r>
          </w:p>
        </w:tc>
        <w:tc>
          <w:tcPr>
            <w:tcW w:w="2732" w:type="dxa"/>
            <w:tcBorders>
              <w:top w:val="nil"/>
              <w:left w:val="nil"/>
              <w:bottom w:val="nil"/>
              <w:right w:val="single" w:sz="4" w:space="0" w:color="auto"/>
            </w:tcBorders>
            <w:vAlign w:val="bottom"/>
          </w:tcPr>
          <w:p w:rsidR="00BA7318" w:rsidRPr="00875004" w:rsidRDefault="00BA7318" w:rsidP="00E97BEA">
            <w:pPr>
              <w:ind w:left="57"/>
            </w:pPr>
          </w:p>
        </w:tc>
      </w:tr>
      <w:tr w:rsidR="00BA7318" w:rsidRPr="00875004" w:rsidTr="00E97BEA">
        <w:trPr>
          <w:trHeight w:val="283"/>
        </w:trPr>
        <w:tc>
          <w:tcPr>
            <w:tcW w:w="3903" w:type="dxa"/>
            <w:tcBorders>
              <w:top w:val="nil"/>
              <w:left w:val="single" w:sz="4" w:space="0" w:color="auto"/>
              <w:bottom w:val="nil"/>
              <w:right w:val="single" w:sz="4" w:space="0" w:color="auto"/>
            </w:tcBorders>
            <w:vAlign w:val="bottom"/>
          </w:tcPr>
          <w:p w:rsidR="00BA7318" w:rsidRPr="00875004" w:rsidRDefault="00BA7318" w:rsidP="00E97BEA">
            <w:pPr>
              <w:ind w:left="993"/>
            </w:pPr>
            <w:r w:rsidRPr="00875004">
              <w:t>водоотведение</w:t>
            </w:r>
          </w:p>
        </w:tc>
        <w:tc>
          <w:tcPr>
            <w:tcW w:w="2732" w:type="dxa"/>
            <w:tcBorders>
              <w:top w:val="nil"/>
              <w:left w:val="nil"/>
              <w:bottom w:val="nil"/>
              <w:right w:val="single" w:sz="4" w:space="0" w:color="auto"/>
            </w:tcBorders>
            <w:vAlign w:val="bottom"/>
          </w:tcPr>
          <w:p w:rsidR="00BA7318" w:rsidRPr="00875004" w:rsidRDefault="00BA7318" w:rsidP="00E97BEA">
            <w:pPr>
              <w:ind w:left="57"/>
            </w:pPr>
            <w:r w:rsidRPr="00875004">
              <w:t>выгребная яма</w:t>
            </w:r>
          </w:p>
        </w:tc>
        <w:tc>
          <w:tcPr>
            <w:tcW w:w="2732" w:type="dxa"/>
            <w:tcBorders>
              <w:top w:val="nil"/>
              <w:left w:val="nil"/>
              <w:bottom w:val="nil"/>
              <w:right w:val="single" w:sz="4" w:space="0" w:color="auto"/>
            </w:tcBorders>
            <w:vAlign w:val="bottom"/>
          </w:tcPr>
          <w:p w:rsidR="00BA7318" w:rsidRPr="00875004" w:rsidRDefault="00BA7318" w:rsidP="00E97BEA">
            <w:pPr>
              <w:ind w:left="57"/>
            </w:pPr>
          </w:p>
        </w:tc>
      </w:tr>
      <w:tr w:rsidR="00BA7318" w:rsidRPr="00875004" w:rsidTr="00E97BEA">
        <w:trPr>
          <w:trHeight w:val="268"/>
        </w:trPr>
        <w:tc>
          <w:tcPr>
            <w:tcW w:w="3903" w:type="dxa"/>
            <w:tcBorders>
              <w:top w:val="nil"/>
              <w:left w:val="single" w:sz="4" w:space="0" w:color="auto"/>
              <w:bottom w:val="nil"/>
              <w:right w:val="single" w:sz="4" w:space="0" w:color="auto"/>
            </w:tcBorders>
            <w:vAlign w:val="bottom"/>
          </w:tcPr>
          <w:p w:rsidR="00BA7318" w:rsidRPr="00875004" w:rsidRDefault="00BA7318" w:rsidP="00E97BEA">
            <w:pPr>
              <w:ind w:left="993"/>
            </w:pPr>
            <w:r w:rsidRPr="00875004">
              <w:t>газоснабжение</w:t>
            </w:r>
          </w:p>
        </w:tc>
        <w:tc>
          <w:tcPr>
            <w:tcW w:w="2732" w:type="dxa"/>
            <w:tcBorders>
              <w:top w:val="nil"/>
              <w:left w:val="nil"/>
              <w:bottom w:val="nil"/>
              <w:right w:val="single" w:sz="4" w:space="0" w:color="auto"/>
            </w:tcBorders>
            <w:vAlign w:val="bottom"/>
          </w:tcPr>
          <w:p w:rsidR="00BA7318" w:rsidRPr="00875004" w:rsidRDefault="00BA7318" w:rsidP="00E97BEA">
            <w:pPr>
              <w:ind w:left="57"/>
            </w:pPr>
            <w:r w:rsidRPr="00875004">
              <w:t>центральное</w:t>
            </w:r>
          </w:p>
        </w:tc>
        <w:tc>
          <w:tcPr>
            <w:tcW w:w="2732" w:type="dxa"/>
            <w:tcBorders>
              <w:top w:val="nil"/>
              <w:left w:val="nil"/>
              <w:bottom w:val="nil"/>
              <w:right w:val="single" w:sz="4" w:space="0" w:color="auto"/>
            </w:tcBorders>
            <w:vAlign w:val="bottom"/>
          </w:tcPr>
          <w:p w:rsidR="00BA7318" w:rsidRPr="00875004" w:rsidRDefault="00BA7318" w:rsidP="00E97BEA">
            <w:pPr>
              <w:ind w:left="57"/>
            </w:pPr>
          </w:p>
        </w:tc>
      </w:tr>
      <w:tr w:rsidR="00BA7318" w:rsidRPr="00875004" w:rsidTr="00E97BEA">
        <w:trPr>
          <w:trHeight w:val="551"/>
        </w:trPr>
        <w:tc>
          <w:tcPr>
            <w:tcW w:w="3903" w:type="dxa"/>
            <w:tcBorders>
              <w:top w:val="nil"/>
              <w:left w:val="single" w:sz="4" w:space="0" w:color="auto"/>
              <w:bottom w:val="nil"/>
              <w:right w:val="single" w:sz="4" w:space="0" w:color="auto"/>
            </w:tcBorders>
            <w:vAlign w:val="bottom"/>
          </w:tcPr>
          <w:p w:rsidR="00BA7318" w:rsidRPr="00875004" w:rsidRDefault="00BA7318" w:rsidP="00E97BEA">
            <w:pPr>
              <w:ind w:left="993"/>
            </w:pPr>
            <w:r w:rsidRPr="00875004">
              <w:t>отопление (от внешних котельных)</w:t>
            </w:r>
          </w:p>
        </w:tc>
        <w:tc>
          <w:tcPr>
            <w:tcW w:w="2732" w:type="dxa"/>
            <w:tcBorders>
              <w:top w:val="nil"/>
              <w:left w:val="nil"/>
              <w:bottom w:val="nil"/>
              <w:right w:val="single" w:sz="4" w:space="0" w:color="auto"/>
            </w:tcBorders>
            <w:vAlign w:val="bottom"/>
          </w:tcPr>
          <w:p w:rsidR="00BA7318" w:rsidRPr="00875004" w:rsidRDefault="00BA7318" w:rsidP="00E97BEA">
            <w:pPr>
              <w:ind w:left="57"/>
            </w:pPr>
            <w:r w:rsidRPr="00875004">
              <w:t>АОГВ</w:t>
            </w:r>
          </w:p>
        </w:tc>
        <w:tc>
          <w:tcPr>
            <w:tcW w:w="2732" w:type="dxa"/>
            <w:tcBorders>
              <w:top w:val="nil"/>
              <w:left w:val="nil"/>
              <w:bottom w:val="nil"/>
              <w:right w:val="single" w:sz="4" w:space="0" w:color="auto"/>
            </w:tcBorders>
            <w:vAlign w:val="bottom"/>
          </w:tcPr>
          <w:p w:rsidR="00BA7318" w:rsidRPr="00875004" w:rsidRDefault="00BA7318" w:rsidP="00E97BEA">
            <w:pPr>
              <w:ind w:left="57"/>
            </w:pPr>
          </w:p>
        </w:tc>
      </w:tr>
      <w:tr w:rsidR="00BA7318" w:rsidRPr="00875004" w:rsidTr="00E97BEA">
        <w:trPr>
          <w:trHeight w:val="551"/>
        </w:trPr>
        <w:tc>
          <w:tcPr>
            <w:tcW w:w="3903" w:type="dxa"/>
            <w:tcBorders>
              <w:top w:val="nil"/>
              <w:left w:val="single" w:sz="4" w:space="0" w:color="auto"/>
              <w:bottom w:val="nil"/>
              <w:right w:val="single" w:sz="4" w:space="0" w:color="auto"/>
            </w:tcBorders>
            <w:vAlign w:val="bottom"/>
          </w:tcPr>
          <w:p w:rsidR="00BA7318" w:rsidRPr="00875004" w:rsidRDefault="00BA7318" w:rsidP="00E97BEA">
            <w:pPr>
              <w:ind w:left="993"/>
            </w:pPr>
            <w:r w:rsidRPr="00875004">
              <w:t>отопление (от домовой котельной) печи</w:t>
            </w:r>
          </w:p>
        </w:tc>
        <w:tc>
          <w:tcPr>
            <w:tcW w:w="2732" w:type="dxa"/>
            <w:tcBorders>
              <w:top w:val="nil"/>
              <w:left w:val="nil"/>
              <w:bottom w:val="nil"/>
              <w:right w:val="single" w:sz="4" w:space="0" w:color="auto"/>
            </w:tcBorders>
            <w:vAlign w:val="bottom"/>
          </w:tcPr>
          <w:p w:rsidR="00BA7318" w:rsidRPr="00875004" w:rsidRDefault="00BA7318" w:rsidP="00E97BEA">
            <w:pPr>
              <w:ind w:left="57"/>
            </w:pPr>
            <w:r w:rsidRPr="00875004">
              <w:t>нет</w:t>
            </w:r>
          </w:p>
        </w:tc>
        <w:tc>
          <w:tcPr>
            <w:tcW w:w="2732" w:type="dxa"/>
            <w:tcBorders>
              <w:top w:val="nil"/>
              <w:left w:val="nil"/>
              <w:bottom w:val="nil"/>
              <w:right w:val="single" w:sz="4" w:space="0" w:color="auto"/>
            </w:tcBorders>
            <w:vAlign w:val="bottom"/>
          </w:tcPr>
          <w:p w:rsidR="00BA7318" w:rsidRPr="00875004" w:rsidRDefault="00BA7318" w:rsidP="00E97BEA">
            <w:pPr>
              <w:ind w:left="57"/>
            </w:pPr>
          </w:p>
        </w:tc>
      </w:tr>
      <w:tr w:rsidR="00BA7318" w:rsidRPr="00875004" w:rsidTr="00E97BEA">
        <w:trPr>
          <w:trHeight w:val="268"/>
        </w:trPr>
        <w:tc>
          <w:tcPr>
            <w:tcW w:w="3903" w:type="dxa"/>
            <w:tcBorders>
              <w:top w:val="nil"/>
              <w:left w:val="single" w:sz="4" w:space="0" w:color="auto"/>
              <w:bottom w:val="nil"/>
              <w:right w:val="single" w:sz="4" w:space="0" w:color="auto"/>
            </w:tcBorders>
            <w:vAlign w:val="bottom"/>
          </w:tcPr>
          <w:p w:rsidR="00BA7318" w:rsidRPr="00875004" w:rsidRDefault="00BA7318" w:rsidP="00E97BEA">
            <w:pPr>
              <w:ind w:left="993"/>
            </w:pPr>
            <w:r w:rsidRPr="00875004">
              <w:t>калориферы</w:t>
            </w:r>
          </w:p>
        </w:tc>
        <w:tc>
          <w:tcPr>
            <w:tcW w:w="2732" w:type="dxa"/>
            <w:tcBorders>
              <w:top w:val="nil"/>
              <w:left w:val="nil"/>
              <w:bottom w:val="nil"/>
              <w:right w:val="single" w:sz="4" w:space="0" w:color="auto"/>
            </w:tcBorders>
            <w:vAlign w:val="bottom"/>
          </w:tcPr>
          <w:p w:rsidR="00BA7318" w:rsidRPr="00875004" w:rsidRDefault="00BA7318" w:rsidP="00E97BEA">
            <w:pPr>
              <w:ind w:left="57"/>
            </w:pPr>
            <w:r w:rsidRPr="00875004">
              <w:t>нет</w:t>
            </w:r>
          </w:p>
        </w:tc>
        <w:tc>
          <w:tcPr>
            <w:tcW w:w="2732" w:type="dxa"/>
            <w:tcBorders>
              <w:top w:val="nil"/>
              <w:left w:val="nil"/>
              <w:bottom w:val="nil"/>
              <w:right w:val="single" w:sz="4" w:space="0" w:color="auto"/>
            </w:tcBorders>
            <w:vAlign w:val="bottom"/>
          </w:tcPr>
          <w:p w:rsidR="00BA7318" w:rsidRPr="00875004" w:rsidRDefault="00BA7318" w:rsidP="00E97BEA">
            <w:pPr>
              <w:ind w:left="57"/>
            </w:pPr>
          </w:p>
        </w:tc>
      </w:tr>
      <w:tr w:rsidR="00BA7318" w:rsidRPr="00875004" w:rsidTr="00E97BEA">
        <w:trPr>
          <w:trHeight w:val="283"/>
        </w:trPr>
        <w:tc>
          <w:tcPr>
            <w:tcW w:w="3903" w:type="dxa"/>
            <w:tcBorders>
              <w:top w:val="nil"/>
              <w:left w:val="single" w:sz="4" w:space="0" w:color="auto"/>
              <w:bottom w:val="nil"/>
              <w:right w:val="single" w:sz="4" w:space="0" w:color="auto"/>
            </w:tcBorders>
            <w:vAlign w:val="bottom"/>
          </w:tcPr>
          <w:p w:rsidR="00BA7318" w:rsidRPr="00875004" w:rsidRDefault="00BA7318" w:rsidP="00E97BEA">
            <w:pPr>
              <w:ind w:left="993"/>
            </w:pPr>
            <w:r w:rsidRPr="00875004">
              <w:t>АГВ</w:t>
            </w:r>
          </w:p>
        </w:tc>
        <w:tc>
          <w:tcPr>
            <w:tcW w:w="2732" w:type="dxa"/>
            <w:tcBorders>
              <w:top w:val="nil"/>
              <w:left w:val="nil"/>
              <w:bottom w:val="nil"/>
              <w:right w:val="single" w:sz="4" w:space="0" w:color="auto"/>
            </w:tcBorders>
            <w:vAlign w:val="bottom"/>
          </w:tcPr>
          <w:p w:rsidR="00BA7318" w:rsidRPr="00875004" w:rsidRDefault="00BA7318" w:rsidP="00E97BEA">
            <w:pPr>
              <w:ind w:left="57"/>
            </w:pPr>
            <w:r w:rsidRPr="00875004">
              <w:t>да</w:t>
            </w:r>
          </w:p>
        </w:tc>
        <w:tc>
          <w:tcPr>
            <w:tcW w:w="2732" w:type="dxa"/>
            <w:tcBorders>
              <w:top w:val="nil"/>
              <w:left w:val="nil"/>
              <w:bottom w:val="nil"/>
              <w:right w:val="single" w:sz="4" w:space="0" w:color="auto"/>
            </w:tcBorders>
            <w:vAlign w:val="bottom"/>
          </w:tcPr>
          <w:p w:rsidR="00BA7318" w:rsidRPr="00875004" w:rsidRDefault="00BA7318" w:rsidP="00E97BEA">
            <w:pPr>
              <w:ind w:left="57"/>
            </w:pPr>
          </w:p>
        </w:tc>
      </w:tr>
      <w:tr w:rsidR="00BA7318" w:rsidRPr="00875004" w:rsidTr="00E97BEA">
        <w:trPr>
          <w:trHeight w:val="283"/>
        </w:trPr>
        <w:tc>
          <w:tcPr>
            <w:tcW w:w="3903" w:type="dxa"/>
            <w:tcBorders>
              <w:top w:val="nil"/>
              <w:left w:val="single" w:sz="4" w:space="0" w:color="auto"/>
              <w:bottom w:val="single" w:sz="4" w:space="0" w:color="auto"/>
              <w:right w:val="single" w:sz="4" w:space="0" w:color="auto"/>
            </w:tcBorders>
            <w:vAlign w:val="bottom"/>
          </w:tcPr>
          <w:p w:rsidR="00BA7318" w:rsidRPr="00875004" w:rsidRDefault="00BA7318" w:rsidP="00E97BEA">
            <w:pPr>
              <w:ind w:left="993"/>
            </w:pPr>
            <w:r w:rsidRPr="00875004">
              <w:t>(другое)</w:t>
            </w:r>
          </w:p>
        </w:tc>
        <w:tc>
          <w:tcPr>
            <w:tcW w:w="2732" w:type="dxa"/>
            <w:tcBorders>
              <w:top w:val="nil"/>
              <w:left w:val="nil"/>
              <w:bottom w:val="single" w:sz="4" w:space="0" w:color="auto"/>
              <w:right w:val="single" w:sz="4" w:space="0" w:color="auto"/>
            </w:tcBorders>
            <w:vAlign w:val="bottom"/>
          </w:tcPr>
          <w:p w:rsidR="00BA7318" w:rsidRPr="00875004" w:rsidRDefault="00BA7318" w:rsidP="00E97BEA">
            <w:pPr>
              <w:ind w:left="57"/>
            </w:pPr>
          </w:p>
        </w:tc>
        <w:tc>
          <w:tcPr>
            <w:tcW w:w="2732" w:type="dxa"/>
            <w:tcBorders>
              <w:top w:val="nil"/>
              <w:left w:val="nil"/>
              <w:bottom w:val="single" w:sz="4" w:space="0" w:color="auto"/>
              <w:right w:val="single" w:sz="4" w:space="0" w:color="auto"/>
            </w:tcBorders>
            <w:vAlign w:val="bottom"/>
          </w:tcPr>
          <w:p w:rsidR="00BA7318" w:rsidRPr="00875004" w:rsidRDefault="00BA7318" w:rsidP="00E97BEA">
            <w:pPr>
              <w:ind w:left="57"/>
            </w:pPr>
          </w:p>
        </w:tc>
      </w:tr>
      <w:tr w:rsidR="00BA7318" w:rsidRPr="00875004" w:rsidTr="00E97BEA">
        <w:trPr>
          <w:trHeight w:val="283"/>
        </w:trPr>
        <w:tc>
          <w:tcPr>
            <w:tcW w:w="3903" w:type="dxa"/>
            <w:tcBorders>
              <w:top w:val="single" w:sz="4" w:space="0" w:color="auto"/>
              <w:left w:val="single" w:sz="4" w:space="0" w:color="auto"/>
              <w:bottom w:val="single" w:sz="4" w:space="0" w:color="auto"/>
              <w:right w:val="single" w:sz="4" w:space="0" w:color="auto"/>
            </w:tcBorders>
            <w:vAlign w:val="bottom"/>
          </w:tcPr>
          <w:p w:rsidR="00BA7318" w:rsidRPr="00875004" w:rsidRDefault="00BA7318" w:rsidP="00E97BEA">
            <w:pPr>
              <w:ind w:left="57"/>
            </w:pPr>
            <w:r w:rsidRPr="00875004">
              <w:t>11. Крыльца</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875004" w:rsidRDefault="00BA7318" w:rsidP="00E97BEA">
            <w:pPr>
              <w:ind w:left="57"/>
            </w:pPr>
            <w:r w:rsidRPr="00875004">
              <w:t>нет</w:t>
            </w:r>
          </w:p>
        </w:tc>
        <w:tc>
          <w:tcPr>
            <w:tcW w:w="2732" w:type="dxa"/>
            <w:tcBorders>
              <w:top w:val="single" w:sz="4" w:space="0" w:color="auto"/>
              <w:left w:val="single" w:sz="4" w:space="0" w:color="auto"/>
              <w:bottom w:val="single" w:sz="4" w:space="0" w:color="auto"/>
              <w:right w:val="single" w:sz="4" w:space="0" w:color="auto"/>
            </w:tcBorders>
            <w:vAlign w:val="bottom"/>
          </w:tcPr>
          <w:p w:rsidR="00BA7318" w:rsidRPr="00875004" w:rsidRDefault="00BA7318" w:rsidP="00E97BEA">
            <w:pPr>
              <w:ind w:left="57"/>
            </w:pPr>
          </w:p>
        </w:tc>
      </w:tr>
    </w:tbl>
    <w:p w:rsidR="00BA7318" w:rsidRDefault="00BA7318" w:rsidP="00FC2B2F"/>
    <w:p w:rsidR="00BA7318" w:rsidRDefault="00BA7318" w:rsidP="00FC2B2F">
      <w:pPr>
        <w:rPr>
          <w:sz w:val="28"/>
          <w:szCs w:val="28"/>
        </w:rPr>
      </w:pPr>
    </w:p>
    <w:p w:rsidR="00BA7318" w:rsidRDefault="00BA7318" w:rsidP="00FC2B2F">
      <w:pPr>
        <w:rPr>
          <w:sz w:val="28"/>
          <w:szCs w:val="28"/>
        </w:rPr>
      </w:pPr>
    </w:p>
    <w:p w:rsidR="00BA7318" w:rsidRDefault="00BA7318" w:rsidP="00FC2B2F">
      <w:pPr>
        <w:rPr>
          <w:sz w:val="28"/>
          <w:szCs w:val="28"/>
        </w:rPr>
      </w:pPr>
    </w:p>
    <w:p w:rsidR="00BA7318" w:rsidRDefault="00BA7318" w:rsidP="00FC2B2F">
      <w:pPr>
        <w:rPr>
          <w:sz w:val="28"/>
          <w:szCs w:val="28"/>
        </w:rPr>
      </w:pPr>
    </w:p>
    <w:p w:rsidR="00BA7318" w:rsidRDefault="00BA7318" w:rsidP="00FC2B2F">
      <w:pPr>
        <w:rPr>
          <w:sz w:val="28"/>
          <w:szCs w:val="28"/>
        </w:rPr>
      </w:pPr>
    </w:p>
    <w:p w:rsidR="00BA7318" w:rsidRDefault="00BA7318" w:rsidP="00FC2B2F">
      <w:pPr>
        <w:rPr>
          <w:sz w:val="28"/>
          <w:szCs w:val="28"/>
        </w:rPr>
      </w:pPr>
    </w:p>
    <w:p w:rsidR="00BA7318" w:rsidRDefault="00BA7318" w:rsidP="00FC2B2F">
      <w:pPr>
        <w:rPr>
          <w:sz w:val="28"/>
          <w:szCs w:val="28"/>
        </w:rPr>
      </w:pPr>
    </w:p>
    <w:p w:rsidR="00BA7318" w:rsidRDefault="00BA7318" w:rsidP="00FC2B2F">
      <w:pPr>
        <w:rPr>
          <w:sz w:val="28"/>
          <w:szCs w:val="28"/>
        </w:rPr>
      </w:pPr>
    </w:p>
    <w:p w:rsidR="00BA7318" w:rsidRDefault="00BA7318" w:rsidP="00FC2B2F">
      <w:pPr>
        <w:rPr>
          <w:sz w:val="28"/>
          <w:szCs w:val="28"/>
        </w:rPr>
      </w:pPr>
    </w:p>
    <w:p w:rsidR="00BA7318" w:rsidRDefault="00BA7318" w:rsidP="00FC2B2F">
      <w:pPr>
        <w:rPr>
          <w:sz w:val="28"/>
          <w:szCs w:val="28"/>
        </w:rPr>
      </w:pPr>
    </w:p>
    <w:p w:rsidR="00BA7318" w:rsidRDefault="00BA7318" w:rsidP="00FC2B2F">
      <w:pPr>
        <w:rPr>
          <w:sz w:val="28"/>
          <w:szCs w:val="28"/>
        </w:rPr>
      </w:pPr>
    </w:p>
    <w:p w:rsidR="00BA7318" w:rsidRDefault="00BA7318" w:rsidP="00FC2B2F">
      <w:pPr>
        <w:rPr>
          <w:sz w:val="28"/>
          <w:szCs w:val="28"/>
        </w:rPr>
      </w:pPr>
    </w:p>
    <w:p w:rsidR="00BA7318" w:rsidRDefault="00BA7318" w:rsidP="00FC2B2F">
      <w:pPr>
        <w:rPr>
          <w:sz w:val="28"/>
          <w:szCs w:val="28"/>
        </w:rPr>
      </w:pPr>
    </w:p>
    <w:p w:rsidR="00BA7318" w:rsidRDefault="00BA7318" w:rsidP="00FC2B2F">
      <w:pPr>
        <w:rPr>
          <w:b/>
        </w:rPr>
      </w:pPr>
    </w:p>
    <w:p w:rsidR="00BA7318" w:rsidRPr="00875004" w:rsidRDefault="00BA7318" w:rsidP="00FC2B2F"/>
    <w:p w:rsidR="00BA7318" w:rsidRPr="00875004" w:rsidRDefault="00BA7318" w:rsidP="00FC2B2F">
      <w:pPr>
        <w:tabs>
          <w:tab w:val="left" w:pos="1770"/>
        </w:tabs>
      </w:pPr>
      <w:r w:rsidRPr="00875004">
        <w:tab/>
      </w:r>
    </w:p>
    <w:p w:rsidR="00BA7318" w:rsidRDefault="00BA7318" w:rsidP="00FC2B2F">
      <w:pPr>
        <w:jc w:val="right"/>
        <w:rPr>
          <w:sz w:val="28"/>
          <w:szCs w:val="28"/>
        </w:rPr>
      </w:pPr>
    </w:p>
    <w:p w:rsidR="00BA7318" w:rsidRDefault="00BA7318" w:rsidP="00FC2B2F">
      <w:pPr>
        <w:jc w:val="right"/>
        <w:rPr>
          <w:sz w:val="28"/>
          <w:szCs w:val="28"/>
        </w:rPr>
      </w:pPr>
    </w:p>
    <w:p w:rsidR="00BA7318" w:rsidRDefault="00BA7318" w:rsidP="00FC2B2F">
      <w:pPr>
        <w:jc w:val="right"/>
        <w:rPr>
          <w:sz w:val="28"/>
          <w:szCs w:val="28"/>
        </w:rPr>
      </w:pPr>
    </w:p>
    <w:p w:rsidR="00BA7318" w:rsidRDefault="00BA7318" w:rsidP="00FC2B2F">
      <w:pPr>
        <w:jc w:val="right"/>
        <w:rPr>
          <w:sz w:val="28"/>
          <w:szCs w:val="28"/>
        </w:rPr>
      </w:pPr>
    </w:p>
    <w:p w:rsidR="00BA7318" w:rsidRDefault="00BA7318" w:rsidP="00FC2B2F">
      <w:pPr>
        <w:jc w:val="right"/>
        <w:rPr>
          <w:sz w:val="28"/>
          <w:szCs w:val="28"/>
        </w:rPr>
      </w:pPr>
    </w:p>
    <w:p w:rsidR="00BA7318" w:rsidRDefault="00BA7318" w:rsidP="00FC2B2F">
      <w:pPr>
        <w:jc w:val="right"/>
        <w:rPr>
          <w:sz w:val="28"/>
          <w:szCs w:val="28"/>
        </w:rPr>
      </w:pPr>
    </w:p>
    <w:p w:rsidR="00BA7318" w:rsidRDefault="00BA7318" w:rsidP="00FC2B2F">
      <w:pPr>
        <w:jc w:val="right"/>
        <w:rPr>
          <w:sz w:val="28"/>
          <w:szCs w:val="28"/>
        </w:rPr>
      </w:pPr>
    </w:p>
    <w:p w:rsidR="00BA7318" w:rsidRDefault="00BA7318" w:rsidP="00FC2B2F">
      <w:pPr>
        <w:jc w:val="right"/>
        <w:rPr>
          <w:sz w:val="28"/>
          <w:szCs w:val="28"/>
        </w:rPr>
      </w:pPr>
    </w:p>
    <w:p w:rsidR="00BA7318" w:rsidRPr="00EE7BE8" w:rsidRDefault="00BA7318" w:rsidP="00995475">
      <w:pPr>
        <w:pStyle w:val="13"/>
        <w:jc w:val="right"/>
        <w:rPr>
          <w:sz w:val="28"/>
          <w:szCs w:val="28"/>
        </w:rPr>
      </w:pPr>
      <w:r w:rsidRPr="00EE7BE8">
        <w:rPr>
          <w:sz w:val="28"/>
          <w:szCs w:val="28"/>
        </w:rPr>
        <w:t xml:space="preserve">Приложение № 2 </w:t>
      </w:r>
    </w:p>
    <w:p w:rsidR="00BA7318" w:rsidRPr="00EE7BE8" w:rsidRDefault="00BA7318" w:rsidP="008E54BB">
      <w:pPr>
        <w:jc w:val="right"/>
        <w:rPr>
          <w:sz w:val="28"/>
          <w:szCs w:val="28"/>
        </w:rPr>
      </w:pPr>
      <w:r w:rsidRPr="00EE7BE8">
        <w:rPr>
          <w:sz w:val="28"/>
          <w:szCs w:val="28"/>
        </w:rPr>
        <w:t xml:space="preserve">к конкурсной документации по проведению </w:t>
      </w:r>
      <w:proofErr w:type="gramStart"/>
      <w:r w:rsidRPr="00EE7BE8">
        <w:rPr>
          <w:sz w:val="28"/>
          <w:szCs w:val="28"/>
        </w:rPr>
        <w:t>открытого</w:t>
      </w:r>
      <w:proofErr w:type="gramEnd"/>
    </w:p>
    <w:p w:rsidR="00BA7318" w:rsidRPr="00EE7BE8" w:rsidRDefault="00BA7318" w:rsidP="008E54BB">
      <w:pPr>
        <w:jc w:val="right"/>
        <w:rPr>
          <w:sz w:val="28"/>
          <w:szCs w:val="28"/>
        </w:rPr>
      </w:pPr>
      <w:r w:rsidRPr="00EE7BE8">
        <w:rPr>
          <w:sz w:val="28"/>
          <w:szCs w:val="28"/>
        </w:rPr>
        <w:t xml:space="preserve"> конкурса по отбору управляющей организации </w:t>
      </w:r>
    </w:p>
    <w:p w:rsidR="00BA7318" w:rsidRPr="00EE7BE8" w:rsidRDefault="00BA7318" w:rsidP="008E54BB">
      <w:pPr>
        <w:jc w:val="right"/>
        <w:rPr>
          <w:sz w:val="28"/>
          <w:szCs w:val="28"/>
        </w:rPr>
      </w:pPr>
      <w:r w:rsidRPr="00EE7BE8">
        <w:rPr>
          <w:sz w:val="28"/>
          <w:szCs w:val="28"/>
        </w:rPr>
        <w:t>для управления многоквартирным домом</w:t>
      </w:r>
    </w:p>
    <w:p w:rsidR="00BA7318" w:rsidRPr="00EE7BE8" w:rsidRDefault="00BA7318" w:rsidP="00FB4A69">
      <w:pPr>
        <w:pStyle w:val="af8"/>
        <w:rPr>
          <w:sz w:val="28"/>
          <w:szCs w:val="28"/>
        </w:rPr>
      </w:pPr>
    </w:p>
    <w:p w:rsidR="00BA7318" w:rsidRPr="00EE7BE8" w:rsidRDefault="00BA7318" w:rsidP="00995475">
      <w:pPr>
        <w:pStyle w:val="13"/>
        <w:rPr>
          <w:sz w:val="28"/>
          <w:szCs w:val="28"/>
        </w:rPr>
      </w:pPr>
    </w:p>
    <w:p w:rsidR="00BA7318" w:rsidRPr="00EE7BE8" w:rsidRDefault="00BA7318" w:rsidP="00995475">
      <w:pPr>
        <w:ind w:left="708" w:firstLine="1"/>
        <w:jc w:val="center"/>
        <w:rPr>
          <w:b/>
          <w:sz w:val="28"/>
          <w:szCs w:val="28"/>
        </w:rPr>
      </w:pPr>
      <w:r w:rsidRPr="00EE7BE8">
        <w:rPr>
          <w:b/>
          <w:sz w:val="28"/>
          <w:szCs w:val="28"/>
        </w:rPr>
        <w:t>Перечень</w:t>
      </w:r>
    </w:p>
    <w:p w:rsidR="00BA7318" w:rsidRPr="00EE7BE8" w:rsidRDefault="00BA7318" w:rsidP="00995475">
      <w:pPr>
        <w:ind w:left="708" w:firstLine="1"/>
        <w:jc w:val="center"/>
        <w:rPr>
          <w:b/>
          <w:sz w:val="28"/>
          <w:szCs w:val="28"/>
        </w:rPr>
      </w:pPr>
      <w:r w:rsidRPr="00EE7BE8">
        <w:rPr>
          <w:b/>
          <w:sz w:val="28"/>
          <w:szCs w:val="28"/>
        </w:rPr>
        <w:t>обязательных работ и услуг по содержанию и ремонту общего  имущества  МКД  со стоимостью работ.</w:t>
      </w:r>
    </w:p>
    <w:p w:rsidR="00BA7318" w:rsidRPr="009F0483" w:rsidRDefault="00BA7318" w:rsidP="00995475">
      <w:pPr>
        <w:jc w:val="both"/>
        <w:rPr>
          <w:sz w:val="28"/>
          <w:szCs w:val="28"/>
        </w:rPr>
      </w:pPr>
    </w:p>
    <w:p w:rsidR="00BA7318" w:rsidRDefault="00BA7318" w:rsidP="00995475">
      <w:pPr>
        <w:jc w:val="both"/>
        <w:rPr>
          <w:sz w:val="20"/>
          <w:szCs w:val="20"/>
        </w:rPr>
      </w:pPr>
    </w:p>
    <w:tbl>
      <w:tblPr>
        <w:tblW w:w="9400" w:type="dxa"/>
        <w:tblInd w:w="93" w:type="dxa"/>
        <w:tblLayout w:type="fixed"/>
        <w:tblLook w:val="00A0"/>
      </w:tblPr>
      <w:tblGrid>
        <w:gridCol w:w="3559"/>
        <w:gridCol w:w="1701"/>
        <w:gridCol w:w="1418"/>
        <w:gridCol w:w="1417"/>
        <w:gridCol w:w="1305"/>
      </w:tblGrid>
      <w:tr w:rsidR="00BA7318" w:rsidRPr="00951625" w:rsidTr="00995475">
        <w:trPr>
          <w:trHeight w:val="510"/>
        </w:trPr>
        <w:tc>
          <w:tcPr>
            <w:tcW w:w="3559" w:type="dxa"/>
            <w:vMerge w:val="restart"/>
            <w:tcBorders>
              <w:top w:val="single" w:sz="8" w:space="0" w:color="auto"/>
              <w:left w:val="single" w:sz="8" w:space="0" w:color="auto"/>
              <w:bottom w:val="nil"/>
              <w:right w:val="single" w:sz="4" w:space="0" w:color="auto"/>
            </w:tcBorders>
            <w:vAlign w:val="center"/>
          </w:tcPr>
          <w:p w:rsidR="00BA7318" w:rsidRPr="00951625" w:rsidRDefault="00BA7318" w:rsidP="00995475">
            <w:pPr>
              <w:jc w:val="center"/>
              <w:rPr>
                <w:b/>
                <w:bCs/>
                <w:color w:val="000000"/>
                <w:sz w:val="20"/>
                <w:szCs w:val="20"/>
              </w:rPr>
            </w:pPr>
            <w:r w:rsidRPr="00951625">
              <w:rPr>
                <w:b/>
                <w:bCs/>
                <w:color w:val="000000"/>
                <w:sz w:val="20"/>
                <w:szCs w:val="20"/>
              </w:rPr>
              <w:t>Обязательные работы (наименование работ)</w:t>
            </w:r>
          </w:p>
        </w:tc>
        <w:tc>
          <w:tcPr>
            <w:tcW w:w="1701" w:type="dxa"/>
            <w:vMerge w:val="restart"/>
            <w:tcBorders>
              <w:top w:val="single" w:sz="8" w:space="0" w:color="auto"/>
              <w:left w:val="single" w:sz="4" w:space="0" w:color="auto"/>
              <w:bottom w:val="nil"/>
              <w:right w:val="single" w:sz="4" w:space="0" w:color="auto"/>
            </w:tcBorders>
            <w:vAlign w:val="center"/>
          </w:tcPr>
          <w:p w:rsidR="00BA7318" w:rsidRPr="00951625" w:rsidRDefault="00BA7318" w:rsidP="00995475">
            <w:pPr>
              <w:jc w:val="center"/>
              <w:rPr>
                <w:b/>
                <w:bCs/>
                <w:color w:val="000000"/>
                <w:sz w:val="20"/>
                <w:szCs w:val="20"/>
              </w:rPr>
            </w:pPr>
            <w:proofErr w:type="spellStart"/>
            <w:proofErr w:type="gramStart"/>
            <w:r w:rsidRPr="00951625">
              <w:rPr>
                <w:b/>
                <w:bCs/>
                <w:color w:val="000000"/>
                <w:sz w:val="20"/>
                <w:szCs w:val="20"/>
              </w:rPr>
              <w:t>Периодич-ность</w:t>
            </w:r>
            <w:proofErr w:type="spellEnd"/>
            <w:proofErr w:type="gramEnd"/>
            <w:r w:rsidRPr="00951625">
              <w:rPr>
                <w:b/>
                <w:bCs/>
                <w:color w:val="000000"/>
                <w:sz w:val="20"/>
                <w:szCs w:val="20"/>
              </w:rPr>
              <w:t xml:space="preserve"> </w:t>
            </w:r>
            <w:proofErr w:type="spellStart"/>
            <w:r w:rsidRPr="00951625">
              <w:rPr>
                <w:b/>
                <w:bCs/>
                <w:color w:val="000000"/>
                <w:sz w:val="20"/>
                <w:szCs w:val="20"/>
              </w:rPr>
              <w:t>вы-полнения</w:t>
            </w:r>
            <w:proofErr w:type="spellEnd"/>
            <w:r w:rsidRPr="00951625">
              <w:rPr>
                <w:b/>
                <w:bCs/>
                <w:color w:val="000000"/>
                <w:sz w:val="20"/>
                <w:szCs w:val="20"/>
              </w:rPr>
              <w:t xml:space="preserve"> работ и оказания услуг</w:t>
            </w:r>
          </w:p>
        </w:tc>
        <w:tc>
          <w:tcPr>
            <w:tcW w:w="4140" w:type="dxa"/>
            <w:gridSpan w:val="3"/>
            <w:tcBorders>
              <w:top w:val="single" w:sz="8" w:space="0" w:color="auto"/>
              <w:left w:val="nil"/>
              <w:bottom w:val="single" w:sz="4" w:space="0" w:color="auto"/>
              <w:right w:val="single" w:sz="8" w:space="0" w:color="000000"/>
            </w:tcBorders>
            <w:vAlign w:val="center"/>
          </w:tcPr>
          <w:p w:rsidR="00BA7318" w:rsidRPr="00951625" w:rsidRDefault="00BA7318" w:rsidP="00995475">
            <w:pPr>
              <w:jc w:val="center"/>
              <w:rPr>
                <w:b/>
                <w:bCs/>
                <w:color w:val="000000"/>
                <w:sz w:val="20"/>
                <w:szCs w:val="20"/>
              </w:rPr>
            </w:pPr>
            <w:r w:rsidRPr="00951625">
              <w:rPr>
                <w:b/>
                <w:bCs/>
                <w:color w:val="000000"/>
                <w:sz w:val="20"/>
                <w:szCs w:val="20"/>
              </w:rPr>
              <w:t>Стоимость на 1 кв</w:t>
            </w:r>
            <w:proofErr w:type="gramStart"/>
            <w:r w:rsidRPr="00951625">
              <w:rPr>
                <w:b/>
                <w:bCs/>
                <w:color w:val="000000"/>
                <w:sz w:val="20"/>
                <w:szCs w:val="20"/>
              </w:rPr>
              <w:t>.м</w:t>
            </w:r>
            <w:proofErr w:type="gramEnd"/>
            <w:r w:rsidRPr="00951625">
              <w:rPr>
                <w:b/>
                <w:bCs/>
                <w:color w:val="000000"/>
                <w:sz w:val="20"/>
                <w:szCs w:val="20"/>
              </w:rPr>
              <w:t xml:space="preserve"> общей площади (руб. в месяц)</w:t>
            </w:r>
          </w:p>
        </w:tc>
      </w:tr>
      <w:tr w:rsidR="00BA7318" w:rsidRPr="00951625" w:rsidTr="00995475">
        <w:trPr>
          <w:trHeight w:val="1410"/>
        </w:trPr>
        <w:tc>
          <w:tcPr>
            <w:tcW w:w="3559" w:type="dxa"/>
            <w:vMerge/>
            <w:tcBorders>
              <w:top w:val="single" w:sz="8" w:space="0" w:color="auto"/>
              <w:left w:val="single" w:sz="8" w:space="0" w:color="auto"/>
              <w:bottom w:val="nil"/>
              <w:right w:val="single" w:sz="4" w:space="0" w:color="auto"/>
            </w:tcBorders>
            <w:vAlign w:val="center"/>
          </w:tcPr>
          <w:p w:rsidR="00BA7318" w:rsidRPr="00951625" w:rsidRDefault="00BA7318" w:rsidP="00995475">
            <w:pPr>
              <w:rPr>
                <w:b/>
                <w:bCs/>
                <w:color w:val="000000"/>
                <w:sz w:val="20"/>
                <w:szCs w:val="20"/>
              </w:rPr>
            </w:pPr>
          </w:p>
        </w:tc>
        <w:tc>
          <w:tcPr>
            <w:tcW w:w="1701" w:type="dxa"/>
            <w:vMerge/>
            <w:tcBorders>
              <w:top w:val="single" w:sz="8" w:space="0" w:color="auto"/>
              <w:left w:val="single" w:sz="4" w:space="0" w:color="auto"/>
              <w:bottom w:val="nil"/>
              <w:right w:val="single" w:sz="4" w:space="0" w:color="auto"/>
            </w:tcBorders>
            <w:vAlign w:val="center"/>
          </w:tcPr>
          <w:p w:rsidR="00BA7318" w:rsidRPr="00951625" w:rsidRDefault="00BA7318" w:rsidP="00995475">
            <w:pPr>
              <w:rPr>
                <w:b/>
                <w:bCs/>
                <w:color w:val="000000"/>
                <w:sz w:val="20"/>
                <w:szCs w:val="20"/>
              </w:rPr>
            </w:pPr>
          </w:p>
        </w:tc>
        <w:tc>
          <w:tcPr>
            <w:tcW w:w="1418" w:type="dxa"/>
            <w:tcBorders>
              <w:top w:val="nil"/>
              <w:left w:val="nil"/>
              <w:bottom w:val="nil"/>
              <w:right w:val="single" w:sz="4" w:space="0" w:color="auto"/>
            </w:tcBorders>
            <w:vAlign w:val="center"/>
          </w:tcPr>
          <w:p w:rsidR="00BA7318" w:rsidRPr="00951625" w:rsidRDefault="00BA7318" w:rsidP="00995475">
            <w:pPr>
              <w:jc w:val="center"/>
              <w:rPr>
                <w:color w:val="000000"/>
                <w:sz w:val="20"/>
                <w:szCs w:val="20"/>
              </w:rPr>
            </w:pPr>
            <w:r w:rsidRPr="00951625">
              <w:rPr>
                <w:color w:val="000000"/>
                <w:sz w:val="20"/>
                <w:szCs w:val="20"/>
              </w:rPr>
              <w:t>Жилые дома со всеми видами благоустройства</w:t>
            </w:r>
          </w:p>
        </w:tc>
        <w:tc>
          <w:tcPr>
            <w:tcW w:w="1417" w:type="dxa"/>
            <w:tcBorders>
              <w:top w:val="nil"/>
              <w:left w:val="nil"/>
              <w:bottom w:val="nil"/>
              <w:right w:val="single" w:sz="4" w:space="0" w:color="auto"/>
            </w:tcBorders>
            <w:vAlign w:val="center"/>
          </w:tcPr>
          <w:p w:rsidR="00BA7318" w:rsidRPr="00951625" w:rsidRDefault="00BA7318" w:rsidP="00995475">
            <w:pPr>
              <w:jc w:val="center"/>
              <w:rPr>
                <w:color w:val="000000"/>
                <w:sz w:val="20"/>
                <w:szCs w:val="20"/>
              </w:rPr>
            </w:pPr>
            <w:r w:rsidRPr="00951625">
              <w:rPr>
                <w:color w:val="000000"/>
                <w:sz w:val="20"/>
                <w:szCs w:val="20"/>
              </w:rPr>
              <w:t>Жилые дома со всеми видами благоустройства (без газа)</w:t>
            </w:r>
          </w:p>
        </w:tc>
        <w:tc>
          <w:tcPr>
            <w:tcW w:w="1305" w:type="dxa"/>
            <w:tcBorders>
              <w:top w:val="nil"/>
              <w:left w:val="nil"/>
              <w:bottom w:val="nil"/>
              <w:right w:val="single" w:sz="8" w:space="0" w:color="auto"/>
            </w:tcBorders>
            <w:vAlign w:val="center"/>
          </w:tcPr>
          <w:p w:rsidR="00BA7318" w:rsidRPr="00951625" w:rsidRDefault="00BA7318" w:rsidP="00995475">
            <w:pPr>
              <w:jc w:val="center"/>
              <w:rPr>
                <w:color w:val="000000"/>
                <w:sz w:val="20"/>
                <w:szCs w:val="20"/>
              </w:rPr>
            </w:pPr>
            <w:r w:rsidRPr="00951625">
              <w:rPr>
                <w:color w:val="000000"/>
                <w:sz w:val="20"/>
                <w:szCs w:val="20"/>
              </w:rPr>
              <w:t>Жилые дома пониженной капитальности и ветхий жилой фонд</w:t>
            </w:r>
          </w:p>
        </w:tc>
      </w:tr>
      <w:tr w:rsidR="00BA7318" w:rsidRPr="00951625" w:rsidTr="00995475">
        <w:trPr>
          <w:trHeight w:val="765"/>
        </w:trPr>
        <w:tc>
          <w:tcPr>
            <w:tcW w:w="5260" w:type="dxa"/>
            <w:gridSpan w:val="2"/>
            <w:tcBorders>
              <w:top w:val="single" w:sz="8" w:space="0" w:color="auto"/>
              <w:left w:val="single" w:sz="8" w:space="0" w:color="auto"/>
              <w:bottom w:val="single" w:sz="4" w:space="0" w:color="auto"/>
              <w:right w:val="single" w:sz="4" w:space="0" w:color="auto"/>
            </w:tcBorders>
            <w:vAlign w:val="center"/>
          </w:tcPr>
          <w:p w:rsidR="00BA7318" w:rsidRPr="00951625" w:rsidRDefault="00BA7318" w:rsidP="00995475">
            <w:pPr>
              <w:jc w:val="center"/>
              <w:rPr>
                <w:b/>
                <w:bCs/>
                <w:color w:val="000000"/>
                <w:sz w:val="20"/>
                <w:szCs w:val="20"/>
              </w:rPr>
            </w:pPr>
            <w:r w:rsidRPr="00951625">
              <w:rPr>
                <w:b/>
                <w:bCs/>
                <w:color w:val="000000"/>
                <w:sz w:val="20"/>
                <w:szCs w:val="20"/>
              </w:rPr>
              <w:t>1. Работы по содержанию придомовой территории в тёплый/холодный период года:</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jc w:val="center"/>
              <w:rPr>
                <w:color w:val="000000"/>
                <w:sz w:val="20"/>
                <w:szCs w:val="20"/>
              </w:rPr>
            </w:pPr>
            <w:r w:rsidRPr="00951625">
              <w:rPr>
                <w:color w:val="000000"/>
                <w:sz w:val="20"/>
                <w:szCs w:val="20"/>
              </w:rPr>
              <w:t>2,20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BA7318" w:rsidRPr="00951625" w:rsidRDefault="00BA7318" w:rsidP="00995475">
            <w:pPr>
              <w:jc w:val="center"/>
              <w:rPr>
                <w:color w:val="000000"/>
                <w:sz w:val="20"/>
                <w:szCs w:val="20"/>
              </w:rPr>
            </w:pPr>
            <w:r w:rsidRPr="00951625">
              <w:rPr>
                <w:color w:val="000000"/>
                <w:sz w:val="20"/>
                <w:szCs w:val="20"/>
              </w:rPr>
              <w:t>2,20</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BA7318" w:rsidRPr="00951625" w:rsidRDefault="00BA7318" w:rsidP="00995475">
            <w:pPr>
              <w:jc w:val="center"/>
              <w:rPr>
                <w:color w:val="000000"/>
                <w:sz w:val="20"/>
                <w:szCs w:val="20"/>
              </w:rPr>
            </w:pPr>
            <w:r w:rsidRPr="00951625">
              <w:rPr>
                <w:color w:val="000000"/>
                <w:sz w:val="20"/>
                <w:szCs w:val="20"/>
              </w:rPr>
              <w:t>2,20</w:t>
            </w:r>
          </w:p>
        </w:tc>
      </w:tr>
      <w:tr w:rsidR="00BA7318" w:rsidRPr="00951625" w:rsidTr="00995475">
        <w:trPr>
          <w:trHeight w:val="300"/>
        </w:trPr>
        <w:tc>
          <w:tcPr>
            <w:tcW w:w="3559" w:type="dxa"/>
            <w:tcBorders>
              <w:top w:val="nil"/>
              <w:left w:val="single" w:sz="8" w:space="0" w:color="auto"/>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 xml:space="preserve">подметание земельного участка </w:t>
            </w:r>
          </w:p>
        </w:tc>
        <w:tc>
          <w:tcPr>
            <w:tcW w:w="1701" w:type="dxa"/>
            <w:tcBorders>
              <w:top w:val="nil"/>
              <w:left w:val="nil"/>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1 раз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BA7318" w:rsidRPr="00951625" w:rsidRDefault="00BA7318" w:rsidP="00995475">
            <w:pPr>
              <w:rPr>
                <w:color w:val="000000"/>
                <w:sz w:val="20"/>
                <w:szCs w:val="20"/>
              </w:rPr>
            </w:pPr>
          </w:p>
        </w:tc>
      </w:tr>
      <w:tr w:rsidR="00BA7318" w:rsidRPr="00951625" w:rsidTr="00995475">
        <w:trPr>
          <w:trHeight w:val="300"/>
        </w:trPr>
        <w:tc>
          <w:tcPr>
            <w:tcW w:w="3559" w:type="dxa"/>
            <w:tcBorders>
              <w:top w:val="nil"/>
              <w:left w:val="single" w:sz="8" w:space="0" w:color="auto"/>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 xml:space="preserve">уборка мусора с земельного участка </w:t>
            </w:r>
          </w:p>
        </w:tc>
        <w:tc>
          <w:tcPr>
            <w:tcW w:w="1701" w:type="dxa"/>
            <w:tcBorders>
              <w:top w:val="nil"/>
              <w:left w:val="nil"/>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1 раз в месяц</w:t>
            </w:r>
          </w:p>
        </w:tc>
        <w:tc>
          <w:tcPr>
            <w:tcW w:w="1418" w:type="dxa"/>
            <w:vMerge/>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BA7318" w:rsidRPr="00951625" w:rsidRDefault="00BA7318" w:rsidP="00995475">
            <w:pPr>
              <w:rPr>
                <w:color w:val="000000"/>
                <w:sz w:val="20"/>
                <w:szCs w:val="20"/>
              </w:rPr>
            </w:pPr>
          </w:p>
        </w:tc>
      </w:tr>
      <w:tr w:rsidR="00BA7318" w:rsidRPr="00951625" w:rsidTr="00995475">
        <w:trPr>
          <w:trHeight w:val="600"/>
        </w:trPr>
        <w:tc>
          <w:tcPr>
            <w:tcW w:w="3559" w:type="dxa"/>
            <w:tcBorders>
              <w:top w:val="nil"/>
              <w:left w:val="single" w:sz="8" w:space="0" w:color="auto"/>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выкашивание газонов</w:t>
            </w:r>
          </w:p>
        </w:tc>
        <w:tc>
          <w:tcPr>
            <w:tcW w:w="1701" w:type="dxa"/>
            <w:tcBorders>
              <w:top w:val="nil"/>
              <w:left w:val="nil"/>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BA7318" w:rsidRPr="00951625" w:rsidRDefault="00BA7318" w:rsidP="00995475">
            <w:pPr>
              <w:rPr>
                <w:color w:val="000000"/>
                <w:sz w:val="20"/>
                <w:szCs w:val="20"/>
              </w:rPr>
            </w:pPr>
          </w:p>
        </w:tc>
      </w:tr>
      <w:tr w:rsidR="00BA7318" w:rsidRPr="00951625" w:rsidTr="00995475">
        <w:trPr>
          <w:trHeight w:val="300"/>
        </w:trPr>
        <w:tc>
          <w:tcPr>
            <w:tcW w:w="3559" w:type="dxa"/>
            <w:tcBorders>
              <w:top w:val="nil"/>
              <w:left w:val="single" w:sz="8" w:space="0" w:color="auto"/>
              <w:bottom w:val="single" w:sz="4" w:space="0" w:color="auto"/>
              <w:right w:val="single" w:sz="4" w:space="0" w:color="auto"/>
            </w:tcBorders>
            <w:vAlign w:val="center"/>
          </w:tcPr>
          <w:p w:rsidR="00BA7318" w:rsidRPr="00951625" w:rsidRDefault="00BA7318" w:rsidP="00995475">
            <w:pPr>
              <w:rPr>
                <w:color w:val="000000"/>
                <w:sz w:val="20"/>
                <w:szCs w:val="20"/>
              </w:rPr>
            </w:pPr>
            <w:r>
              <w:rPr>
                <w:color w:val="000000"/>
                <w:sz w:val="20"/>
                <w:szCs w:val="20"/>
              </w:rPr>
              <w:t>уход и содержание зеленых насаждений</w:t>
            </w:r>
          </w:p>
        </w:tc>
        <w:tc>
          <w:tcPr>
            <w:tcW w:w="1701" w:type="dxa"/>
            <w:tcBorders>
              <w:top w:val="nil"/>
              <w:left w:val="nil"/>
              <w:bottom w:val="single" w:sz="4" w:space="0" w:color="auto"/>
              <w:right w:val="single" w:sz="4" w:space="0" w:color="auto"/>
            </w:tcBorders>
            <w:vAlign w:val="center"/>
          </w:tcPr>
          <w:p w:rsidR="00BA7318" w:rsidRPr="00951625" w:rsidRDefault="00BA7318" w:rsidP="00995475">
            <w:pPr>
              <w:rPr>
                <w:color w:val="000000"/>
                <w:sz w:val="20"/>
                <w:szCs w:val="20"/>
              </w:rPr>
            </w:pPr>
            <w:r>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BA7318" w:rsidRPr="00951625" w:rsidRDefault="00BA7318" w:rsidP="00995475">
            <w:pPr>
              <w:rPr>
                <w:color w:val="000000"/>
                <w:sz w:val="20"/>
                <w:szCs w:val="20"/>
              </w:rPr>
            </w:pPr>
          </w:p>
        </w:tc>
      </w:tr>
      <w:tr w:rsidR="00BA7318" w:rsidRPr="00951625" w:rsidTr="00995475">
        <w:trPr>
          <w:trHeight w:val="300"/>
        </w:trPr>
        <w:tc>
          <w:tcPr>
            <w:tcW w:w="3559" w:type="dxa"/>
            <w:tcBorders>
              <w:top w:val="nil"/>
              <w:left w:val="single" w:sz="8" w:space="0" w:color="auto"/>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уборка мусора на контейнерных площадках</w:t>
            </w:r>
          </w:p>
        </w:tc>
        <w:tc>
          <w:tcPr>
            <w:tcW w:w="1701" w:type="dxa"/>
            <w:tcBorders>
              <w:top w:val="nil"/>
              <w:left w:val="nil"/>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3 раза в неделю</w:t>
            </w:r>
          </w:p>
        </w:tc>
        <w:tc>
          <w:tcPr>
            <w:tcW w:w="1418" w:type="dxa"/>
            <w:vMerge/>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BA7318" w:rsidRPr="00951625" w:rsidRDefault="00BA7318" w:rsidP="00995475">
            <w:pPr>
              <w:rPr>
                <w:color w:val="000000"/>
                <w:sz w:val="20"/>
                <w:szCs w:val="20"/>
              </w:rPr>
            </w:pPr>
          </w:p>
        </w:tc>
      </w:tr>
      <w:tr w:rsidR="00BA7318" w:rsidRPr="00951625" w:rsidTr="00995475">
        <w:trPr>
          <w:trHeight w:val="600"/>
        </w:trPr>
        <w:tc>
          <w:tcPr>
            <w:tcW w:w="3559" w:type="dxa"/>
            <w:tcBorders>
              <w:top w:val="nil"/>
              <w:left w:val="single" w:sz="8" w:space="0" w:color="auto"/>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ликвидация наледи во время гололёда</w:t>
            </w:r>
          </w:p>
        </w:tc>
        <w:tc>
          <w:tcPr>
            <w:tcW w:w="1701" w:type="dxa"/>
            <w:tcBorders>
              <w:top w:val="nil"/>
              <w:left w:val="nil"/>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 xml:space="preserve">1 раз в 2 суток  </w:t>
            </w:r>
          </w:p>
        </w:tc>
        <w:tc>
          <w:tcPr>
            <w:tcW w:w="1418" w:type="dxa"/>
            <w:vMerge/>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BA7318" w:rsidRPr="00951625" w:rsidRDefault="00BA7318" w:rsidP="00995475">
            <w:pPr>
              <w:rPr>
                <w:color w:val="000000"/>
                <w:sz w:val="20"/>
                <w:szCs w:val="20"/>
              </w:rPr>
            </w:pPr>
          </w:p>
        </w:tc>
      </w:tr>
      <w:tr w:rsidR="00BA7318" w:rsidRPr="00951625" w:rsidTr="00995475">
        <w:trPr>
          <w:trHeight w:val="555"/>
        </w:trPr>
        <w:tc>
          <w:tcPr>
            <w:tcW w:w="3559" w:type="dxa"/>
            <w:tcBorders>
              <w:top w:val="nil"/>
              <w:left w:val="single" w:sz="8" w:space="0" w:color="auto"/>
              <w:bottom w:val="single" w:sz="8"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 xml:space="preserve">сдвигание свежевыпавшего снега  </w:t>
            </w:r>
          </w:p>
        </w:tc>
        <w:tc>
          <w:tcPr>
            <w:tcW w:w="1701" w:type="dxa"/>
            <w:tcBorders>
              <w:top w:val="nil"/>
              <w:left w:val="nil"/>
              <w:bottom w:val="single" w:sz="8"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BA7318" w:rsidRPr="00951625" w:rsidRDefault="00BA7318" w:rsidP="00995475">
            <w:pPr>
              <w:rPr>
                <w:color w:val="000000"/>
                <w:sz w:val="20"/>
                <w:szCs w:val="20"/>
              </w:rPr>
            </w:pPr>
          </w:p>
        </w:tc>
      </w:tr>
      <w:tr w:rsidR="00BA7318" w:rsidRPr="00951625" w:rsidTr="00995475">
        <w:trPr>
          <w:trHeight w:val="555"/>
        </w:trPr>
        <w:tc>
          <w:tcPr>
            <w:tcW w:w="3559" w:type="dxa"/>
            <w:tcBorders>
              <w:top w:val="nil"/>
              <w:left w:val="single" w:sz="8" w:space="0" w:color="auto"/>
              <w:bottom w:val="single" w:sz="8"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очистка от снега крыльца и площадки перед подъездом</w:t>
            </w:r>
          </w:p>
        </w:tc>
        <w:tc>
          <w:tcPr>
            <w:tcW w:w="1701" w:type="dxa"/>
            <w:tcBorders>
              <w:top w:val="nil"/>
              <w:left w:val="nil"/>
              <w:bottom w:val="single" w:sz="8"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 xml:space="preserve">по мере необходимости  </w:t>
            </w:r>
          </w:p>
        </w:tc>
        <w:tc>
          <w:tcPr>
            <w:tcW w:w="1418" w:type="dxa"/>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417" w:type="dxa"/>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305" w:type="dxa"/>
            <w:tcBorders>
              <w:top w:val="single" w:sz="8" w:space="0" w:color="auto"/>
              <w:left w:val="single" w:sz="4" w:space="0" w:color="auto"/>
              <w:bottom w:val="single" w:sz="8" w:space="0" w:color="000000"/>
              <w:right w:val="single" w:sz="8" w:space="0" w:color="auto"/>
            </w:tcBorders>
            <w:vAlign w:val="center"/>
          </w:tcPr>
          <w:p w:rsidR="00BA7318" w:rsidRPr="00951625" w:rsidRDefault="00BA7318" w:rsidP="00995475">
            <w:pPr>
              <w:rPr>
                <w:color w:val="000000"/>
                <w:sz w:val="20"/>
                <w:szCs w:val="20"/>
              </w:rPr>
            </w:pPr>
          </w:p>
        </w:tc>
      </w:tr>
      <w:tr w:rsidR="00BA7318" w:rsidRPr="00951625" w:rsidTr="00995475">
        <w:trPr>
          <w:trHeight w:val="270"/>
        </w:trPr>
        <w:tc>
          <w:tcPr>
            <w:tcW w:w="9400" w:type="dxa"/>
            <w:gridSpan w:val="5"/>
            <w:tcBorders>
              <w:top w:val="nil"/>
              <w:left w:val="single" w:sz="8" w:space="0" w:color="auto"/>
              <w:bottom w:val="single" w:sz="8" w:space="0" w:color="auto"/>
              <w:right w:val="single" w:sz="8" w:space="0" w:color="000000"/>
            </w:tcBorders>
            <w:vAlign w:val="center"/>
          </w:tcPr>
          <w:p w:rsidR="00BA7318" w:rsidRPr="00951625" w:rsidRDefault="00BA7318" w:rsidP="00995475">
            <w:pPr>
              <w:jc w:val="center"/>
              <w:rPr>
                <w:color w:val="000000"/>
                <w:sz w:val="20"/>
                <w:szCs w:val="20"/>
              </w:rPr>
            </w:pPr>
            <w:r w:rsidRPr="00951625">
              <w:rPr>
                <w:color w:val="000000"/>
                <w:sz w:val="20"/>
                <w:szCs w:val="20"/>
              </w:rPr>
              <w:t> </w:t>
            </w:r>
          </w:p>
        </w:tc>
      </w:tr>
      <w:tr w:rsidR="00BA7318" w:rsidRPr="00951625" w:rsidTr="00995475">
        <w:trPr>
          <w:trHeight w:val="615"/>
        </w:trPr>
        <w:tc>
          <w:tcPr>
            <w:tcW w:w="5260" w:type="dxa"/>
            <w:gridSpan w:val="2"/>
            <w:tcBorders>
              <w:top w:val="single" w:sz="8" w:space="0" w:color="auto"/>
              <w:left w:val="single" w:sz="8" w:space="0" w:color="auto"/>
              <w:bottom w:val="single" w:sz="4" w:space="0" w:color="auto"/>
              <w:right w:val="single" w:sz="4" w:space="0" w:color="000000"/>
            </w:tcBorders>
            <w:vAlign w:val="center"/>
          </w:tcPr>
          <w:p w:rsidR="00BA7318" w:rsidRPr="00951625" w:rsidRDefault="00BA7318" w:rsidP="00995475">
            <w:pPr>
              <w:jc w:val="center"/>
              <w:rPr>
                <w:b/>
                <w:bCs/>
                <w:color w:val="000000"/>
                <w:sz w:val="20"/>
                <w:szCs w:val="20"/>
              </w:rPr>
            </w:pPr>
            <w:r w:rsidRPr="00951625">
              <w:rPr>
                <w:b/>
                <w:bCs/>
                <w:color w:val="000000"/>
                <w:sz w:val="20"/>
                <w:szCs w:val="20"/>
              </w:rPr>
              <w:t>2. Техническое обслуживание систем водоснабжения и водоотведения:</w:t>
            </w:r>
          </w:p>
        </w:tc>
        <w:tc>
          <w:tcPr>
            <w:tcW w:w="1418" w:type="dxa"/>
            <w:vMerge w:val="restart"/>
            <w:tcBorders>
              <w:top w:val="nil"/>
              <w:left w:val="single" w:sz="4" w:space="0" w:color="auto"/>
              <w:bottom w:val="single" w:sz="8" w:space="0" w:color="000000"/>
              <w:right w:val="single" w:sz="4" w:space="0" w:color="auto"/>
            </w:tcBorders>
            <w:vAlign w:val="center"/>
          </w:tcPr>
          <w:p w:rsidR="00BA7318" w:rsidRPr="00951625" w:rsidRDefault="00BA7318" w:rsidP="00995475">
            <w:pPr>
              <w:jc w:val="center"/>
              <w:rPr>
                <w:color w:val="000000"/>
                <w:sz w:val="20"/>
                <w:szCs w:val="20"/>
              </w:rPr>
            </w:pPr>
            <w:r w:rsidRPr="00951625">
              <w:rPr>
                <w:color w:val="000000"/>
                <w:sz w:val="20"/>
                <w:szCs w:val="20"/>
              </w:rPr>
              <w:t>1,72</w:t>
            </w:r>
          </w:p>
        </w:tc>
        <w:tc>
          <w:tcPr>
            <w:tcW w:w="1417" w:type="dxa"/>
            <w:vMerge w:val="restart"/>
            <w:tcBorders>
              <w:top w:val="nil"/>
              <w:left w:val="single" w:sz="4" w:space="0" w:color="auto"/>
              <w:bottom w:val="single" w:sz="8" w:space="0" w:color="000000"/>
              <w:right w:val="single" w:sz="4" w:space="0" w:color="auto"/>
            </w:tcBorders>
            <w:noWrap/>
            <w:vAlign w:val="center"/>
          </w:tcPr>
          <w:p w:rsidR="00BA7318" w:rsidRPr="00951625" w:rsidRDefault="00BA7318" w:rsidP="00995475">
            <w:pPr>
              <w:jc w:val="center"/>
              <w:rPr>
                <w:color w:val="000000"/>
                <w:sz w:val="20"/>
                <w:szCs w:val="20"/>
              </w:rPr>
            </w:pPr>
            <w:r w:rsidRPr="00951625">
              <w:rPr>
                <w:color w:val="000000"/>
                <w:sz w:val="20"/>
                <w:szCs w:val="20"/>
              </w:rPr>
              <w:t>1,72</w:t>
            </w:r>
          </w:p>
        </w:tc>
        <w:tc>
          <w:tcPr>
            <w:tcW w:w="1305" w:type="dxa"/>
            <w:vMerge w:val="restart"/>
            <w:tcBorders>
              <w:top w:val="nil"/>
              <w:left w:val="single" w:sz="4" w:space="0" w:color="auto"/>
              <w:bottom w:val="single" w:sz="8" w:space="0" w:color="000000"/>
              <w:right w:val="single" w:sz="8" w:space="0" w:color="auto"/>
            </w:tcBorders>
            <w:noWrap/>
            <w:vAlign w:val="center"/>
          </w:tcPr>
          <w:p w:rsidR="00BA7318" w:rsidRPr="00951625" w:rsidRDefault="00BA7318" w:rsidP="00995475">
            <w:pPr>
              <w:jc w:val="center"/>
              <w:rPr>
                <w:color w:val="000000"/>
                <w:sz w:val="20"/>
                <w:szCs w:val="20"/>
              </w:rPr>
            </w:pPr>
            <w:r w:rsidRPr="00951625">
              <w:rPr>
                <w:color w:val="000000"/>
                <w:sz w:val="20"/>
                <w:szCs w:val="20"/>
              </w:rPr>
              <w:t>1,07</w:t>
            </w:r>
          </w:p>
        </w:tc>
      </w:tr>
      <w:tr w:rsidR="00BA7318" w:rsidRPr="00951625" w:rsidTr="00995475">
        <w:trPr>
          <w:trHeight w:val="810"/>
        </w:trPr>
        <w:tc>
          <w:tcPr>
            <w:tcW w:w="3559" w:type="dxa"/>
            <w:tcBorders>
              <w:top w:val="nil"/>
              <w:left w:val="single" w:sz="8" w:space="0" w:color="auto"/>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ремонт, замена участков внутридомовых сетей водоснабжения и канализации в местах общего пользования</w:t>
            </w:r>
          </w:p>
        </w:tc>
        <w:tc>
          <w:tcPr>
            <w:tcW w:w="1701" w:type="dxa"/>
            <w:tcBorders>
              <w:top w:val="nil"/>
              <w:left w:val="nil"/>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BA7318" w:rsidRPr="00951625" w:rsidRDefault="00BA7318" w:rsidP="00995475">
            <w:pPr>
              <w:rPr>
                <w:color w:val="000000"/>
                <w:sz w:val="20"/>
                <w:szCs w:val="20"/>
              </w:rPr>
            </w:pPr>
          </w:p>
        </w:tc>
      </w:tr>
      <w:tr w:rsidR="00BA7318" w:rsidRPr="00951625" w:rsidTr="00995475">
        <w:trPr>
          <w:trHeight w:val="255"/>
        </w:trPr>
        <w:tc>
          <w:tcPr>
            <w:tcW w:w="3559" w:type="dxa"/>
            <w:tcBorders>
              <w:top w:val="nil"/>
              <w:left w:val="single" w:sz="8" w:space="0" w:color="auto"/>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ревизия  запорной арматуры</w:t>
            </w:r>
          </w:p>
        </w:tc>
        <w:tc>
          <w:tcPr>
            <w:tcW w:w="1701" w:type="dxa"/>
            <w:tcBorders>
              <w:top w:val="nil"/>
              <w:left w:val="nil"/>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1 раз в год</w:t>
            </w:r>
          </w:p>
        </w:tc>
        <w:tc>
          <w:tcPr>
            <w:tcW w:w="1418" w:type="dxa"/>
            <w:vMerge/>
            <w:tcBorders>
              <w:top w:val="nil"/>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BA7318" w:rsidRPr="00951625" w:rsidRDefault="00BA7318" w:rsidP="00995475">
            <w:pPr>
              <w:rPr>
                <w:color w:val="000000"/>
                <w:sz w:val="20"/>
                <w:szCs w:val="20"/>
              </w:rPr>
            </w:pPr>
          </w:p>
        </w:tc>
      </w:tr>
      <w:tr w:rsidR="00BA7318" w:rsidRPr="00951625" w:rsidTr="00995475">
        <w:trPr>
          <w:trHeight w:val="540"/>
        </w:trPr>
        <w:tc>
          <w:tcPr>
            <w:tcW w:w="3559" w:type="dxa"/>
            <w:tcBorders>
              <w:top w:val="nil"/>
              <w:left w:val="single" w:sz="8" w:space="0" w:color="auto"/>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прочистка трубопровода холодного водоснабжения</w:t>
            </w:r>
          </w:p>
        </w:tc>
        <w:tc>
          <w:tcPr>
            <w:tcW w:w="1701" w:type="dxa"/>
            <w:tcBorders>
              <w:top w:val="nil"/>
              <w:left w:val="nil"/>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BA7318" w:rsidRPr="00951625" w:rsidRDefault="00BA7318" w:rsidP="00995475">
            <w:pPr>
              <w:rPr>
                <w:color w:val="000000"/>
                <w:sz w:val="20"/>
                <w:szCs w:val="20"/>
              </w:rPr>
            </w:pPr>
          </w:p>
        </w:tc>
      </w:tr>
      <w:tr w:rsidR="00BA7318" w:rsidRPr="00951625" w:rsidTr="00995475">
        <w:trPr>
          <w:trHeight w:val="525"/>
        </w:trPr>
        <w:tc>
          <w:tcPr>
            <w:tcW w:w="3559" w:type="dxa"/>
            <w:tcBorders>
              <w:top w:val="nil"/>
              <w:left w:val="single" w:sz="8" w:space="0" w:color="auto"/>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 xml:space="preserve">устранение свищей и трещин на внутренних трубопроводах и стояках  </w:t>
            </w:r>
          </w:p>
        </w:tc>
        <w:tc>
          <w:tcPr>
            <w:tcW w:w="1701" w:type="dxa"/>
            <w:tcBorders>
              <w:top w:val="nil"/>
              <w:left w:val="nil"/>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BA7318" w:rsidRPr="00951625" w:rsidRDefault="00BA7318" w:rsidP="00995475">
            <w:pPr>
              <w:rPr>
                <w:color w:val="000000"/>
                <w:sz w:val="20"/>
                <w:szCs w:val="20"/>
              </w:rPr>
            </w:pPr>
          </w:p>
        </w:tc>
      </w:tr>
      <w:tr w:rsidR="00BA7318" w:rsidRPr="00951625" w:rsidTr="00995475">
        <w:trPr>
          <w:trHeight w:val="585"/>
        </w:trPr>
        <w:tc>
          <w:tcPr>
            <w:tcW w:w="3559" w:type="dxa"/>
            <w:tcBorders>
              <w:top w:val="nil"/>
              <w:left w:val="single" w:sz="8" w:space="0" w:color="auto"/>
              <w:bottom w:val="single" w:sz="8"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lastRenderedPageBreak/>
              <w:t xml:space="preserve">прочистка канализационных стояков от жировых отложений  </w:t>
            </w:r>
          </w:p>
        </w:tc>
        <w:tc>
          <w:tcPr>
            <w:tcW w:w="1701" w:type="dxa"/>
            <w:tcBorders>
              <w:top w:val="nil"/>
              <w:left w:val="nil"/>
              <w:bottom w:val="single" w:sz="8"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 xml:space="preserve">по мере необходимости </w:t>
            </w:r>
          </w:p>
        </w:tc>
        <w:tc>
          <w:tcPr>
            <w:tcW w:w="1418" w:type="dxa"/>
            <w:vMerge/>
            <w:tcBorders>
              <w:top w:val="nil"/>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BA7318" w:rsidRPr="00951625" w:rsidRDefault="00BA7318" w:rsidP="00995475">
            <w:pPr>
              <w:rPr>
                <w:color w:val="000000"/>
                <w:sz w:val="20"/>
                <w:szCs w:val="20"/>
              </w:rPr>
            </w:pPr>
          </w:p>
        </w:tc>
      </w:tr>
      <w:tr w:rsidR="00BA7318" w:rsidRPr="00951625" w:rsidTr="00995475">
        <w:trPr>
          <w:trHeight w:val="270"/>
        </w:trPr>
        <w:tc>
          <w:tcPr>
            <w:tcW w:w="9400" w:type="dxa"/>
            <w:gridSpan w:val="5"/>
            <w:tcBorders>
              <w:top w:val="nil"/>
              <w:left w:val="single" w:sz="8" w:space="0" w:color="auto"/>
              <w:bottom w:val="single" w:sz="8" w:space="0" w:color="auto"/>
              <w:right w:val="single" w:sz="8" w:space="0" w:color="000000"/>
            </w:tcBorders>
            <w:vAlign w:val="center"/>
          </w:tcPr>
          <w:p w:rsidR="00BA7318" w:rsidRPr="00951625" w:rsidRDefault="00BA7318" w:rsidP="00995475">
            <w:pPr>
              <w:jc w:val="center"/>
              <w:rPr>
                <w:color w:val="000000"/>
                <w:sz w:val="20"/>
                <w:szCs w:val="20"/>
              </w:rPr>
            </w:pPr>
            <w:r w:rsidRPr="00951625">
              <w:rPr>
                <w:color w:val="000000"/>
                <w:sz w:val="20"/>
                <w:szCs w:val="20"/>
              </w:rPr>
              <w:t> </w:t>
            </w:r>
          </w:p>
        </w:tc>
      </w:tr>
      <w:tr w:rsidR="00BA7318" w:rsidRPr="00951625" w:rsidTr="00995475">
        <w:trPr>
          <w:trHeight w:val="510"/>
        </w:trPr>
        <w:tc>
          <w:tcPr>
            <w:tcW w:w="5260" w:type="dxa"/>
            <w:gridSpan w:val="2"/>
            <w:tcBorders>
              <w:top w:val="single" w:sz="8" w:space="0" w:color="auto"/>
              <w:left w:val="single" w:sz="8" w:space="0" w:color="auto"/>
              <w:bottom w:val="single" w:sz="4" w:space="0" w:color="auto"/>
              <w:right w:val="single" w:sz="4" w:space="0" w:color="000000"/>
            </w:tcBorders>
            <w:vAlign w:val="center"/>
          </w:tcPr>
          <w:p w:rsidR="00BA7318" w:rsidRPr="00951625" w:rsidRDefault="00BA7318" w:rsidP="00995475">
            <w:pPr>
              <w:jc w:val="center"/>
              <w:rPr>
                <w:b/>
                <w:bCs/>
                <w:color w:val="000000"/>
                <w:sz w:val="20"/>
                <w:szCs w:val="20"/>
              </w:rPr>
            </w:pPr>
            <w:r w:rsidRPr="00951625">
              <w:rPr>
                <w:b/>
                <w:bCs/>
                <w:color w:val="000000"/>
                <w:sz w:val="20"/>
                <w:szCs w:val="20"/>
              </w:rPr>
              <w:t xml:space="preserve">3. Техническое обслуживание электрооборудования: </w:t>
            </w:r>
          </w:p>
        </w:tc>
        <w:tc>
          <w:tcPr>
            <w:tcW w:w="1418" w:type="dxa"/>
            <w:vMerge w:val="restart"/>
            <w:tcBorders>
              <w:top w:val="nil"/>
              <w:left w:val="single" w:sz="4" w:space="0" w:color="auto"/>
              <w:bottom w:val="single" w:sz="8" w:space="0" w:color="000000"/>
              <w:right w:val="single" w:sz="4" w:space="0" w:color="auto"/>
            </w:tcBorders>
            <w:vAlign w:val="center"/>
          </w:tcPr>
          <w:p w:rsidR="00BA7318" w:rsidRPr="00951625" w:rsidRDefault="00BA7318" w:rsidP="00995475">
            <w:pPr>
              <w:jc w:val="center"/>
              <w:rPr>
                <w:color w:val="000000"/>
                <w:sz w:val="20"/>
                <w:szCs w:val="20"/>
              </w:rPr>
            </w:pPr>
            <w:r w:rsidRPr="00951625">
              <w:rPr>
                <w:color w:val="000000"/>
                <w:sz w:val="20"/>
                <w:szCs w:val="20"/>
              </w:rPr>
              <w:t>1,57</w:t>
            </w:r>
          </w:p>
        </w:tc>
        <w:tc>
          <w:tcPr>
            <w:tcW w:w="1417" w:type="dxa"/>
            <w:vMerge w:val="restart"/>
            <w:tcBorders>
              <w:top w:val="nil"/>
              <w:left w:val="single" w:sz="4" w:space="0" w:color="auto"/>
              <w:bottom w:val="single" w:sz="8" w:space="0" w:color="000000"/>
              <w:right w:val="single" w:sz="4" w:space="0" w:color="auto"/>
            </w:tcBorders>
            <w:noWrap/>
            <w:vAlign w:val="center"/>
          </w:tcPr>
          <w:p w:rsidR="00BA7318" w:rsidRPr="00951625" w:rsidRDefault="00BA7318" w:rsidP="00995475">
            <w:pPr>
              <w:jc w:val="center"/>
              <w:rPr>
                <w:color w:val="000000"/>
                <w:sz w:val="20"/>
                <w:szCs w:val="20"/>
              </w:rPr>
            </w:pPr>
            <w:r w:rsidRPr="00951625">
              <w:rPr>
                <w:color w:val="000000"/>
                <w:sz w:val="20"/>
                <w:szCs w:val="20"/>
              </w:rPr>
              <w:t>1,57</w:t>
            </w:r>
          </w:p>
        </w:tc>
        <w:tc>
          <w:tcPr>
            <w:tcW w:w="1305" w:type="dxa"/>
            <w:vMerge w:val="restart"/>
            <w:tcBorders>
              <w:top w:val="nil"/>
              <w:left w:val="single" w:sz="4" w:space="0" w:color="auto"/>
              <w:bottom w:val="single" w:sz="8" w:space="0" w:color="000000"/>
              <w:right w:val="single" w:sz="8" w:space="0" w:color="auto"/>
            </w:tcBorders>
            <w:noWrap/>
            <w:vAlign w:val="center"/>
          </w:tcPr>
          <w:p w:rsidR="00BA7318" w:rsidRPr="00951625" w:rsidRDefault="00BA7318" w:rsidP="00995475">
            <w:pPr>
              <w:jc w:val="center"/>
              <w:rPr>
                <w:color w:val="000000"/>
                <w:sz w:val="20"/>
                <w:szCs w:val="20"/>
              </w:rPr>
            </w:pPr>
            <w:r w:rsidRPr="00951625">
              <w:rPr>
                <w:color w:val="000000"/>
                <w:sz w:val="20"/>
                <w:szCs w:val="20"/>
              </w:rPr>
              <w:t>0,97</w:t>
            </w:r>
          </w:p>
        </w:tc>
      </w:tr>
      <w:tr w:rsidR="00BA7318" w:rsidRPr="00951625" w:rsidTr="00995475">
        <w:trPr>
          <w:trHeight w:val="780"/>
        </w:trPr>
        <w:tc>
          <w:tcPr>
            <w:tcW w:w="3559" w:type="dxa"/>
            <w:tcBorders>
              <w:top w:val="nil"/>
              <w:left w:val="single" w:sz="8" w:space="0" w:color="auto"/>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Ремонт, замена участков внутридомовых электрических сетей в местах общего пользования</w:t>
            </w:r>
          </w:p>
        </w:tc>
        <w:tc>
          <w:tcPr>
            <w:tcW w:w="1701" w:type="dxa"/>
            <w:tcBorders>
              <w:top w:val="nil"/>
              <w:left w:val="nil"/>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BA7318" w:rsidRPr="00951625" w:rsidRDefault="00BA7318" w:rsidP="00995475">
            <w:pPr>
              <w:rPr>
                <w:color w:val="000000"/>
                <w:sz w:val="20"/>
                <w:szCs w:val="20"/>
              </w:rPr>
            </w:pPr>
          </w:p>
        </w:tc>
      </w:tr>
      <w:tr w:rsidR="00BA7318" w:rsidRPr="00951625" w:rsidTr="00995475">
        <w:trPr>
          <w:trHeight w:val="510"/>
        </w:trPr>
        <w:tc>
          <w:tcPr>
            <w:tcW w:w="3559" w:type="dxa"/>
            <w:tcBorders>
              <w:top w:val="nil"/>
              <w:left w:val="single" w:sz="8" w:space="0" w:color="auto"/>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проведение техосмотров электрических устройств</w:t>
            </w:r>
          </w:p>
        </w:tc>
        <w:tc>
          <w:tcPr>
            <w:tcW w:w="1701" w:type="dxa"/>
            <w:tcBorders>
              <w:top w:val="nil"/>
              <w:left w:val="nil"/>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 </w:t>
            </w:r>
          </w:p>
        </w:tc>
        <w:tc>
          <w:tcPr>
            <w:tcW w:w="1418" w:type="dxa"/>
            <w:vMerge/>
            <w:tcBorders>
              <w:top w:val="nil"/>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BA7318" w:rsidRPr="00951625" w:rsidRDefault="00BA7318" w:rsidP="00995475">
            <w:pPr>
              <w:rPr>
                <w:color w:val="000000"/>
                <w:sz w:val="20"/>
                <w:szCs w:val="20"/>
              </w:rPr>
            </w:pPr>
          </w:p>
        </w:tc>
      </w:tr>
      <w:tr w:rsidR="00BA7318" w:rsidRPr="00951625" w:rsidTr="00995475">
        <w:trPr>
          <w:trHeight w:val="255"/>
        </w:trPr>
        <w:tc>
          <w:tcPr>
            <w:tcW w:w="3559" w:type="dxa"/>
            <w:tcBorders>
              <w:top w:val="nil"/>
              <w:left w:val="single" w:sz="8" w:space="0" w:color="auto"/>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 xml:space="preserve">в домах с закрытой проводкой </w:t>
            </w:r>
          </w:p>
        </w:tc>
        <w:tc>
          <w:tcPr>
            <w:tcW w:w="1701" w:type="dxa"/>
            <w:tcBorders>
              <w:top w:val="nil"/>
              <w:left w:val="nil"/>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2 раза в год</w:t>
            </w:r>
          </w:p>
        </w:tc>
        <w:tc>
          <w:tcPr>
            <w:tcW w:w="1418" w:type="dxa"/>
            <w:vMerge/>
            <w:tcBorders>
              <w:top w:val="nil"/>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BA7318" w:rsidRPr="00951625" w:rsidRDefault="00BA7318" w:rsidP="00995475">
            <w:pPr>
              <w:rPr>
                <w:color w:val="000000"/>
                <w:sz w:val="20"/>
                <w:szCs w:val="20"/>
              </w:rPr>
            </w:pPr>
          </w:p>
        </w:tc>
      </w:tr>
      <w:tr w:rsidR="00BA7318" w:rsidRPr="00951625" w:rsidTr="00995475">
        <w:trPr>
          <w:trHeight w:val="255"/>
        </w:trPr>
        <w:tc>
          <w:tcPr>
            <w:tcW w:w="3559" w:type="dxa"/>
            <w:tcBorders>
              <w:top w:val="nil"/>
              <w:left w:val="single" w:sz="8" w:space="0" w:color="auto"/>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в домах с открытой проводкой</w:t>
            </w:r>
          </w:p>
        </w:tc>
        <w:tc>
          <w:tcPr>
            <w:tcW w:w="1701" w:type="dxa"/>
            <w:tcBorders>
              <w:top w:val="nil"/>
              <w:left w:val="nil"/>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4 раза в год</w:t>
            </w:r>
          </w:p>
        </w:tc>
        <w:tc>
          <w:tcPr>
            <w:tcW w:w="1418" w:type="dxa"/>
            <w:vMerge/>
            <w:tcBorders>
              <w:top w:val="nil"/>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BA7318" w:rsidRPr="00951625" w:rsidRDefault="00BA7318" w:rsidP="00995475">
            <w:pPr>
              <w:rPr>
                <w:color w:val="000000"/>
                <w:sz w:val="20"/>
                <w:szCs w:val="20"/>
              </w:rPr>
            </w:pPr>
          </w:p>
        </w:tc>
      </w:tr>
      <w:tr w:rsidR="00BA7318" w:rsidRPr="00951625" w:rsidTr="00995475">
        <w:trPr>
          <w:trHeight w:val="510"/>
        </w:trPr>
        <w:tc>
          <w:tcPr>
            <w:tcW w:w="3559" w:type="dxa"/>
            <w:tcBorders>
              <w:top w:val="nil"/>
              <w:left w:val="single" w:sz="8" w:space="0" w:color="auto"/>
              <w:bottom w:val="single" w:sz="8"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замена сгоревших электроламп в тамбурах и у входа в подъезд</w:t>
            </w:r>
          </w:p>
        </w:tc>
        <w:tc>
          <w:tcPr>
            <w:tcW w:w="1701" w:type="dxa"/>
            <w:tcBorders>
              <w:top w:val="nil"/>
              <w:left w:val="nil"/>
              <w:bottom w:val="single" w:sz="8"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по мере необходимости</w:t>
            </w:r>
          </w:p>
        </w:tc>
        <w:tc>
          <w:tcPr>
            <w:tcW w:w="1418" w:type="dxa"/>
            <w:vMerge/>
            <w:tcBorders>
              <w:top w:val="nil"/>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BA7318" w:rsidRPr="00951625" w:rsidRDefault="00BA7318" w:rsidP="00995475">
            <w:pPr>
              <w:rPr>
                <w:color w:val="000000"/>
                <w:sz w:val="20"/>
                <w:szCs w:val="20"/>
              </w:rPr>
            </w:pPr>
          </w:p>
        </w:tc>
      </w:tr>
      <w:tr w:rsidR="00BA7318" w:rsidRPr="00951625" w:rsidTr="00995475">
        <w:trPr>
          <w:trHeight w:val="270"/>
        </w:trPr>
        <w:tc>
          <w:tcPr>
            <w:tcW w:w="3559" w:type="dxa"/>
            <w:tcBorders>
              <w:top w:val="nil"/>
              <w:left w:val="single" w:sz="8" w:space="0" w:color="auto"/>
              <w:bottom w:val="nil"/>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 </w:t>
            </w:r>
          </w:p>
        </w:tc>
        <w:tc>
          <w:tcPr>
            <w:tcW w:w="1701" w:type="dxa"/>
            <w:tcBorders>
              <w:top w:val="nil"/>
              <w:left w:val="nil"/>
              <w:bottom w:val="nil"/>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 </w:t>
            </w:r>
          </w:p>
        </w:tc>
        <w:tc>
          <w:tcPr>
            <w:tcW w:w="1418" w:type="dxa"/>
            <w:tcBorders>
              <w:top w:val="nil"/>
              <w:left w:val="nil"/>
              <w:bottom w:val="nil"/>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 </w:t>
            </w:r>
          </w:p>
        </w:tc>
        <w:tc>
          <w:tcPr>
            <w:tcW w:w="1417" w:type="dxa"/>
            <w:tcBorders>
              <w:top w:val="nil"/>
              <w:left w:val="nil"/>
              <w:bottom w:val="nil"/>
              <w:right w:val="single" w:sz="4" w:space="0" w:color="auto"/>
            </w:tcBorders>
            <w:noWrap/>
            <w:vAlign w:val="bottom"/>
          </w:tcPr>
          <w:p w:rsidR="00BA7318" w:rsidRPr="00951625" w:rsidRDefault="00BA7318" w:rsidP="00995475">
            <w:pPr>
              <w:rPr>
                <w:color w:val="000000"/>
                <w:sz w:val="20"/>
                <w:szCs w:val="20"/>
              </w:rPr>
            </w:pPr>
            <w:r w:rsidRPr="00951625">
              <w:rPr>
                <w:color w:val="000000"/>
                <w:sz w:val="20"/>
                <w:szCs w:val="20"/>
              </w:rPr>
              <w:t> </w:t>
            </w:r>
          </w:p>
        </w:tc>
        <w:tc>
          <w:tcPr>
            <w:tcW w:w="1305" w:type="dxa"/>
            <w:tcBorders>
              <w:top w:val="nil"/>
              <w:left w:val="nil"/>
              <w:bottom w:val="nil"/>
              <w:right w:val="single" w:sz="8" w:space="0" w:color="auto"/>
            </w:tcBorders>
            <w:noWrap/>
            <w:vAlign w:val="bottom"/>
          </w:tcPr>
          <w:p w:rsidR="00BA7318" w:rsidRPr="00951625" w:rsidRDefault="00BA7318" w:rsidP="00995475">
            <w:pPr>
              <w:rPr>
                <w:color w:val="000000"/>
                <w:sz w:val="20"/>
                <w:szCs w:val="20"/>
              </w:rPr>
            </w:pPr>
            <w:r w:rsidRPr="00951625">
              <w:rPr>
                <w:color w:val="000000"/>
                <w:sz w:val="20"/>
                <w:szCs w:val="20"/>
              </w:rPr>
              <w:t> </w:t>
            </w:r>
          </w:p>
        </w:tc>
      </w:tr>
      <w:tr w:rsidR="00BA7318" w:rsidRPr="00951625" w:rsidTr="00995475">
        <w:trPr>
          <w:trHeight w:val="255"/>
        </w:trPr>
        <w:tc>
          <w:tcPr>
            <w:tcW w:w="5260" w:type="dxa"/>
            <w:gridSpan w:val="2"/>
            <w:tcBorders>
              <w:top w:val="single" w:sz="8" w:space="0" w:color="auto"/>
              <w:left w:val="single" w:sz="8" w:space="0" w:color="auto"/>
              <w:bottom w:val="single" w:sz="4" w:space="0" w:color="auto"/>
              <w:right w:val="single" w:sz="4" w:space="0" w:color="000000"/>
            </w:tcBorders>
            <w:vAlign w:val="center"/>
          </w:tcPr>
          <w:p w:rsidR="00BA7318" w:rsidRPr="00951625" w:rsidRDefault="00BA7318" w:rsidP="00995475">
            <w:pPr>
              <w:jc w:val="center"/>
              <w:rPr>
                <w:b/>
                <w:bCs/>
                <w:color w:val="000000"/>
                <w:sz w:val="20"/>
                <w:szCs w:val="20"/>
              </w:rPr>
            </w:pPr>
            <w:r w:rsidRPr="00951625">
              <w:rPr>
                <w:b/>
                <w:bCs/>
                <w:color w:val="000000"/>
                <w:sz w:val="20"/>
                <w:szCs w:val="20"/>
              </w:rPr>
              <w:t>4. Газоснабжение:</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jc w:val="center"/>
              <w:rPr>
                <w:color w:val="000000"/>
                <w:sz w:val="20"/>
                <w:szCs w:val="20"/>
              </w:rPr>
            </w:pPr>
            <w:r w:rsidRPr="00951625">
              <w:rPr>
                <w:color w:val="000000"/>
                <w:sz w:val="20"/>
                <w:szCs w:val="20"/>
              </w:rPr>
              <w:t>0,50</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BA7318" w:rsidRPr="00951625" w:rsidRDefault="00BA7318" w:rsidP="00995475">
            <w:pPr>
              <w:jc w:val="center"/>
              <w:rPr>
                <w:color w:val="000000"/>
                <w:sz w:val="20"/>
                <w:szCs w:val="20"/>
              </w:rPr>
            </w:pPr>
            <w:r w:rsidRPr="00951625">
              <w:rPr>
                <w:color w:val="000000"/>
                <w:sz w:val="20"/>
                <w:szCs w:val="20"/>
              </w:rPr>
              <w:t>----</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BA7318" w:rsidRPr="00951625" w:rsidRDefault="00BA7318" w:rsidP="00995475">
            <w:pPr>
              <w:jc w:val="center"/>
              <w:rPr>
                <w:color w:val="000000"/>
                <w:sz w:val="20"/>
                <w:szCs w:val="20"/>
              </w:rPr>
            </w:pPr>
            <w:r w:rsidRPr="00951625">
              <w:rPr>
                <w:color w:val="000000"/>
                <w:sz w:val="20"/>
                <w:szCs w:val="20"/>
              </w:rPr>
              <w:t>0,31</w:t>
            </w:r>
          </w:p>
        </w:tc>
      </w:tr>
      <w:tr w:rsidR="00BA7318" w:rsidRPr="00951625" w:rsidTr="00995475">
        <w:trPr>
          <w:trHeight w:val="1065"/>
        </w:trPr>
        <w:tc>
          <w:tcPr>
            <w:tcW w:w="3559" w:type="dxa"/>
            <w:tcBorders>
              <w:top w:val="nil"/>
              <w:left w:val="single" w:sz="8" w:space="0" w:color="auto"/>
              <w:bottom w:val="single" w:sz="8"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техническое обслуживание и ремонт внутридомовых сетей</w:t>
            </w:r>
          </w:p>
        </w:tc>
        <w:tc>
          <w:tcPr>
            <w:tcW w:w="1701" w:type="dxa"/>
            <w:tcBorders>
              <w:top w:val="nil"/>
              <w:left w:val="nil"/>
              <w:bottom w:val="single" w:sz="8"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по договору с организацией газового хозяйства</w:t>
            </w:r>
          </w:p>
        </w:tc>
        <w:tc>
          <w:tcPr>
            <w:tcW w:w="1418" w:type="dxa"/>
            <w:vMerge/>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BA7318" w:rsidRPr="00951625" w:rsidRDefault="00BA7318" w:rsidP="00995475">
            <w:pPr>
              <w:rPr>
                <w:color w:val="000000"/>
                <w:sz w:val="20"/>
                <w:szCs w:val="20"/>
              </w:rPr>
            </w:pPr>
          </w:p>
        </w:tc>
      </w:tr>
      <w:tr w:rsidR="00BA7318" w:rsidRPr="00951625" w:rsidTr="00995475">
        <w:trPr>
          <w:trHeight w:val="270"/>
        </w:trPr>
        <w:tc>
          <w:tcPr>
            <w:tcW w:w="9400" w:type="dxa"/>
            <w:gridSpan w:val="5"/>
            <w:tcBorders>
              <w:top w:val="nil"/>
              <w:left w:val="single" w:sz="8" w:space="0" w:color="auto"/>
              <w:bottom w:val="single" w:sz="8" w:space="0" w:color="auto"/>
              <w:right w:val="single" w:sz="8" w:space="0" w:color="000000"/>
            </w:tcBorders>
            <w:vAlign w:val="center"/>
          </w:tcPr>
          <w:p w:rsidR="00BA7318" w:rsidRPr="00951625" w:rsidRDefault="00BA7318" w:rsidP="00995475">
            <w:pPr>
              <w:jc w:val="center"/>
              <w:rPr>
                <w:color w:val="000000"/>
                <w:sz w:val="20"/>
                <w:szCs w:val="20"/>
              </w:rPr>
            </w:pPr>
            <w:r w:rsidRPr="00951625">
              <w:rPr>
                <w:color w:val="000000"/>
                <w:sz w:val="20"/>
                <w:szCs w:val="20"/>
              </w:rPr>
              <w:t> </w:t>
            </w:r>
          </w:p>
        </w:tc>
      </w:tr>
      <w:tr w:rsidR="00BA7318" w:rsidRPr="00951625" w:rsidTr="00995475">
        <w:trPr>
          <w:trHeight w:val="1320"/>
        </w:trPr>
        <w:tc>
          <w:tcPr>
            <w:tcW w:w="3559" w:type="dxa"/>
            <w:tcBorders>
              <w:top w:val="nil"/>
              <w:left w:val="single" w:sz="8" w:space="0" w:color="auto"/>
              <w:bottom w:val="single" w:sz="8" w:space="0" w:color="auto"/>
              <w:right w:val="single" w:sz="4" w:space="0" w:color="auto"/>
            </w:tcBorders>
            <w:vAlign w:val="center"/>
          </w:tcPr>
          <w:p w:rsidR="00BA7318" w:rsidRPr="00951625" w:rsidRDefault="00BA7318" w:rsidP="00995475">
            <w:pPr>
              <w:jc w:val="center"/>
              <w:rPr>
                <w:b/>
                <w:bCs/>
                <w:color w:val="000000"/>
                <w:sz w:val="20"/>
                <w:szCs w:val="20"/>
              </w:rPr>
            </w:pPr>
            <w:r w:rsidRPr="00951625">
              <w:rPr>
                <w:b/>
                <w:bCs/>
                <w:color w:val="000000"/>
                <w:sz w:val="20"/>
                <w:szCs w:val="20"/>
              </w:rPr>
              <w:t>5. Аварийн</w:t>
            </w:r>
            <w:proofErr w:type="gramStart"/>
            <w:r w:rsidRPr="00951625">
              <w:rPr>
                <w:b/>
                <w:bCs/>
                <w:color w:val="000000"/>
                <w:sz w:val="20"/>
                <w:szCs w:val="20"/>
              </w:rPr>
              <w:t>о-</w:t>
            </w:r>
            <w:proofErr w:type="gramEnd"/>
            <w:r w:rsidRPr="00951625">
              <w:rPr>
                <w:b/>
                <w:bCs/>
                <w:color w:val="000000"/>
                <w:sz w:val="20"/>
                <w:szCs w:val="20"/>
              </w:rPr>
              <w:t xml:space="preserve"> диспетчерское обслуживание инженерных систем водоснабжения, водоотведения, электроснабжения, отопления мест общего пользования в МКД</w:t>
            </w:r>
          </w:p>
        </w:tc>
        <w:tc>
          <w:tcPr>
            <w:tcW w:w="1701" w:type="dxa"/>
            <w:tcBorders>
              <w:top w:val="nil"/>
              <w:left w:val="nil"/>
              <w:bottom w:val="single" w:sz="8"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Круглосуточно</w:t>
            </w:r>
          </w:p>
        </w:tc>
        <w:tc>
          <w:tcPr>
            <w:tcW w:w="1418" w:type="dxa"/>
            <w:tcBorders>
              <w:top w:val="nil"/>
              <w:left w:val="nil"/>
              <w:bottom w:val="single" w:sz="8" w:space="0" w:color="auto"/>
              <w:right w:val="single" w:sz="4" w:space="0" w:color="auto"/>
            </w:tcBorders>
            <w:vAlign w:val="center"/>
          </w:tcPr>
          <w:p w:rsidR="00BA7318" w:rsidRPr="00951625" w:rsidRDefault="00BA7318" w:rsidP="00995475">
            <w:pPr>
              <w:jc w:val="center"/>
              <w:rPr>
                <w:color w:val="000000"/>
                <w:sz w:val="20"/>
                <w:szCs w:val="20"/>
              </w:rPr>
            </w:pPr>
            <w:r w:rsidRPr="00951625">
              <w:rPr>
                <w:color w:val="000000"/>
                <w:sz w:val="20"/>
                <w:szCs w:val="20"/>
              </w:rPr>
              <w:t>1,95</w:t>
            </w:r>
          </w:p>
        </w:tc>
        <w:tc>
          <w:tcPr>
            <w:tcW w:w="1417" w:type="dxa"/>
            <w:tcBorders>
              <w:top w:val="nil"/>
              <w:left w:val="nil"/>
              <w:bottom w:val="single" w:sz="8" w:space="0" w:color="auto"/>
              <w:right w:val="single" w:sz="4" w:space="0" w:color="auto"/>
            </w:tcBorders>
            <w:noWrap/>
            <w:vAlign w:val="center"/>
          </w:tcPr>
          <w:p w:rsidR="00BA7318" w:rsidRPr="00951625" w:rsidRDefault="00BA7318" w:rsidP="00995475">
            <w:pPr>
              <w:jc w:val="center"/>
              <w:rPr>
                <w:color w:val="000000"/>
                <w:sz w:val="20"/>
                <w:szCs w:val="20"/>
              </w:rPr>
            </w:pPr>
            <w:r w:rsidRPr="00951625">
              <w:rPr>
                <w:color w:val="000000"/>
                <w:sz w:val="20"/>
                <w:szCs w:val="20"/>
              </w:rPr>
              <w:t>1,95</w:t>
            </w:r>
          </w:p>
        </w:tc>
        <w:tc>
          <w:tcPr>
            <w:tcW w:w="1305" w:type="dxa"/>
            <w:tcBorders>
              <w:top w:val="nil"/>
              <w:left w:val="nil"/>
              <w:bottom w:val="single" w:sz="8" w:space="0" w:color="auto"/>
              <w:right w:val="single" w:sz="8" w:space="0" w:color="auto"/>
            </w:tcBorders>
            <w:noWrap/>
            <w:vAlign w:val="center"/>
          </w:tcPr>
          <w:p w:rsidR="00BA7318" w:rsidRPr="00951625" w:rsidRDefault="00BA7318" w:rsidP="00995475">
            <w:pPr>
              <w:jc w:val="center"/>
              <w:rPr>
                <w:color w:val="000000"/>
                <w:sz w:val="20"/>
                <w:szCs w:val="20"/>
              </w:rPr>
            </w:pPr>
            <w:r w:rsidRPr="00951625">
              <w:rPr>
                <w:color w:val="000000"/>
                <w:sz w:val="20"/>
                <w:szCs w:val="20"/>
              </w:rPr>
              <w:t>1,22</w:t>
            </w:r>
          </w:p>
        </w:tc>
      </w:tr>
      <w:tr w:rsidR="00BA7318" w:rsidRPr="00951625" w:rsidTr="00995475">
        <w:trPr>
          <w:trHeight w:val="270"/>
        </w:trPr>
        <w:tc>
          <w:tcPr>
            <w:tcW w:w="9400" w:type="dxa"/>
            <w:gridSpan w:val="5"/>
            <w:tcBorders>
              <w:top w:val="nil"/>
              <w:left w:val="single" w:sz="8" w:space="0" w:color="auto"/>
              <w:bottom w:val="nil"/>
              <w:right w:val="single" w:sz="8" w:space="0" w:color="000000"/>
            </w:tcBorders>
            <w:vAlign w:val="center"/>
          </w:tcPr>
          <w:p w:rsidR="00BA7318" w:rsidRPr="00951625" w:rsidRDefault="00BA7318" w:rsidP="00995475">
            <w:pPr>
              <w:jc w:val="center"/>
              <w:rPr>
                <w:b/>
                <w:bCs/>
                <w:color w:val="000000"/>
                <w:sz w:val="20"/>
                <w:szCs w:val="20"/>
              </w:rPr>
            </w:pPr>
            <w:r w:rsidRPr="00951625">
              <w:rPr>
                <w:b/>
                <w:bCs/>
                <w:color w:val="000000"/>
                <w:sz w:val="20"/>
                <w:szCs w:val="20"/>
              </w:rPr>
              <w:t> </w:t>
            </w:r>
          </w:p>
        </w:tc>
      </w:tr>
      <w:tr w:rsidR="00BA7318" w:rsidRPr="00951625" w:rsidTr="00995475">
        <w:trPr>
          <w:trHeight w:val="255"/>
        </w:trPr>
        <w:tc>
          <w:tcPr>
            <w:tcW w:w="5260" w:type="dxa"/>
            <w:gridSpan w:val="2"/>
            <w:tcBorders>
              <w:top w:val="single" w:sz="8" w:space="0" w:color="auto"/>
              <w:left w:val="single" w:sz="8" w:space="0" w:color="auto"/>
              <w:bottom w:val="single" w:sz="4" w:space="0" w:color="auto"/>
              <w:right w:val="single" w:sz="4" w:space="0" w:color="000000"/>
            </w:tcBorders>
            <w:vAlign w:val="center"/>
          </w:tcPr>
          <w:p w:rsidR="00BA7318" w:rsidRPr="00951625" w:rsidRDefault="00BA7318" w:rsidP="00995475">
            <w:pPr>
              <w:jc w:val="center"/>
              <w:rPr>
                <w:b/>
                <w:bCs/>
                <w:color w:val="000000"/>
                <w:sz w:val="20"/>
                <w:szCs w:val="20"/>
              </w:rPr>
            </w:pPr>
            <w:r w:rsidRPr="00951625">
              <w:rPr>
                <w:b/>
                <w:bCs/>
                <w:color w:val="000000"/>
                <w:sz w:val="20"/>
                <w:szCs w:val="20"/>
              </w:rPr>
              <w:t>6. Работы по содержанию  крыш:</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jc w:val="center"/>
              <w:rPr>
                <w:color w:val="000000"/>
                <w:sz w:val="20"/>
                <w:szCs w:val="20"/>
              </w:rPr>
            </w:pPr>
            <w:r w:rsidRPr="00951625">
              <w:rPr>
                <w:color w:val="000000"/>
                <w:sz w:val="20"/>
                <w:szCs w:val="20"/>
              </w:rPr>
              <w:t>1,32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BA7318" w:rsidRPr="00951625" w:rsidRDefault="00BA7318" w:rsidP="00995475">
            <w:pPr>
              <w:jc w:val="center"/>
              <w:rPr>
                <w:color w:val="000000"/>
                <w:sz w:val="20"/>
                <w:szCs w:val="20"/>
              </w:rPr>
            </w:pPr>
            <w:r w:rsidRPr="00951625">
              <w:rPr>
                <w:color w:val="000000"/>
                <w:sz w:val="20"/>
                <w:szCs w:val="20"/>
              </w:rPr>
              <w:t>1,32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BA7318" w:rsidRPr="00951625" w:rsidRDefault="00BA7318" w:rsidP="00995475">
            <w:pPr>
              <w:jc w:val="center"/>
              <w:rPr>
                <w:color w:val="000000"/>
                <w:sz w:val="20"/>
                <w:szCs w:val="20"/>
              </w:rPr>
            </w:pPr>
            <w:r w:rsidRPr="00951625">
              <w:rPr>
                <w:color w:val="000000"/>
                <w:sz w:val="20"/>
                <w:szCs w:val="20"/>
              </w:rPr>
              <w:t>0,82</w:t>
            </w:r>
          </w:p>
        </w:tc>
      </w:tr>
      <w:tr w:rsidR="00BA7318" w:rsidRPr="00951625" w:rsidTr="00995475">
        <w:trPr>
          <w:trHeight w:val="525"/>
        </w:trPr>
        <w:tc>
          <w:tcPr>
            <w:tcW w:w="3559" w:type="dxa"/>
            <w:tcBorders>
              <w:top w:val="nil"/>
              <w:left w:val="single" w:sz="8" w:space="0" w:color="auto"/>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 xml:space="preserve">  устранение протечек кровли </w:t>
            </w:r>
          </w:p>
        </w:tc>
        <w:tc>
          <w:tcPr>
            <w:tcW w:w="1701" w:type="dxa"/>
            <w:tcBorders>
              <w:top w:val="nil"/>
              <w:left w:val="nil"/>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 xml:space="preserve">по мере необходимости </w:t>
            </w:r>
          </w:p>
        </w:tc>
        <w:tc>
          <w:tcPr>
            <w:tcW w:w="1418" w:type="dxa"/>
            <w:vMerge/>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BA7318" w:rsidRPr="00951625" w:rsidRDefault="00BA7318" w:rsidP="00995475">
            <w:pPr>
              <w:rPr>
                <w:color w:val="000000"/>
                <w:sz w:val="20"/>
                <w:szCs w:val="20"/>
              </w:rPr>
            </w:pPr>
          </w:p>
        </w:tc>
      </w:tr>
      <w:tr w:rsidR="00BA7318" w:rsidRPr="00951625" w:rsidTr="00995475">
        <w:trPr>
          <w:trHeight w:val="510"/>
        </w:trPr>
        <w:tc>
          <w:tcPr>
            <w:tcW w:w="3559" w:type="dxa"/>
            <w:tcBorders>
              <w:top w:val="nil"/>
              <w:left w:val="single" w:sz="8" w:space="0" w:color="auto"/>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проверка исправности оголовков вентиляционных каналов и дымоходов</w:t>
            </w:r>
          </w:p>
        </w:tc>
        <w:tc>
          <w:tcPr>
            <w:tcW w:w="1701" w:type="dxa"/>
            <w:tcBorders>
              <w:top w:val="nil"/>
              <w:left w:val="nil"/>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BA7318" w:rsidRPr="00951625" w:rsidRDefault="00BA7318" w:rsidP="00995475">
            <w:pPr>
              <w:rPr>
                <w:color w:val="000000"/>
                <w:sz w:val="20"/>
                <w:szCs w:val="20"/>
              </w:rPr>
            </w:pPr>
          </w:p>
        </w:tc>
      </w:tr>
      <w:tr w:rsidR="00BA7318" w:rsidRPr="00951625" w:rsidTr="00995475">
        <w:trPr>
          <w:trHeight w:val="510"/>
        </w:trPr>
        <w:tc>
          <w:tcPr>
            <w:tcW w:w="3559" w:type="dxa"/>
            <w:tcBorders>
              <w:top w:val="nil"/>
              <w:left w:val="single" w:sz="8" w:space="0" w:color="auto"/>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ремонт оголовков дымовых, вентиляционных труб</w:t>
            </w:r>
          </w:p>
        </w:tc>
        <w:tc>
          <w:tcPr>
            <w:tcW w:w="1701" w:type="dxa"/>
            <w:tcBorders>
              <w:top w:val="nil"/>
              <w:left w:val="nil"/>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 xml:space="preserve"> 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BA7318" w:rsidRPr="00951625" w:rsidRDefault="00BA7318" w:rsidP="00995475">
            <w:pPr>
              <w:rPr>
                <w:color w:val="000000"/>
                <w:sz w:val="20"/>
                <w:szCs w:val="20"/>
              </w:rPr>
            </w:pPr>
          </w:p>
        </w:tc>
      </w:tr>
      <w:tr w:rsidR="00BA7318" w:rsidRPr="00951625" w:rsidTr="00995475">
        <w:trPr>
          <w:trHeight w:val="300"/>
        </w:trPr>
        <w:tc>
          <w:tcPr>
            <w:tcW w:w="3559" w:type="dxa"/>
            <w:tcBorders>
              <w:top w:val="nil"/>
              <w:left w:val="single" w:sz="8" w:space="0" w:color="auto"/>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закрытие слуховых окон и люков на чердак</w:t>
            </w:r>
          </w:p>
        </w:tc>
        <w:tc>
          <w:tcPr>
            <w:tcW w:w="1701" w:type="dxa"/>
            <w:tcBorders>
              <w:top w:val="nil"/>
              <w:left w:val="nil"/>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 xml:space="preserve"> 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BA7318" w:rsidRPr="00951625" w:rsidRDefault="00BA7318" w:rsidP="00995475">
            <w:pPr>
              <w:rPr>
                <w:color w:val="000000"/>
                <w:sz w:val="20"/>
                <w:szCs w:val="20"/>
              </w:rPr>
            </w:pPr>
          </w:p>
        </w:tc>
      </w:tr>
      <w:tr w:rsidR="00BA7318" w:rsidRPr="00951625" w:rsidTr="00995475">
        <w:trPr>
          <w:trHeight w:val="525"/>
        </w:trPr>
        <w:tc>
          <w:tcPr>
            <w:tcW w:w="3559" w:type="dxa"/>
            <w:tcBorders>
              <w:top w:val="nil"/>
              <w:left w:val="single" w:sz="8" w:space="0" w:color="auto"/>
              <w:bottom w:val="single" w:sz="8"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удаление снега и наледи с кровли в холодный период</w:t>
            </w:r>
          </w:p>
        </w:tc>
        <w:tc>
          <w:tcPr>
            <w:tcW w:w="1701" w:type="dxa"/>
            <w:tcBorders>
              <w:top w:val="nil"/>
              <w:left w:val="nil"/>
              <w:bottom w:val="single" w:sz="8"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3 раза в сезон</w:t>
            </w:r>
          </w:p>
        </w:tc>
        <w:tc>
          <w:tcPr>
            <w:tcW w:w="1418" w:type="dxa"/>
            <w:vMerge/>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BA7318" w:rsidRPr="00951625" w:rsidRDefault="00BA7318" w:rsidP="00995475">
            <w:pPr>
              <w:rPr>
                <w:color w:val="000000"/>
                <w:sz w:val="20"/>
                <w:szCs w:val="20"/>
              </w:rPr>
            </w:pPr>
          </w:p>
        </w:tc>
      </w:tr>
      <w:tr w:rsidR="00BA7318" w:rsidRPr="00951625" w:rsidTr="00995475">
        <w:trPr>
          <w:trHeight w:val="270"/>
        </w:trPr>
        <w:tc>
          <w:tcPr>
            <w:tcW w:w="9400" w:type="dxa"/>
            <w:gridSpan w:val="5"/>
            <w:tcBorders>
              <w:top w:val="nil"/>
              <w:left w:val="single" w:sz="8" w:space="0" w:color="auto"/>
              <w:bottom w:val="nil"/>
              <w:right w:val="single" w:sz="8" w:space="0" w:color="000000"/>
            </w:tcBorders>
            <w:vAlign w:val="center"/>
          </w:tcPr>
          <w:p w:rsidR="00BA7318" w:rsidRPr="00951625" w:rsidRDefault="00BA7318" w:rsidP="00995475">
            <w:pPr>
              <w:jc w:val="center"/>
              <w:rPr>
                <w:color w:val="000000"/>
                <w:sz w:val="20"/>
                <w:szCs w:val="20"/>
              </w:rPr>
            </w:pPr>
            <w:r w:rsidRPr="00951625">
              <w:rPr>
                <w:color w:val="000000"/>
                <w:sz w:val="20"/>
                <w:szCs w:val="20"/>
              </w:rPr>
              <w:t> </w:t>
            </w:r>
          </w:p>
        </w:tc>
      </w:tr>
      <w:tr w:rsidR="00BA7318" w:rsidRPr="00951625" w:rsidTr="00995475">
        <w:trPr>
          <w:trHeight w:val="600"/>
        </w:trPr>
        <w:tc>
          <w:tcPr>
            <w:tcW w:w="5260" w:type="dxa"/>
            <w:gridSpan w:val="2"/>
            <w:tcBorders>
              <w:top w:val="single" w:sz="8" w:space="0" w:color="auto"/>
              <w:left w:val="single" w:sz="8" w:space="0" w:color="auto"/>
              <w:bottom w:val="single" w:sz="4" w:space="0" w:color="auto"/>
              <w:right w:val="single" w:sz="4" w:space="0" w:color="000000"/>
            </w:tcBorders>
            <w:vAlign w:val="center"/>
          </w:tcPr>
          <w:p w:rsidR="00BA7318" w:rsidRPr="00951625" w:rsidRDefault="00BA7318" w:rsidP="00995475">
            <w:pPr>
              <w:jc w:val="center"/>
              <w:rPr>
                <w:b/>
                <w:bCs/>
                <w:color w:val="000000"/>
                <w:sz w:val="20"/>
                <w:szCs w:val="20"/>
              </w:rPr>
            </w:pPr>
            <w:r w:rsidRPr="00951625">
              <w:rPr>
                <w:b/>
                <w:bCs/>
                <w:color w:val="000000"/>
                <w:sz w:val="20"/>
                <w:szCs w:val="20"/>
              </w:rPr>
              <w:t>7. Работы по содержанию конструктивных элементов здания: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jc w:val="center"/>
              <w:rPr>
                <w:color w:val="000000"/>
                <w:sz w:val="20"/>
                <w:szCs w:val="20"/>
              </w:rPr>
            </w:pPr>
            <w:r w:rsidRPr="00951625">
              <w:rPr>
                <w:color w:val="000000"/>
                <w:sz w:val="20"/>
                <w:szCs w:val="20"/>
              </w:rPr>
              <w:t>1,65</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BA7318" w:rsidRPr="00951625" w:rsidRDefault="00BA7318" w:rsidP="00995475">
            <w:pPr>
              <w:jc w:val="center"/>
              <w:rPr>
                <w:color w:val="000000"/>
                <w:sz w:val="20"/>
                <w:szCs w:val="20"/>
              </w:rPr>
            </w:pPr>
            <w:r w:rsidRPr="00951625">
              <w:rPr>
                <w:color w:val="000000"/>
                <w:sz w:val="20"/>
                <w:szCs w:val="20"/>
              </w:rPr>
              <w:t>1,65</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BA7318" w:rsidRPr="00951625" w:rsidRDefault="00BA7318" w:rsidP="00995475">
            <w:pPr>
              <w:jc w:val="center"/>
              <w:rPr>
                <w:color w:val="000000"/>
                <w:sz w:val="20"/>
                <w:szCs w:val="20"/>
              </w:rPr>
            </w:pPr>
            <w:r w:rsidRPr="00951625">
              <w:rPr>
                <w:color w:val="000000"/>
                <w:sz w:val="20"/>
                <w:szCs w:val="20"/>
              </w:rPr>
              <w:t>1,02</w:t>
            </w:r>
          </w:p>
        </w:tc>
      </w:tr>
      <w:tr w:rsidR="00BA7318" w:rsidRPr="00951625" w:rsidTr="00995475">
        <w:trPr>
          <w:trHeight w:val="600"/>
        </w:trPr>
        <w:tc>
          <w:tcPr>
            <w:tcW w:w="3559" w:type="dxa"/>
            <w:tcBorders>
              <w:top w:val="nil"/>
              <w:left w:val="single" w:sz="8" w:space="0" w:color="auto"/>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выявление и устранение  нарушений отделки фасадов и их отдельных элементов</w:t>
            </w:r>
          </w:p>
        </w:tc>
        <w:tc>
          <w:tcPr>
            <w:tcW w:w="1701" w:type="dxa"/>
            <w:tcBorders>
              <w:top w:val="nil"/>
              <w:left w:val="nil"/>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BA7318" w:rsidRPr="00951625" w:rsidRDefault="00BA7318" w:rsidP="00995475">
            <w:pPr>
              <w:rPr>
                <w:color w:val="000000"/>
                <w:sz w:val="20"/>
                <w:szCs w:val="20"/>
              </w:rPr>
            </w:pPr>
          </w:p>
        </w:tc>
      </w:tr>
      <w:tr w:rsidR="00BA7318" w:rsidRPr="00951625" w:rsidTr="00995475">
        <w:trPr>
          <w:trHeight w:val="510"/>
        </w:trPr>
        <w:tc>
          <w:tcPr>
            <w:tcW w:w="3559" w:type="dxa"/>
            <w:tcBorders>
              <w:top w:val="nil"/>
              <w:left w:val="single" w:sz="8" w:space="0" w:color="auto"/>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 xml:space="preserve">выявление и устранение повреждений полов </w:t>
            </w:r>
          </w:p>
        </w:tc>
        <w:tc>
          <w:tcPr>
            <w:tcW w:w="1701" w:type="dxa"/>
            <w:tcBorders>
              <w:top w:val="nil"/>
              <w:left w:val="nil"/>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BA7318" w:rsidRPr="00951625" w:rsidRDefault="00BA7318" w:rsidP="00995475">
            <w:pPr>
              <w:rPr>
                <w:color w:val="000000"/>
                <w:sz w:val="20"/>
                <w:szCs w:val="20"/>
              </w:rPr>
            </w:pPr>
          </w:p>
        </w:tc>
      </w:tr>
      <w:tr w:rsidR="00BA7318" w:rsidRPr="00951625" w:rsidTr="00995475">
        <w:trPr>
          <w:trHeight w:val="510"/>
        </w:trPr>
        <w:tc>
          <w:tcPr>
            <w:tcW w:w="3559" w:type="dxa"/>
            <w:tcBorders>
              <w:top w:val="nil"/>
              <w:left w:val="single" w:sz="8" w:space="0" w:color="auto"/>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 xml:space="preserve">проверка целостности оконных и дверных заполнений (остекления) </w:t>
            </w:r>
          </w:p>
        </w:tc>
        <w:tc>
          <w:tcPr>
            <w:tcW w:w="1701" w:type="dxa"/>
            <w:tcBorders>
              <w:top w:val="nil"/>
              <w:left w:val="nil"/>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BA7318" w:rsidRPr="00951625" w:rsidRDefault="00BA7318" w:rsidP="00995475">
            <w:pPr>
              <w:rPr>
                <w:color w:val="000000"/>
                <w:sz w:val="20"/>
                <w:szCs w:val="20"/>
              </w:rPr>
            </w:pPr>
          </w:p>
        </w:tc>
      </w:tr>
      <w:tr w:rsidR="00BA7318" w:rsidRPr="00951625" w:rsidTr="00995475">
        <w:trPr>
          <w:trHeight w:val="765"/>
        </w:trPr>
        <w:tc>
          <w:tcPr>
            <w:tcW w:w="3559" w:type="dxa"/>
            <w:tcBorders>
              <w:top w:val="nil"/>
              <w:left w:val="single" w:sz="8" w:space="0" w:color="auto"/>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выявление и устранение повреждений  в ограждении лестничных  маршей, выбоин в ступенях</w:t>
            </w:r>
          </w:p>
        </w:tc>
        <w:tc>
          <w:tcPr>
            <w:tcW w:w="1701" w:type="dxa"/>
            <w:tcBorders>
              <w:top w:val="nil"/>
              <w:left w:val="nil"/>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2 раза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BA7318" w:rsidRPr="00951625" w:rsidRDefault="00BA7318" w:rsidP="00995475">
            <w:pPr>
              <w:rPr>
                <w:color w:val="000000"/>
                <w:sz w:val="20"/>
                <w:szCs w:val="20"/>
              </w:rPr>
            </w:pPr>
          </w:p>
        </w:tc>
      </w:tr>
      <w:tr w:rsidR="00BA7318" w:rsidRPr="00951625" w:rsidTr="00995475">
        <w:trPr>
          <w:trHeight w:val="585"/>
        </w:trPr>
        <w:tc>
          <w:tcPr>
            <w:tcW w:w="3559" w:type="dxa"/>
            <w:tcBorders>
              <w:top w:val="nil"/>
              <w:left w:val="single" w:sz="8" w:space="0" w:color="auto"/>
              <w:bottom w:val="single" w:sz="8"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lastRenderedPageBreak/>
              <w:t>выявление и устранение   нарушений разгерметизации межпанельных швов</w:t>
            </w:r>
          </w:p>
        </w:tc>
        <w:tc>
          <w:tcPr>
            <w:tcW w:w="1701" w:type="dxa"/>
            <w:tcBorders>
              <w:top w:val="nil"/>
              <w:left w:val="nil"/>
              <w:bottom w:val="single" w:sz="8"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BA7318" w:rsidRPr="00951625" w:rsidRDefault="00BA7318" w:rsidP="00995475">
            <w:pPr>
              <w:rPr>
                <w:color w:val="000000"/>
                <w:sz w:val="20"/>
                <w:szCs w:val="20"/>
              </w:rPr>
            </w:pPr>
          </w:p>
        </w:tc>
      </w:tr>
      <w:tr w:rsidR="00BA7318" w:rsidRPr="00951625" w:rsidTr="00995475">
        <w:trPr>
          <w:trHeight w:val="270"/>
        </w:trPr>
        <w:tc>
          <w:tcPr>
            <w:tcW w:w="9400" w:type="dxa"/>
            <w:gridSpan w:val="5"/>
            <w:tcBorders>
              <w:top w:val="nil"/>
              <w:left w:val="single" w:sz="8" w:space="0" w:color="auto"/>
              <w:bottom w:val="nil"/>
              <w:right w:val="single" w:sz="8" w:space="0" w:color="000000"/>
            </w:tcBorders>
            <w:vAlign w:val="center"/>
          </w:tcPr>
          <w:p w:rsidR="00BA7318" w:rsidRPr="00951625" w:rsidRDefault="00BA7318" w:rsidP="00995475">
            <w:pPr>
              <w:jc w:val="center"/>
              <w:rPr>
                <w:color w:val="000000"/>
                <w:sz w:val="20"/>
                <w:szCs w:val="20"/>
              </w:rPr>
            </w:pPr>
            <w:r w:rsidRPr="00951625">
              <w:rPr>
                <w:color w:val="000000"/>
                <w:sz w:val="20"/>
                <w:szCs w:val="20"/>
              </w:rPr>
              <w:t> </w:t>
            </w:r>
          </w:p>
        </w:tc>
      </w:tr>
      <w:tr w:rsidR="00BA7318" w:rsidRPr="00951625" w:rsidTr="00995475">
        <w:trPr>
          <w:trHeight w:val="510"/>
        </w:trPr>
        <w:tc>
          <w:tcPr>
            <w:tcW w:w="5260" w:type="dxa"/>
            <w:gridSpan w:val="2"/>
            <w:tcBorders>
              <w:top w:val="single" w:sz="8" w:space="0" w:color="auto"/>
              <w:left w:val="single" w:sz="8" w:space="0" w:color="auto"/>
              <w:bottom w:val="single" w:sz="4" w:space="0" w:color="auto"/>
              <w:right w:val="single" w:sz="4" w:space="0" w:color="000000"/>
            </w:tcBorders>
            <w:vAlign w:val="center"/>
          </w:tcPr>
          <w:p w:rsidR="00BA7318" w:rsidRPr="00951625" w:rsidRDefault="00BA7318" w:rsidP="00995475">
            <w:pPr>
              <w:jc w:val="center"/>
              <w:rPr>
                <w:b/>
                <w:bCs/>
                <w:color w:val="000000"/>
                <w:sz w:val="20"/>
                <w:szCs w:val="20"/>
              </w:rPr>
            </w:pPr>
            <w:r w:rsidRPr="00951625">
              <w:rPr>
                <w:b/>
                <w:bCs/>
                <w:color w:val="000000"/>
                <w:sz w:val="20"/>
                <w:szCs w:val="20"/>
              </w:rPr>
              <w:t>8. Техническое обслуживание системы отопления:</w:t>
            </w:r>
          </w:p>
        </w:tc>
        <w:tc>
          <w:tcPr>
            <w:tcW w:w="1418" w:type="dxa"/>
            <w:vMerge w:val="restart"/>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jc w:val="center"/>
              <w:rPr>
                <w:color w:val="000000"/>
                <w:sz w:val="20"/>
                <w:szCs w:val="20"/>
              </w:rPr>
            </w:pPr>
            <w:r w:rsidRPr="00951625">
              <w:rPr>
                <w:color w:val="000000"/>
                <w:sz w:val="20"/>
                <w:szCs w:val="20"/>
              </w:rPr>
              <w:t>1,62</w:t>
            </w:r>
          </w:p>
        </w:tc>
        <w:tc>
          <w:tcPr>
            <w:tcW w:w="1417" w:type="dxa"/>
            <w:vMerge w:val="restart"/>
            <w:tcBorders>
              <w:top w:val="single" w:sz="8" w:space="0" w:color="auto"/>
              <w:left w:val="single" w:sz="4" w:space="0" w:color="auto"/>
              <w:bottom w:val="single" w:sz="8" w:space="0" w:color="000000"/>
              <w:right w:val="single" w:sz="4" w:space="0" w:color="auto"/>
            </w:tcBorders>
            <w:noWrap/>
            <w:vAlign w:val="center"/>
          </w:tcPr>
          <w:p w:rsidR="00BA7318" w:rsidRPr="00951625" w:rsidRDefault="00BA7318" w:rsidP="00995475">
            <w:pPr>
              <w:jc w:val="center"/>
              <w:rPr>
                <w:color w:val="000000"/>
                <w:sz w:val="20"/>
                <w:szCs w:val="20"/>
              </w:rPr>
            </w:pPr>
            <w:r w:rsidRPr="00951625">
              <w:rPr>
                <w:color w:val="000000"/>
                <w:sz w:val="20"/>
                <w:szCs w:val="20"/>
              </w:rPr>
              <w:t>1,62</w:t>
            </w:r>
          </w:p>
        </w:tc>
        <w:tc>
          <w:tcPr>
            <w:tcW w:w="1305" w:type="dxa"/>
            <w:vMerge w:val="restart"/>
            <w:tcBorders>
              <w:top w:val="single" w:sz="8" w:space="0" w:color="auto"/>
              <w:left w:val="single" w:sz="4" w:space="0" w:color="auto"/>
              <w:bottom w:val="single" w:sz="8" w:space="0" w:color="000000"/>
              <w:right w:val="single" w:sz="8" w:space="0" w:color="auto"/>
            </w:tcBorders>
            <w:noWrap/>
            <w:vAlign w:val="center"/>
          </w:tcPr>
          <w:p w:rsidR="00BA7318" w:rsidRPr="00951625" w:rsidRDefault="00BA7318" w:rsidP="00995475">
            <w:pPr>
              <w:jc w:val="center"/>
              <w:rPr>
                <w:color w:val="000000"/>
                <w:sz w:val="20"/>
                <w:szCs w:val="20"/>
              </w:rPr>
            </w:pPr>
            <w:r w:rsidRPr="00951625">
              <w:rPr>
                <w:color w:val="000000"/>
                <w:sz w:val="20"/>
                <w:szCs w:val="20"/>
              </w:rPr>
              <w:t>1,00</w:t>
            </w:r>
          </w:p>
        </w:tc>
      </w:tr>
      <w:tr w:rsidR="00BA7318" w:rsidRPr="00951625" w:rsidTr="00995475">
        <w:trPr>
          <w:trHeight w:val="525"/>
        </w:trPr>
        <w:tc>
          <w:tcPr>
            <w:tcW w:w="3559" w:type="dxa"/>
            <w:tcBorders>
              <w:top w:val="nil"/>
              <w:left w:val="single" w:sz="8" w:space="0" w:color="auto"/>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 xml:space="preserve">регулировка  и набивка сальников   кранов, вентилей, задвижек в техническом подполье </w:t>
            </w:r>
          </w:p>
        </w:tc>
        <w:tc>
          <w:tcPr>
            <w:tcW w:w="1701" w:type="dxa"/>
            <w:tcBorders>
              <w:top w:val="nil"/>
              <w:left w:val="nil"/>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BA7318" w:rsidRPr="00951625" w:rsidRDefault="00BA7318" w:rsidP="00995475">
            <w:pPr>
              <w:rPr>
                <w:color w:val="000000"/>
                <w:sz w:val="20"/>
                <w:szCs w:val="20"/>
              </w:rPr>
            </w:pPr>
          </w:p>
        </w:tc>
      </w:tr>
      <w:tr w:rsidR="00BA7318" w:rsidRPr="00951625" w:rsidTr="00995475">
        <w:trPr>
          <w:trHeight w:val="600"/>
        </w:trPr>
        <w:tc>
          <w:tcPr>
            <w:tcW w:w="3559" w:type="dxa"/>
            <w:tcBorders>
              <w:top w:val="nil"/>
              <w:left w:val="single" w:sz="8" w:space="0" w:color="auto"/>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ремонт, замена участков внутридомовых систем центрального отопления</w:t>
            </w:r>
          </w:p>
        </w:tc>
        <w:tc>
          <w:tcPr>
            <w:tcW w:w="1701" w:type="dxa"/>
            <w:tcBorders>
              <w:top w:val="nil"/>
              <w:left w:val="nil"/>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по мере необходимости</w:t>
            </w:r>
          </w:p>
        </w:tc>
        <w:tc>
          <w:tcPr>
            <w:tcW w:w="1418" w:type="dxa"/>
            <w:vMerge/>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BA7318" w:rsidRPr="00951625" w:rsidRDefault="00BA7318" w:rsidP="00995475">
            <w:pPr>
              <w:rPr>
                <w:color w:val="000000"/>
                <w:sz w:val="20"/>
                <w:szCs w:val="20"/>
              </w:rPr>
            </w:pPr>
          </w:p>
        </w:tc>
      </w:tr>
      <w:tr w:rsidR="00BA7318" w:rsidRPr="00951625" w:rsidTr="00995475">
        <w:trPr>
          <w:trHeight w:val="300"/>
        </w:trPr>
        <w:tc>
          <w:tcPr>
            <w:tcW w:w="3559" w:type="dxa"/>
            <w:tcBorders>
              <w:top w:val="nil"/>
              <w:left w:val="single" w:sz="8" w:space="0" w:color="auto"/>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 xml:space="preserve">промывка систем центрального отопления </w:t>
            </w:r>
          </w:p>
        </w:tc>
        <w:tc>
          <w:tcPr>
            <w:tcW w:w="1701" w:type="dxa"/>
            <w:tcBorders>
              <w:top w:val="nil"/>
              <w:left w:val="nil"/>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BA7318" w:rsidRPr="00951625" w:rsidRDefault="00BA7318" w:rsidP="00995475">
            <w:pPr>
              <w:rPr>
                <w:color w:val="000000"/>
                <w:sz w:val="20"/>
                <w:szCs w:val="20"/>
              </w:rPr>
            </w:pPr>
          </w:p>
        </w:tc>
      </w:tr>
      <w:tr w:rsidR="00BA7318" w:rsidRPr="00951625" w:rsidTr="00995475">
        <w:trPr>
          <w:trHeight w:val="525"/>
        </w:trPr>
        <w:tc>
          <w:tcPr>
            <w:tcW w:w="3559" w:type="dxa"/>
            <w:tcBorders>
              <w:top w:val="nil"/>
              <w:left w:val="single" w:sz="8" w:space="0" w:color="auto"/>
              <w:bottom w:val="single" w:sz="8"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гидравлические испытания систем центрального отопления</w:t>
            </w:r>
          </w:p>
        </w:tc>
        <w:tc>
          <w:tcPr>
            <w:tcW w:w="1701" w:type="dxa"/>
            <w:tcBorders>
              <w:top w:val="nil"/>
              <w:left w:val="nil"/>
              <w:bottom w:val="single" w:sz="8"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1 раз в год</w:t>
            </w:r>
          </w:p>
        </w:tc>
        <w:tc>
          <w:tcPr>
            <w:tcW w:w="1418" w:type="dxa"/>
            <w:vMerge/>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417" w:type="dxa"/>
            <w:vMerge/>
            <w:tcBorders>
              <w:top w:val="single" w:sz="8" w:space="0" w:color="auto"/>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305" w:type="dxa"/>
            <w:vMerge/>
            <w:tcBorders>
              <w:top w:val="single" w:sz="8" w:space="0" w:color="auto"/>
              <w:left w:val="single" w:sz="4" w:space="0" w:color="auto"/>
              <w:bottom w:val="single" w:sz="8" w:space="0" w:color="000000"/>
              <w:right w:val="single" w:sz="8" w:space="0" w:color="auto"/>
            </w:tcBorders>
            <w:vAlign w:val="center"/>
          </w:tcPr>
          <w:p w:rsidR="00BA7318" w:rsidRPr="00951625" w:rsidRDefault="00BA7318" w:rsidP="00995475">
            <w:pPr>
              <w:rPr>
                <w:color w:val="000000"/>
                <w:sz w:val="20"/>
                <w:szCs w:val="20"/>
              </w:rPr>
            </w:pPr>
          </w:p>
        </w:tc>
      </w:tr>
      <w:tr w:rsidR="00BA7318" w:rsidRPr="00951625" w:rsidTr="00995475">
        <w:trPr>
          <w:trHeight w:val="270"/>
        </w:trPr>
        <w:tc>
          <w:tcPr>
            <w:tcW w:w="9400" w:type="dxa"/>
            <w:gridSpan w:val="5"/>
            <w:tcBorders>
              <w:top w:val="nil"/>
              <w:left w:val="single" w:sz="8" w:space="0" w:color="auto"/>
              <w:bottom w:val="single" w:sz="8" w:space="0" w:color="auto"/>
              <w:right w:val="single" w:sz="8" w:space="0" w:color="000000"/>
            </w:tcBorders>
            <w:vAlign w:val="center"/>
          </w:tcPr>
          <w:p w:rsidR="00BA7318" w:rsidRPr="00951625" w:rsidRDefault="00BA7318" w:rsidP="00995475">
            <w:pPr>
              <w:jc w:val="center"/>
              <w:rPr>
                <w:color w:val="000000"/>
                <w:sz w:val="20"/>
                <w:szCs w:val="20"/>
              </w:rPr>
            </w:pPr>
            <w:r w:rsidRPr="00951625">
              <w:rPr>
                <w:color w:val="000000"/>
                <w:sz w:val="20"/>
                <w:szCs w:val="20"/>
              </w:rPr>
              <w:t> </w:t>
            </w:r>
          </w:p>
        </w:tc>
      </w:tr>
      <w:tr w:rsidR="00BA7318" w:rsidRPr="00951625" w:rsidTr="00995475">
        <w:trPr>
          <w:trHeight w:val="510"/>
        </w:trPr>
        <w:tc>
          <w:tcPr>
            <w:tcW w:w="5260" w:type="dxa"/>
            <w:gridSpan w:val="2"/>
            <w:tcBorders>
              <w:top w:val="single" w:sz="8" w:space="0" w:color="auto"/>
              <w:left w:val="single" w:sz="8" w:space="0" w:color="auto"/>
              <w:bottom w:val="single" w:sz="4" w:space="0" w:color="auto"/>
              <w:right w:val="single" w:sz="4" w:space="0" w:color="000000"/>
            </w:tcBorders>
            <w:vAlign w:val="center"/>
          </w:tcPr>
          <w:p w:rsidR="00BA7318" w:rsidRPr="00951625" w:rsidRDefault="00BA7318" w:rsidP="00995475">
            <w:pPr>
              <w:jc w:val="center"/>
              <w:rPr>
                <w:b/>
                <w:bCs/>
                <w:color w:val="000000"/>
                <w:sz w:val="20"/>
                <w:szCs w:val="20"/>
              </w:rPr>
            </w:pPr>
            <w:r w:rsidRPr="00951625">
              <w:rPr>
                <w:b/>
                <w:bCs/>
                <w:color w:val="000000"/>
                <w:sz w:val="20"/>
                <w:szCs w:val="20"/>
              </w:rPr>
              <w:t>9. Управление многоквартирным домом:</w:t>
            </w:r>
          </w:p>
        </w:tc>
        <w:tc>
          <w:tcPr>
            <w:tcW w:w="1418" w:type="dxa"/>
            <w:vMerge w:val="restart"/>
            <w:tcBorders>
              <w:top w:val="nil"/>
              <w:left w:val="single" w:sz="4" w:space="0" w:color="auto"/>
              <w:bottom w:val="single" w:sz="8" w:space="0" w:color="000000"/>
              <w:right w:val="single" w:sz="4" w:space="0" w:color="auto"/>
            </w:tcBorders>
            <w:vAlign w:val="center"/>
          </w:tcPr>
          <w:p w:rsidR="00BA7318" w:rsidRPr="00951625" w:rsidRDefault="00BA7318" w:rsidP="00995475">
            <w:pPr>
              <w:jc w:val="center"/>
              <w:rPr>
                <w:color w:val="000000"/>
                <w:sz w:val="20"/>
                <w:szCs w:val="20"/>
              </w:rPr>
            </w:pPr>
            <w:r w:rsidRPr="00951625">
              <w:rPr>
                <w:color w:val="000000"/>
                <w:sz w:val="20"/>
                <w:szCs w:val="20"/>
              </w:rPr>
              <w:t>4,37</w:t>
            </w:r>
          </w:p>
        </w:tc>
        <w:tc>
          <w:tcPr>
            <w:tcW w:w="1417" w:type="dxa"/>
            <w:vMerge w:val="restart"/>
            <w:tcBorders>
              <w:top w:val="nil"/>
              <w:left w:val="single" w:sz="4" w:space="0" w:color="auto"/>
              <w:bottom w:val="single" w:sz="8" w:space="0" w:color="000000"/>
              <w:right w:val="single" w:sz="4" w:space="0" w:color="auto"/>
            </w:tcBorders>
            <w:noWrap/>
            <w:vAlign w:val="center"/>
          </w:tcPr>
          <w:p w:rsidR="00BA7318" w:rsidRPr="00951625" w:rsidRDefault="00BA7318" w:rsidP="00995475">
            <w:pPr>
              <w:jc w:val="center"/>
              <w:rPr>
                <w:color w:val="000000"/>
                <w:sz w:val="20"/>
                <w:szCs w:val="20"/>
              </w:rPr>
            </w:pPr>
            <w:r w:rsidRPr="00951625">
              <w:rPr>
                <w:color w:val="000000"/>
                <w:sz w:val="20"/>
                <w:szCs w:val="20"/>
              </w:rPr>
              <w:t>4,37</w:t>
            </w:r>
          </w:p>
        </w:tc>
        <w:tc>
          <w:tcPr>
            <w:tcW w:w="1305" w:type="dxa"/>
            <w:vMerge w:val="restart"/>
            <w:tcBorders>
              <w:top w:val="nil"/>
              <w:left w:val="single" w:sz="4" w:space="0" w:color="auto"/>
              <w:bottom w:val="single" w:sz="8" w:space="0" w:color="000000"/>
              <w:right w:val="single" w:sz="8" w:space="0" w:color="auto"/>
            </w:tcBorders>
            <w:noWrap/>
            <w:vAlign w:val="center"/>
          </w:tcPr>
          <w:p w:rsidR="00BA7318" w:rsidRPr="00951625" w:rsidRDefault="00BA7318" w:rsidP="00995475">
            <w:pPr>
              <w:jc w:val="center"/>
              <w:rPr>
                <w:color w:val="000000"/>
                <w:sz w:val="20"/>
                <w:szCs w:val="20"/>
              </w:rPr>
            </w:pPr>
            <w:r w:rsidRPr="00951625">
              <w:rPr>
                <w:color w:val="000000"/>
                <w:sz w:val="20"/>
                <w:szCs w:val="20"/>
              </w:rPr>
              <w:t>2,71</w:t>
            </w:r>
          </w:p>
        </w:tc>
      </w:tr>
      <w:tr w:rsidR="00BA7318" w:rsidRPr="00951625" w:rsidTr="00995475">
        <w:trPr>
          <w:trHeight w:val="510"/>
        </w:trPr>
        <w:tc>
          <w:tcPr>
            <w:tcW w:w="3559" w:type="dxa"/>
            <w:tcBorders>
              <w:top w:val="nil"/>
              <w:left w:val="single" w:sz="8" w:space="0" w:color="auto"/>
              <w:bottom w:val="single" w:sz="4" w:space="0" w:color="auto"/>
              <w:right w:val="single" w:sz="4" w:space="0" w:color="auto"/>
            </w:tcBorders>
            <w:vAlign w:val="center"/>
          </w:tcPr>
          <w:p w:rsidR="00BA7318" w:rsidRPr="00951625" w:rsidRDefault="00BA7318" w:rsidP="00995475">
            <w:pPr>
              <w:rPr>
                <w:color w:val="000000"/>
                <w:sz w:val="20"/>
                <w:szCs w:val="20"/>
              </w:rPr>
            </w:pPr>
            <w:proofErr w:type="gramStart"/>
            <w:r w:rsidRPr="00951625">
              <w:rPr>
                <w:color w:val="000000"/>
                <w:sz w:val="20"/>
                <w:szCs w:val="20"/>
              </w:rPr>
              <w:t>оказание услуг по управлению МКД (расходы на:</w:t>
            </w:r>
            <w:proofErr w:type="gramEnd"/>
          </w:p>
        </w:tc>
        <w:tc>
          <w:tcPr>
            <w:tcW w:w="1701" w:type="dxa"/>
            <w:vMerge w:val="restart"/>
            <w:tcBorders>
              <w:top w:val="nil"/>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Постоянно</w:t>
            </w:r>
          </w:p>
        </w:tc>
        <w:tc>
          <w:tcPr>
            <w:tcW w:w="1418" w:type="dxa"/>
            <w:vMerge/>
            <w:tcBorders>
              <w:top w:val="nil"/>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BA7318" w:rsidRPr="00951625" w:rsidRDefault="00BA7318" w:rsidP="00995475">
            <w:pPr>
              <w:rPr>
                <w:color w:val="000000"/>
                <w:sz w:val="20"/>
                <w:szCs w:val="20"/>
              </w:rPr>
            </w:pPr>
          </w:p>
        </w:tc>
      </w:tr>
      <w:tr w:rsidR="00BA7318" w:rsidRPr="00951625" w:rsidTr="00995475">
        <w:trPr>
          <w:trHeight w:val="300"/>
        </w:trPr>
        <w:tc>
          <w:tcPr>
            <w:tcW w:w="3559" w:type="dxa"/>
            <w:tcBorders>
              <w:top w:val="nil"/>
              <w:left w:val="single" w:sz="8" w:space="0" w:color="auto"/>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 xml:space="preserve">- оплату труда АУП, налоги и взносы; </w:t>
            </w:r>
          </w:p>
        </w:tc>
        <w:tc>
          <w:tcPr>
            <w:tcW w:w="1701" w:type="dxa"/>
            <w:vMerge/>
            <w:tcBorders>
              <w:top w:val="nil"/>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BA7318" w:rsidRPr="00951625" w:rsidRDefault="00BA7318" w:rsidP="00995475">
            <w:pPr>
              <w:rPr>
                <w:color w:val="000000"/>
                <w:sz w:val="20"/>
                <w:szCs w:val="20"/>
              </w:rPr>
            </w:pPr>
          </w:p>
        </w:tc>
      </w:tr>
      <w:tr w:rsidR="00BA7318" w:rsidRPr="00951625" w:rsidTr="00995475">
        <w:trPr>
          <w:trHeight w:val="300"/>
        </w:trPr>
        <w:tc>
          <w:tcPr>
            <w:tcW w:w="3559" w:type="dxa"/>
            <w:tcBorders>
              <w:top w:val="nil"/>
              <w:left w:val="single" w:sz="8" w:space="0" w:color="auto"/>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 xml:space="preserve">- канцелярские товары; </w:t>
            </w:r>
          </w:p>
        </w:tc>
        <w:tc>
          <w:tcPr>
            <w:tcW w:w="1701" w:type="dxa"/>
            <w:vMerge/>
            <w:tcBorders>
              <w:top w:val="nil"/>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BA7318" w:rsidRPr="00951625" w:rsidRDefault="00BA7318" w:rsidP="00995475">
            <w:pPr>
              <w:rPr>
                <w:color w:val="000000"/>
                <w:sz w:val="20"/>
                <w:szCs w:val="20"/>
              </w:rPr>
            </w:pPr>
          </w:p>
        </w:tc>
      </w:tr>
      <w:tr w:rsidR="00BA7318" w:rsidRPr="00951625" w:rsidTr="00995475">
        <w:trPr>
          <w:trHeight w:val="300"/>
        </w:trPr>
        <w:tc>
          <w:tcPr>
            <w:tcW w:w="3559" w:type="dxa"/>
            <w:tcBorders>
              <w:top w:val="nil"/>
              <w:left w:val="single" w:sz="8" w:space="0" w:color="auto"/>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 услуги связи,  почтовые расходы;</w:t>
            </w:r>
          </w:p>
        </w:tc>
        <w:tc>
          <w:tcPr>
            <w:tcW w:w="1701" w:type="dxa"/>
            <w:vMerge/>
            <w:tcBorders>
              <w:top w:val="nil"/>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BA7318" w:rsidRPr="00951625" w:rsidRDefault="00BA7318" w:rsidP="00995475">
            <w:pPr>
              <w:rPr>
                <w:color w:val="000000"/>
                <w:sz w:val="20"/>
                <w:szCs w:val="20"/>
              </w:rPr>
            </w:pPr>
          </w:p>
        </w:tc>
      </w:tr>
      <w:tr w:rsidR="00BA7318" w:rsidRPr="00951625" w:rsidTr="00995475">
        <w:trPr>
          <w:trHeight w:val="300"/>
        </w:trPr>
        <w:tc>
          <w:tcPr>
            <w:tcW w:w="3559" w:type="dxa"/>
            <w:tcBorders>
              <w:top w:val="nil"/>
              <w:left w:val="single" w:sz="8" w:space="0" w:color="auto"/>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 xml:space="preserve">- приобретение специальной одежды; </w:t>
            </w:r>
          </w:p>
        </w:tc>
        <w:tc>
          <w:tcPr>
            <w:tcW w:w="1701" w:type="dxa"/>
            <w:vMerge/>
            <w:tcBorders>
              <w:top w:val="nil"/>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BA7318" w:rsidRPr="00951625" w:rsidRDefault="00BA7318" w:rsidP="00995475">
            <w:pPr>
              <w:rPr>
                <w:color w:val="000000"/>
                <w:sz w:val="20"/>
                <w:szCs w:val="20"/>
              </w:rPr>
            </w:pPr>
          </w:p>
        </w:tc>
      </w:tr>
      <w:tr w:rsidR="00BA7318" w:rsidRPr="00951625" w:rsidTr="00995475">
        <w:trPr>
          <w:trHeight w:val="300"/>
        </w:trPr>
        <w:tc>
          <w:tcPr>
            <w:tcW w:w="3559" w:type="dxa"/>
            <w:tcBorders>
              <w:top w:val="nil"/>
              <w:left w:val="single" w:sz="8" w:space="0" w:color="auto"/>
              <w:bottom w:val="single" w:sz="4"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 xml:space="preserve">- подготовку/переподготовку кадров; </w:t>
            </w:r>
          </w:p>
        </w:tc>
        <w:tc>
          <w:tcPr>
            <w:tcW w:w="1701" w:type="dxa"/>
            <w:vMerge/>
            <w:tcBorders>
              <w:top w:val="nil"/>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BA7318" w:rsidRPr="00951625" w:rsidRDefault="00BA7318" w:rsidP="00995475">
            <w:pPr>
              <w:rPr>
                <w:color w:val="000000"/>
                <w:sz w:val="20"/>
                <w:szCs w:val="20"/>
              </w:rPr>
            </w:pPr>
          </w:p>
        </w:tc>
      </w:tr>
      <w:tr w:rsidR="00BA7318" w:rsidRPr="00951625" w:rsidTr="00995475">
        <w:trPr>
          <w:trHeight w:val="300"/>
        </w:trPr>
        <w:tc>
          <w:tcPr>
            <w:tcW w:w="3559" w:type="dxa"/>
            <w:tcBorders>
              <w:top w:val="nil"/>
              <w:left w:val="single" w:sz="8" w:space="0" w:color="auto"/>
              <w:bottom w:val="single" w:sz="8" w:space="0" w:color="auto"/>
              <w:right w:val="single" w:sz="4" w:space="0" w:color="auto"/>
            </w:tcBorders>
            <w:vAlign w:val="center"/>
          </w:tcPr>
          <w:p w:rsidR="00BA7318" w:rsidRPr="00951625" w:rsidRDefault="00BA7318" w:rsidP="00995475">
            <w:pPr>
              <w:rPr>
                <w:color w:val="000000"/>
                <w:sz w:val="20"/>
                <w:szCs w:val="20"/>
              </w:rPr>
            </w:pPr>
            <w:r w:rsidRPr="00951625">
              <w:rPr>
                <w:color w:val="000000"/>
                <w:sz w:val="20"/>
                <w:szCs w:val="20"/>
              </w:rPr>
              <w:t>- содержание служебных помещений)</w:t>
            </w:r>
          </w:p>
        </w:tc>
        <w:tc>
          <w:tcPr>
            <w:tcW w:w="1701" w:type="dxa"/>
            <w:vMerge/>
            <w:tcBorders>
              <w:top w:val="nil"/>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418" w:type="dxa"/>
            <w:vMerge/>
            <w:tcBorders>
              <w:top w:val="nil"/>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417" w:type="dxa"/>
            <w:vMerge/>
            <w:tcBorders>
              <w:top w:val="nil"/>
              <w:left w:val="single" w:sz="4" w:space="0" w:color="auto"/>
              <w:bottom w:val="single" w:sz="8" w:space="0" w:color="000000"/>
              <w:right w:val="single" w:sz="4" w:space="0" w:color="auto"/>
            </w:tcBorders>
            <w:vAlign w:val="center"/>
          </w:tcPr>
          <w:p w:rsidR="00BA7318" w:rsidRPr="00951625" w:rsidRDefault="00BA7318" w:rsidP="00995475">
            <w:pPr>
              <w:rPr>
                <w:color w:val="000000"/>
                <w:sz w:val="20"/>
                <w:szCs w:val="20"/>
              </w:rPr>
            </w:pPr>
          </w:p>
        </w:tc>
        <w:tc>
          <w:tcPr>
            <w:tcW w:w="1305" w:type="dxa"/>
            <w:vMerge/>
            <w:tcBorders>
              <w:top w:val="nil"/>
              <w:left w:val="single" w:sz="4" w:space="0" w:color="auto"/>
              <w:bottom w:val="single" w:sz="8" w:space="0" w:color="000000"/>
              <w:right w:val="single" w:sz="8" w:space="0" w:color="auto"/>
            </w:tcBorders>
            <w:vAlign w:val="center"/>
          </w:tcPr>
          <w:p w:rsidR="00BA7318" w:rsidRPr="00951625" w:rsidRDefault="00BA7318" w:rsidP="00995475">
            <w:pPr>
              <w:rPr>
                <w:color w:val="000000"/>
                <w:sz w:val="20"/>
                <w:szCs w:val="20"/>
              </w:rPr>
            </w:pPr>
          </w:p>
        </w:tc>
      </w:tr>
      <w:tr w:rsidR="00BA7318" w:rsidRPr="00951625" w:rsidTr="00995475">
        <w:trPr>
          <w:trHeight w:val="900"/>
        </w:trPr>
        <w:tc>
          <w:tcPr>
            <w:tcW w:w="5260" w:type="dxa"/>
            <w:gridSpan w:val="2"/>
            <w:tcBorders>
              <w:top w:val="single" w:sz="8" w:space="0" w:color="auto"/>
              <w:left w:val="single" w:sz="8" w:space="0" w:color="auto"/>
              <w:bottom w:val="single" w:sz="8" w:space="0" w:color="auto"/>
              <w:right w:val="single" w:sz="4" w:space="0" w:color="auto"/>
            </w:tcBorders>
            <w:vAlign w:val="center"/>
          </w:tcPr>
          <w:p w:rsidR="00BA7318" w:rsidRPr="00951625" w:rsidRDefault="00BA7318" w:rsidP="00995475">
            <w:pPr>
              <w:rPr>
                <w:b/>
                <w:bCs/>
                <w:color w:val="000000"/>
                <w:sz w:val="20"/>
                <w:szCs w:val="20"/>
              </w:rPr>
            </w:pPr>
            <w:r w:rsidRPr="00951625">
              <w:rPr>
                <w:b/>
                <w:bCs/>
                <w:color w:val="000000"/>
                <w:sz w:val="20"/>
                <w:szCs w:val="20"/>
              </w:rPr>
              <w:t xml:space="preserve">Всего стоимость работ (услуг) по содержанию и текущему ремонту общего имущества МКД на </w:t>
            </w:r>
            <w:smartTag w:uri="urn:schemas-microsoft-com:office:smarttags" w:element="metricconverter">
              <w:smartTagPr>
                <w:attr w:name="ProductID" w:val="1 кв. м"/>
              </w:smartTagPr>
              <w:r w:rsidRPr="00951625">
                <w:rPr>
                  <w:b/>
                  <w:bCs/>
                  <w:color w:val="000000"/>
                  <w:sz w:val="20"/>
                  <w:szCs w:val="20"/>
                </w:rPr>
                <w:t>1 м</w:t>
              </w:r>
              <w:proofErr w:type="gramStart"/>
              <w:r w:rsidRPr="00951625">
                <w:rPr>
                  <w:b/>
                  <w:bCs/>
                  <w:color w:val="000000"/>
                  <w:sz w:val="20"/>
                  <w:szCs w:val="20"/>
                </w:rPr>
                <w:t>2</w:t>
              </w:r>
            </w:smartTag>
            <w:proofErr w:type="gramEnd"/>
            <w:r w:rsidRPr="00951625">
              <w:rPr>
                <w:b/>
                <w:bCs/>
                <w:color w:val="000000"/>
                <w:sz w:val="20"/>
                <w:szCs w:val="20"/>
              </w:rPr>
              <w:t xml:space="preserve"> общей площади жилого помещения:</w:t>
            </w:r>
          </w:p>
        </w:tc>
        <w:tc>
          <w:tcPr>
            <w:tcW w:w="1418" w:type="dxa"/>
            <w:tcBorders>
              <w:top w:val="nil"/>
              <w:left w:val="nil"/>
              <w:bottom w:val="single" w:sz="8" w:space="0" w:color="auto"/>
              <w:right w:val="single" w:sz="4" w:space="0" w:color="auto"/>
            </w:tcBorders>
            <w:vAlign w:val="center"/>
          </w:tcPr>
          <w:p w:rsidR="00BA7318" w:rsidRPr="00951625" w:rsidRDefault="00BA7318" w:rsidP="00995475">
            <w:pPr>
              <w:jc w:val="center"/>
              <w:rPr>
                <w:b/>
                <w:bCs/>
                <w:color w:val="000000"/>
                <w:sz w:val="20"/>
                <w:szCs w:val="20"/>
              </w:rPr>
            </w:pPr>
            <w:r w:rsidRPr="00951625">
              <w:rPr>
                <w:b/>
                <w:bCs/>
                <w:color w:val="000000"/>
                <w:sz w:val="20"/>
                <w:szCs w:val="20"/>
              </w:rPr>
              <w:t>16,90</w:t>
            </w:r>
          </w:p>
        </w:tc>
        <w:tc>
          <w:tcPr>
            <w:tcW w:w="1417" w:type="dxa"/>
            <w:tcBorders>
              <w:top w:val="nil"/>
              <w:left w:val="nil"/>
              <w:bottom w:val="single" w:sz="8" w:space="0" w:color="auto"/>
              <w:right w:val="single" w:sz="4" w:space="0" w:color="auto"/>
            </w:tcBorders>
            <w:vAlign w:val="center"/>
          </w:tcPr>
          <w:p w:rsidR="00BA7318" w:rsidRPr="00951625" w:rsidRDefault="00BA7318" w:rsidP="00995475">
            <w:pPr>
              <w:jc w:val="center"/>
              <w:rPr>
                <w:b/>
                <w:bCs/>
                <w:color w:val="000000"/>
                <w:sz w:val="20"/>
                <w:szCs w:val="20"/>
              </w:rPr>
            </w:pPr>
            <w:r w:rsidRPr="00951625">
              <w:rPr>
                <w:b/>
                <w:bCs/>
                <w:color w:val="000000"/>
                <w:sz w:val="20"/>
                <w:szCs w:val="20"/>
              </w:rPr>
              <w:t>16,40</w:t>
            </w:r>
          </w:p>
        </w:tc>
        <w:tc>
          <w:tcPr>
            <w:tcW w:w="1305" w:type="dxa"/>
            <w:tcBorders>
              <w:top w:val="nil"/>
              <w:left w:val="nil"/>
              <w:bottom w:val="single" w:sz="8" w:space="0" w:color="auto"/>
              <w:right w:val="single" w:sz="8" w:space="0" w:color="auto"/>
            </w:tcBorders>
            <w:vAlign w:val="center"/>
          </w:tcPr>
          <w:p w:rsidR="00BA7318" w:rsidRPr="00951625" w:rsidRDefault="00BA7318" w:rsidP="00995475">
            <w:pPr>
              <w:jc w:val="center"/>
              <w:rPr>
                <w:b/>
                <w:bCs/>
                <w:color w:val="000000"/>
                <w:sz w:val="20"/>
                <w:szCs w:val="20"/>
              </w:rPr>
            </w:pPr>
            <w:r w:rsidRPr="00951625">
              <w:rPr>
                <w:b/>
                <w:bCs/>
                <w:color w:val="000000"/>
                <w:sz w:val="20"/>
                <w:szCs w:val="20"/>
              </w:rPr>
              <w:t>11,33</w:t>
            </w:r>
          </w:p>
        </w:tc>
      </w:tr>
    </w:tbl>
    <w:p w:rsidR="00BA7318" w:rsidRDefault="00BA7318" w:rsidP="00995475">
      <w:pPr>
        <w:jc w:val="both"/>
        <w:rPr>
          <w:sz w:val="20"/>
          <w:szCs w:val="20"/>
        </w:rPr>
      </w:pPr>
    </w:p>
    <w:p w:rsidR="00BA7318" w:rsidRDefault="00BA7318" w:rsidP="00995475">
      <w:pPr>
        <w:jc w:val="both"/>
        <w:rPr>
          <w:sz w:val="20"/>
          <w:szCs w:val="20"/>
        </w:rPr>
      </w:pPr>
    </w:p>
    <w:p w:rsidR="00BA7318" w:rsidRDefault="00BA7318" w:rsidP="00995475">
      <w:pPr>
        <w:jc w:val="both"/>
        <w:rPr>
          <w:sz w:val="20"/>
          <w:szCs w:val="20"/>
        </w:rPr>
      </w:pPr>
    </w:p>
    <w:p w:rsidR="00BA7318" w:rsidRDefault="00BA7318" w:rsidP="00995475">
      <w:pPr>
        <w:jc w:val="both"/>
        <w:rPr>
          <w:sz w:val="20"/>
          <w:szCs w:val="20"/>
        </w:rPr>
      </w:pPr>
    </w:p>
    <w:p w:rsidR="00BA7318" w:rsidRDefault="00BA7318" w:rsidP="00995475">
      <w:pPr>
        <w:jc w:val="both"/>
        <w:rPr>
          <w:sz w:val="20"/>
          <w:szCs w:val="20"/>
        </w:rPr>
      </w:pPr>
    </w:p>
    <w:tbl>
      <w:tblPr>
        <w:tblW w:w="0" w:type="auto"/>
        <w:tblBorders>
          <w:insideH w:val="single" w:sz="4" w:space="0" w:color="auto"/>
        </w:tblBorders>
        <w:tblLook w:val="00A0"/>
      </w:tblPr>
      <w:tblGrid>
        <w:gridCol w:w="4785"/>
        <w:gridCol w:w="4786"/>
      </w:tblGrid>
      <w:tr w:rsidR="00BA7318" w:rsidTr="00995475">
        <w:tc>
          <w:tcPr>
            <w:tcW w:w="4785" w:type="dxa"/>
          </w:tcPr>
          <w:p w:rsidR="00BA7318" w:rsidRPr="003A073F" w:rsidRDefault="00BA7318" w:rsidP="00995475">
            <w:pPr>
              <w:jc w:val="both"/>
            </w:pPr>
            <w:r>
              <w:rPr>
                <w:sz w:val="22"/>
                <w:szCs w:val="22"/>
              </w:rPr>
              <w:t>_____________________________</w:t>
            </w:r>
          </w:p>
        </w:tc>
        <w:tc>
          <w:tcPr>
            <w:tcW w:w="4786" w:type="dxa"/>
          </w:tcPr>
          <w:p w:rsidR="00BA7318" w:rsidRPr="003A073F" w:rsidRDefault="00BA7318" w:rsidP="00995475">
            <w:pPr>
              <w:jc w:val="both"/>
            </w:pPr>
            <w:r w:rsidRPr="003A073F">
              <w:rPr>
                <w:sz w:val="22"/>
                <w:szCs w:val="22"/>
              </w:rPr>
              <w:t xml:space="preserve">Председатель собрания: </w:t>
            </w:r>
          </w:p>
          <w:p w:rsidR="00BA7318" w:rsidRPr="003A073F" w:rsidRDefault="00BA7318" w:rsidP="00995475">
            <w:pPr>
              <w:jc w:val="both"/>
            </w:pPr>
          </w:p>
          <w:p w:rsidR="00BA7318" w:rsidRPr="003A073F" w:rsidRDefault="00BA7318" w:rsidP="00995475">
            <w:pPr>
              <w:jc w:val="both"/>
            </w:pPr>
            <w:r w:rsidRPr="003A073F">
              <w:rPr>
                <w:sz w:val="22"/>
                <w:szCs w:val="22"/>
              </w:rPr>
              <w:t xml:space="preserve">________________/______________________/                    </w:t>
            </w:r>
          </w:p>
        </w:tc>
      </w:tr>
    </w:tbl>
    <w:p w:rsidR="00BA7318" w:rsidRDefault="00BA7318" w:rsidP="00995475">
      <w:pPr>
        <w:jc w:val="both"/>
        <w:rPr>
          <w:sz w:val="20"/>
          <w:szCs w:val="20"/>
        </w:rPr>
      </w:pPr>
    </w:p>
    <w:p w:rsidR="00BA7318" w:rsidRDefault="00BA7318" w:rsidP="00995475">
      <w:pPr>
        <w:jc w:val="both"/>
        <w:rPr>
          <w:sz w:val="20"/>
          <w:szCs w:val="20"/>
        </w:rPr>
      </w:pPr>
    </w:p>
    <w:p w:rsidR="00BA7318" w:rsidRDefault="00BA7318" w:rsidP="00995475">
      <w:pPr>
        <w:jc w:val="both"/>
        <w:rPr>
          <w:sz w:val="20"/>
          <w:szCs w:val="20"/>
        </w:rPr>
      </w:pPr>
      <w:r>
        <w:rPr>
          <w:sz w:val="20"/>
          <w:szCs w:val="20"/>
        </w:rPr>
        <w:t xml:space="preserve">                                                </w:t>
      </w:r>
    </w:p>
    <w:p w:rsidR="00BA7318" w:rsidRDefault="00BA7318" w:rsidP="00995475">
      <w:pPr>
        <w:pStyle w:val="13"/>
        <w:rPr>
          <w:sz w:val="20"/>
          <w:szCs w:val="20"/>
        </w:rPr>
      </w:pPr>
    </w:p>
    <w:p w:rsidR="00BA7318" w:rsidRDefault="00BA7318" w:rsidP="00995475">
      <w:pPr>
        <w:pStyle w:val="13"/>
      </w:pPr>
      <w:r>
        <w:rPr>
          <w:sz w:val="20"/>
          <w:szCs w:val="20"/>
        </w:rPr>
        <w:t xml:space="preserve"> /                                               </w:t>
      </w:r>
    </w:p>
    <w:p w:rsidR="00BA7318" w:rsidRDefault="00BA7318" w:rsidP="006A5E34">
      <w:pPr>
        <w:pStyle w:val="13"/>
        <w:jc w:val="right"/>
      </w:pPr>
    </w:p>
    <w:p w:rsidR="00BA7318" w:rsidRDefault="00BA7318" w:rsidP="006A5E34">
      <w:pPr>
        <w:pStyle w:val="13"/>
        <w:jc w:val="right"/>
      </w:pPr>
    </w:p>
    <w:p w:rsidR="00BA7318" w:rsidRDefault="00BA7318" w:rsidP="006A5E34">
      <w:pPr>
        <w:pStyle w:val="13"/>
        <w:jc w:val="right"/>
      </w:pPr>
    </w:p>
    <w:p w:rsidR="00BA7318" w:rsidRDefault="00BA7318" w:rsidP="006A5E34">
      <w:pPr>
        <w:pStyle w:val="13"/>
        <w:jc w:val="right"/>
      </w:pPr>
    </w:p>
    <w:p w:rsidR="00BA7318" w:rsidRDefault="00BA7318" w:rsidP="006A5E34">
      <w:pPr>
        <w:pStyle w:val="13"/>
        <w:jc w:val="right"/>
      </w:pPr>
    </w:p>
    <w:p w:rsidR="00BA7318" w:rsidRDefault="00BA7318" w:rsidP="006A5E34">
      <w:pPr>
        <w:pStyle w:val="13"/>
        <w:jc w:val="right"/>
      </w:pPr>
    </w:p>
    <w:p w:rsidR="00BA7318" w:rsidRDefault="00BA7318" w:rsidP="006A5E34">
      <w:pPr>
        <w:pStyle w:val="13"/>
        <w:jc w:val="right"/>
      </w:pPr>
    </w:p>
    <w:p w:rsidR="00BA7318" w:rsidRDefault="00BA7318" w:rsidP="006A5E34">
      <w:pPr>
        <w:pStyle w:val="13"/>
        <w:jc w:val="right"/>
      </w:pPr>
    </w:p>
    <w:p w:rsidR="00BA7318" w:rsidRDefault="00BA7318" w:rsidP="006A5E34">
      <w:pPr>
        <w:pStyle w:val="13"/>
        <w:jc w:val="right"/>
      </w:pPr>
    </w:p>
    <w:p w:rsidR="00BA7318" w:rsidRDefault="00BA7318" w:rsidP="006A5E34">
      <w:pPr>
        <w:pStyle w:val="13"/>
        <w:jc w:val="right"/>
      </w:pPr>
    </w:p>
    <w:p w:rsidR="00BA7318" w:rsidRPr="00EE7BE8" w:rsidRDefault="00BA7318" w:rsidP="006A5E34">
      <w:pPr>
        <w:pStyle w:val="13"/>
        <w:jc w:val="right"/>
        <w:rPr>
          <w:sz w:val="28"/>
          <w:szCs w:val="28"/>
        </w:rPr>
      </w:pPr>
      <w:r w:rsidRPr="00EE7BE8">
        <w:rPr>
          <w:sz w:val="28"/>
          <w:szCs w:val="28"/>
        </w:rPr>
        <w:lastRenderedPageBreak/>
        <w:t xml:space="preserve">Приложение № 3 </w:t>
      </w:r>
    </w:p>
    <w:p w:rsidR="00BA7318" w:rsidRPr="00EE7BE8" w:rsidRDefault="00BA7318" w:rsidP="008E54BB">
      <w:pPr>
        <w:jc w:val="right"/>
        <w:rPr>
          <w:sz w:val="28"/>
          <w:szCs w:val="28"/>
        </w:rPr>
      </w:pPr>
      <w:r w:rsidRPr="00EE7BE8">
        <w:rPr>
          <w:sz w:val="28"/>
          <w:szCs w:val="28"/>
        </w:rPr>
        <w:t xml:space="preserve">к конкурсной документации по проведению </w:t>
      </w:r>
      <w:proofErr w:type="gramStart"/>
      <w:r w:rsidRPr="00EE7BE8">
        <w:rPr>
          <w:sz w:val="28"/>
          <w:szCs w:val="28"/>
        </w:rPr>
        <w:t>открытого</w:t>
      </w:r>
      <w:proofErr w:type="gramEnd"/>
    </w:p>
    <w:p w:rsidR="00BA7318" w:rsidRPr="00EE7BE8" w:rsidRDefault="00BA7318" w:rsidP="008E54BB">
      <w:pPr>
        <w:jc w:val="right"/>
        <w:rPr>
          <w:sz w:val="28"/>
          <w:szCs w:val="28"/>
        </w:rPr>
      </w:pPr>
      <w:r w:rsidRPr="00EE7BE8">
        <w:rPr>
          <w:sz w:val="28"/>
          <w:szCs w:val="28"/>
        </w:rPr>
        <w:t xml:space="preserve"> конкурса по отбору управляющей организации </w:t>
      </w:r>
    </w:p>
    <w:p w:rsidR="00BA7318" w:rsidRPr="00EE7BE8" w:rsidRDefault="00BA7318" w:rsidP="008E54BB">
      <w:pPr>
        <w:jc w:val="right"/>
        <w:rPr>
          <w:sz w:val="28"/>
          <w:szCs w:val="28"/>
        </w:rPr>
      </w:pPr>
      <w:r w:rsidRPr="00EE7BE8">
        <w:rPr>
          <w:sz w:val="28"/>
          <w:szCs w:val="28"/>
        </w:rPr>
        <w:t>для управления многоквартирным домом</w:t>
      </w:r>
    </w:p>
    <w:p w:rsidR="00BA7318" w:rsidRDefault="00BA7318" w:rsidP="006A5E34">
      <w:pPr>
        <w:snapToGrid w:val="0"/>
        <w:jc w:val="right"/>
        <w:rPr>
          <w:b/>
          <w:bCs/>
        </w:rPr>
      </w:pPr>
    </w:p>
    <w:p w:rsidR="00BA7318" w:rsidRDefault="00BA7318" w:rsidP="006A5E34">
      <w:pPr>
        <w:snapToGrid w:val="0"/>
        <w:jc w:val="center"/>
        <w:rPr>
          <w:b/>
          <w:bCs/>
        </w:rPr>
      </w:pPr>
    </w:p>
    <w:p w:rsidR="00BA7318" w:rsidRPr="003621A8" w:rsidRDefault="00BA7318" w:rsidP="006A5E34">
      <w:pPr>
        <w:snapToGrid w:val="0"/>
        <w:jc w:val="center"/>
        <w:rPr>
          <w:b/>
          <w:bCs/>
        </w:rPr>
      </w:pPr>
      <w:r w:rsidRPr="003621A8">
        <w:rPr>
          <w:b/>
          <w:bCs/>
        </w:rPr>
        <w:t xml:space="preserve">ПЕРЕЧЕНЬ </w:t>
      </w:r>
    </w:p>
    <w:p w:rsidR="00BA7318" w:rsidRPr="003621A8" w:rsidRDefault="00BA7318" w:rsidP="006A5E34">
      <w:pPr>
        <w:snapToGrid w:val="0"/>
        <w:jc w:val="center"/>
        <w:rPr>
          <w:b/>
          <w:bCs/>
        </w:rPr>
      </w:pPr>
      <w:r w:rsidRPr="003621A8">
        <w:rPr>
          <w:b/>
          <w:bCs/>
        </w:rPr>
        <w:t>дополнительных  работ и услуг:</w:t>
      </w:r>
    </w:p>
    <w:p w:rsidR="00BA7318" w:rsidRPr="003621A8" w:rsidRDefault="00BA7318" w:rsidP="006A5E34">
      <w:pPr>
        <w:snapToGrid w:val="0"/>
        <w:jc w:val="center"/>
        <w:rPr>
          <w:b/>
          <w:bCs/>
        </w:rPr>
      </w:pPr>
    </w:p>
    <w:tbl>
      <w:tblPr>
        <w:tblW w:w="5388" w:type="pct"/>
        <w:tblInd w:w="-743" w:type="dxa"/>
        <w:tblLayout w:type="fixed"/>
        <w:tblLook w:val="00A0"/>
      </w:tblPr>
      <w:tblGrid>
        <w:gridCol w:w="477"/>
        <w:gridCol w:w="1737"/>
        <w:gridCol w:w="590"/>
        <w:gridCol w:w="1181"/>
        <w:gridCol w:w="1033"/>
        <w:gridCol w:w="1035"/>
        <w:gridCol w:w="1295"/>
        <w:gridCol w:w="1129"/>
        <w:gridCol w:w="1129"/>
        <w:gridCol w:w="1129"/>
      </w:tblGrid>
      <w:tr w:rsidR="00BA7318" w:rsidRPr="000564E8" w:rsidTr="00E97BEA">
        <w:trPr>
          <w:trHeight w:val="1500"/>
        </w:trPr>
        <w:tc>
          <w:tcPr>
            <w:tcW w:w="222" w:type="pct"/>
            <w:tcBorders>
              <w:top w:val="single" w:sz="4" w:space="0" w:color="auto"/>
              <w:left w:val="single" w:sz="4" w:space="0" w:color="auto"/>
              <w:bottom w:val="single" w:sz="4" w:space="0" w:color="auto"/>
              <w:right w:val="single" w:sz="4" w:space="0" w:color="auto"/>
            </w:tcBorders>
            <w:vAlign w:val="bottom"/>
          </w:tcPr>
          <w:p w:rsidR="00BA7318" w:rsidRPr="000564E8" w:rsidRDefault="00BA7318" w:rsidP="00E97BEA">
            <w:pPr>
              <w:jc w:val="center"/>
              <w:rPr>
                <w:b/>
                <w:bCs/>
                <w:color w:val="000000"/>
                <w:sz w:val="20"/>
                <w:szCs w:val="20"/>
              </w:rPr>
            </w:pPr>
            <w:proofErr w:type="spellStart"/>
            <w:r w:rsidRPr="000564E8">
              <w:rPr>
                <w:b/>
                <w:bCs/>
                <w:color w:val="000000"/>
                <w:sz w:val="20"/>
                <w:szCs w:val="20"/>
              </w:rPr>
              <w:t>п\</w:t>
            </w:r>
            <w:proofErr w:type="gramStart"/>
            <w:r w:rsidRPr="000564E8">
              <w:rPr>
                <w:b/>
                <w:bCs/>
                <w:color w:val="000000"/>
                <w:sz w:val="20"/>
                <w:szCs w:val="20"/>
              </w:rPr>
              <w:t>п</w:t>
            </w:r>
            <w:proofErr w:type="spellEnd"/>
            <w:proofErr w:type="gramEnd"/>
          </w:p>
        </w:tc>
        <w:tc>
          <w:tcPr>
            <w:tcW w:w="809" w:type="pct"/>
            <w:tcBorders>
              <w:top w:val="single" w:sz="4" w:space="0" w:color="auto"/>
              <w:left w:val="nil"/>
              <w:bottom w:val="single" w:sz="4" w:space="0" w:color="auto"/>
              <w:right w:val="single" w:sz="4" w:space="0" w:color="auto"/>
            </w:tcBorders>
            <w:vAlign w:val="bottom"/>
          </w:tcPr>
          <w:p w:rsidR="00BA7318" w:rsidRPr="000564E8" w:rsidRDefault="00BA7318" w:rsidP="00E97BEA">
            <w:pPr>
              <w:jc w:val="center"/>
              <w:rPr>
                <w:b/>
                <w:bCs/>
                <w:color w:val="000000"/>
                <w:sz w:val="20"/>
                <w:szCs w:val="20"/>
              </w:rPr>
            </w:pPr>
            <w:r w:rsidRPr="000564E8">
              <w:rPr>
                <w:b/>
                <w:bCs/>
                <w:color w:val="000000"/>
                <w:sz w:val="20"/>
                <w:szCs w:val="20"/>
              </w:rPr>
              <w:t>Улица</w:t>
            </w:r>
          </w:p>
        </w:tc>
        <w:tc>
          <w:tcPr>
            <w:tcW w:w="275" w:type="pct"/>
            <w:tcBorders>
              <w:top w:val="single" w:sz="4" w:space="0" w:color="auto"/>
              <w:left w:val="nil"/>
              <w:bottom w:val="single" w:sz="4" w:space="0" w:color="auto"/>
              <w:right w:val="single" w:sz="4" w:space="0" w:color="auto"/>
            </w:tcBorders>
            <w:vAlign w:val="bottom"/>
          </w:tcPr>
          <w:p w:rsidR="00BA7318" w:rsidRPr="000564E8" w:rsidRDefault="00BA7318" w:rsidP="00E97BEA">
            <w:pPr>
              <w:jc w:val="center"/>
              <w:rPr>
                <w:b/>
                <w:bCs/>
                <w:color w:val="000000"/>
                <w:sz w:val="20"/>
                <w:szCs w:val="20"/>
              </w:rPr>
            </w:pPr>
            <w:r w:rsidRPr="000564E8">
              <w:rPr>
                <w:b/>
                <w:bCs/>
                <w:color w:val="000000"/>
                <w:sz w:val="20"/>
                <w:szCs w:val="20"/>
              </w:rPr>
              <w:t>№ МКД</w:t>
            </w:r>
          </w:p>
        </w:tc>
        <w:tc>
          <w:tcPr>
            <w:tcW w:w="550" w:type="pct"/>
            <w:tcBorders>
              <w:top w:val="single" w:sz="4" w:space="0" w:color="auto"/>
              <w:left w:val="nil"/>
              <w:bottom w:val="single" w:sz="4" w:space="0" w:color="auto"/>
              <w:right w:val="single" w:sz="4" w:space="0" w:color="auto"/>
            </w:tcBorders>
            <w:vAlign w:val="bottom"/>
          </w:tcPr>
          <w:p w:rsidR="00BA7318" w:rsidRPr="000564E8" w:rsidRDefault="00BA7318" w:rsidP="00E97BEA">
            <w:pPr>
              <w:jc w:val="center"/>
              <w:rPr>
                <w:b/>
                <w:bCs/>
                <w:color w:val="000000"/>
                <w:sz w:val="20"/>
                <w:szCs w:val="20"/>
              </w:rPr>
            </w:pPr>
            <w:r w:rsidRPr="000564E8">
              <w:rPr>
                <w:b/>
                <w:bCs/>
                <w:color w:val="000000"/>
                <w:sz w:val="20"/>
                <w:szCs w:val="20"/>
              </w:rPr>
              <w:t>Установка детских площадок (стоимость, руб.)</w:t>
            </w:r>
          </w:p>
        </w:tc>
        <w:tc>
          <w:tcPr>
            <w:tcW w:w="481" w:type="pct"/>
            <w:tcBorders>
              <w:top w:val="single" w:sz="4" w:space="0" w:color="auto"/>
              <w:left w:val="nil"/>
              <w:bottom w:val="single" w:sz="4" w:space="0" w:color="auto"/>
              <w:right w:val="single" w:sz="4" w:space="0" w:color="auto"/>
            </w:tcBorders>
            <w:vAlign w:val="bottom"/>
          </w:tcPr>
          <w:p w:rsidR="00BA7318" w:rsidRPr="000564E8" w:rsidRDefault="00BA7318" w:rsidP="00E97BEA">
            <w:pPr>
              <w:jc w:val="center"/>
              <w:rPr>
                <w:b/>
                <w:bCs/>
                <w:color w:val="000000"/>
                <w:sz w:val="20"/>
                <w:szCs w:val="20"/>
              </w:rPr>
            </w:pPr>
            <w:r w:rsidRPr="000564E8">
              <w:rPr>
                <w:b/>
                <w:bCs/>
                <w:color w:val="000000"/>
                <w:sz w:val="20"/>
                <w:szCs w:val="20"/>
              </w:rPr>
              <w:t>Установка скамеек возле подъездов и на придомовой территории (стоимость, руб.)</w:t>
            </w:r>
          </w:p>
        </w:tc>
        <w:tc>
          <w:tcPr>
            <w:tcW w:w="482" w:type="pct"/>
            <w:tcBorders>
              <w:top w:val="single" w:sz="4" w:space="0" w:color="auto"/>
              <w:left w:val="nil"/>
              <w:bottom w:val="single" w:sz="4" w:space="0" w:color="auto"/>
              <w:right w:val="single" w:sz="4" w:space="0" w:color="auto"/>
            </w:tcBorders>
            <w:vAlign w:val="bottom"/>
          </w:tcPr>
          <w:p w:rsidR="00BA7318" w:rsidRPr="000564E8" w:rsidRDefault="00BA7318" w:rsidP="00E97BEA">
            <w:pPr>
              <w:jc w:val="center"/>
              <w:rPr>
                <w:b/>
                <w:bCs/>
                <w:color w:val="000000"/>
                <w:sz w:val="20"/>
                <w:szCs w:val="20"/>
              </w:rPr>
            </w:pPr>
            <w:r w:rsidRPr="000564E8">
              <w:rPr>
                <w:b/>
                <w:bCs/>
                <w:color w:val="000000"/>
                <w:sz w:val="20"/>
                <w:szCs w:val="20"/>
              </w:rPr>
              <w:t>Установка ограждений на газонах и цветниках придомовой территории (стоимость, руб.)</w:t>
            </w:r>
          </w:p>
        </w:tc>
        <w:tc>
          <w:tcPr>
            <w:tcW w:w="603" w:type="pct"/>
            <w:tcBorders>
              <w:top w:val="single" w:sz="4" w:space="0" w:color="auto"/>
              <w:left w:val="nil"/>
              <w:bottom w:val="single" w:sz="4" w:space="0" w:color="auto"/>
              <w:right w:val="single" w:sz="4" w:space="0" w:color="auto"/>
            </w:tcBorders>
            <w:vAlign w:val="bottom"/>
          </w:tcPr>
          <w:p w:rsidR="00BA7318" w:rsidRPr="000564E8" w:rsidRDefault="00BA7318" w:rsidP="00E97BEA">
            <w:pPr>
              <w:jc w:val="center"/>
              <w:rPr>
                <w:b/>
                <w:bCs/>
                <w:color w:val="000000"/>
                <w:sz w:val="20"/>
                <w:szCs w:val="20"/>
              </w:rPr>
            </w:pPr>
            <w:proofErr w:type="spellStart"/>
            <w:r w:rsidRPr="000564E8">
              <w:rPr>
                <w:b/>
                <w:bCs/>
                <w:color w:val="000000"/>
                <w:sz w:val="20"/>
                <w:szCs w:val="20"/>
              </w:rPr>
              <w:t>Кронирование</w:t>
            </w:r>
            <w:proofErr w:type="spellEnd"/>
            <w:r w:rsidRPr="000564E8">
              <w:rPr>
                <w:b/>
                <w:bCs/>
                <w:color w:val="000000"/>
                <w:sz w:val="20"/>
                <w:szCs w:val="20"/>
              </w:rPr>
              <w:t>, спиливание деревьев (стоимость, руб.)</w:t>
            </w:r>
          </w:p>
        </w:tc>
        <w:tc>
          <w:tcPr>
            <w:tcW w:w="526" w:type="pct"/>
            <w:tcBorders>
              <w:top w:val="single" w:sz="4" w:space="0" w:color="auto"/>
              <w:left w:val="nil"/>
              <w:bottom w:val="single" w:sz="4" w:space="0" w:color="auto"/>
              <w:right w:val="single" w:sz="4" w:space="0" w:color="auto"/>
            </w:tcBorders>
            <w:vAlign w:val="bottom"/>
          </w:tcPr>
          <w:p w:rsidR="00BA7318" w:rsidRPr="000564E8" w:rsidRDefault="00BA7318" w:rsidP="00E97BEA">
            <w:pPr>
              <w:jc w:val="center"/>
              <w:rPr>
                <w:b/>
                <w:bCs/>
                <w:color w:val="000000"/>
                <w:sz w:val="20"/>
                <w:szCs w:val="20"/>
              </w:rPr>
            </w:pPr>
            <w:r w:rsidRPr="000564E8">
              <w:rPr>
                <w:b/>
                <w:bCs/>
                <w:color w:val="000000"/>
                <w:sz w:val="20"/>
                <w:szCs w:val="20"/>
              </w:rPr>
              <w:t>Установка почтовых ящиков (стоимость, руб.)</w:t>
            </w:r>
          </w:p>
        </w:tc>
        <w:tc>
          <w:tcPr>
            <w:tcW w:w="526" w:type="pct"/>
            <w:tcBorders>
              <w:top w:val="single" w:sz="4" w:space="0" w:color="auto"/>
              <w:left w:val="nil"/>
              <w:bottom w:val="single" w:sz="4" w:space="0" w:color="auto"/>
              <w:right w:val="single" w:sz="4" w:space="0" w:color="auto"/>
            </w:tcBorders>
            <w:vAlign w:val="bottom"/>
          </w:tcPr>
          <w:p w:rsidR="00BA7318" w:rsidRPr="000564E8" w:rsidRDefault="00BA7318" w:rsidP="00E97BEA">
            <w:pPr>
              <w:jc w:val="center"/>
              <w:rPr>
                <w:b/>
                <w:bCs/>
                <w:color w:val="000000"/>
                <w:sz w:val="20"/>
                <w:szCs w:val="20"/>
              </w:rPr>
            </w:pPr>
            <w:r w:rsidRPr="000564E8">
              <w:rPr>
                <w:b/>
                <w:bCs/>
                <w:color w:val="000000"/>
                <w:sz w:val="20"/>
                <w:szCs w:val="20"/>
              </w:rPr>
              <w:t>Установка уличных стендов (стоимость, руб.)</w:t>
            </w:r>
          </w:p>
        </w:tc>
        <w:tc>
          <w:tcPr>
            <w:tcW w:w="526" w:type="pct"/>
            <w:tcBorders>
              <w:top w:val="single" w:sz="4" w:space="0" w:color="auto"/>
              <w:left w:val="nil"/>
              <w:bottom w:val="single" w:sz="4" w:space="0" w:color="auto"/>
              <w:right w:val="single" w:sz="4" w:space="0" w:color="auto"/>
            </w:tcBorders>
            <w:vAlign w:val="bottom"/>
          </w:tcPr>
          <w:p w:rsidR="00BA7318" w:rsidRPr="000564E8" w:rsidRDefault="00BA7318" w:rsidP="00E97BEA">
            <w:pPr>
              <w:jc w:val="center"/>
              <w:rPr>
                <w:b/>
                <w:bCs/>
                <w:color w:val="000000"/>
                <w:sz w:val="20"/>
                <w:szCs w:val="20"/>
              </w:rPr>
            </w:pPr>
            <w:r w:rsidRPr="000564E8">
              <w:rPr>
                <w:b/>
                <w:bCs/>
                <w:color w:val="000000"/>
                <w:sz w:val="20"/>
                <w:szCs w:val="20"/>
              </w:rPr>
              <w:t>Установка аншлагов (стоимость, руб.)</w:t>
            </w:r>
          </w:p>
        </w:tc>
      </w:tr>
      <w:tr w:rsidR="00BA7318" w:rsidRPr="000564E8" w:rsidTr="00E97BEA">
        <w:trPr>
          <w:trHeight w:val="300"/>
        </w:trPr>
        <w:tc>
          <w:tcPr>
            <w:tcW w:w="222" w:type="pct"/>
            <w:tcBorders>
              <w:top w:val="nil"/>
              <w:left w:val="single" w:sz="4" w:space="0" w:color="auto"/>
              <w:bottom w:val="single" w:sz="4" w:space="0" w:color="auto"/>
              <w:right w:val="single" w:sz="4" w:space="0" w:color="auto"/>
            </w:tcBorders>
            <w:vAlign w:val="bottom"/>
          </w:tcPr>
          <w:p w:rsidR="00BA7318" w:rsidRPr="006D30C6" w:rsidRDefault="00BA7318" w:rsidP="00E97BEA">
            <w:pPr>
              <w:jc w:val="right"/>
              <w:rPr>
                <w:color w:val="000000"/>
                <w:sz w:val="20"/>
                <w:szCs w:val="20"/>
              </w:rPr>
            </w:pPr>
            <w:r w:rsidRPr="006D30C6">
              <w:rPr>
                <w:color w:val="000000"/>
                <w:sz w:val="20"/>
                <w:szCs w:val="20"/>
              </w:rPr>
              <w:t>1</w:t>
            </w:r>
          </w:p>
        </w:tc>
        <w:tc>
          <w:tcPr>
            <w:tcW w:w="809" w:type="pct"/>
            <w:tcBorders>
              <w:top w:val="nil"/>
              <w:left w:val="nil"/>
              <w:bottom w:val="single" w:sz="4" w:space="0" w:color="auto"/>
              <w:right w:val="single" w:sz="4" w:space="0" w:color="auto"/>
            </w:tcBorders>
            <w:vAlign w:val="bottom"/>
          </w:tcPr>
          <w:p w:rsidR="00BA7318" w:rsidRPr="006D30C6" w:rsidRDefault="00BA7318" w:rsidP="00427432">
            <w:pPr>
              <w:rPr>
                <w:color w:val="000000"/>
                <w:sz w:val="20"/>
                <w:szCs w:val="20"/>
              </w:rPr>
            </w:pPr>
            <w:proofErr w:type="spellStart"/>
            <w:r w:rsidRPr="006D30C6">
              <w:rPr>
                <w:color w:val="000000"/>
                <w:sz w:val="20"/>
                <w:szCs w:val="20"/>
              </w:rPr>
              <w:t>Горячкино</w:t>
            </w:r>
            <w:proofErr w:type="spellEnd"/>
            <w:r w:rsidRPr="006D30C6">
              <w:rPr>
                <w:color w:val="000000"/>
                <w:sz w:val="20"/>
                <w:szCs w:val="20"/>
              </w:rPr>
              <w:t>, ул</w:t>
            </w:r>
            <w:proofErr w:type="gramStart"/>
            <w:r w:rsidRPr="006D30C6">
              <w:rPr>
                <w:color w:val="000000"/>
                <w:sz w:val="20"/>
                <w:szCs w:val="20"/>
              </w:rPr>
              <w:t>.С</w:t>
            </w:r>
            <w:proofErr w:type="gramEnd"/>
            <w:r w:rsidRPr="006D30C6">
              <w:rPr>
                <w:color w:val="000000"/>
                <w:sz w:val="20"/>
                <w:szCs w:val="20"/>
              </w:rPr>
              <w:t>адовая дома:8,9,10,14</w:t>
            </w:r>
          </w:p>
        </w:tc>
        <w:tc>
          <w:tcPr>
            <w:tcW w:w="275" w:type="pct"/>
            <w:tcBorders>
              <w:top w:val="nil"/>
              <w:left w:val="nil"/>
              <w:bottom w:val="single" w:sz="4" w:space="0" w:color="auto"/>
              <w:right w:val="single" w:sz="4" w:space="0" w:color="auto"/>
            </w:tcBorders>
            <w:vAlign w:val="bottom"/>
          </w:tcPr>
          <w:p w:rsidR="00BA7318" w:rsidRPr="000564E8" w:rsidRDefault="00BA7318" w:rsidP="00E97BEA">
            <w:pPr>
              <w:jc w:val="right"/>
              <w:rPr>
                <w:color w:val="000000"/>
              </w:rPr>
            </w:pPr>
          </w:p>
        </w:tc>
        <w:tc>
          <w:tcPr>
            <w:tcW w:w="550" w:type="pct"/>
            <w:tcBorders>
              <w:top w:val="nil"/>
              <w:left w:val="nil"/>
              <w:bottom w:val="single" w:sz="4" w:space="0" w:color="auto"/>
              <w:right w:val="single" w:sz="4" w:space="0" w:color="auto"/>
            </w:tcBorders>
            <w:vAlign w:val="bottom"/>
          </w:tcPr>
          <w:p w:rsidR="00BA7318" w:rsidRPr="000564E8" w:rsidRDefault="00BA7318" w:rsidP="00E97BEA">
            <w:pPr>
              <w:jc w:val="right"/>
              <w:rPr>
                <w:color w:val="000000"/>
              </w:rPr>
            </w:pPr>
          </w:p>
        </w:tc>
        <w:tc>
          <w:tcPr>
            <w:tcW w:w="481" w:type="pct"/>
            <w:tcBorders>
              <w:top w:val="nil"/>
              <w:left w:val="nil"/>
              <w:bottom w:val="single" w:sz="4" w:space="0" w:color="auto"/>
              <w:right w:val="single" w:sz="4" w:space="0" w:color="auto"/>
            </w:tcBorders>
            <w:vAlign w:val="bottom"/>
          </w:tcPr>
          <w:p w:rsidR="00BA7318" w:rsidRPr="000564E8" w:rsidRDefault="00BA7318" w:rsidP="00E97BEA">
            <w:pPr>
              <w:jc w:val="right"/>
              <w:rPr>
                <w:color w:val="000000"/>
              </w:rPr>
            </w:pPr>
          </w:p>
        </w:tc>
        <w:tc>
          <w:tcPr>
            <w:tcW w:w="482" w:type="pct"/>
            <w:tcBorders>
              <w:top w:val="nil"/>
              <w:left w:val="nil"/>
              <w:bottom w:val="single" w:sz="4" w:space="0" w:color="auto"/>
              <w:right w:val="single" w:sz="4" w:space="0" w:color="auto"/>
            </w:tcBorders>
            <w:vAlign w:val="bottom"/>
          </w:tcPr>
          <w:p w:rsidR="00BA7318" w:rsidRPr="000564E8" w:rsidRDefault="00BA7318" w:rsidP="00E97BEA">
            <w:pPr>
              <w:jc w:val="right"/>
              <w:rPr>
                <w:color w:val="000000"/>
              </w:rPr>
            </w:pPr>
          </w:p>
        </w:tc>
        <w:tc>
          <w:tcPr>
            <w:tcW w:w="603" w:type="pct"/>
            <w:tcBorders>
              <w:top w:val="nil"/>
              <w:left w:val="nil"/>
              <w:bottom w:val="single" w:sz="4" w:space="0" w:color="auto"/>
              <w:right w:val="single" w:sz="4" w:space="0" w:color="auto"/>
            </w:tcBorders>
            <w:vAlign w:val="bottom"/>
          </w:tcPr>
          <w:p w:rsidR="00BA7318" w:rsidRPr="000564E8" w:rsidRDefault="00BA7318" w:rsidP="00E97BEA">
            <w:pPr>
              <w:jc w:val="right"/>
              <w:rPr>
                <w:color w:val="000000"/>
              </w:rPr>
            </w:pPr>
          </w:p>
        </w:tc>
        <w:tc>
          <w:tcPr>
            <w:tcW w:w="526" w:type="pct"/>
            <w:tcBorders>
              <w:top w:val="nil"/>
              <w:left w:val="nil"/>
              <w:bottom w:val="single" w:sz="4" w:space="0" w:color="auto"/>
              <w:right w:val="single" w:sz="4" w:space="0" w:color="auto"/>
            </w:tcBorders>
            <w:vAlign w:val="bottom"/>
          </w:tcPr>
          <w:p w:rsidR="00BA7318" w:rsidRPr="000564E8" w:rsidRDefault="00BA7318" w:rsidP="00E97BEA">
            <w:pPr>
              <w:jc w:val="right"/>
              <w:rPr>
                <w:color w:val="000000"/>
              </w:rPr>
            </w:pPr>
          </w:p>
        </w:tc>
        <w:tc>
          <w:tcPr>
            <w:tcW w:w="526" w:type="pct"/>
            <w:tcBorders>
              <w:top w:val="nil"/>
              <w:left w:val="nil"/>
              <w:bottom w:val="single" w:sz="4" w:space="0" w:color="auto"/>
              <w:right w:val="single" w:sz="4" w:space="0" w:color="auto"/>
            </w:tcBorders>
            <w:vAlign w:val="bottom"/>
          </w:tcPr>
          <w:p w:rsidR="00BA7318" w:rsidRPr="000564E8" w:rsidRDefault="00BA7318" w:rsidP="00E97BEA">
            <w:pPr>
              <w:jc w:val="right"/>
              <w:rPr>
                <w:color w:val="000000"/>
              </w:rPr>
            </w:pPr>
          </w:p>
        </w:tc>
        <w:tc>
          <w:tcPr>
            <w:tcW w:w="526" w:type="pct"/>
            <w:tcBorders>
              <w:top w:val="nil"/>
              <w:left w:val="nil"/>
              <w:bottom w:val="single" w:sz="4" w:space="0" w:color="auto"/>
              <w:right w:val="single" w:sz="4" w:space="0" w:color="auto"/>
            </w:tcBorders>
            <w:vAlign w:val="bottom"/>
          </w:tcPr>
          <w:p w:rsidR="00BA7318" w:rsidRPr="000564E8" w:rsidRDefault="00BA7318" w:rsidP="00E97BEA">
            <w:pPr>
              <w:jc w:val="right"/>
              <w:rPr>
                <w:color w:val="000000"/>
              </w:rPr>
            </w:pPr>
          </w:p>
        </w:tc>
      </w:tr>
      <w:tr w:rsidR="00BA7318" w:rsidRPr="000564E8" w:rsidTr="00E97BEA">
        <w:trPr>
          <w:trHeight w:val="300"/>
        </w:trPr>
        <w:tc>
          <w:tcPr>
            <w:tcW w:w="222" w:type="pct"/>
            <w:tcBorders>
              <w:top w:val="nil"/>
              <w:left w:val="single" w:sz="4" w:space="0" w:color="auto"/>
              <w:bottom w:val="single" w:sz="4" w:space="0" w:color="auto"/>
              <w:right w:val="single" w:sz="4" w:space="0" w:color="auto"/>
            </w:tcBorders>
            <w:vAlign w:val="bottom"/>
          </w:tcPr>
          <w:p w:rsidR="00BA7318" w:rsidRPr="006D30C6" w:rsidRDefault="00BA7318" w:rsidP="00E97BEA">
            <w:pPr>
              <w:jc w:val="right"/>
              <w:rPr>
                <w:color w:val="000000"/>
                <w:sz w:val="20"/>
                <w:szCs w:val="20"/>
              </w:rPr>
            </w:pPr>
            <w:r w:rsidRPr="006D30C6">
              <w:rPr>
                <w:color w:val="000000"/>
                <w:sz w:val="20"/>
                <w:szCs w:val="20"/>
              </w:rPr>
              <w:t>2</w:t>
            </w:r>
          </w:p>
        </w:tc>
        <w:tc>
          <w:tcPr>
            <w:tcW w:w="809" w:type="pct"/>
            <w:tcBorders>
              <w:top w:val="nil"/>
              <w:left w:val="nil"/>
              <w:bottom w:val="single" w:sz="4" w:space="0" w:color="auto"/>
              <w:right w:val="single" w:sz="4" w:space="0" w:color="auto"/>
            </w:tcBorders>
            <w:vAlign w:val="bottom"/>
          </w:tcPr>
          <w:p w:rsidR="00BA7318" w:rsidRPr="006D30C6" w:rsidRDefault="00BA7318" w:rsidP="00C42424">
            <w:pPr>
              <w:rPr>
                <w:color w:val="000000"/>
                <w:sz w:val="20"/>
                <w:szCs w:val="20"/>
              </w:rPr>
            </w:pPr>
            <w:r w:rsidRPr="006D30C6">
              <w:rPr>
                <w:color w:val="000000"/>
                <w:sz w:val="20"/>
                <w:szCs w:val="20"/>
              </w:rPr>
              <w:t>п</w:t>
            </w:r>
            <w:proofErr w:type="gramStart"/>
            <w:r w:rsidRPr="006D30C6">
              <w:rPr>
                <w:color w:val="000000"/>
                <w:sz w:val="20"/>
                <w:szCs w:val="20"/>
              </w:rPr>
              <w:t>.М</w:t>
            </w:r>
            <w:proofErr w:type="gramEnd"/>
            <w:r w:rsidRPr="006D30C6">
              <w:rPr>
                <w:color w:val="000000"/>
                <w:sz w:val="20"/>
                <w:szCs w:val="20"/>
              </w:rPr>
              <w:t>айский дома:27,28</w:t>
            </w:r>
          </w:p>
        </w:tc>
        <w:tc>
          <w:tcPr>
            <w:tcW w:w="275" w:type="pct"/>
            <w:tcBorders>
              <w:top w:val="nil"/>
              <w:left w:val="nil"/>
              <w:bottom w:val="single" w:sz="4" w:space="0" w:color="auto"/>
              <w:right w:val="single" w:sz="4" w:space="0" w:color="auto"/>
            </w:tcBorders>
            <w:vAlign w:val="bottom"/>
          </w:tcPr>
          <w:p w:rsidR="00BA7318" w:rsidRPr="000564E8" w:rsidRDefault="00BA7318" w:rsidP="00E97BEA">
            <w:pPr>
              <w:jc w:val="right"/>
              <w:rPr>
                <w:color w:val="000000"/>
              </w:rPr>
            </w:pPr>
          </w:p>
        </w:tc>
        <w:tc>
          <w:tcPr>
            <w:tcW w:w="550" w:type="pct"/>
            <w:tcBorders>
              <w:top w:val="nil"/>
              <w:left w:val="nil"/>
              <w:bottom w:val="single" w:sz="4" w:space="0" w:color="auto"/>
              <w:right w:val="single" w:sz="4" w:space="0" w:color="auto"/>
            </w:tcBorders>
            <w:vAlign w:val="bottom"/>
          </w:tcPr>
          <w:p w:rsidR="00BA7318" w:rsidRPr="000564E8" w:rsidRDefault="00BA7318" w:rsidP="00E97BEA">
            <w:pPr>
              <w:jc w:val="right"/>
              <w:rPr>
                <w:color w:val="000000"/>
              </w:rPr>
            </w:pPr>
          </w:p>
        </w:tc>
        <w:tc>
          <w:tcPr>
            <w:tcW w:w="481" w:type="pct"/>
            <w:tcBorders>
              <w:top w:val="nil"/>
              <w:left w:val="nil"/>
              <w:bottom w:val="single" w:sz="4" w:space="0" w:color="auto"/>
              <w:right w:val="single" w:sz="4" w:space="0" w:color="auto"/>
            </w:tcBorders>
            <w:vAlign w:val="bottom"/>
          </w:tcPr>
          <w:p w:rsidR="00BA7318" w:rsidRPr="000564E8" w:rsidRDefault="00BA7318" w:rsidP="00E97BEA">
            <w:pPr>
              <w:jc w:val="right"/>
              <w:rPr>
                <w:color w:val="000000"/>
              </w:rPr>
            </w:pPr>
          </w:p>
        </w:tc>
        <w:tc>
          <w:tcPr>
            <w:tcW w:w="482" w:type="pct"/>
            <w:tcBorders>
              <w:top w:val="nil"/>
              <w:left w:val="nil"/>
              <w:bottom w:val="single" w:sz="4" w:space="0" w:color="auto"/>
              <w:right w:val="single" w:sz="4" w:space="0" w:color="auto"/>
            </w:tcBorders>
            <w:vAlign w:val="bottom"/>
          </w:tcPr>
          <w:p w:rsidR="00BA7318" w:rsidRPr="000564E8" w:rsidRDefault="00BA7318" w:rsidP="00E97BEA">
            <w:pPr>
              <w:jc w:val="right"/>
              <w:rPr>
                <w:color w:val="000000"/>
              </w:rPr>
            </w:pPr>
          </w:p>
        </w:tc>
        <w:tc>
          <w:tcPr>
            <w:tcW w:w="603" w:type="pct"/>
            <w:tcBorders>
              <w:top w:val="nil"/>
              <w:left w:val="nil"/>
              <w:bottom w:val="single" w:sz="4" w:space="0" w:color="auto"/>
              <w:right w:val="single" w:sz="4" w:space="0" w:color="auto"/>
            </w:tcBorders>
            <w:vAlign w:val="bottom"/>
          </w:tcPr>
          <w:p w:rsidR="00BA7318" w:rsidRPr="000564E8" w:rsidRDefault="00BA7318" w:rsidP="00E97BEA">
            <w:pPr>
              <w:jc w:val="right"/>
              <w:rPr>
                <w:color w:val="000000"/>
              </w:rPr>
            </w:pPr>
          </w:p>
        </w:tc>
        <w:tc>
          <w:tcPr>
            <w:tcW w:w="526" w:type="pct"/>
            <w:tcBorders>
              <w:top w:val="nil"/>
              <w:left w:val="nil"/>
              <w:bottom w:val="single" w:sz="4" w:space="0" w:color="auto"/>
              <w:right w:val="single" w:sz="4" w:space="0" w:color="auto"/>
            </w:tcBorders>
            <w:vAlign w:val="bottom"/>
          </w:tcPr>
          <w:p w:rsidR="00BA7318" w:rsidRPr="000564E8" w:rsidRDefault="00BA7318" w:rsidP="00E97BEA">
            <w:pPr>
              <w:jc w:val="right"/>
              <w:rPr>
                <w:color w:val="000000"/>
              </w:rPr>
            </w:pPr>
          </w:p>
        </w:tc>
        <w:tc>
          <w:tcPr>
            <w:tcW w:w="526" w:type="pct"/>
            <w:tcBorders>
              <w:top w:val="nil"/>
              <w:left w:val="nil"/>
              <w:bottom w:val="single" w:sz="4" w:space="0" w:color="auto"/>
              <w:right w:val="single" w:sz="4" w:space="0" w:color="auto"/>
            </w:tcBorders>
            <w:vAlign w:val="bottom"/>
          </w:tcPr>
          <w:p w:rsidR="00BA7318" w:rsidRPr="000564E8" w:rsidRDefault="00BA7318" w:rsidP="00E97BEA">
            <w:pPr>
              <w:jc w:val="right"/>
              <w:rPr>
                <w:color w:val="000000"/>
              </w:rPr>
            </w:pPr>
          </w:p>
        </w:tc>
        <w:tc>
          <w:tcPr>
            <w:tcW w:w="526" w:type="pct"/>
            <w:tcBorders>
              <w:top w:val="nil"/>
              <w:left w:val="nil"/>
              <w:bottom w:val="single" w:sz="4" w:space="0" w:color="auto"/>
              <w:right w:val="single" w:sz="4" w:space="0" w:color="auto"/>
            </w:tcBorders>
            <w:vAlign w:val="bottom"/>
          </w:tcPr>
          <w:p w:rsidR="00BA7318" w:rsidRPr="000564E8" w:rsidRDefault="00BA7318" w:rsidP="00E97BEA">
            <w:pPr>
              <w:jc w:val="right"/>
              <w:rPr>
                <w:color w:val="000000"/>
              </w:rPr>
            </w:pPr>
          </w:p>
        </w:tc>
      </w:tr>
      <w:tr w:rsidR="00BA7318" w:rsidRPr="000564E8" w:rsidTr="00E97BEA">
        <w:trPr>
          <w:trHeight w:val="300"/>
        </w:trPr>
        <w:tc>
          <w:tcPr>
            <w:tcW w:w="222" w:type="pct"/>
            <w:tcBorders>
              <w:top w:val="nil"/>
              <w:left w:val="single" w:sz="4" w:space="0" w:color="auto"/>
              <w:bottom w:val="single" w:sz="4" w:space="0" w:color="auto"/>
              <w:right w:val="single" w:sz="4" w:space="0" w:color="auto"/>
            </w:tcBorders>
            <w:vAlign w:val="bottom"/>
          </w:tcPr>
          <w:p w:rsidR="00BA7318" w:rsidRPr="006D30C6" w:rsidRDefault="00BA7318" w:rsidP="00E97BEA">
            <w:pPr>
              <w:jc w:val="right"/>
              <w:rPr>
                <w:color w:val="000000"/>
                <w:sz w:val="20"/>
                <w:szCs w:val="20"/>
              </w:rPr>
            </w:pPr>
            <w:r w:rsidRPr="006D30C6">
              <w:rPr>
                <w:color w:val="000000"/>
                <w:sz w:val="20"/>
                <w:szCs w:val="20"/>
              </w:rPr>
              <w:t>3</w:t>
            </w:r>
          </w:p>
        </w:tc>
        <w:tc>
          <w:tcPr>
            <w:tcW w:w="809" w:type="pct"/>
            <w:tcBorders>
              <w:top w:val="nil"/>
              <w:left w:val="nil"/>
              <w:bottom w:val="single" w:sz="4" w:space="0" w:color="auto"/>
              <w:right w:val="single" w:sz="4" w:space="0" w:color="auto"/>
            </w:tcBorders>
            <w:vAlign w:val="bottom"/>
          </w:tcPr>
          <w:p w:rsidR="00BA7318" w:rsidRPr="006D30C6" w:rsidRDefault="00BA7318" w:rsidP="009E7CE3">
            <w:pPr>
              <w:rPr>
                <w:color w:val="000000"/>
                <w:sz w:val="20"/>
                <w:szCs w:val="20"/>
              </w:rPr>
            </w:pPr>
            <w:proofErr w:type="spellStart"/>
            <w:r w:rsidRPr="006D30C6">
              <w:rPr>
                <w:color w:val="000000"/>
                <w:sz w:val="20"/>
                <w:szCs w:val="20"/>
              </w:rPr>
              <w:t>Ст</w:t>
            </w:r>
            <w:proofErr w:type="gramStart"/>
            <w:r w:rsidRPr="006D30C6">
              <w:rPr>
                <w:color w:val="000000"/>
                <w:sz w:val="20"/>
                <w:szCs w:val="20"/>
              </w:rPr>
              <w:t>.Ж</w:t>
            </w:r>
            <w:proofErr w:type="gramEnd"/>
            <w:r w:rsidRPr="006D30C6">
              <w:rPr>
                <w:color w:val="000000"/>
                <w:sz w:val="20"/>
                <w:szCs w:val="20"/>
              </w:rPr>
              <w:t>итово</w:t>
            </w:r>
            <w:proofErr w:type="spellEnd"/>
            <w:r w:rsidRPr="006D30C6">
              <w:rPr>
                <w:color w:val="000000"/>
                <w:sz w:val="20"/>
                <w:szCs w:val="20"/>
              </w:rPr>
              <w:t xml:space="preserve"> дом № 1</w:t>
            </w:r>
          </w:p>
        </w:tc>
        <w:tc>
          <w:tcPr>
            <w:tcW w:w="275" w:type="pct"/>
            <w:tcBorders>
              <w:top w:val="nil"/>
              <w:left w:val="nil"/>
              <w:bottom w:val="single" w:sz="4" w:space="0" w:color="auto"/>
              <w:right w:val="single" w:sz="4" w:space="0" w:color="auto"/>
            </w:tcBorders>
            <w:vAlign w:val="bottom"/>
          </w:tcPr>
          <w:p w:rsidR="00BA7318" w:rsidRPr="000564E8" w:rsidRDefault="00BA7318" w:rsidP="00E97BEA">
            <w:pPr>
              <w:jc w:val="right"/>
              <w:rPr>
                <w:color w:val="000000"/>
              </w:rPr>
            </w:pPr>
          </w:p>
        </w:tc>
        <w:tc>
          <w:tcPr>
            <w:tcW w:w="550" w:type="pct"/>
            <w:tcBorders>
              <w:top w:val="nil"/>
              <w:left w:val="nil"/>
              <w:bottom w:val="single" w:sz="4" w:space="0" w:color="auto"/>
              <w:right w:val="single" w:sz="4" w:space="0" w:color="auto"/>
            </w:tcBorders>
            <w:vAlign w:val="bottom"/>
          </w:tcPr>
          <w:p w:rsidR="00BA7318" w:rsidRPr="000564E8" w:rsidRDefault="00BA7318" w:rsidP="00E97BEA">
            <w:pPr>
              <w:jc w:val="right"/>
              <w:rPr>
                <w:color w:val="000000"/>
              </w:rPr>
            </w:pPr>
          </w:p>
        </w:tc>
        <w:tc>
          <w:tcPr>
            <w:tcW w:w="481" w:type="pct"/>
            <w:tcBorders>
              <w:top w:val="nil"/>
              <w:left w:val="nil"/>
              <w:bottom w:val="single" w:sz="4" w:space="0" w:color="auto"/>
              <w:right w:val="single" w:sz="4" w:space="0" w:color="auto"/>
            </w:tcBorders>
            <w:vAlign w:val="bottom"/>
          </w:tcPr>
          <w:p w:rsidR="00BA7318" w:rsidRPr="000564E8" w:rsidRDefault="00BA7318" w:rsidP="00E97BEA">
            <w:pPr>
              <w:jc w:val="right"/>
              <w:rPr>
                <w:color w:val="000000"/>
              </w:rPr>
            </w:pPr>
          </w:p>
        </w:tc>
        <w:tc>
          <w:tcPr>
            <w:tcW w:w="482" w:type="pct"/>
            <w:tcBorders>
              <w:top w:val="nil"/>
              <w:left w:val="nil"/>
              <w:bottom w:val="single" w:sz="4" w:space="0" w:color="auto"/>
              <w:right w:val="single" w:sz="4" w:space="0" w:color="auto"/>
            </w:tcBorders>
            <w:vAlign w:val="bottom"/>
          </w:tcPr>
          <w:p w:rsidR="00BA7318" w:rsidRPr="000564E8" w:rsidRDefault="00BA7318" w:rsidP="00E97BEA">
            <w:pPr>
              <w:jc w:val="right"/>
              <w:rPr>
                <w:color w:val="000000"/>
              </w:rPr>
            </w:pPr>
          </w:p>
        </w:tc>
        <w:tc>
          <w:tcPr>
            <w:tcW w:w="603" w:type="pct"/>
            <w:tcBorders>
              <w:top w:val="nil"/>
              <w:left w:val="nil"/>
              <w:bottom w:val="single" w:sz="4" w:space="0" w:color="auto"/>
              <w:right w:val="single" w:sz="4" w:space="0" w:color="auto"/>
            </w:tcBorders>
            <w:vAlign w:val="bottom"/>
          </w:tcPr>
          <w:p w:rsidR="00BA7318" w:rsidRPr="000564E8" w:rsidRDefault="00BA7318" w:rsidP="00E97BEA">
            <w:pPr>
              <w:jc w:val="right"/>
              <w:rPr>
                <w:color w:val="000000"/>
              </w:rPr>
            </w:pPr>
          </w:p>
        </w:tc>
        <w:tc>
          <w:tcPr>
            <w:tcW w:w="526" w:type="pct"/>
            <w:tcBorders>
              <w:top w:val="nil"/>
              <w:left w:val="nil"/>
              <w:bottom w:val="single" w:sz="4" w:space="0" w:color="auto"/>
              <w:right w:val="single" w:sz="4" w:space="0" w:color="auto"/>
            </w:tcBorders>
            <w:vAlign w:val="bottom"/>
          </w:tcPr>
          <w:p w:rsidR="00BA7318" w:rsidRPr="000564E8" w:rsidRDefault="00BA7318" w:rsidP="00E97BEA">
            <w:pPr>
              <w:jc w:val="right"/>
              <w:rPr>
                <w:color w:val="000000"/>
              </w:rPr>
            </w:pPr>
          </w:p>
        </w:tc>
        <w:tc>
          <w:tcPr>
            <w:tcW w:w="526" w:type="pct"/>
            <w:tcBorders>
              <w:top w:val="nil"/>
              <w:left w:val="nil"/>
              <w:bottom w:val="single" w:sz="4" w:space="0" w:color="auto"/>
              <w:right w:val="single" w:sz="4" w:space="0" w:color="auto"/>
            </w:tcBorders>
            <w:vAlign w:val="bottom"/>
          </w:tcPr>
          <w:p w:rsidR="00BA7318" w:rsidRPr="000564E8" w:rsidRDefault="00BA7318" w:rsidP="00E97BEA">
            <w:pPr>
              <w:jc w:val="right"/>
              <w:rPr>
                <w:color w:val="000000"/>
              </w:rPr>
            </w:pPr>
          </w:p>
        </w:tc>
        <w:tc>
          <w:tcPr>
            <w:tcW w:w="526" w:type="pct"/>
            <w:tcBorders>
              <w:top w:val="nil"/>
              <w:left w:val="nil"/>
              <w:bottom w:val="single" w:sz="4" w:space="0" w:color="auto"/>
              <w:right w:val="single" w:sz="4" w:space="0" w:color="auto"/>
            </w:tcBorders>
            <w:vAlign w:val="bottom"/>
          </w:tcPr>
          <w:p w:rsidR="00BA7318" w:rsidRPr="000564E8" w:rsidRDefault="00BA7318" w:rsidP="00E97BEA">
            <w:pPr>
              <w:jc w:val="right"/>
              <w:rPr>
                <w:color w:val="000000"/>
              </w:rPr>
            </w:pPr>
          </w:p>
        </w:tc>
      </w:tr>
      <w:tr w:rsidR="00BA7318" w:rsidRPr="000564E8" w:rsidTr="00E97BEA">
        <w:trPr>
          <w:trHeight w:val="300"/>
        </w:trPr>
        <w:tc>
          <w:tcPr>
            <w:tcW w:w="222" w:type="pct"/>
            <w:tcBorders>
              <w:top w:val="nil"/>
              <w:left w:val="single" w:sz="4" w:space="0" w:color="auto"/>
              <w:bottom w:val="single" w:sz="4" w:space="0" w:color="auto"/>
              <w:right w:val="single" w:sz="4" w:space="0" w:color="auto"/>
            </w:tcBorders>
            <w:vAlign w:val="bottom"/>
          </w:tcPr>
          <w:p w:rsidR="00BA7318" w:rsidRPr="006D30C6" w:rsidRDefault="00BA7318" w:rsidP="00E97BEA">
            <w:pPr>
              <w:jc w:val="right"/>
              <w:rPr>
                <w:color w:val="000000"/>
                <w:sz w:val="20"/>
                <w:szCs w:val="20"/>
              </w:rPr>
            </w:pPr>
            <w:r w:rsidRPr="006D30C6">
              <w:rPr>
                <w:color w:val="000000"/>
                <w:sz w:val="20"/>
                <w:szCs w:val="20"/>
              </w:rPr>
              <w:t>4</w:t>
            </w:r>
          </w:p>
        </w:tc>
        <w:tc>
          <w:tcPr>
            <w:tcW w:w="809" w:type="pct"/>
            <w:tcBorders>
              <w:top w:val="nil"/>
              <w:left w:val="nil"/>
              <w:bottom w:val="single" w:sz="4" w:space="0" w:color="auto"/>
              <w:right w:val="single" w:sz="4" w:space="0" w:color="auto"/>
            </w:tcBorders>
            <w:vAlign w:val="bottom"/>
          </w:tcPr>
          <w:p w:rsidR="00BA7318" w:rsidRPr="006D30C6" w:rsidRDefault="00BA7318" w:rsidP="00AD76E7">
            <w:pPr>
              <w:rPr>
                <w:color w:val="000000"/>
                <w:sz w:val="20"/>
                <w:szCs w:val="20"/>
              </w:rPr>
            </w:pPr>
            <w:proofErr w:type="spellStart"/>
            <w:r w:rsidRPr="006D30C6">
              <w:rPr>
                <w:color w:val="000000"/>
                <w:sz w:val="20"/>
                <w:szCs w:val="20"/>
              </w:rPr>
              <w:t>п</w:t>
            </w:r>
            <w:proofErr w:type="gramStart"/>
            <w:r w:rsidRPr="006D30C6">
              <w:rPr>
                <w:color w:val="000000"/>
                <w:sz w:val="20"/>
                <w:szCs w:val="20"/>
              </w:rPr>
              <w:t>.Б</w:t>
            </w:r>
            <w:proofErr w:type="gramEnd"/>
            <w:r w:rsidRPr="006D30C6">
              <w:rPr>
                <w:color w:val="000000"/>
                <w:sz w:val="20"/>
                <w:szCs w:val="20"/>
              </w:rPr>
              <w:t>ухоновский</w:t>
            </w:r>
            <w:proofErr w:type="spellEnd"/>
            <w:r w:rsidRPr="006D30C6">
              <w:rPr>
                <w:color w:val="000000"/>
                <w:sz w:val="20"/>
                <w:szCs w:val="20"/>
              </w:rPr>
              <w:t xml:space="preserve"> дом № 19</w:t>
            </w:r>
          </w:p>
        </w:tc>
        <w:tc>
          <w:tcPr>
            <w:tcW w:w="275" w:type="pct"/>
            <w:tcBorders>
              <w:top w:val="nil"/>
              <w:left w:val="nil"/>
              <w:bottom w:val="single" w:sz="4" w:space="0" w:color="auto"/>
              <w:right w:val="single" w:sz="4" w:space="0" w:color="auto"/>
            </w:tcBorders>
            <w:vAlign w:val="bottom"/>
          </w:tcPr>
          <w:p w:rsidR="00BA7318" w:rsidRPr="000564E8" w:rsidRDefault="00BA7318" w:rsidP="00E97BEA">
            <w:pPr>
              <w:jc w:val="right"/>
              <w:rPr>
                <w:color w:val="000000"/>
              </w:rPr>
            </w:pPr>
          </w:p>
        </w:tc>
        <w:tc>
          <w:tcPr>
            <w:tcW w:w="550" w:type="pct"/>
            <w:tcBorders>
              <w:top w:val="nil"/>
              <w:left w:val="nil"/>
              <w:bottom w:val="single" w:sz="4" w:space="0" w:color="auto"/>
              <w:right w:val="single" w:sz="4" w:space="0" w:color="auto"/>
            </w:tcBorders>
            <w:vAlign w:val="bottom"/>
          </w:tcPr>
          <w:p w:rsidR="00BA7318" w:rsidRPr="000564E8" w:rsidRDefault="00BA7318" w:rsidP="00E97BEA">
            <w:pPr>
              <w:jc w:val="right"/>
              <w:rPr>
                <w:color w:val="000000"/>
              </w:rPr>
            </w:pPr>
          </w:p>
        </w:tc>
        <w:tc>
          <w:tcPr>
            <w:tcW w:w="481" w:type="pct"/>
            <w:tcBorders>
              <w:top w:val="nil"/>
              <w:left w:val="nil"/>
              <w:bottom w:val="single" w:sz="4" w:space="0" w:color="auto"/>
              <w:right w:val="single" w:sz="4" w:space="0" w:color="auto"/>
            </w:tcBorders>
            <w:vAlign w:val="bottom"/>
          </w:tcPr>
          <w:p w:rsidR="00BA7318" w:rsidRPr="000564E8" w:rsidRDefault="00BA7318" w:rsidP="00E97BEA">
            <w:pPr>
              <w:jc w:val="right"/>
              <w:rPr>
                <w:color w:val="000000"/>
              </w:rPr>
            </w:pPr>
          </w:p>
        </w:tc>
        <w:tc>
          <w:tcPr>
            <w:tcW w:w="482" w:type="pct"/>
            <w:tcBorders>
              <w:top w:val="nil"/>
              <w:left w:val="nil"/>
              <w:bottom w:val="single" w:sz="4" w:space="0" w:color="auto"/>
              <w:right w:val="single" w:sz="4" w:space="0" w:color="auto"/>
            </w:tcBorders>
            <w:vAlign w:val="bottom"/>
          </w:tcPr>
          <w:p w:rsidR="00BA7318" w:rsidRPr="000564E8" w:rsidRDefault="00BA7318" w:rsidP="00E97BEA">
            <w:pPr>
              <w:jc w:val="right"/>
              <w:rPr>
                <w:color w:val="000000"/>
              </w:rPr>
            </w:pPr>
          </w:p>
        </w:tc>
        <w:tc>
          <w:tcPr>
            <w:tcW w:w="603" w:type="pct"/>
            <w:tcBorders>
              <w:top w:val="nil"/>
              <w:left w:val="nil"/>
              <w:bottom w:val="single" w:sz="4" w:space="0" w:color="auto"/>
              <w:right w:val="single" w:sz="4" w:space="0" w:color="auto"/>
            </w:tcBorders>
            <w:vAlign w:val="bottom"/>
          </w:tcPr>
          <w:p w:rsidR="00BA7318" w:rsidRPr="000564E8" w:rsidRDefault="00BA7318" w:rsidP="00E97BEA">
            <w:pPr>
              <w:jc w:val="right"/>
              <w:rPr>
                <w:color w:val="000000"/>
              </w:rPr>
            </w:pPr>
          </w:p>
        </w:tc>
        <w:tc>
          <w:tcPr>
            <w:tcW w:w="526" w:type="pct"/>
            <w:tcBorders>
              <w:top w:val="nil"/>
              <w:left w:val="nil"/>
              <w:bottom w:val="single" w:sz="4" w:space="0" w:color="auto"/>
              <w:right w:val="single" w:sz="4" w:space="0" w:color="auto"/>
            </w:tcBorders>
            <w:vAlign w:val="bottom"/>
          </w:tcPr>
          <w:p w:rsidR="00BA7318" w:rsidRPr="000564E8" w:rsidRDefault="00BA7318" w:rsidP="00E97BEA">
            <w:pPr>
              <w:jc w:val="right"/>
              <w:rPr>
                <w:color w:val="000000"/>
              </w:rPr>
            </w:pPr>
          </w:p>
        </w:tc>
        <w:tc>
          <w:tcPr>
            <w:tcW w:w="526" w:type="pct"/>
            <w:tcBorders>
              <w:top w:val="nil"/>
              <w:left w:val="nil"/>
              <w:bottom w:val="single" w:sz="4" w:space="0" w:color="auto"/>
              <w:right w:val="single" w:sz="4" w:space="0" w:color="auto"/>
            </w:tcBorders>
            <w:vAlign w:val="bottom"/>
          </w:tcPr>
          <w:p w:rsidR="00BA7318" w:rsidRPr="000564E8" w:rsidRDefault="00BA7318" w:rsidP="00E97BEA">
            <w:pPr>
              <w:jc w:val="right"/>
              <w:rPr>
                <w:color w:val="000000"/>
              </w:rPr>
            </w:pPr>
          </w:p>
        </w:tc>
        <w:tc>
          <w:tcPr>
            <w:tcW w:w="526" w:type="pct"/>
            <w:tcBorders>
              <w:top w:val="nil"/>
              <w:left w:val="nil"/>
              <w:bottom w:val="single" w:sz="4" w:space="0" w:color="auto"/>
              <w:right w:val="single" w:sz="4" w:space="0" w:color="auto"/>
            </w:tcBorders>
            <w:vAlign w:val="bottom"/>
          </w:tcPr>
          <w:p w:rsidR="00BA7318" w:rsidRPr="000564E8" w:rsidRDefault="00BA7318" w:rsidP="00E97BEA">
            <w:pPr>
              <w:jc w:val="right"/>
              <w:rPr>
                <w:color w:val="000000"/>
              </w:rPr>
            </w:pPr>
          </w:p>
        </w:tc>
      </w:tr>
      <w:tr w:rsidR="00BA7318" w:rsidRPr="000564E8" w:rsidTr="00E97BEA">
        <w:trPr>
          <w:trHeight w:val="300"/>
        </w:trPr>
        <w:tc>
          <w:tcPr>
            <w:tcW w:w="222" w:type="pct"/>
            <w:tcBorders>
              <w:top w:val="nil"/>
              <w:left w:val="single" w:sz="4" w:space="0" w:color="auto"/>
              <w:bottom w:val="single" w:sz="4" w:space="0" w:color="auto"/>
              <w:right w:val="single" w:sz="4" w:space="0" w:color="auto"/>
            </w:tcBorders>
            <w:vAlign w:val="bottom"/>
          </w:tcPr>
          <w:p w:rsidR="00BA7318" w:rsidRPr="006D30C6" w:rsidRDefault="00BA7318" w:rsidP="00E97BEA">
            <w:pPr>
              <w:jc w:val="right"/>
              <w:rPr>
                <w:color w:val="000000"/>
                <w:sz w:val="20"/>
                <w:szCs w:val="20"/>
              </w:rPr>
            </w:pPr>
            <w:r w:rsidRPr="006D30C6">
              <w:rPr>
                <w:color w:val="000000"/>
                <w:sz w:val="20"/>
                <w:szCs w:val="20"/>
              </w:rPr>
              <w:t>5</w:t>
            </w:r>
          </w:p>
        </w:tc>
        <w:tc>
          <w:tcPr>
            <w:tcW w:w="809" w:type="pct"/>
            <w:tcBorders>
              <w:top w:val="nil"/>
              <w:left w:val="nil"/>
              <w:bottom w:val="single" w:sz="4" w:space="0" w:color="auto"/>
              <w:right w:val="single" w:sz="4" w:space="0" w:color="auto"/>
            </w:tcBorders>
            <w:vAlign w:val="bottom"/>
          </w:tcPr>
          <w:p w:rsidR="00BA7318" w:rsidRPr="006D30C6" w:rsidRDefault="00BA7318" w:rsidP="00AA1BEB">
            <w:pPr>
              <w:rPr>
                <w:color w:val="000000"/>
                <w:sz w:val="20"/>
                <w:szCs w:val="20"/>
              </w:rPr>
            </w:pPr>
            <w:r w:rsidRPr="006D30C6">
              <w:rPr>
                <w:color w:val="000000"/>
                <w:sz w:val="20"/>
                <w:szCs w:val="20"/>
              </w:rPr>
              <w:t>п</w:t>
            </w:r>
            <w:proofErr w:type="gramStart"/>
            <w:r w:rsidRPr="006D30C6">
              <w:rPr>
                <w:color w:val="000000"/>
                <w:sz w:val="20"/>
                <w:szCs w:val="20"/>
              </w:rPr>
              <w:t>.Н</w:t>
            </w:r>
            <w:proofErr w:type="gramEnd"/>
            <w:r w:rsidRPr="006D30C6">
              <w:rPr>
                <w:color w:val="000000"/>
                <w:sz w:val="20"/>
                <w:szCs w:val="20"/>
              </w:rPr>
              <w:t xml:space="preserve">агорный </w:t>
            </w:r>
            <w:proofErr w:type="spellStart"/>
            <w:r w:rsidRPr="006D30C6">
              <w:rPr>
                <w:color w:val="000000"/>
                <w:sz w:val="20"/>
                <w:szCs w:val="20"/>
              </w:rPr>
              <w:t>дом№</w:t>
            </w:r>
            <w:proofErr w:type="spellEnd"/>
            <w:r w:rsidRPr="006D30C6">
              <w:rPr>
                <w:color w:val="000000"/>
                <w:sz w:val="20"/>
                <w:szCs w:val="20"/>
              </w:rPr>
              <w:t xml:space="preserve"> 21</w:t>
            </w:r>
          </w:p>
          <w:p w:rsidR="00BA7318" w:rsidRPr="006D30C6" w:rsidRDefault="00BA7318" w:rsidP="00AA1BEB">
            <w:pPr>
              <w:rPr>
                <w:color w:val="000000"/>
                <w:sz w:val="20"/>
                <w:szCs w:val="20"/>
              </w:rPr>
            </w:pPr>
          </w:p>
        </w:tc>
        <w:tc>
          <w:tcPr>
            <w:tcW w:w="275" w:type="pct"/>
            <w:tcBorders>
              <w:top w:val="nil"/>
              <w:left w:val="nil"/>
              <w:bottom w:val="single" w:sz="4" w:space="0" w:color="auto"/>
              <w:right w:val="single" w:sz="4" w:space="0" w:color="auto"/>
            </w:tcBorders>
            <w:vAlign w:val="bottom"/>
          </w:tcPr>
          <w:p w:rsidR="00BA7318" w:rsidRPr="000564E8" w:rsidRDefault="00BA7318" w:rsidP="00E97BEA">
            <w:pPr>
              <w:jc w:val="right"/>
              <w:rPr>
                <w:color w:val="000000"/>
              </w:rPr>
            </w:pPr>
          </w:p>
        </w:tc>
        <w:tc>
          <w:tcPr>
            <w:tcW w:w="550" w:type="pct"/>
            <w:tcBorders>
              <w:top w:val="nil"/>
              <w:left w:val="nil"/>
              <w:bottom w:val="single" w:sz="4" w:space="0" w:color="auto"/>
              <w:right w:val="single" w:sz="4" w:space="0" w:color="auto"/>
            </w:tcBorders>
            <w:vAlign w:val="bottom"/>
          </w:tcPr>
          <w:p w:rsidR="00BA7318" w:rsidRPr="000564E8" w:rsidRDefault="00BA7318" w:rsidP="00E97BEA">
            <w:pPr>
              <w:jc w:val="right"/>
              <w:rPr>
                <w:color w:val="000000"/>
              </w:rPr>
            </w:pPr>
          </w:p>
        </w:tc>
        <w:tc>
          <w:tcPr>
            <w:tcW w:w="481" w:type="pct"/>
            <w:tcBorders>
              <w:top w:val="nil"/>
              <w:left w:val="nil"/>
              <w:bottom w:val="single" w:sz="4" w:space="0" w:color="auto"/>
              <w:right w:val="single" w:sz="4" w:space="0" w:color="auto"/>
            </w:tcBorders>
            <w:vAlign w:val="bottom"/>
          </w:tcPr>
          <w:p w:rsidR="00BA7318" w:rsidRPr="000564E8" w:rsidRDefault="00BA7318" w:rsidP="00E97BEA">
            <w:pPr>
              <w:jc w:val="right"/>
              <w:rPr>
                <w:color w:val="000000"/>
              </w:rPr>
            </w:pPr>
          </w:p>
        </w:tc>
        <w:tc>
          <w:tcPr>
            <w:tcW w:w="482" w:type="pct"/>
            <w:tcBorders>
              <w:top w:val="nil"/>
              <w:left w:val="nil"/>
              <w:bottom w:val="single" w:sz="4" w:space="0" w:color="auto"/>
              <w:right w:val="single" w:sz="4" w:space="0" w:color="auto"/>
            </w:tcBorders>
            <w:vAlign w:val="bottom"/>
          </w:tcPr>
          <w:p w:rsidR="00BA7318" w:rsidRPr="000564E8" w:rsidRDefault="00BA7318" w:rsidP="00E97BEA">
            <w:pPr>
              <w:jc w:val="right"/>
              <w:rPr>
                <w:color w:val="000000"/>
              </w:rPr>
            </w:pPr>
          </w:p>
        </w:tc>
        <w:tc>
          <w:tcPr>
            <w:tcW w:w="603" w:type="pct"/>
            <w:tcBorders>
              <w:top w:val="nil"/>
              <w:left w:val="nil"/>
              <w:bottom w:val="single" w:sz="4" w:space="0" w:color="auto"/>
              <w:right w:val="single" w:sz="4" w:space="0" w:color="auto"/>
            </w:tcBorders>
            <w:vAlign w:val="bottom"/>
          </w:tcPr>
          <w:p w:rsidR="00BA7318" w:rsidRPr="000564E8" w:rsidRDefault="00BA7318" w:rsidP="00E97BEA">
            <w:pPr>
              <w:jc w:val="right"/>
              <w:rPr>
                <w:color w:val="000000"/>
              </w:rPr>
            </w:pPr>
          </w:p>
        </w:tc>
        <w:tc>
          <w:tcPr>
            <w:tcW w:w="526" w:type="pct"/>
            <w:tcBorders>
              <w:top w:val="nil"/>
              <w:left w:val="nil"/>
              <w:bottom w:val="single" w:sz="4" w:space="0" w:color="auto"/>
              <w:right w:val="single" w:sz="4" w:space="0" w:color="auto"/>
            </w:tcBorders>
            <w:vAlign w:val="bottom"/>
          </w:tcPr>
          <w:p w:rsidR="00BA7318" w:rsidRPr="000564E8" w:rsidRDefault="00BA7318" w:rsidP="00E97BEA">
            <w:pPr>
              <w:jc w:val="right"/>
              <w:rPr>
                <w:color w:val="000000"/>
              </w:rPr>
            </w:pPr>
          </w:p>
        </w:tc>
        <w:tc>
          <w:tcPr>
            <w:tcW w:w="526" w:type="pct"/>
            <w:tcBorders>
              <w:top w:val="nil"/>
              <w:left w:val="nil"/>
              <w:bottom w:val="single" w:sz="4" w:space="0" w:color="auto"/>
              <w:right w:val="single" w:sz="4" w:space="0" w:color="auto"/>
            </w:tcBorders>
            <w:vAlign w:val="bottom"/>
          </w:tcPr>
          <w:p w:rsidR="00BA7318" w:rsidRPr="000564E8" w:rsidRDefault="00BA7318" w:rsidP="00E97BEA">
            <w:pPr>
              <w:jc w:val="right"/>
              <w:rPr>
                <w:color w:val="000000"/>
              </w:rPr>
            </w:pPr>
          </w:p>
        </w:tc>
        <w:tc>
          <w:tcPr>
            <w:tcW w:w="526" w:type="pct"/>
            <w:tcBorders>
              <w:top w:val="nil"/>
              <w:left w:val="nil"/>
              <w:bottom w:val="single" w:sz="4" w:space="0" w:color="auto"/>
              <w:right w:val="single" w:sz="4" w:space="0" w:color="auto"/>
            </w:tcBorders>
            <w:vAlign w:val="bottom"/>
          </w:tcPr>
          <w:p w:rsidR="00BA7318" w:rsidRPr="000564E8" w:rsidRDefault="00BA7318" w:rsidP="00E97BEA">
            <w:pPr>
              <w:jc w:val="right"/>
              <w:rPr>
                <w:color w:val="000000"/>
              </w:rPr>
            </w:pPr>
          </w:p>
        </w:tc>
      </w:tr>
    </w:tbl>
    <w:p w:rsidR="00BA7318" w:rsidRDefault="00BA7318" w:rsidP="006A5E34"/>
    <w:p w:rsidR="00BA7318" w:rsidRDefault="00BA7318" w:rsidP="00995475"/>
    <w:p w:rsidR="00BA7318" w:rsidRDefault="00BA7318" w:rsidP="00995475"/>
    <w:p w:rsidR="00BA7318" w:rsidRDefault="00BA7318" w:rsidP="00995475">
      <w:pPr>
        <w:jc w:val="both"/>
        <w:rPr>
          <w:sz w:val="28"/>
          <w:szCs w:val="28"/>
        </w:rPr>
      </w:pPr>
    </w:p>
    <w:p w:rsidR="00BA7318" w:rsidRDefault="00BA7318" w:rsidP="00995475">
      <w:pPr>
        <w:jc w:val="both"/>
        <w:rPr>
          <w:sz w:val="28"/>
          <w:szCs w:val="28"/>
        </w:rPr>
      </w:pPr>
    </w:p>
    <w:p w:rsidR="00BA7318" w:rsidRDefault="00BA7318" w:rsidP="00995475">
      <w:pPr>
        <w:jc w:val="both"/>
        <w:rPr>
          <w:sz w:val="28"/>
          <w:szCs w:val="28"/>
        </w:rPr>
      </w:pPr>
    </w:p>
    <w:p w:rsidR="00BA7318" w:rsidRPr="00EE7BE8" w:rsidRDefault="00BA7318" w:rsidP="00995475">
      <w:pPr>
        <w:jc w:val="both"/>
        <w:rPr>
          <w:sz w:val="28"/>
          <w:szCs w:val="28"/>
        </w:rPr>
      </w:pPr>
    </w:p>
    <w:p w:rsidR="00BA7318" w:rsidRDefault="00BA7318" w:rsidP="009F0483">
      <w:pPr>
        <w:jc w:val="right"/>
        <w:rPr>
          <w:sz w:val="28"/>
          <w:szCs w:val="28"/>
        </w:rPr>
      </w:pPr>
    </w:p>
    <w:p w:rsidR="00BA7318" w:rsidRDefault="00BA7318" w:rsidP="009F0483">
      <w:pPr>
        <w:jc w:val="right"/>
        <w:rPr>
          <w:sz w:val="28"/>
          <w:szCs w:val="28"/>
        </w:rPr>
      </w:pPr>
    </w:p>
    <w:p w:rsidR="00BA7318" w:rsidRDefault="00BA7318" w:rsidP="009F0483">
      <w:pPr>
        <w:jc w:val="right"/>
        <w:rPr>
          <w:sz w:val="28"/>
          <w:szCs w:val="28"/>
        </w:rPr>
      </w:pPr>
    </w:p>
    <w:p w:rsidR="00BA7318" w:rsidRDefault="00BA7318" w:rsidP="009F0483">
      <w:pPr>
        <w:jc w:val="right"/>
        <w:rPr>
          <w:sz w:val="28"/>
          <w:szCs w:val="28"/>
        </w:rPr>
      </w:pPr>
    </w:p>
    <w:p w:rsidR="00BA7318" w:rsidRDefault="00BA7318" w:rsidP="009F0483">
      <w:pPr>
        <w:jc w:val="right"/>
        <w:rPr>
          <w:sz w:val="28"/>
          <w:szCs w:val="28"/>
        </w:rPr>
      </w:pPr>
    </w:p>
    <w:p w:rsidR="00BA7318" w:rsidRDefault="00BA7318" w:rsidP="009F0483">
      <w:pPr>
        <w:jc w:val="right"/>
        <w:rPr>
          <w:sz w:val="28"/>
          <w:szCs w:val="28"/>
        </w:rPr>
      </w:pPr>
    </w:p>
    <w:p w:rsidR="00BA7318" w:rsidRDefault="00BA7318" w:rsidP="009F0483">
      <w:pPr>
        <w:jc w:val="right"/>
        <w:rPr>
          <w:sz w:val="28"/>
          <w:szCs w:val="28"/>
        </w:rPr>
      </w:pPr>
    </w:p>
    <w:p w:rsidR="00BA7318" w:rsidRDefault="00BA7318" w:rsidP="009F0483">
      <w:pPr>
        <w:jc w:val="right"/>
        <w:rPr>
          <w:sz w:val="28"/>
          <w:szCs w:val="28"/>
        </w:rPr>
      </w:pPr>
    </w:p>
    <w:p w:rsidR="00BA7318" w:rsidRDefault="00BA7318" w:rsidP="009F0483">
      <w:pPr>
        <w:jc w:val="right"/>
        <w:rPr>
          <w:sz w:val="28"/>
          <w:szCs w:val="28"/>
        </w:rPr>
      </w:pPr>
    </w:p>
    <w:p w:rsidR="00BA7318" w:rsidRPr="00EE7BE8" w:rsidRDefault="00BA7318" w:rsidP="009F0483">
      <w:pPr>
        <w:jc w:val="right"/>
        <w:rPr>
          <w:sz w:val="28"/>
          <w:szCs w:val="28"/>
        </w:rPr>
      </w:pPr>
      <w:r w:rsidRPr="00EE7BE8">
        <w:rPr>
          <w:sz w:val="28"/>
          <w:szCs w:val="28"/>
        </w:rPr>
        <w:lastRenderedPageBreak/>
        <w:t>Приложение № 4</w:t>
      </w:r>
    </w:p>
    <w:p w:rsidR="00BA7318" w:rsidRPr="00EE7BE8" w:rsidRDefault="00BA7318" w:rsidP="009F0483">
      <w:pPr>
        <w:jc w:val="right"/>
        <w:rPr>
          <w:sz w:val="28"/>
          <w:szCs w:val="28"/>
        </w:rPr>
      </w:pPr>
      <w:r w:rsidRPr="00EE7BE8">
        <w:rPr>
          <w:sz w:val="28"/>
          <w:szCs w:val="28"/>
        </w:rPr>
        <w:t xml:space="preserve">к конкурсной документации по проведению </w:t>
      </w:r>
      <w:proofErr w:type="gramStart"/>
      <w:r w:rsidRPr="00EE7BE8">
        <w:rPr>
          <w:sz w:val="28"/>
          <w:szCs w:val="28"/>
        </w:rPr>
        <w:t>открытого</w:t>
      </w:r>
      <w:proofErr w:type="gramEnd"/>
    </w:p>
    <w:p w:rsidR="00BA7318" w:rsidRPr="00EE7BE8" w:rsidRDefault="00BA7318" w:rsidP="009F0483">
      <w:pPr>
        <w:jc w:val="right"/>
        <w:rPr>
          <w:sz w:val="28"/>
          <w:szCs w:val="28"/>
        </w:rPr>
      </w:pPr>
      <w:r w:rsidRPr="00EE7BE8">
        <w:rPr>
          <w:sz w:val="28"/>
          <w:szCs w:val="28"/>
        </w:rPr>
        <w:t xml:space="preserve"> конкурса по отбору управляющей организации </w:t>
      </w:r>
    </w:p>
    <w:p w:rsidR="00BA7318" w:rsidRPr="00EE7BE8" w:rsidRDefault="00BA7318" w:rsidP="009F0483">
      <w:pPr>
        <w:jc w:val="right"/>
        <w:rPr>
          <w:sz w:val="28"/>
          <w:szCs w:val="28"/>
        </w:rPr>
      </w:pPr>
      <w:r w:rsidRPr="00EE7BE8">
        <w:rPr>
          <w:sz w:val="28"/>
          <w:szCs w:val="28"/>
        </w:rPr>
        <w:t>для управления многоквартирным домом</w:t>
      </w:r>
    </w:p>
    <w:p w:rsidR="00BA7318" w:rsidRPr="00EE7BE8" w:rsidRDefault="00BA7318" w:rsidP="009F0483">
      <w:pPr>
        <w:jc w:val="both"/>
        <w:rPr>
          <w:sz w:val="28"/>
          <w:szCs w:val="28"/>
        </w:rPr>
      </w:pPr>
    </w:p>
    <w:p w:rsidR="00BA7318" w:rsidRDefault="00BA7318" w:rsidP="009F0483">
      <w:pPr>
        <w:jc w:val="both"/>
      </w:pPr>
    </w:p>
    <w:p w:rsidR="00BA7318" w:rsidRDefault="00BA7318" w:rsidP="009F0483">
      <w:pPr>
        <w:jc w:val="center"/>
        <w:rPr>
          <w:b/>
          <w:bCs/>
          <w:sz w:val="28"/>
          <w:szCs w:val="28"/>
        </w:rPr>
      </w:pPr>
      <w:r>
        <w:rPr>
          <w:b/>
          <w:bCs/>
          <w:spacing w:val="40"/>
          <w:sz w:val="28"/>
          <w:szCs w:val="28"/>
        </w:rPr>
        <w:t>ЗАЯВКА</w:t>
      </w:r>
      <w:r>
        <w:rPr>
          <w:b/>
          <w:bCs/>
          <w:sz w:val="28"/>
          <w:szCs w:val="28"/>
        </w:rPr>
        <w:br/>
        <w:t>на участие в конкурсе по отбору управляющей организации</w:t>
      </w:r>
      <w:r>
        <w:rPr>
          <w:b/>
          <w:bCs/>
          <w:sz w:val="28"/>
          <w:szCs w:val="28"/>
        </w:rPr>
        <w:br/>
        <w:t>для управления многоквартирным домом</w:t>
      </w:r>
    </w:p>
    <w:p w:rsidR="00BA7318" w:rsidRDefault="00BA7318" w:rsidP="009F0483">
      <w:pPr>
        <w:jc w:val="both"/>
      </w:pPr>
    </w:p>
    <w:p w:rsidR="00BA7318" w:rsidRDefault="00BA7318" w:rsidP="009F0483">
      <w:pPr>
        <w:jc w:val="center"/>
        <w:rPr>
          <w:b/>
          <w:bCs/>
          <w:sz w:val="28"/>
          <w:szCs w:val="28"/>
        </w:rPr>
      </w:pPr>
      <w:r>
        <w:rPr>
          <w:b/>
          <w:bCs/>
          <w:sz w:val="28"/>
          <w:szCs w:val="28"/>
        </w:rPr>
        <w:t>1. Заявление об участии в конкурсе</w:t>
      </w:r>
    </w:p>
    <w:p w:rsidR="00BA7318" w:rsidRDefault="00BA7318" w:rsidP="009F0483">
      <w:pPr>
        <w:jc w:val="both"/>
      </w:pPr>
    </w:p>
    <w:tbl>
      <w:tblPr>
        <w:tblW w:w="0" w:type="auto"/>
        <w:tblInd w:w="14" w:type="dxa"/>
        <w:tblCellMar>
          <w:left w:w="0" w:type="dxa"/>
          <w:right w:w="0" w:type="dxa"/>
        </w:tblCellMar>
        <w:tblLook w:val="01E0"/>
      </w:tblPr>
      <w:tblGrid>
        <w:gridCol w:w="9596"/>
        <w:gridCol w:w="136"/>
      </w:tblGrid>
      <w:tr w:rsidR="00BA7318" w:rsidTr="009F0483">
        <w:tc>
          <w:tcPr>
            <w:tcW w:w="10051" w:type="dxa"/>
            <w:tcBorders>
              <w:top w:val="nil"/>
              <w:left w:val="nil"/>
              <w:bottom w:val="single" w:sz="4" w:space="0" w:color="auto"/>
              <w:right w:val="nil"/>
            </w:tcBorders>
            <w:vAlign w:val="bottom"/>
          </w:tcPr>
          <w:p w:rsidR="00BA7318" w:rsidRDefault="00BA7318">
            <w:pPr>
              <w:jc w:val="center"/>
            </w:pPr>
          </w:p>
        </w:tc>
        <w:tc>
          <w:tcPr>
            <w:tcW w:w="140" w:type="dxa"/>
            <w:vAlign w:val="bottom"/>
          </w:tcPr>
          <w:p w:rsidR="00BA7318" w:rsidRDefault="00BA7318">
            <w:pPr>
              <w:jc w:val="right"/>
            </w:pPr>
            <w:r>
              <w:t>,</w:t>
            </w:r>
          </w:p>
        </w:tc>
      </w:tr>
      <w:tr w:rsidR="00BA7318" w:rsidTr="009F0483">
        <w:tc>
          <w:tcPr>
            <w:tcW w:w="10051" w:type="dxa"/>
            <w:tcBorders>
              <w:top w:val="single" w:sz="4" w:space="0" w:color="auto"/>
              <w:left w:val="nil"/>
              <w:bottom w:val="nil"/>
              <w:right w:val="nil"/>
            </w:tcBorders>
          </w:tcPr>
          <w:p w:rsidR="00BA7318" w:rsidRDefault="00BA7318">
            <w:pPr>
              <w:jc w:val="center"/>
              <w:rPr>
                <w:sz w:val="14"/>
                <w:szCs w:val="14"/>
              </w:rPr>
            </w:pPr>
            <w:r>
              <w:rPr>
                <w:sz w:val="14"/>
                <w:szCs w:val="14"/>
              </w:rPr>
              <w:t>(организационно-правовая форма, наименование/фирменное наименование организации или ф. и. о. физического лица, данные документа, удостоверяющего личность)</w:t>
            </w:r>
          </w:p>
        </w:tc>
        <w:tc>
          <w:tcPr>
            <w:tcW w:w="140" w:type="dxa"/>
          </w:tcPr>
          <w:p w:rsidR="00BA7318" w:rsidRDefault="00BA7318">
            <w:pPr>
              <w:jc w:val="center"/>
              <w:rPr>
                <w:sz w:val="14"/>
                <w:szCs w:val="14"/>
              </w:rPr>
            </w:pPr>
          </w:p>
        </w:tc>
      </w:tr>
      <w:tr w:rsidR="00BA7318" w:rsidTr="009F0483">
        <w:tc>
          <w:tcPr>
            <w:tcW w:w="10051" w:type="dxa"/>
            <w:tcBorders>
              <w:top w:val="nil"/>
              <w:left w:val="nil"/>
              <w:bottom w:val="single" w:sz="4" w:space="0" w:color="auto"/>
              <w:right w:val="nil"/>
            </w:tcBorders>
            <w:vAlign w:val="bottom"/>
          </w:tcPr>
          <w:p w:rsidR="00BA7318" w:rsidRDefault="00BA7318">
            <w:pPr>
              <w:jc w:val="center"/>
            </w:pPr>
          </w:p>
        </w:tc>
        <w:tc>
          <w:tcPr>
            <w:tcW w:w="140" w:type="dxa"/>
            <w:vAlign w:val="bottom"/>
          </w:tcPr>
          <w:p w:rsidR="00BA7318" w:rsidRDefault="00BA7318">
            <w:pPr>
              <w:jc w:val="right"/>
            </w:pPr>
            <w:r>
              <w:t>,</w:t>
            </w:r>
          </w:p>
        </w:tc>
      </w:tr>
      <w:tr w:rsidR="00BA7318" w:rsidTr="009F0483">
        <w:tc>
          <w:tcPr>
            <w:tcW w:w="10051" w:type="dxa"/>
            <w:tcBorders>
              <w:top w:val="single" w:sz="4" w:space="0" w:color="auto"/>
              <w:left w:val="nil"/>
              <w:bottom w:val="nil"/>
              <w:right w:val="nil"/>
            </w:tcBorders>
          </w:tcPr>
          <w:p w:rsidR="00BA7318" w:rsidRDefault="00BA7318">
            <w:pPr>
              <w:jc w:val="center"/>
              <w:rPr>
                <w:sz w:val="14"/>
                <w:szCs w:val="14"/>
              </w:rPr>
            </w:pPr>
            <w:r>
              <w:rPr>
                <w:sz w:val="14"/>
                <w:szCs w:val="14"/>
              </w:rPr>
              <w:t>(место нахождения, почтовый адрес организации или место жительства индивидуального предпринимателя)</w:t>
            </w:r>
          </w:p>
        </w:tc>
        <w:tc>
          <w:tcPr>
            <w:tcW w:w="140" w:type="dxa"/>
          </w:tcPr>
          <w:p w:rsidR="00BA7318" w:rsidRDefault="00BA7318">
            <w:pPr>
              <w:jc w:val="center"/>
              <w:rPr>
                <w:sz w:val="14"/>
                <w:szCs w:val="14"/>
              </w:rPr>
            </w:pPr>
          </w:p>
        </w:tc>
      </w:tr>
      <w:tr w:rsidR="00BA7318" w:rsidTr="009F0483">
        <w:tc>
          <w:tcPr>
            <w:tcW w:w="10191" w:type="dxa"/>
            <w:gridSpan w:val="2"/>
            <w:tcBorders>
              <w:top w:val="nil"/>
              <w:left w:val="nil"/>
              <w:bottom w:val="single" w:sz="4" w:space="0" w:color="auto"/>
              <w:right w:val="nil"/>
            </w:tcBorders>
            <w:vAlign w:val="bottom"/>
          </w:tcPr>
          <w:p w:rsidR="00BA7318" w:rsidRDefault="00BA7318">
            <w:pPr>
              <w:jc w:val="center"/>
            </w:pPr>
          </w:p>
        </w:tc>
      </w:tr>
      <w:tr w:rsidR="00BA7318" w:rsidTr="009F0483">
        <w:tc>
          <w:tcPr>
            <w:tcW w:w="10191" w:type="dxa"/>
            <w:gridSpan w:val="2"/>
            <w:tcBorders>
              <w:top w:val="single" w:sz="4" w:space="0" w:color="auto"/>
              <w:left w:val="nil"/>
              <w:bottom w:val="nil"/>
              <w:right w:val="nil"/>
            </w:tcBorders>
          </w:tcPr>
          <w:p w:rsidR="00BA7318" w:rsidRDefault="00BA7318">
            <w:pPr>
              <w:jc w:val="center"/>
              <w:rPr>
                <w:sz w:val="14"/>
                <w:szCs w:val="14"/>
              </w:rPr>
            </w:pPr>
            <w:r>
              <w:rPr>
                <w:sz w:val="14"/>
                <w:szCs w:val="14"/>
              </w:rPr>
              <w:t>(номер телефона)</w:t>
            </w:r>
          </w:p>
        </w:tc>
      </w:tr>
    </w:tbl>
    <w:p w:rsidR="00BA7318" w:rsidRDefault="00BA7318" w:rsidP="009F0483">
      <w:pPr>
        <w:ind w:firstLine="340"/>
        <w:jc w:val="both"/>
        <w:rPr>
          <w:sz w:val="2"/>
          <w:szCs w:val="2"/>
        </w:rPr>
      </w:pPr>
      <w:r>
        <w:t>заявляет об участии в конкурсе по отбору управляющей организации для управления много-</w:t>
      </w:r>
      <w:r>
        <w:rPr>
          <w:color w:val="FF0000"/>
        </w:rPr>
        <w:br/>
      </w:r>
    </w:p>
    <w:tbl>
      <w:tblPr>
        <w:tblW w:w="0" w:type="auto"/>
        <w:tblInd w:w="14" w:type="dxa"/>
        <w:tblCellMar>
          <w:left w:w="0" w:type="dxa"/>
          <w:right w:w="0" w:type="dxa"/>
        </w:tblCellMar>
        <w:tblLook w:val="01E0"/>
      </w:tblPr>
      <w:tblGrid>
        <w:gridCol w:w="7959"/>
        <w:gridCol w:w="1624"/>
        <w:gridCol w:w="149"/>
      </w:tblGrid>
      <w:tr w:rsidR="00BA7318" w:rsidTr="009F0483">
        <w:tc>
          <w:tcPr>
            <w:tcW w:w="8315" w:type="dxa"/>
            <w:vAlign w:val="bottom"/>
          </w:tcPr>
          <w:p w:rsidR="00BA7318" w:rsidRDefault="00BA7318">
            <w:pPr>
              <w:jc w:val="both"/>
            </w:pPr>
            <w:r>
              <w:t>квартирным домом (многоквартирными домами), расположенны</w:t>
            </w:r>
            <w:proofErr w:type="gramStart"/>
            <w:r>
              <w:t>м(</w:t>
            </w:r>
            <w:proofErr w:type="gramEnd"/>
            <w:r>
              <w:t>и) по адресу:</w:t>
            </w:r>
          </w:p>
        </w:tc>
        <w:tc>
          <w:tcPr>
            <w:tcW w:w="1876" w:type="dxa"/>
            <w:gridSpan w:val="2"/>
            <w:tcBorders>
              <w:top w:val="nil"/>
              <w:left w:val="nil"/>
              <w:bottom w:val="single" w:sz="4" w:space="0" w:color="auto"/>
              <w:right w:val="nil"/>
            </w:tcBorders>
            <w:vAlign w:val="bottom"/>
          </w:tcPr>
          <w:p w:rsidR="00BA7318" w:rsidRDefault="00BA7318">
            <w:pPr>
              <w:jc w:val="both"/>
            </w:pPr>
          </w:p>
        </w:tc>
      </w:tr>
      <w:tr w:rsidR="00BA7318" w:rsidTr="009F0483">
        <w:tc>
          <w:tcPr>
            <w:tcW w:w="10037" w:type="dxa"/>
            <w:gridSpan w:val="2"/>
            <w:tcBorders>
              <w:top w:val="nil"/>
              <w:left w:val="nil"/>
              <w:bottom w:val="single" w:sz="4" w:space="0" w:color="auto"/>
              <w:right w:val="nil"/>
            </w:tcBorders>
            <w:vAlign w:val="bottom"/>
          </w:tcPr>
          <w:p w:rsidR="00BA7318" w:rsidRDefault="00BA7318">
            <w:pPr>
              <w:jc w:val="center"/>
            </w:pPr>
          </w:p>
        </w:tc>
        <w:tc>
          <w:tcPr>
            <w:tcW w:w="154" w:type="dxa"/>
            <w:vAlign w:val="bottom"/>
          </w:tcPr>
          <w:p w:rsidR="00BA7318" w:rsidRDefault="00BA7318">
            <w:pPr>
              <w:jc w:val="right"/>
            </w:pPr>
            <w:r>
              <w:t>.</w:t>
            </w:r>
          </w:p>
        </w:tc>
      </w:tr>
      <w:tr w:rsidR="00BA7318" w:rsidTr="009F0483">
        <w:tc>
          <w:tcPr>
            <w:tcW w:w="10037" w:type="dxa"/>
            <w:gridSpan w:val="2"/>
            <w:tcBorders>
              <w:top w:val="single" w:sz="4" w:space="0" w:color="auto"/>
              <w:left w:val="nil"/>
              <w:bottom w:val="nil"/>
              <w:right w:val="nil"/>
            </w:tcBorders>
          </w:tcPr>
          <w:p w:rsidR="00BA7318" w:rsidRDefault="00BA7318">
            <w:pPr>
              <w:jc w:val="center"/>
              <w:rPr>
                <w:sz w:val="14"/>
                <w:szCs w:val="14"/>
              </w:rPr>
            </w:pPr>
            <w:r>
              <w:rPr>
                <w:sz w:val="14"/>
                <w:szCs w:val="14"/>
              </w:rPr>
              <w:t>(адрес многоквартирного дома)</w:t>
            </w:r>
          </w:p>
        </w:tc>
        <w:tc>
          <w:tcPr>
            <w:tcW w:w="154" w:type="dxa"/>
          </w:tcPr>
          <w:p w:rsidR="00BA7318" w:rsidRDefault="00BA7318">
            <w:pPr>
              <w:jc w:val="center"/>
              <w:rPr>
                <w:sz w:val="14"/>
                <w:szCs w:val="14"/>
              </w:rPr>
            </w:pPr>
          </w:p>
        </w:tc>
      </w:tr>
    </w:tbl>
    <w:p w:rsidR="00BA7318" w:rsidRDefault="00BA7318" w:rsidP="009F0483">
      <w:pPr>
        <w:ind w:firstLine="340"/>
        <w:jc w:val="both"/>
        <w:rPr>
          <w:sz w:val="2"/>
          <w:szCs w:val="2"/>
        </w:rPr>
      </w:pPr>
      <w:r>
        <w:t>Средства, внесенные в качестве обеспечения заявки на участие в конкурсе, просим возвратить</w:t>
      </w:r>
      <w:r>
        <w:br/>
      </w:r>
    </w:p>
    <w:tbl>
      <w:tblPr>
        <w:tblW w:w="0" w:type="auto"/>
        <w:tblInd w:w="14" w:type="dxa"/>
        <w:tblCellMar>
          <w:left w:w="0" w:type="dxa"/>
          <w:right w:w="0" w:type="dxa"/>
        </w:tblCellMar>
        <w:tblLook w:val="01E0"/>
      </w:tblPr>
      <w:tblGrid>
        <w:gridCol w:w="822"/>
        <w:gridCol w:w="8760"/>
        <w:gridCol w:w="150"/>
      </w:tblGrid>
      <w:tr w:rsidR="00BA7318" w:rsidTr="009F0483">
        <w:tc>
          <w:tcPr>
            <w:tcW w:w="840" w:type="dxa"/>
            <w:vAlign w:val="bottom"/>
          </w:tcPr>
          <w:p w:rsidR="00BA7318" w:rsidRDefault="00BA7318">
            <w:pPr>
              <w:jc w:val="both"/>
            </w:pPr>
            <w:r>
              <w:t>на счет:</w:t>
            </w:r>
          </w:p>
        </w:tc>
        <w:tc>
          <w:tcPr>
            <w:tcW w:w="9351" w:type="dxa"/>
            <w:gridSpan w:val="2"/>
            <w:tcBorders>
              <w:top w:val="nil"/>
              <w:left w:val="nil"/>
              <w:bottom w:val="single" w:sz="4" w:space="0" w:color="auto"/>
              <w:right w:val="nil"/>
            </w:tcBorders>
            <w:vAlign w:val="bottom"/>
          </w:tcPr>
          <w:p w:rsidR="00BA7318" w:rsidRDefault="00BA7318">
            <w:pPr>
              <w:jc w:val="center"/>
            </w:pPr>
          </w:p>
        </w:tc>
      </w:tr>
      <w:tr w:rsidR="00BA7318" w:rsidTr="009F0483">
        <w:tc>
          <w:tcPr>
            <w:tcW w:w="840" w:type="dxa"/>
          </w:tcPr>
          <w:p w:rsidR="00BA7318" w:rsidRDefault="00BA7318">
            <w:pPr>
              <w:jc w:val="center"/>
              <w:rPr>
                <w:sz w:val="14"/>
                <w:szCs w:val="14"/>
              </w:rPr>
            </w:pPr>
          </w:p>
        </w:tc>
        <w:tc>
          <w:tcPr>
            <w:tcW w:w="9351" w:type="dxa"/>
            <w:gridSpan w:val="2"/>
            <w:tcBorders>
              <w:top w:val="single" w:sz="4" w:space="0" w:color="auto"/>
              <w:left w:val="nil"/>
              <w:bottom w:val="nil"/>
              <w:right w:val="nil"/>
            </w:tcBorders>
          </w:tcPr>
          <w:p w:rsidR="00BA7318" w:rsidRDefault="00BA7318">
            <w:pPr>
              <w:jc w:val="center"/>
              <w:rPr>
                <w:sz w:val="14"/>
                <w:szCs w:val="14"/>
              </w:rPr>
            </w:pPr>
            <w:r>
              <w:rPr>
                <w:sz w:val="14"/>
                <w:szCs w:val="14"/>
              </w:rPr>
              <w:t>(реквизиты банковского счета)</w:t>
            </w:r>
          </w:p>
        </w:tc>
      </w:tr>
      <w:tr w:rsidR="00BA7318" w:rsidTr="009F0483">
        <w:tc>
          <w:tcPr>
            <w:tcW w:w="10037" w:type="dxa"/>
            <w:gridSpan w:val="2"/>
            <w:tcBorders>
              <w:top w:val="nil"/>
              <w:left w:val="nil"/>
              <w:bottom w:val="single" w:sz="4" w:space="0" w:color="auto"/>
              <w:right w:val="nil"/>
            </w:tcBorders>
            <w:vAlign w:val="bottom"/>
          </w:tcPr>
          <w:p w:rsidR="00BA7318" w:rsidRDefault="00BA7318">
            <w:pPr>
              <w:jc w:val="center"/>
            </w:pPr>
          </w:p>
        </w:tc>
        <w:tc>
          <w:tcPr>
            <w:tcW w:w="154" w:type="dxa"/>
            <w:vAlign w:val="bottom"/>
          </w:tcPr>
          <w:p w:rsidR="00BA7318" w:rsidRDefault="00BA7318">
            <w:pPr>
              <w:jc w:val="right"/>
            </w:pPr>
            <w:r>
              <w:t>.</w:t>
            </w:r>
          </w:p>
        </w:tc>
      </w:tr>
    </w:tbl>
    <w:p w:rsidR="00BA7318" w:rsidRDefault="00BA7318" w:rsidP="009F0483"/>
    <w:p w:rsidR="00BA7318" w:rsidRDefault="00BA7318" w:rsidP="009F0483">
      <w:pPr>
        <w:jc w:val="center"/>
        <w:rPr>
          <w:b/>
          <w:bCs/>
          <w:sz w:val="28"/>
          <w:szCs w:val="28"/>
        </w:rPr>
      </w:pPr>
      <w:r>
        <w:rPr>
          <w:b/>
          <w:bCs/>
          <w:sz w:val="28"/>
          <w:szCs w:val="28"/>
        </w:rPr>
        <w:t>2. Предложения претендента</w:t>
      </w:r>
      <w:r>
        <w:rPr>
          <w:b/>
          <w:bCs/>
          <w:sz w:val="28"/>
          <w:szCs w:val="28"/>
        </w:rPr>
        <w:br/>
        <w:t>по условиям договора управления многоквартирным домом</w:t>
      </w:r>
    </w:p>
    <w:p w:rsidR="00BA7318" w:rsidRDefault="00BA7318" w:rsidP="009F0483">
      <w:pPr>
        <w:jc w:val="both"/>
      </w:pPr>
    </w:p>
    <w:tbl>
      <w:tblPr>
        <w:tblW w:w="0" w:type="auto"/>
        <w:tblInd w:w="14" w:type="dxa"/>
        <w:tblCellMar>
          <w:left w:w="0" w:type="dxa"/>
          <w:right w:w="0" w:type="dxa"/>
        </w:tblCellMar>
        <w:tblLook w:val="01E0"/>
      </w:tblPr>
      <w:tblGrid>
        <w:gridCol w:w="9732"/>
      </w:tblGrid>
      <w:tr w:rsidR="00BA7318" w:rsidTr="009F0483">
        <w:tc>
          <w:tcPr>
            <w:tcW w:w="10191" w:type="dxa"/>
            <w:tcBorders>
              <w:top w:val="nil"/>
              <w:left w:val="nil"/>
              <w:bottom w:val="single" w:sz="4" w:space="0" w:color="auto"/>
              <w:right w:val="nil"/>
            </w:tcBorders>
            <w:vAlign w:val="bottom"/>
          </w:tcPr>
          <w:p w:rsidR="00BA7318" w:rsidRDefault="00BA7318">
            <w:pPr>
              <w:jc w:val="center"/>
            </w:pPr>
          </w:p>
        </w:tc>
      </w:tr>
      <w:tr w:rsidR="00BA7318" w:rsidTr="009F0483">
        <w:tc>
          <w:tcPr>
            <w:tcW w:w="10191" w:type="dxa"/>
            <w:tcBorders>
              <w:top w:val="single" w:sz="4" w:space="0" w:color="auto"/>
              <w:left w:val="nil"/>
              <w:bottom w:val="nil"/>
              <w:right w:val="nil"/>
            </w:tcBorders>
          </w:tcPr>
          <w:p w:rsidR="00BA7318" w:rsidRDefault="00BA7318">
            <w:pPr>
              <w:jc w:val="center"/>
              <w:rPr>
                <w:sz w:val="14"/>
                <w:szCs w:val="14"/>
              </w:rPr>
            </w:pPr>
            <w:proofErr w:type="gramStart"/>
            <w:r>
              <w:rPr>
                <w:sz w:val="14"/>
                <w:szCs w:val="14"/>
              </w:rPr>
              <w:t>(описание предлагаемого претендентом в качестве условия договора</w:t>
            </w:r>
            <w:proofErr w:type="gramEnd"/>
          </w:p>
        </w:tc>
      </w:tr>
      <w:tr w:rsidR="00BA7318" w:rsidTr="009F0483">
        <w:tc>
          <w:tcPr>
            <w:tcW w:w="10191" w:type="dxa"/>
            <w:tcBorders>
              <w:top w:val="nil"/>
              <w:left w:val="nil"/>
              <w:bottom w:val="single" w:sz="4" w:space="0" w:color="auto"/>
              <w:right w:val="nil"/>
            </w:tcBorders>
            <w:vAlign w:val="bottom"/>
          </w:tcPr>
          <w:p w:rsidR="00BA7318" w:rsidRDefault="00BA7318">
            <w:pPr>
              <w:jc w:val="center"/>
            </w:pPr>
          </w:p>
        </w:tc>
      </w:tr>
      <w:tr w:rsidR="00BA7318" w:rsidTr="009F0483">
        <w:tc>
          <w:tcPr>
            <w:tcW w:w="10191" w:type="dxa"/>
            <w:tcBorders>
              <w:top w:val="single" w:sz="4" w:space="0" w:color="auto"/>
              <w:left w:val="nil"/>
              <w:bottom w:val="nil"/>
              <w:right w:val="nil"/>
            </w:tcBorders>
          </w:tcPr>
          <w:p w:rsidR="00BA7318" w:rsidRDefault="00BA7318">
            <w:pPr>
              <w:jc w:val="center"/>
              <w:rPr>
                <w:sz w:val="14"/>
                <w:szCs w:val="14"/>
              </w:rPr>
            </w:pPr>
            <w:r>
              <w:rPr>
                <w:sz w:val="14"/>
                <w:szCs w:val="14"/>
              </w:rPr>
              <w:t>управления многоквартирным домом способа внесения</w:t>
            </w:r>
          </w:p>
        </w:tc>
      </w:tr>
      <w:tr w:rsidR="00BA7318" w:rsidTr="009F0483">
        <w:tc>
          <w:tcPr>
            <w:tcW w:w="10191" w:type="dxa"/>
            <w:tcBorders>
              <w:top w:val="nil"/>
              <w:left w:val="nil"/>
              <w:bottom w:val="single" w:sz="4" w:space="0" w:color="auto"/>
              <w:right w:val="nil"/>
            </w:tcBorders>
            <w:vAlign w:val="bottom"/>
          </w:tcPr>
          <w:p w:rsidR="00BA7318" w:rsidRDefault="00BA7318">
            <w:pPr>
              <w:jc w:val="center"/>
            </w:pPr>
          </w:p>
        </w:tc>
      </w:tr>
      <w:tr w:rsidR="00BA7318" w:rsidTr="009F0483">
        <w:tc>
          <w:tcPr>
            <w:tcW w:w="10191" w:type="dxa"/>
            <w:tcBorders>
              <w:top w:val="single" w:sz="4" w:space="0" w:color="auto"/>
              <w:left w:val="nil"/>
              <w:bottom w:val="nil"/>
              <w:right w:val="nil"/>
            </w:tcBorders>
          </w:tcPr>
          <w:p w:rsidR="00BA7318" w:rsidRDefault="00BA7318">
            <w:pPr>
              <w:jc w:val="center"/>
              <w:rPr>
                <w:sz w:val="14"/>
                <w:szCs w:val="14"/>
              </w:rPr>
            </w:pPr>
            <w:r>
              <w:rPr>
                <w:sz w:val="14"/>
                <w:szCs w:val="14"/>
              </w:rPr>
              <w:t xml:space="preserve">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w:t>
            </w:r>
            <w:proofErr w:type="gramStart"/>
            <w:r>
              <w:rPr>
                <w:sz w:val="14"/>
                <w:szCs w:val="14"/>
              </w:rPr>
              <w:t>помещения</w:t>
            </w:r>
            <w:proofErr w:type="gramEnd"/>
            <w:r>
              <w:rPr>
                <w:sz w:val="14"/>
                <w:szCs w:val="14"/>
              </w:rPr>
              <w:t xml:space="preserve"> и коммунальные услуги)</w:t>
            </w:r>
          </w:p>
        </w:tc>
      </w:tr>
    </w:tbl>
    <w:p w:rsidR="00BA7318" w:rsidRDefault="00BA7318" w:rsidP="009F0483">
      <w:pPr>
        <w:jc w:val="both"/>
      </w:pPr>
    </w:p>
    <w:p w:rsidR="00BA7318" w:rsidRDefault="00BA7318" w:rsidP="009F0483">
      <w:pPr>
        <w:ind w:firstLine="340"/>
        <w:jc w:val="both"/>
        <w:rPr>
          <w:sz w:val="2"/>
          <w:szCs w:val="2"/>
        </w:rPr>
      </w:pPr>
      <w:r>
        <w:t>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w:t>
      </w:r>
      <w:r>
        <w:br/>
      </w:r>
    </w:p>
    <w:tbl>
      <w:tblPr>
        <w:tblW w:w="0" w:type="auto"/>
        <w:tblInd w:w="14" w:type="dxa"/>
        <w:tblCellMar>
          <w:left w:w="0" w:type="dxa"/>
          <w:right w:w="0" w:type="dxa"/>
        </w:tblCellMar>
        <w:tblLook w:val="01E0"/>
      </w:tblPr>
      <w:tblGrid>
        <w:gridCol w:w="5754"/>
        <w:gridCol w:w="3978"/>
      </w:tblGrid>
      <w:tr w:rsidR="00BA7318" w:rsidTr="009F0483">
        <w:tc>
          <w:tcPr>
            <w:tcW w:w="5991" w:type="dxa"/>
            <w:vAlign w:val="bottom"/>
          </w:tcPr>
          <w:p w:rsidR="00BA7318" w:rsidRDefault="00BA7318">
            <w:pPr>
              <w:jc w:val="both"/>
            </w:pPr>
            <w:r>
              <w:t>за коммунальные услуги предлагаю осуществлять на счет</w:t>
            </w:r>
          </w:p>
        </w:tc>
        <w:tc>
          <w:tcPr>
            <w:tcW w:w="4200" w:type="dxa"/>
            <w:tcBorders>
              <w:top w:val="nil"/>
              <w:left w:val="nil"/>
              <w:bottom w:val="single" w:sz="4" w:space="0" w:color="auto"/>
              <w:right w:val="nil"/>
            </w:tcBorders>
            <w:vAlign w:val="bottom"/>
          </w:tcPr>
          <w:p w:rsidR="00BA7318" w:rsidRDefault="00BA7318">
            <w:pPr>
              <w:jc w:val="center"/>
            </w:pPr>
          </w:p>
        </w:tc>
      </w:tr>
      <w:tr w:rsidR="00BA7318" w:rsidTr="009F0483">
        <w:tc>
          <w:tcPr>
            <w:tcW w:w="10191" w:type="dxa"/>
            <w:gridSpan w:val="2"/>
            <w:tcBorders>
              <w:top w:val="nil"/>
              <w:left w:val="nil"/>
              <w:bottom w:val="single" w:sz="4" w:space="0" w:color="auto"/>
              <w:right w:val="nil"/>
            </w:tcBorders>
            <w:vAlign w:val="bottom"/>
          </w:tcPr>
          <w:p w:rsidR="00BA7318" w:rsidRDefault="00BA7318">
            <w:pPr>
              <w:jc w:val="center"/>
            </w:pPr>
          </w:p>
        </w:tc>
      </w:tr>
      <w:tr w:rsidR="00BA7318" w:rsidTr="009F0483">
        <w:tc>
          <w:tcPr>
            <w:tcW w:w="10191" w:type="dxa"/>
            <w:gridSpan w:val="2"/>
            <w:tcBorders>
              <w:top w:val="single" w:sz="4" w:space="0" w:color="auto"/>
              <w:left w:val="nil"/>
              <w:bottom w:val="nil"/>
              <w:right w:val="nil"/>
            </w:tcBorders>
          </w:tcPr>
          <w:p w:rsidR="00BA7318" w:rsidRDefault="00BA7318">
            <w:pPr>
              <w:jc w:val="center"/>
              <w:rPr>
                <w:sz w:val="14"/>
                <w:szCs w:val="14"/>
              </w:rPr>
            </w:pPr>
            <w:r>
              <w:rPr>
                <w:sz w:val="14"/>
                <w:szCs w:val="14"/>
              </w:rPr>
              <w:t>(реквизиты банковского счета претендента)</w:t>
            </w:r>
          </w:p>
        </w:tc>
      </w:tr>
    </w:tbl>
    <w:p w:rsidR="00BA7318" w:rsidRDefault="00BA7318" w:rsidP="009F0483">
      <w:pPr>
        <w:jc w:val="both"/>
      </w:pPr>
    </w:p>
    <w:p w:rsidR="00BA7318" w:rsidRDefault="00BA7318" w:rsidP="009F0483">
      <w:pPr>
        <w:ind w:firstLine="340"/>
        <w:jc w:val="both"/>
      </w:pPr>
      <w:r>
        <w:t>К заявке прилагаются следующие документы:</w:t>
      </w:r>
    </w:p>
    <w:p w:rsidR="00BA7318" w:rsidRDefault="00BA7318" w:rsidP="009F0483">
      <w:pPr>
        <w:ind w:firstLine="340"/>
        <w:jc w:val="both"/>
      </w:pPr>
      <w:r>
        <w:lastRenderedPageBreak/>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tbl>
      <w:tblPr>
        <w:tblW w:w="0" w:type="auto"/>
        <w:tblInd w:w="14" w:type="dxa"/>
        <w:tblCellMar>
          <w:left w:w="0" w:type="dxa"/>
          <w:right w:w="0" w:type="dxa"/>
        </w:tblCellMar>
        <w:tblLook w:val="01E0"/>
      </w:tblPr>
      <w:tblGrid>
        <w:gridCol w:w="9595"/>
        <w:gridCol w:w="137"/>
      </w:tblGrid>
      <w:tr w:rsidR="00BA7318" w:rsidTr="009F0483">
        <w:tc>
          <w:tcPr>
            <w:tcW w:w="10191" w:type="dxa"/>
            <w:gridSpan w:val="2"/>
            <w:tcBorders>
              <w:top w:val="nil"/>
              <w:left w:val="nil"/>
              <w:bottom w:val="single" w:sz="4" w:space="0" w:color="auto"/>
              <w:right w:val="nil"/>
            </w:tcBorders>
            <w:vAlign w:val="bottom"/>
          </w:tcPr>
          <w:p w:rsidR="00BA7318" w:rsidRDefault="00BA7318">
            <w:pPr>
              <w:jc w:val="center"/>
            </w:pPr>
          </w:p>
        </w:tc>
      </w:tr>
      <w:tr w:rsidR="00BA7318" w:rsidTr="009F0483">
        <w:tc>
          <w:tcPr>
            <w:tcW w:w="10191" w:type="dxa"/>
            <w:gridSpan w:val="2"/>
            <w:tcBorders>
              <w:top w:val="single" w:sz="4" w:space="0" w:color="auto"/>
              <w:left w:val="nil"/>
              <w:bottom w:val="nil"/>
              <w:right w:val="nil"/>
            </w:tcBorders>
          </w:tcPr>
          <w:p w:rsidR="00BA7318" w:rsidRDefault="00BA7318">
            <w:pPr>
              <w:jc w:val="center"/>
              <w:rPr>
                <w:sz w:val="14"/>
                <w:szCs w:val="14"/>
              </w:rPr>
            </w:pPr>
            <w:r>
              <w:rPr>
                <w:sz w:val="14"/>
                <w:szCs w:val="14"/>
              </w:rPr>
              <w:t>(наименование и реквизиты документов, количество листов)</w:t>
            </w:r>
          </w:p>
        </w:tc>
      </w:tr>
      <w:tr w:rsidR="00BA7318" w:rsidTr="009F0483">
        <w:tc>
          <w:tcPr>
            <w:tcW w:w="10051" w:type="dxa"/>
            <w:tcBorders>
              <w:top w:val="nil"/>
              <w:left w:val="nil"/>
              <w:bottom w:val="single" w:sz="4" w:space="0" w:color="auto"/>
              <w:right w:val="nil"/>
            </w:tcBorders>
            <w:vAlign w:val="bottom"/>
          </w:tcPr>
          <w:p w:rsidR="00BA7318" w:rsidRDefault="00BA7318">
            <w:pPr>
              <w:jc w:val="center"/>
            </w:pPr>
          </w:p>
        </w:tc>
        <w:tc>
          <w:tcPr>
            <w:tcW w:w="140" w:type="dxa"/>
            <w:vAlign w:val="bottom"/>
          </w:tcPr>
          <w:p w:rsidR="00BA7318" w:rsidRDefault="00BA7318">
            <w:pPr>
              <w:jc w:val="right"/>
            </w:pPr>
            <w:r>
              <w:t>;</w:t>
            </w:r>
          </w:p>
        </w:tc>
      </w:tr>
    </w:tbl>
    <w:p w:rsidR="00BA7318" w:rsidRDefault="00BA7318" w:rsidP="009F0483">
      <w:pPr>
        <w:ind w:firstLine="340"/>
        <w:jc w:val="both"/>
      </w:pPr>
      <w: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tbl>
      <w:tblPr>
        <w:tblW w:w="0" w:type="auto"/>
        <w:tblInd w:w="14" w:type="dxa"/>
        <w:tblCellMar>
          <w:left w:w="0" w:type="dxa"/>
          <w:right w:w="0" w:type="dxa"/>
        </w:tblCellMar>
        <w:tblLook w:val="01E0"/>
      </w:tblPr>
      <w:tblGrid>
        <w:gridCol w:w="9595"/>
        <w:gridCol w:w="137"/>
      </w:tblGrid>
      <w:tr w:rsidR="00BA7318" w:rsidTr="009F0483">
        <w:tc>
          <w:tcPr>
            <w:tcW w:w="10191" w:type="dxa"/>
            <w:gridSpan w:val="2"/>
            <w:tcBorders>
              <w:top w:val="nil"/>
              <w:left w:val="nil"/>
              <w:bottom w:val="single" w:sz="4" w:space="0" w:color="auto"/>
              <w:right w:val="nil"/>
            </w:tcBorders>
            <w:vAlign w:val="bottom"/>
          </w:tcPr>
          <w:p w:rsidR="00BA7318" w:rsidRDefault="00BA7318">
            <w:pPr>
              <w:jc w:val="center"/>
            </w:pPr>
          </w:p>
        </w:tc>
      </w:tr>
      <w:tr w:rsidR="00BA7318" w:rsidTr="009F0483">
        <w:tc>
          <w:tcPr>
            <w:tcW w:w="10191" w:type="dxa"/>
            <w:gridSpan w:val="2"/>
            <w:tcBorders>
              <w:top w:val="single" w:sz="4" w:space="0" w:color="auto"/>
              <w:left w:val="nil"/>
              <w:bottom w:val="nil"/>
              <w:right w:val="nil"/>
            </w:tcBorders>
          </w:tcPr>
          <w:p w:rsidR="00BA7318" w:rsidRDefault="00BA7318">
            <w:pPr>
              <w:jc w:val="center"/>
              <w:rPr>
                <w:sz w:val="14"/>
                <w:szCs w:val="14"/>
              </w:rPr>
            </w:pPr>
            <w:r>
              <w:rPr>
                <w:sz w:val="14"/>
                <w:szCs w:val="14"/>
              </w:rPr>
              <w:t>(наименование и реквизиты документов, количество листов)</w:t>
            </w:r>
          </w:p>
        </w:tc>
      </w:tr>
      <w:tr w:rsidR="00BA7318" w:rsidTr="009F0483">
        <w:tc>
          <w:tcPr>
            <w:tcW w:w="10051" w:type="dxa"/>
            <w:tcBorders>
              <w:top w:val="nil"/>
              <w:left w:val="nil"/>
              <w:bottom w:val="single" w:sz="4" w:space="0" w:color="auto"/>
              <w:right w:val="nil"/>
            </w:tcBorders>
            <w:vAlign w:val="bottom"/>
          </w:tcPr>
          <w:p w:rsidR="00BA7318" w:rsidRDefault="00BA7318">
            <w:pPr>
              <w:jc w:val="center"/>
            </w:pPr>
          </w:p>
        </w:tc>
        <w:tc>
          <w:tcPr>
            <w:tcW w:w="140" w:type="dxa"/>
            <w:vAlign w:val="bottom"/>
          </w:tcPr>
          <w:p w:rsidR="00BA7318" w:rsidRDefault="00BA7318">
            <w:pPr>
              <w:jc w:val="right"/>
            </w:pPr>
            <w:r>
              <w:t>;</w:t>
            </w:r>
          </w:p>
        </w:tc>
      </w:tr>
    </w:tbl>
    <w:p w:rsidR="00BA7318" w:rsidRDefault="00BA7318" w:rsidP="009F0483">
      <w:pPr>
        <w:ind w:firstLine="340"/>
        <w:jc w:val="both"/>
      </w:pPr>
      <w:r>
        <w:br w:type="page"/>
      </w:r>
      <w:r>
        <w:lastRenderedPageBreak/>
        <w:t>3) документы, подтверждающие внесение денежных сре</w:t>
      </w:r>
      <w:proofErr w:type="gramStart"/>
      <w:r>
        <w:t>дств в к</w:t>
      </w:r>
      <w:proofErr w:type="gramEnd"/>
      <w:r>
        <w:t>ачестве обеспечения заявки на участие в конкурсе:</w:t>
      </w:r>
    </w:p>
    <w:tbl>
      <w:tblPr>
        <w:tblW w:w="0" w:type="auto"/>
        <w:tblInd w:w="14" w:type="dxa"/>
        <w:tblCellMar>
          <w:left w:w="0" w:type="dxa"/>
          <w:right w:w="0" w:type="dxa"/>
        </w:tblCellMar>
        <w:tblLook w:val="01E0"/>
      </w:tblPr>
      <w:tblGrid>
        <w:gridCol w:w="9595"/>
        <w:gridCol w:w="137"/>
      </w:tblGrid>
      <w:tr w:rsidR="00BA7318" w:rsidTr="009F0483">
        <w:tc>
          <w:tcPr>
            <w:tcW w:w="10191" w:type="dxa"/>
            <w:gridSpan w:val="2"/>
            <w:tcBorders>
              <w:top w:val="nil"/>
              <w:left w:val="nil"/>
              <w:bottom w:val="single" w:sz="4" w:space="0" w:color="auto"/>
              <w:right w:val="nil"/>
            </w:tcBorders>
            <w:vAlign w:val="bottom"/>
          </w:tcPr>
          <w:p w:rsidR="00BA7318" w:rsidRDefault="00BA7318">
            <w:pPr>
              <w:jc w:val="center"/>
            </w:pPr>
          </w:p>
        </w:tc>
      </w:tr>
      <w:tr w:rsidR="00BA7318" w:rsidTr="009F0483">
        <w:tc>
          <w:tcPr>
            <w:tcW w:w="10191" w:type="dxa"/>
            <w:gridSpan w:val="2"/>
            <w:tcBorders>
              <w:top w:val="single" w:sz="4" w:space="0" w:color="auto"/>
              <w:left w:val="nil"/>
              <w:bottom w:val="nil"/>
              <w:right w:val="nil"/>
            </w:tcBorders>
          </w:tcPr>
          <w:p w:rsidR="00BA7318" w:rsidRDefault="00BA7318">
            <w:pPr>
              <w:jc w:val="center"/>
              <w:rPr>
                <w:sz w:val="14"/>
                <w:szCs w:val="14"/>
              </w:rPr>
            </w:pPr>
            <w:r>
              <w:rPr>
                <w:sz w:val="14"/>
                <w:szCs w:val="14"/>
              </w:rPr>
              <w:t>(наименование и реквизиты документов, количество листов)</w:t>
            </w:r>
          </w:p>
        </w:tc>
      </w:tr>
      <w:tr w:rsidR="00BA7318" w:rsidTr="009F0483">
        <w:tc>
          <w:tcPr>
            <w:tcW w:w="10051" w:type="dxa"/>
            <w:tcBorders>
              <w:top w:val="nil"/>
              <w:left w:val="nil"/>
              <w:bottom w:val="single" w:sz="4" w:space="0" w:color="auto"/>
              <w:right w:val="nil"/>
            </w:tcBorders>
            <w:vAlign w:val="bottom"/>
          </w:tcPr>
          <w:p w:rsidR="00BA7318" w:rsidRDefault="00BA7318">
            <w:pPr>
              <w:jc w:val="center"/>
            </w:pPr>
          </w:p>
        </w:tc>
        <w:tc>
          <w:tcPr>
            <w:tcW w:w="140" w:type="dxa"/>
            <w:vAlign w:val="bottom"/>
          </w:tcPr>
          <w:p w:rsidR="00BA7318" w:rsidRDefault="00BA7318">
            <w:pPr>
              <w:jc w:val="right"/>
            </w:pPr>
            <w:r>
              <w:t>;</w:t>
            </w:r>
          </w:p>
        </w:tc>
      </w:tr>
    </w:tbl>
    <w:p w:rsidR="00BA7318" w:rsidRDefault="00BA7318" w:rsidP="009F0483">
      <w:pPr>
        <w:ind w:firstLine="340"/>
        <w:jc w:val="both"/>
      </w:pPr>
      <w: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tbl>
      <w:tblPr>
        <w:tblW w:w="0" w:type="auto"/>
        <w:tblInd w:w="14" w:type="dxa"/>
        <w:tblCellMar>
          <w:left w:w="0" w:type="dxa"/>
          <w:right w:w="0" w:type="dxa"/>
        </w:tblCellMar>
        <w:tblLook w:val="01E0"/>
      </w:tblPr>
      <w:tblGrid>
        <w:gridCol w:w="9595"/>
        <w:gridCol w:w="137"/>
      </w:tblGrid>
      <w:tr w:rsidR="00BA7318" w:rsidTr="009F0483">
        <w:tc>
          <w:tcPr>
            <w:tcW w:w="10191" w:type="dxa"/>
            <w:gridSpan w:val="2"/>
            <w:tcBorders>
              <w:top w:val="nil"/>
              <w:left w:val="nil"/>
              <w:bottom w:val="single" w:sz="4" w:space="0" w:color="auto"/>
              <w:right w:val="nil"/>
            </w:tcBorders>
            <w:vAlign w:val="bottom"/>
          </w:tcPr>
          <w:p w:rsidR="00BA7318" w:rsidRDefault="00BA7318">
            <w:pPr>
              <w:jc w:val="center"/>
            </w:pPr>
          </w:p>
        </w:tc>
      </w:tr>
      <w:tr w:rsidR="00BA7318" w:rsidTr="009F0483">
        <w:tc>
          <w:tcPr>
            <w:tcW w:w="10191" w:type="dxa"/>
            <w:gridSpan w:val="2"/>
            <w:tcBorders>
              <w:top w:val="single" w:sz="4" w:space="0" w:color="auto"/>
              <w:left w:val="nil"/>
              <w:bottom w:val="nil"/>
              <w:right w:val="nil"/>
            </w:tcBorders>
          </w:tcPr>
          <w:p w:rsidR="00BA7318" w:rsidRDefault="00BA7318">
            <w:pPr>
              <w:jc w:val="center"/>
              <w:rPr>
                <w:sz w:val="14"/>
                <w:szCs w:val="14"/>
              </w:rPr>
            </w:pPr>
            <w:r>
              <w:rPr>
                <w:sz w:val="14"/>
                <w:szCs w:val="14"/>
              </w:rPr>
              <w:t>(наименование и реквизиты документов, количество листов)</w:t>
            </w:r>
          </w:p>
        </w:tc>
      </w:tr>
      <w:tr w:rsidR="00BA7318" w:rsidTr="009F0483">
        <w:tc>
          <w:tcPr>
            <w:tcW w:w="10051" w:type="dxa"/>
            <w:tcBorders>
              <w:top w:val="nil"/>
              <w:left w:val="nil"/>
              <w:bottom w:val="single" w:sz="4" w:space="0" w:color="auto"/>
              <w:right w:val="nil"/>
            </w:tcBorders>
            <w:vAlign w:val="bottom"/>
          </w:tcPr>
          <w:p w:rsidR="00BA7318" w:rsidRDefault="00BA7318">
            <w:pPr>
              <w:jc w:val="center"/>
            </w:pPr>
          </w:p>
        </w:tc>
        <w:tc>
          <w:tcPr>
            <w:tcW w:w="140" w:type="dxa"/>
            <w:vAlign w:val="bottom"/>
          </w:tcPr>
          <w:p w:rsidR="00BA7318" w:rsidRDefault="00BA7318">
            <w:pPr>
              <w:jc w:val="right"/>
            </w:pPr>
            <w:r>
              <w:t>;</w:t>
            </w:r>
          </w:p>
        </w:tc>
      </w:tr>
    </w:tbl>
    <w:p w:rsidR="00BA7318" w:rsidRDefault="00BA7318" w:rsidP="009F0483">
      <w:pPr>
        <w:ind w:firstLine="340"/>
        <w:jc w:val="both"/>
      </w:pPr>
      <w:r>
        <w:t>5) утвержденный бухгалтерский баланс за последний год:</w:t>
      </w:r>
    </w:p>
    <w:tbl>
      <w:tblPr>
        <w:tblW w:w="0" w:type="auto"/>
        <w:tblInd w:w="14" w:type="dxa"/>
        <w:tblCellMar>
          <w:left w:w="0" w:type="dxa"/>
          <w:right w:w="0" w:type="dxa"/>
        </w:tblCellMar>
        <w:tblLook w:val="01E0"/>
      </w:tblPr>
      <w:tblGrid>
        <w:gridCol w:w="9596"/>
        <w:gridCol w:w="136"/>
      </w:tblGrid>
      <w:tr w:rsidR="00BA7318" w:rsidTr="009F0483">
        <w:tc>
          <w:tcPr>
            <w:tcW w:w="10191" w:type="dxa"/>
            <w:gridSpan w:val="2"/>
            <w:tcBorders>
              <w:top w:val="nil"/>
              <w:left w:val="nil"/>
              <w:bottom w:val="single" w:sz="4" w:space="0" w:color="auto"/>
              <w:right w:val="nil"/>
            </w:tcBorders>
            <w:vAlign w:val="bottom"/>
          </w:tcPr>
          <w:p w:rsidR="00BA7318" w:rsidRDefault="00BA7318">
            <w:pPr>
              <w:jc w:val="center"/>
            </w:pPr>
          </w:p>
        </w:tc>
      </w:tr>
      <w:tr w:rsidR="00BA7318" w:rsidTr="009F0483">
        <w:tc>
          <w:tcPr>
            <w:tcW w:w="10191" w:type="dxa"/>
            <w:gridSpan w:val="2"/>
            <w:tcBorders>
              <w:top w:val="single" w:sz="4" w:space="0" w:color="auto"/>
              <w:left w:val="nil"/>
              <w:bottom w:val="nil"/>
              <w:right w:val="nil"/>
            </w:tcBorders>
          </w:tcPr>
          <w:p w:rsidR="00BA7318" w:rsidRDefault="00BA7318">
            <w:pPr>
              <w:jc w:val="center"/>
              <w:rPr>
                <w:sz w:val="14"/>
                <w:szCs w:val="14"/>
              </w:rPr>
            </w:pPr>
            <w:r>
              <w:rPr>
                <w:sz w:val="14"/>
                <w:szCs w:val="14"/>
              </w:rPr>
              <w:t>(наименование и реквизиты документов, количество листов)</w:t>
            </w:r>
          </w:p>
        </w:tc>
      </w:tr>
      <w:tr w:rsidR="00BA7318" w:rsidTr="009F0483">
        <w:tc>
          <w:tcPr>
            <w:tcW w:w="10051" w:type="dxa"/>
            <w:tcBorders>
              <w:top w:val="nil"/>
              <w:left w:val="nil"/>
              <w:bottom w:val="single" w:sz="4" w:space="0" w:color="auto"/>
              <w:right w:val="nil"/>
            </w:tcBorders>
            <w:vAlign w:val="bottom"/>
          </w:tcPr>
          <w:p w:rsidR="00BA7318" w:rsidRDefault="00BA7318">
            <w:pPr>
              <w:jc w:val="center"/>
            </w:pPr>
          </w:p>
        </w:tc>
        <w:tc>
          <w:tcPr>
            <w:tcW w:w="140" w:type="dxa"/>
            <w:vAlign w:val="bottom"/>
          </w:tcPr>
          <w:p w:rsidR="00BA7318" w:rsidRDefault="00BA7318">
            <w:pPr>
              <w:jc w:val="right"/>
            </w:pPr>
            <w:r>
              <w:t>.</w:t>
            </w:r>
          </w:p>
        </w:tc>
      </w:tr>
      <w:tr w:rsidR="00BA7318" w:rsidTr="009F0483">
        <w:tc>
          <w:tcPr>
            <w:tcW w:w="10191" w:type="dxa"/>
            <w:gridSpan w:val="2"/>
            <w:tcBorders>
              <w:top w:val="nil"/>
              <w:left w:val="nil"/>
              <w:bottom w:val="single" w:sz="4" w:space="0" w:color="auto"/>
              <w:right w:val="nil"/>
            </w:tcBorders>
            <w:vAlign w:val="bottom"/>
          </w:tcPr>
          <w:p w:rsidR="00BA7318" w:rsidRDefault="00BA7318">
            <w:pPr>
              <w:jc w:val="center"/>
            </w:pPr>
          </w:p>
        </w:tc>
      </w:tr>
      <w:tr w:rsidR="00BA7318" w:rsidTr="009F0483">
        <w:tc>
          <w:tcPr>
            <w:tcW w:w="10191" w:type="dxa"/>
            <w:gridSpan w:val="2"/>
            <w:tcBorders>
              <w:top w:val="single" w:sz="4" w:space="0" w:color="auto"/>
              <w:left w:val="nil"/>
              <w:bottom w:val="nil"/>
              <w:right w:val="nil"/>
            </w:tcBorders>
          </w:tcPr>
          <w:p w:rsidR="00BA7318" w:rsidRDefault="00BA7318">
            <w:pPr>
              <w:jc w:val="center"/>
              <w:rPr>
                <w:sz w:val="14"/>
                <w:szCs w:val="14"/>
              </w:rPr>
            </w:pPr>
            <w:r>
              <w:rPr>
                <w:sz w:val="14"/>
                <w:szCs w:val="14"/>
              </w:rPr>
              <w:t>(должность, ф. и. о. руководителя организации или ф. и. о. индивидуального предпринимателя)</w:t>
            </w:r>
          </w:p>
        </w:tc>
      </w:tr>
    </w:tbl>
    <w:p w:rsidR="00BA7318" w:rsidRDefault="00BA7318" w:rsidP="009F0483">
      <w:pPr>
        <w:jc w:val="both"/>
      </w:pPr>
    </w:p>
    <w:p w:rsidR="00BA7318" w:rsidRDefault="00BA7318" w:rsidP="009F0483">
      <w:pPr>
        <w:jc w:val="both"/>
      </w:pPr>
    </w:p>
    <w:p w:rsidR="00BA7318" w:rsidRDefault="00BA7318" w:rsidP="009F0483">
      <w:pPr>
        <w:jc w:val="both"/>
      </w:pPr>
    </w:p>
    <w:tbl>
      <w:tblPr>
        <w:tblW w:w="0" w:type="auto"/>
        <w:tblInd w:w="14" w:type="dxa"/>
        <w:tblCellMar>
          <w:left w:w="0" w:type="dxa"/>
          <w:right w:w="0" w:type="dxa"/>
        </w:tblCellMar>
        <w:tblLook w:val="01E0"/>
      </w:tblPr>
      <w:tblGrid>
        <w:gridCol w:w="3598"/>
        <w:gridCol w:w="504"/>
        <w:gridCol w:w="4704"/>
      </w:tblGrid>
      <w:tr w:rsidR="00BA7318" w:rsidTr="009F0483">
        <w:tc>
          <w:tcPr>
            <w:tcW w:w="3598" w:type="dxa"/>
            <w:tcBorders>
              <w:top w:val="nil"/>
              <w:left w:val="nil"/>
              <w:bottom w:val="single" w:sz="4" w:space="0" w:color="auto"/>
              <w:right w:val="nil"/>
            </w:tcBorders>
            <w:vAlign w:val="bottom"/>
          </w:tcPr>
          <w:p w:rsidR="00BA7318" w:rsidRDefault="00BA7318">
            <w:pPr>
              <w:jc w:val="center"/>
            </w:pPr>
          </w:p>
        </w:tc>
        <w:tc>
          <w:tcPr>
            <w:tcW w:w="504" w:type="dxa"/>
            <w:vAlign w:val="bottom"/>
          </w:tcPr>
          <w:p w:rsidR="00BA7318" w:rsidRDefault="00BA7318">
            <w:pPr>
              <w:jc w:val="center"/>
            </w:pPr>
          </w:p>
        </w:tc>
        <w:tc>
          <w:tcPr>
            <w:tcW w:w="4704" w:type="dxa"/>
            <w:tcBorders>
              <w:top w:val="nil"/>
              <w:left w:val="nil"/>
              <w:bottom w:val="single" w:sz="4" w:space="0" w:color="auto"/>
              <w:right w:val="nil"/>
            </w:tcBorders>
            <w:vAlign w:val="bottom"/>
          </w:tcPr>
          <w:p w:rsidR="00BA7318" w:rsidRDefault="00BA7318">
            <w:pPr>
              <w:jc w:val="center"/>
            </w:pPr>
          </w:p>
        </w:tc>
      </w:tr>
      <w:tr w:rsidR="00BA7318" w:rsidTr="009F0483">
        <w:tc>
          <w:tcPr>
            <w:tcW w:w="3598" w:type="dxa"/>
            <w:tcBorders>
              <w:top w:val="single" w:sz="4" w:space="0" w:color="auto"/>
              <w:left w:val="nil"/>
              <w:bottom w:val="nil"/>
              <w:right w:val="nil"/>
            </w:tcBorders>
          </w:tcPr>
          <w:p w:rsidR="00BA7318" w:rsidRDefault="00BA7318">
            <w:pPr>
              <w:jc w:val="center"/>
              <w:rPr>
                <w:sz w:val="14"/>
                <w:szCs w:val="14"/>
              </w:rPr>
            </w:pPr>
            <w:r>
              <w:rPr>
                <w:sz w:val="14"/>
                <w:szCs w:val="14"/>
              </w:rPr>
              <w:t>(подпись)</w:t>
            </w:r>
          </w:p>
        </w:tc>
        <w:tc>
          <w:tcPr>
            <w:tcW w:w="504" w:type="dxa"/>
          </w:tcPr>
          <w:p w:rsidR="00BA7318" w:rsidRDefault="00BA7318">
            <w:pPr>
              <w:jc w:val="center"/>
              <w:rPr>
                <w:sz w:val="14"/>
                <w:szCs w:val="14"/>
              </w:rPr>
            </w:pPr>
          </w:p>
        </w:tc>
        <w:tc>
          <w:tcPr>
            <w:tcW w:w="4704" w:type="dxa"/>
            <w:tcBorders>
              <w:top w:val="single" w:sz="4" w:space="0" w:color="auto"/>
              <w:left w:val="nil"/>
              <w:bottom w:val="nil"/>
              <w:right w:val="nil"/>
            </w:tcBorders>
          </w:tcPr>
          <w:p w:rsidR="00BA7318" w:rsidRDefault="00BA7318">
            <w:pPr>
              <w:jc w:val="center"/>
              <w:rPr>
                <w:sz w:val="14"/>
                <w:szCs w:val="14"/>
              </w:rPr>
            </w:pPr>
            <w:r>
              <w:rPr>
                <w:sz w:val="14"/>
                <w:szCs w:val="14"/>
              </w:rPr>
              <w:t>(ф. и. о.)</w:t>
            </w:r>
          </w:p>
        </w:tc>
      </w:tr>
    </w:tbl>
    <w:p w:rsidR="00BA7318" w:rsidRDefault="00BA7318" w:rsidP="009F0483">
      <w:pPr>
        <w:jc w:val="both"/>
      </w:pPr>
    </w:p>
    <w:p w:rsidR="00BA7318" w:rsidRDefault="00BA7318" w:rsidP="009F0483">
      <w:pPr>
        <w:jc w:val="both"/>
      </w:pPr>
      <w:r>
        <w:t>«____» ______________ 20__ г.</w:t>
      </w:r>
    </w:p>
    <w:p w:rsidR="00BA7318" w:rsidRDefault="00BA7318" w:rsidP="009F0483">
      <w:pPr>
        <w:jc w:val="both"/>
      </w:pPr>
    </w:p>
    <w:p w:rsidR="00BA7318" w:rsidRDefault="00BA7318" w:rsidP="003A6BD5">
      <w:pPr>
        <w:jc w:val="both"/>
      </w:pPr>
      <w:r>
        <w:t>М. П.</w:t>
      </w:r>
    </w:p>
    <w:p w:rsidR="00BA7318" w:rsidRDefault="00BA7318" w:rsidP="003A6BD5">
      <w:pPr>
        <w:jc w:val="both"/>
      </w:pPr>
    </w:p>
    <w:p w:rsidR="00BA7318" w:rsidRDefault="00BA7318" w:rsidP="003A6BD5">
      <w:pPr>
        <w:jc w:val="both"/>
      </w:pPr>
    </w:p>
    <w:p w:rsidR="00BA7318" w:rsidRDefault="00BA7318" w:rsidP="003A6BD5">
      <w:pPr>
        <w:jc w:val="both"/>
      </w:pPr>
    </w:p>
    <w:p w:rsidR="00BA7318" w:rsidRDefault="00BA7318" w:rsidP="003A6BD5">
      <w:pPr>
        <w:jc w:val="both"/>
      </w:pPr>
    </w:p>
    <w:p w:rsidR="00BA7318" w:rsidRDefault="00BA7318" w:rsidP="003A6BD5">
      <w:pPr>
        <w:jc w:val="both"/>
      </w:pPr>
    </w:p>
    <w:p w:rsidR="00BA7318" w:rsidRDefault="00BA7318" w:rsidP="003A6BD5">
      <w:pPr>
        <w:jc w:val="both"/>
      </w:pPr>
    </w:p>
    <w:p w:rsidR="00BA7318" w:rsidRDefault="00BA7318" w:rsidP="003A6BD5">
      <w:pPr>
        <w:jc w:val="both"/>
      </w:pPr>
    </w:p>
    <w:p w:rsidR="00BA7318" w:rsidRDefault="00BA7318" w:rsidP="003A6BD5">
      <w:pPr>
        <w:jc w:val="both"/>
      </w:pPr>
    </w:p>
    <w:p w:rsidR="00BA7318" w:rsidRDefault="00BA7318" w:rsidP="003A6BD5">
      <w:pPr>
        <w:jc w:val="both"/>
      </w:pPr>
    </w:p>
    <w:p w:rsidR="00BA7318" w:rsidRDefault="00BA7318" w:rsidP="003A6BD5">
      <w:pPr>
        <w:jc w:val="both"/>
      </w:pPr>
    </w:p>
    <w:p w:rsidR="00BA7318" w:rsidRDefault="00BA7318" w:rsidP="003A6BD5">
      <w:pPr>
        <w:jc w:val="both"/>
      </w:pPr>
    </w:p>
    <w:p w:rsidR="00BA7318" w:rsidRDefault="00BA7318" w:rsidP="003A6BD5">
      <w:pPr>
        <w:jc w:val="both"/>
      </w:pPr>
    </w:p>
    <w:p w:rsidR="00BA7318" w:rsidRDefault="00BA7318" w:rsidP="003A6BD5">
      <w:pPr>
        <w:jc w:val="both"/>
      </w:pPr>
    </w:p>
    <w:p w:rsidR="00BA7318" w:rsidRDefault="00BA7318" w:rsidP="003A6BD5">
      <w:pPr>
        <w:jc w:val="both"/>
      </w:pPr>
    </w:p>
    <w:p w:rsidR="00BA7318" w:rsidRDefault="00BA7318" w:rsidP="003A6BD5">
      <w:pPr>
        <w:jc w:val="both"/>
      </w:pPr>
    </w:p>
    <w:p w:rsidR="00BA7318" w:rsidRDefault="00BA7318" w:rsidP="003A6BD5">
      <w:pPr>
        <w:jc w:val="both"/>
      </w:pPr>
    </w:p>
    <w:p w:rsidR="00BA7318" w:rsidRDefault="00BA7318" w:rsidP="003A6BD5">
      <w:pPr>
        <w:jc w:val="both"/>
      </w:pPr>
    </w:p>
    <w:p w:rsidR="00BA7318" w:rsidRDefault="00BA7318" w:rsidP="003A6BD5">
      <w:pPr>
        <w:jc w:val="both"/>
      </w:pPr>
    </w:p>
    <w:p w:rsidR="00BA7318" w:rsidRDefault="00BA7318" w:rsidP="003A6BD5">
      <w:pPr>
        <w:jc w:val="both"/>
      </w:pPr>
    </w:p>
    <w:p w:rsidR="00BA7318" w:rsidRDefault="00BA7318" w:rsidP="003A6BD5">
      <w:pPr>
        <w:jc w:val="both"/>
      </w:pPr>
    </w:p>
    <w:p w:rsidR="00BA7318" w:rsidRDefault="00BA7318" w:rsidP="003A6BD5">
      <w:pPr>
        <w:pStyle w:val="10"/>
        <w:jc w:val="center"/>
        <w:rPr>
          <w:rFonts w:ascii="Times New Roman" w:hAnsi="Times New Roman"/>
          <w:b w:val="0"/>
          <w:color w:val="auto"/>
          <w:sz w:val="24"/>
          <w:szCs w:val="24"/>
        </w:rPr>
      </w:pPr>
    </w:p>
    <w:p w:rsidR="00BA7318" w:rsidRPr="003A6BD5" w:rsidRDefault="00BA7318" w:rsidP="003A6BD5"/>
    <w:p w:rsidR="00BA7318" w:rsidRPr="003A6BD5" w:rsidRDefault="00BA7318" w:rsidP="003A6BD5">
      <w:pPr>
        <w:pStyle w:val="10"/>
        <w:jc w:val="center"/>
        <w:rPr>
          <w:rFonts w:ascii="Times New Roman" w:hAnsi="Times New Roman"/>
          <w:color w:val="auto"/>
          <w:sz w:val="28"/>
          <w:szCs w:val="28"/>
        </w:rPr>
      </w:pPr>
      <w:r w:rsidRPr="003A6BD5">
        <w:rPr>
          <w:rFonts w:ascii="Times New Roman" w:hAnsi="Times New Roman"/>
          <w:color w:val="auto"/>
          <w:sz w:val="28"/>
          <w:szCs w:val="28"/>
        </w:rPr>
        <w:lastRenderedPageBreak/>
        <w:t>Инструкция по оформлению и представлению конкурсной заявки</w:t>
      </w:r>
    </w:p>
    <w:p w:rsidR="00BA7318" w:rsidRPr="00033574" w:rsidRDefault="00BA7318" w:rsidP="003A6BD5">
      <w:pPr>
        <w:jc w:val="both"/>
        <w:rPr>
          <w:b/>
        </w:rPr>
      </w:pPr>
    </w:p>
    <w:p w:rsidR="00BA7318" w:rsidRPr="003A6BD5" w:rsidRDefault="00BA7318" w:rsidP="003A6BD5">
      <w:pPr>
        <w:pStyle w:val="af2"/>
        <w:jc w:val="both"/>
        <w:rPr>
          <w:sz w:val="28"/>
          <w:szCs w:val="28"/>
        </w:rPr>
      </w:pPr>
      <w:r w:rsidRPr="003A6BD5">
        <w:rPr>
          <w:sz w:val="28"/>
          <w:szCs w:val="28"/>
        </w:rPr>
        <w:t>1</w:t>
      </w:r>
      <w:r w:rsidRPr="003A6BD5">
        <w:rPr>
          <w:b/>
          <w:sz w:val="28"/>
          <w:szCs w:val="28"/>
        </w:rPr>
        <w:t>.</w:t>
      </w:r>
      <w:r w:rsidRPr="003A6BD5">
        <w:rPr>
          <w:sz w:val="28"/>
          <w:szCs w:val="28"/>
        </w:rPr>
        <w:t>Заявка на участие в  конкурсе (далее - заявка) - это основной документ, которым претенденты изъявляют желание принять участие  в конкурсе по отбору управляющей организации в отношении многоквартирного дома или многоквартирных домов, входящих в соответствующий лот, а также выражают согласие на заключение договора многоквартирным домом на условиях, указанных в конкурсной документации.</w:t>
      </w:r>
    </w:p>
    <w:p w:rsidR="00BA7318" w:rsidRPr="003A6BD5" w:rsidRDefault="00BA7318" w:rsidP="003A6BD5">
      <w:pPr>
        <w:pStyle w:val="4"/>
        <w:ind w:hanging="709"/>
        <w:jc w:val="both"/>
        <w:rPr>
          <w:rFonts w:ascii="Times New Roman" w:hAnsi="Times New Roman"/>
          <w:b w:val="0"/>
        </w:rPr>
      </w:pPr>
      <w:r w:rsidRPr="003A6BD5">
        <w:rPr>
          <w:rFonts w:ascii="Times New Roman" w:hAnsi="Times New Roman"/>
          <w:b w:val="0"/>
        </w:rPr>
        <w:t xml:space="preserve">              2.Заявка на участие в конкурсе должна соответствовать форме, установленной настоящей документацией.</w:t>
      </w:r>
    </w:p>
    <w:p w:rsidR="00BA7318" w:rsidRPr="003A6BD5" w:rsidRDefault="00BA7318" w:rsidP="003A6BD5">
      <w:pPr>
        <w:pStyle w:val="ab"/>
        <w:ind w:hanging="43"/>
        <w:jc w:val="both"/>
        <w:rPr>
          <w:sz w:val="28"/>
          <w:szCs w:val="28"/>
        </w:rPr>
      </w:pPr>
      <w:r w:rsidRPr="003A6BD5">
        <w:rPr>
          <w:sz w:val="28"/>
          <w:szCs w:val="28"/>
        </w:rPr>
        <w:t>Форма заявки  на участие в конкурсе размещена на сайте:</w:t>
      </w:r>
    </w:p>
    <w:p w:rsidR="00BA7318" w:rsidRPr="003A6BD5" w:rsidRDefault="00BA7318" w:rsidP="003A6BD5">
      <w:pPr>
        <w:pStyle w:val="a5"/>
        <w:rPr>
          <w:rFonts w:ascii="Times New Roman" w:hAnsi="Times New Roman"/>
          <w:sz w:val="28"/>
          <w:szCs w:val="28"/>
        </w:rPr>
      </w:pPr>
      <w:proofErr w:type="spellStart"/>
      <w:proofErr w:type="gramStart"/>
      <w:r w:rsidRPr="003A6BD5">
        <w:rPr>
          <w:rFonts w:ascii="Times New Roman" w:hAnsi="Times New Roman"/>
          <w:color w:val="000000"/>
          <w:sz w:val="28"/>
          <w:szCs w:val="28"/>
          <w:lang w:val="en-US"/>
        </w:rPr>
        <w:t>torgi</w:t>
      </w:r>
      <w:proofErr w:type="spellEnd"/>
      <w:r w:rsidRPr="003A6BD5">
        <w:rPr>
          <w:rFonts w:ascii="Times New Roman" w:hAnsi="Times New Roman"/>
          <w:color w:val="000000"/>
          <w:sz w:val="28"/>
          <w:szCs w:val="28"/>
        </w:rPr>
        <w:t>.</w:t>
      </w:r>
      <w:proofErr w:type="spellStart"/>
      <w:r w:rsidRPr="003A6BD5">
        <w:rPr>
          <w:rFonts w:ascii="Times New Roman" w:hAnsi="Times New Roman"/>
          <w:color w:val="000000"/>
          <w:sz w:val="28"/>
          <w:szCs w:val="28"/>
          <w:lang w:val="en-US"/>
        </w:rPr>
        <w:t>gov</w:t>
      </w:r>
      <w:proofErr w:type="spellEnd"/>
      <w:r w:rsidRPr="003A6BD5">
        <w:rPr>
          <w:rFonts w:ascii="Times New Roman" w:hAnsi="Times New Roman"/>
          <w:color w:val="000000"/>
          <w:sz w:val="28"/>
          <w:szCs w:val="28"/>
        </w:rPr>
        <w:t>.</w:t>
      </w:r>
      <w:proofErr w:type="spellStart"/>
      <w:r w:rsidRPr="003A6BD5">
        <w:rPr>
          <w:rFonts w:ascii="Times New Roman" w:hAnsi="Times New Roman"/>
          <w:color w:val="000000"/>
          <w:sz w:val="28"/>
          <w:szCs w:val="28"/>
          <w:lang w:val="en-US"/>
        </w:rPr>
        <w:t>ru</w:t>
      </w:r>
      <w:proofErr w:type="spellEnd"/>
      <w:proofErr w:type="gramEnd"/>
      <w:r w:rsidRPr="003A6BD5">
        <w:rPr>
          <w:rFonts w:ascii="Times New Roman" w:hAnsi="Times New Roman"/>
          <w:sz w:val="28"/>
          <w:szCs w:val="28"/>
        </w:rPr>
        <w:t xml:space="preserve"> в разделе «Отбор управляющей организации» и </w:t>
      </w:r>
      <w:r w:rsidRPr="003A6BD5">
        <w:rPr>
          <w:rFonts w:ascii="Times New Roman" w:hAnsi="Times New Roman"/>
          <w:sz w:val="28"/>
          <w:szCs w:val="28"/>
          <w:lang w:val="en-US"/>
        </w:rPr>
        <w:t>www</w:t>
      </w:r>
      <w:r w:rsidRPr="003A6BD5">
        <w:rPr>
          <w:rFonts w:ascii="Times New Roman" w:hAnsi="Times New Roman"/>
          <w:sz w:val="28"/>
          <w:szCs w:val="28"/>
        </w:rPr>
        <w:t>.</w:t>
      </w:r>
      <w:proofErr w:type="spellStart"/>
      <w:r w:rsidRPr="003A6BD5">
        <w:rPr>
          <w:rFonts w:ascii="Times New Roman" w:hAnsi="Times New Roman"/>
          <w:color w:val="000000"/>
          <w:sz w:val="28"/>
          <w:szCs w:val="28"/>
          <w:lang w:val="en-US"/>
        </w:rPr>
        <w:t>mo</w:t>
      </w:r>
      <w:r>
        <w:rPr>
          <w:rFonts w:ascii="Times New Roman" w:hAnsi="Times New Roman"/>
          <w:color w:val="000000"/>
          <w:sz w:val="28"/>
          <w:szCs w:val="28"/>
          <w:lang w:val="en-US"/>
        </w:rPr>
        <w:t>ogarevka</w:t>
      </w:r>
      <w:proofErr w:type="spellEnd"/>
      <w:r w:rsidRPr="003A6BD5">
        <w:rPr>
          <w:rFonts w:ascii="Times New Roman" w:hAnsi="Times New Roman"/>
          <w:color w:val="000000"/>
          <w:sz w:val="28"/>
          <w:szCs w:val="28"/>
        </w:rPr>
        <w:t>71.</w:t>
      </w:r>
      <w:proofErr w:type="spellStart"/>
      <w:r w:rsidRPr="003A6BD5">
        <w:rPr>
          <w:rFonts w:ascii="Times New Roman" w:hAnsi="Times New Roman"/>
          <w:color w:val="000000"/>
          <w:sz w:val="28"/>
          <w:szCs w:val="28"/>
          <w:lang w:val="en-US"/>
        </w:rPr>
        <w:t>ru</w:t>
      </w:r>
      <w:proofErr w:type="spellEnd"/>
      <w:r w:rsidRPr="003A6BD5">
        <w:rPr>
          <w:rFonts w:ascii="Times New Roman" w:hAnsi="Times New Roman"/>
          <w:color w:val="0000FF"/>
          <w:sz w:val="28"/>
          <w:szCs w:val="28"/>
        </w:rPr>
        <w:t xml:space="preserve"> </w:t>
      </w:r>
    </w:p>
    <w:p w:rsidR="00BA7318" w:rsidRPr="003A6BD5" w:rsidRDefault="00BA7318" w:rsidP="003A6BD5">
      <w:pPr>
        <w:pStyle w:val="ab"/>
        <w:ind w:hanging="163"/>
        <w:jc w:val="both"/>
        <w:rPr>
          <w:sz w:val="28"/>
          <w:szCs w:val="28"/>
        </w:rPr>
      </w:pPr>
      <w:r w:rsidRPr="003A6BD5">
        <w:rPr>
          <w:sz w:val="28"/>
          <w:szCs w:val="28"/>
        </w:rPr>
        <w:t>3. В данной форме заполняются все разделы и все данные по пояснениям, указанным в круглых скобках.</w:t>
      </w:r>
    </w:p>
    <w:p w:rsidR="00BA7318" w:rsidRPr="003A6BD5" w:rsidRDefault="00BA7318" w:rsidP="003A6BD5">
      <w:pPr>
        <w:pStyle w:val="af2"/>
        <w:jc w:val="both"/>
        <w:rPr>
          <w:sz w:val="28"/>
          <w:szCs w:val="28"/>
        </w:rPr>
      </w:pPr>
      <w:r w:rsidRPr="003A6BD5">
        <w:rPr>
          <w:sz w:val="28"/>
          <w:szCs w:val="28"/>
        </w:rPr>
        <w:t>4.</w:t>
      </w:r>
      <w:r>
        <w:rPr>
          <w:sz w:val="28"/>
          <w:szCs w:val="28"/>
        </w:rPr>
        <w:t xml:space="preserve"> </w:t>
      </w:r>
      <w:r w:rsidRPr="003A6BD5">
        <w:rPr>
          <w:sz w:val="28"/>
          <w:szCs w:val="28"/>
        </w:rPr>
        <w:t>В случае, если заявка подаётся на участие в конкурсе на право заключения договоров управления по нескольким многоквартирным домам, включённым в лоты, то претендент на участие в конкурсе подаёт одну заявку на 1 лот с указанием в разделе</w:t>
      </w:r>
      <w:proofErr w:type="gramStart"/>
      <w:r w:rsidRPr="003A6BD5">
        <w:rPr>
          <w:sz w:val="28"/>
          <w:szCs w:val="28"/>
        </w:rPr>
        <w:t>1</w:t>
      </w:r>
      <w:proofErr w:type="gramEnd"/>
      <w:r w:rsidRPr="003A6BD5">
        <w:rPr>
          <w:sz w:val="28"/>
          <w:szCs w:val="28"/>
        </w:rPr>
        <w:t xml:space="preserve"> заявки информации по всем многоквартирным домам, включённым в лот с указанием номера лота.</w:t>
      </w:r>
    </w:p>
    <w:p w:rsidR="00BA7318" w:rsidRPr="003A6BD5" w:rsidRDefault="00BA7318" w:rsidP="003A6BD5">
      <w:pPr>
        <w:pStyle w:val="af2"/>
        <w:jc w:val="both"/>
        <w:rPr>
          <w:sz w:val="28"/>
          <w:szCs w:val="28"/>
        </w:rPr>
      </w:pPr>
      <w:r w:rsidRPr="003A6BD5">
        <w:rPr>
          <w:sz w:val="28"/>
          <w:szCs w:val="28"/>
        </w:rPr>
        <w:t>5.</w:t>
      </w:r>
      <w:r>
        <w:rPr>
          <w:sz w:val="28"/>
          <w:szCs w:val="28"/>
        </w:rPr>
        <w:t xml:space="preserve"> </w:t>
      </w:r>
      <w:r w:rsidRPr="003A6BD5">
        <w:rPr>
          <w:sz w:val="28"/>
          <w:szCs w:val="28"/>
        </w:rPr>
        <w:t xml:space="preserve">В разделе 2 заявки указывается описание предлагаемого претендентом в качестве условия договора управления многоквартирным домом способа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муниципального жилого фонда платы за содержание и ремонт жилого </w:t>
      </w:r>
      <w:proofErr w:type="gramStart"/>
      <w:r w:rsidRPr="003A6BD5">
        <w:rPr>
          <w:sz w:val="28"/>
          <w:szCs w:val="28"/>
        </w:rPr>
        <w:t>помещения</w:t>
      </w:r>
      <w:proofErr w:type="gramEnd"/>
      <w:r w:rsidRPr="003A6BD5">
        <w:rPr>
          <w:sz w:val="28"/>
          <w:szCs w:val="28"/>
        </w:rPr>
        <w:t xml:space="preserve"> и коммунальные услуги, а именно:</w:t>
      </w:r>
    </w:p>
    <w:p w:rsidR="00BA7318" w:rsidRPr="003A6BD5" w:rsidRDefault="00BA7318" w:rsidP="003A6BD5">
      <w:pPr>
        <w:pStyle w:val="25"/>
        <w:jc w:val="both"/>
        <w:rPr>
          <w:sz w:val="28"/>
          <w:szCs w:val="28"/>
        </w:rPr>
      </w:pPr>
      <w:r w:rsidRPr="003A6BD5">
        <w:rPr>
          <w:sz w:val="28"/>
          <w:szCs w:val="28"/>
        </w:rPr>
        <w:t>- будет ли вноситься плата за жилое помещение ежемесячно или в другом порядке;</w:t>
      </w:r>
    </w:p>
    <w:p w:rsidR="00BA7318" w:rsidRPr="003A6BD5" w:rsidRDefault="00BA7318" w:rsidP="003A6BD5">
      <w:pPr>
        <w:pStyle w:val="25"/>
        <w:jc w:val="both"/>
        <w:rPr>
          <w:sz w:val="28"/>
          <w:szCs w:val="28"/>
        </w:rPr>
      </w:pPr>
      <w:r w:rsidRPr="003A6BD5">
        <w:rPr>
          <w:sz w:val="28"/>
          <w:szCs w:val="28"/>
        </w:rPr>
        <w:t>- виды платёжных документов, применяемых в расчётах (квитанции, расчётные книжки).</w:t>
      </w:r>
    </w:p>
    <w:p w:rsidR="00BA7318" w:rsidRPr="003A6BD5" w:rsidRDefault="00BA7318" w:rsidP="003A6BD5">
      <w:pPr>
        <w:pStyle w:val="25"/>
        <w:ind w:left="0" w:firstLine="283"/>
        <w:jc w:val="both"/>
        <w:rPr>
          <w:sz w:val="28"/>
          <w:szCs w:val="28"/>
        </w:rPr>
      </w:pPr>
      <w:r w:rsidRPr="003A6BD5">
        <w:rPr>
          <w:sz w:val="28"/>
          <w:szCs w:val="28"/>
        </w:rPr>
        <w:t>6.</w:t>
      </w:r>
      <w:r w:rsidRPr="003A6BD5">
        <w:rPr>
          <w:sz w:val="28"/>
          <w:szCs w:val="28"/>
        </w:rPr>
        <w:tab/>
        <w:t xml:space="preserve">К заявке прикладываются документы, перечисленные в установленной форме заявки. В качестве документа подтверждающего полномочия лица на осуществление действий от имени юридического лица следует предоставить выписку из устава организации и копию трудового договора с директором организации или доверенность на осуществление юридических действий связанных с участием в конкурсе  от имени юридического лица. В качестве документа подтверждающего полномочия представителя индивидуального предпринимателя представляя </w:t>
      </w:r>
      <w:proofErr w:type="gramStart"/>
      <w:r w:rsidRPr="003A6BD5">
        <w:rPr>
          <w:sz w:val="28"/>
          <w:szCs w:val="28"/>
        </w:rPr>
        <w:t>доверенность</w:t>
      </w:r>
      <w:proofErr w:type="gramEnd"/>
      <w:r w:rsidRPr="003A6BD5">
        <w:rPr>
          <w:sz w:val="28"/>
          <w:szCs w:val="28"/>
        </w:rPr>
        <w:t xml:space="preserve"> требование по нотариальному удостоверению </w:t>
      </w:r>
      <w:proofErr w:type="gramStart"/>
      <w:r w:rsidRPr="003A6BD5">
        <w:rPr>
          <w:sz w:val="28"/>
          <w:szCs w:val="28"/>
        </w:rPr>
        <w:t>которой</w:t>
      </w:r>
      <w:proofErr w:type="gramEnd"/>
      <w:r w:rsidRPr="003A6BD5">
        <w:rPr>
          <w:sz w:val="28"/>
          <w:szCs w:val="28"/>
        </w:rPr>
        <w:t xml:space="preserve"> не установлено. Если индивидуальный предприниматель подаёт заявку </w:t>
      </w:r>
      <w:proofErr w:type="gramStart"/>
      <w:r w:rsidRPr="003A6BD5">
        <w:rPr>
          <w:sz w:val="28"/>
          <w:szCs w:val="28"/>
        </w:rPr>
        <w:t>сам</w:t>
      </w:r>
      <w:proofErr w:type="gramEnd"/>
      <w:r w:rsidRPr="003A6BD5">
        <w:rPr>
          <w:sz w:val="28"/>
          <w:szCs w:val="28"/>
        </w:rPr>
        <w:t xml:space="preserve"> то такой  документ не представляется.</w:t>
      </w:r>
    </w:p>
    <w:p w:rsidR="00BA7318" w:rsidRPr="003A6BD5" w:rsidRDefault="00BA7318" w:rsidP="003A6BD5">
      <w:pPr>
        <w:pStyle w:val="af2"/>
        <w:jc w:val="both"/>
        <w:rPr>
          <w:sz w:val="28"/>
          <w:szCs w:val="28"/>
        </w:rPr>
      </w:pPr>
      <w:r w:rsidRPr="003A6BD5">
        <w:rPr>
          <w:sz w:val="28"/>
          <w:szCs w:val="28"/>
        </w:rPr>
        <w:lastRenderedPageBreak/>
        <w:t>В качестве документа подтверждающего внесение сре</w:t>
      </w:r>
      <w:proofErr w:type="gramStart"/>
      <w:r w:rsidRPr="003A6BD5">
        <w:rPr>
          <w:sz w:val="28"/>
          <w:szCs w:val="28"/>
        </w:rPr>
        <w:t>дств в к</w:t>
      </w:r>
      <w:proofErr w:type="gramEnd"/>
      <w:r w:rsidRPr="003A6BD5">
        <w:rPr>
          <w:sz w:val="28"/>
          <w:szCs w:val="28"/>
        </w:rPr>
        <w:t>ачестве обеспечения заявки на участие в конкурсе следует представить экземпляр платёжного поручения выданного банком или копию квитанции об оплате.</w:t>
      </w:r>
    </w:p>
    <w:p w:rsidR="00BA7318" w:rsidRPr="003A6BD5" w:rsidRDefault="00BA7318" w:rsidP="003A6BD5">
      <w:pPr>
        <w:pStyle w:val="25"/>
        <w:jc w:val="both"/>
        <w:rPr>
          <w:sz w:val="28"/>
          <w:szCs w:val="28"/>
        </w:rPr>
      </w:pPr>
      <w:r w:rsidRPr="003A6BD5">
        <w:rPr>
          <w:sz w:val="28"/>
          <w:szCs w:val="28"/>
        </w:rPr>
        <w:t>7.</w:t>
      </w:r>
      <w:r w:rsidRPr="003A6BD5">
        <w:rPr>
          <w:sz w:val="28"/>
          <w:szCs w:val="28"/>
        </w:rPr>
        <w:tab/>
        <w:t xml:space="preserve">Претендент на участие в конкурсе подаёт заявку на участие в конкурсе в письменной форме в запечатанном </w:t>
      </w:r>
      <w:proofErr w:type="gramStart"/>
      <w:r w:rsidRPr="003A6BD5">
        <w:rPr>
          <w:sz w:val="28"/>
          <w:szCs w:val="28"/>
        </w:rPr>
        <w:t>конверте</w:t>
      </w:r>
      <w:proofErr w:type="gramEnd"/>
      <w:r w:rsidRPr="003A6BD5">
        <w:rPr>
          <w:sz w:val="28"/>
          <w:szCs w:val="28"/>
        </w:rPr>
        <w:t xml:space="preserve"> в который также вкладываются все документы, которые должны быть приложены к заявке в соответствии с Правилами проведения конкурса и установленной формой заявки. При этом на таком конверте в обязательном порядке указывается номер конкурсного лота (лотов).</w:t>
      </w:r>
    </w:p>
    <w:p w:rsidR="00BA7318" w:rsidRPr="003A6BD5" w:rsidRDefault="00BA7318" w:rsidP="003A6BD5">
      <w:pPr>
        <w:pStyle w:val="25"/>
        <w:jc w:val="both"/>
        <w:rPr>
          <w:sz w:val="28"/>
          <w:szCs w:val="28"/>
        </w:rPr>
      </w:pPr>
      <w:r w:rsidRPr="003A6BD5">
        <w:rPr>
          <w:sz w:val="28"/>
          <w:szCs w:val="28"/>
        </w:rPr>
        <w:t>8.</w:t>
      </w:r>
      <w:r w:rsidRPr="003A6BD5">
        <w:rPr>
          <w:sz w:val="28"/>
          <w:szCs w:val="28"/>
        </w:rPr>
        <w:tab/>
        <w:t>Участник конкурса вправе подать одну заявку на участие в конкурсе в отношении каждого лота.</w:t>
      </w:r>
    </w:p>
    <w:p w:rsidR="00BA7318" w:rsidRPr="003A6BD5" w:rsidRDefault="00BA7318" w:rsidP="003A6BD5">
      <w:pPr>
        <w:pStyle w:val="25"/>
        <w:jc w:val="both"/>
        <w:rPr>
          <w:sz w:val="28"/>
          <w:szCs w:val="28"/>
        </w:rPr>
      </w:pPr>
      <w:r w:rsidRPr="003A6BD5">
        <w:rPr>
          <w:sz w:val="28"/>
          <w:szCs w:val="28"/>
        </w:rPr>
        <w:t>9.</w:t>
      </w:r>
      <w:r w:rsidRPr="003A6BD5">
        <w:rPr>
          <w:sz w:val="28"/>
          <w:szCs w:val="28"/>
        </w:rPr>
        <w:tab/>
        <w:t>Если претендент на участие в конкурсе подаёт заявки на участие в конкурсе по нескольким лотам, то претендент заполняет заявку на участие в конкурсе по каждому лоту (количество заявок должно соответствовать количеству лотов), при этом документы, прилагаемые к заявке, оформляются претендентом в одном экземпляре. Все оформленные претендентом заявки и документы, прилагаемые к ним, запечатываются в один конверт, на котором в обязательном порядке указываются номера всех конкурсных лотов, на которые претендентом подаются заявки на участие в конкурсе.</w:t>
      </w:r>
    </w:p>
    <w:p w:rsidR="00BA7318" w:rsidRPr="003A6BD5" w:rsidRDefault="00BA7318" w:rsidP="003A6BD5">
      <w:pPr>
        <w:pStyle w:val="25"/>
        <w:jc w:val="both"/>
        <w:rPr>
          <w:sz w:val="28"/>
          <w:szCs w:val="28"/>
        </w:rPr>
      </w:pPr>
      <w:r w:rsidRPr="003A6BD5">
        <w:rPr>
          <w:sz w:val="28"/>
          <w:szCs w:val="28"/>
        </w:rPr>
        <w:t>10.</w:t>
      </w:r>
      <w:r w:rsidRPr="003A6BD5">
        <w:rPr>
          <w:sz w:val="28"/>
          <w:szCs w:val="28"/>
        </w:rPr>
        <w:tab/>
        <w:t>Конверты с вложенными претендентом заявками на участие в конкурсе  и прилагаемыми к ним документами помещаются дополнительно в наружный конверт, на котором указывается название конкурса и дата его проведения. Не допускается указание на внешнем конверте информации об участнике конкурса или месте его нахождения.</w:t>
      </w:r>
    </w:p>
    <w:p w:rsidR="00BA7318" w:rsidRPr="003A6BD5" w:rsidRDefault="00BA7318" w:rsidP="003A6BD5">
      <w:pPr>
        <w:pStyle w:val="25"/>
        <w:jc w:val="both"/>
        <w:rPr>
          <w:sz w:val="28"/>
          <w:szCs w:val="28"/>
        </w:rPr>
      </w:pPr>
      <w:r w:rsidRPr="003A6BD5">
        <w:rPr>
          <w:sz w:val="28"/>
          <w:szCs w:val="28"/>
        </w:rPr>
        <w:t>11.</w:t>
      </w:r>
      <w:r w:rsidRPr="003A6BD5">
        <w:rPr>
          <w:sz w:val="28"/>
          <w:szCs w:val="28"/>
        </w:rPr>
        <w:tab/>
        <w:t>Приём заявок на участие в конкурсе осуществляется по адресу: 3012</w:t>
      </w:r>
      <w:r>
        <w:rPr>
          <w:sz w:val="28"/>
          <w:szCs w:val="28"/>
        </w:rPr>
        <w:t>03</w:t>
      </w:r>
      <w:r w:rsidRPr="003A6BD5">
        <w:rPr>
          <w:sz w:val="28"/>
          <w:szCs w:val="28"/>
        </w:rPr>
        <w:t xml:space="preserve">, Россия, Тульская область, Щекинский район, </w:t>
      </w:r>
      <w:r>
        <w:rPr>
          <w:sz w:val="28"/>
          <w:szCs w:val="28"/>
        </w:rPr>
        <w:t>с.п. Огаревка, ул. Шахтерская, д.7. Тел/ф</w:t>
      </w:r>
      <w:r w:rsidRPr="003A6BD5">
        <w:rPr>
          <w:sz w:val="28"/>
          <w:szCs w:val="28"/>
        </w:rPr>
        <w:t>акс: 8(48751)7-</w:t>
      </w:r>
      <w:r>
        <w:rPr>
          <w:sz w:val="28"/>
          <w:szCs w:val="28"/>
        </w:rPr>
        <w:t>91</w:t>
      </w:r>
      <w:r w:rsidRPr="003A6BD5">
        <w:rPr>
          <w:sz w:val="28"/>
          <w:szCs w:val="28"/>
        </w:rPr>
        <w:t>-</w:t>
      </w:r>
      <w:r>
        <w:rPr>
          <w:sz w:val="28"/>
          <w:szCs w:val="28"/>
        </w:rPr>
        <w:t>13</w:t>
      </w:r>
      <w:r w:rsidRPr="003A6BD5">
        <w:rPr>
          <w:sz w:val="28"/>
          <w:szCs w:val="28"/>
        </w:rPr>
        <w:t>.</w:t>
      </w:r>
    </w:p>
    <w:p w:rsidR="00BA7318" w:rsidRPr="003A6BD5" w:rsidRDefault="00BA7318" w:rsidP="003A6BD5">
      <w:pPr>
        <w:pStyle w:val="25"/>
        <w:jc w:val="both"/>
        <w:rPr>
          <w:sz w:val="28"/>
          <w:szCs w:val="28"/>
        </w:rPr>
      </w:pPr>
      <w:r w:rsidRPr="003A6BD5">
        <w:rPr>
          <w:sz w:val="28"/>
          <w:szCs w:val="28"/>
        </w:rPr>
        <w:t>12.</w:t>
      </w:r>
      <w:r w:rsidRPr="003A6BD5">
        <w:rPr>
          <w:sz w:val="28"/>
          <w:szCs w:val="28"/>
        </w:rPr>
        <w:tab/>
        <w:t>Приём заявок на участие в конкурсе прекращается непосредственно перед началом процедуры вскрытия конвертов с заявками.</w:t>
      </w:r>
    </w:p>
    <w:p w:rsidR="00BA7318" w:rsidRPr="003A6BD5" w:rsidRDefault="00BA7318" w:rsidP="003A6BD5">
      <w:pPr>
        <w:pStyle w:val="af2"/>
        <w:jc w:val="both"/>
        <w:rPr>
          <w:sz w:val="28"/>
          <w:szCs w:val="28"/>
        </w:rPr>
      </w:pPr>
      <w:r w:rsidRPr="003A6BD5">
        <w:rPr>
          <w:sz w:val="28"/>
          <w:szCs w:val="28"/>
        </w:rPr>
        <w:t>13.Претендент, подавший заявку, вправе изменить или отозвать заявку на участие в конкурсе в любое время до начала процедуры вскрытия конвертов с заявками на участие в конкурсе.</w:t>
      </w:r>
    </w:p>
    <w:p w:rsidR="00BA7318" w:rsidRPr="003A6BD5" w:rsidRDefault="00BA7318" w:rsidP="003A6BD5">
      <w:pPr>
        <w:jc w:val="both"/>
        <w:rPr>
          <w:sz w:val="28"/>
          <w:szCs w:val="28"/>
        </w:rPr>
      </w:pPr>
      <w:r w:rsidRPr="003A6BD5">
        <w:rPr>
          <w:sz w:val="28"/>
          <w:szCs w:val="28"/>
        </w:rPr>
        <w:t xml:space="preserve">           </w:t>
      </w:r>
    </w:p>
    <w:p w:rsidR="00BA7318" w:rsidRPr="00913EC1" w:rsidRDefault="00BA7318" w:rsidP="003A6BD5">
      <w:pPr>
        <w:jc w:val="both"/>
        <w:rPr>
          <w:rFonts w:ascii="Arial" w:hAnsi="Arial" w:cs="Arial"/>
          <w:b/>
        </w:rPr>
      </w:pPr>
    </w:p>
    <w:p w:rsidR="00BA7318" w:rsidRPr="00913EC1" w:rsidRDefault="00BA7318" w:rsidP="003A6BD5">
      <w:pPr>
        <w:jc w:val="both"/>
        <w:rPr>
          <w:rFonts w:ascii="Arial" w:hAnsi="Arial" w:cs="Arial"/>
          <w:b/>
        </w:rPr>
      </w:pPr>
    </w:p>
    <w:p w:rsidR="00BA7318" w:rsidRPr="00EE7BE8" w:rsidRDefault="00BA7318" w:rsidP="008E54BB">
      <w:pPr>
        <w:ind w:left="6577"/>
        <w:rPr>
          <w:sz w:val="28"/>
          <w:szCs w:val="28"/>
        </w:rPr>
      </w:pPr>
      <w:r>
        <w:rPr>
          <w:rFonts w:ascii="Arial" w:hAnsi="Arial" w:cs="Arial"/>
        </w:rPr>
        <w:br w:type="page"/>
      </w:r>
      <w:r w:rsidRPr="00EE7BE8">
        <w:rPr>
          <w:sz w:val="28"/>
          <w:szCs w:val="28"/>
        </w:rPr>
        <w:lastRenderedPageBreak/>
        <w:t xml:space="preserve"> Приложение № 5</w:t>
      </w:r>
    </w:p>
    <w:p w:rsidR="00BA7318" w:rsidRPr="00EE7BE8" w:rsidRDefault="00BA7318" w:rsidP="008E54BB">
      <w:pPr>
        <w:ind w:left="6577"/>
        <w:rPr>
          <w:sz w:val="28"/>
          <w:szCs w:val="28"/>
        </w:rPr>
      </w:pPr>
      <w:proofErr w:type="gramStart"/>
      <w:r w:rsidRPr="00EE7BE8">
        <w:rPr>
          <w:sz w:val="28"/>
          <w:szCs w:val="28"/>
        </w:rPr>
        <w:t>к Конкурсной документации по проведению открытого конкурса</w:t>
      </w:r>
      <w:r w:rsidRPr="00EE7BE8">
        <w:rPr>
          <w:sz w:val="28"/>
          <w:szCs w:val="28"/>
        </w:rPr>
        <w:br/>
        <w:t>по отбору управляющей организации</w:t>
      </w:r>
      <w:r w:rsidRPr="00EE7BE8">
        <w:rPr>
          <w:sz w:val="28"/>
          <w:szCs w:val="28"/>
        </w:rPr>
        <w:br/>
        <w:t>для управления многоквартирным домом на территории</w:t>
      </w:r>
      <w:proofErr w:type="gramEnd"/>
      <w:r w:rsidRPr="00EE7BE8">
        <w:rPr>
          <w:sz w:val="28"/>
          <w:szCs w:val="28"/>
        </w:rPr>
        <w:t xml:space="preserve"> МО Огаревское аз Щекинского района</w:t>
      </w:r>
    </w:p>
    <w:p w:rsidR="00BA7318" w:rsidRDefault="00BA7318" w:rsidP="008E54BB">
      <w:pPr>
        <w:ind w:left="6577"/>
      </w:pPr>
    </w:p>
    <w:p w:rsidR="00BA7318" w:rsidRDefault="00BA7318" w:rsidP="008E54BB">
      <w:pPr>
        <w:ind w:left="6577"/>
      </w:pPr>
    </w:p>
    <w:p w:rsidR="00BA7318" w:rsidRPr="008E54BB" w:rsidRDefault="00BA7318" w:rsidP="008E54BB">
      <w:pPr>
        <w:jc w:val="center"/>
        <w:rPr>
          <w:b/>
          <w:sz w:val="28"/>
          <w:szCs w:val="28"/>
        </w:rPr>
      </w:pPr>
      <w:r w:rsidRPr="008E54BB">
        <w:rPr>
          <w:b/>
          <w:sz w:val="28"/>
          <w:szCs w:val="28"/>
        </w:rPr>
        <w:t>Договор № ___________</w:t>
      </w:r>
    </w:p>
    <w:p w:rsidR="00BA7318" w:rsidRPr="008E54BB" w:rsidRDefault="00BA7318" w:rsidP="008E54BB">
      <w:pPr>
        <w:jc w:val="center"/>
        <w:rPr>
          <w:b/>
          <w:sz w:val="28"/>
          <w:szCs w:val="28"/>
        </w:rPr>
      </w:pPr>
      <w:r w:rsidRPr="008E54BB">
        <w:rPr>
          <w:b/>
          <w:sz w:val="28"/>
          <w:szCs w:val="28"/>
        </w:rPr>
        <w:t>управления многоквартирным домом по адресу ____________________________________________________________</w:t>
      </w:r>
    </w:p>
    <w:p w:rsidR="00BA7318" w:rsidRPr="008E54BB" w:rsidRDefault="00BA7318" w:rsidP="008E54BB">
      <w:pPr>
        <w:pStyle w:val="af7"/>
        <w:jc w:val="center"/>
        <w:rPr>
          <w:rFonts w:ascii="Times New Roman" w:hAnsi="Times New Roman" w:cs="Times New Roman"/>
          <w:sz w:val="28"/>
          <w:szCs w:val="28"/>
        </w:rPr>
      </w:pPr>
      <w:r w:rsidRPr="008E54BB">
        <w:rPr>
          <w:rFonts w:ascii="Times New Roman" w:hAnsi="Times New Roman" w:cs="Times New Roman"/>
          <w:sz w:val="28"/>
          <w:szCs w:val="28"/>
        </w:rPr>
        <w:t>(почтовый индекс, поселение, улица, номер дома, номер корпуса или строения)</w:t>
      </w:r>
    </w:p>
    <w:p w:rsidR="00BA7318" w:rsidRPr="008E54BB" w:rsidRDefault="00BA7318" w:rsidP="008E54BB">
      <w:pPr>
        <w:rPr>
          <w:sz w:val="28"/>
          <w:szCs w:val="28"/>
        </w:rPr>
      </w:pPr>
    </w:p>
    <w:p w:rsidR="00BA7318" w:rsidRPr="008E54BB" w:rsidRDefault="00BA7318" w:rsidP="008E54BB">
      <w:pPr>
        <w:pStyle w:val="af7"/>
        <w:tabs>
          <w:tab w:val="left" w:pos="9720"/>
        </w:tabs>
        <w:jc w:val="center"/>
        <w:rPr>
          <w:rFonts w:ascii="Times New Roman" w:hAnsi="Times New Roman" w:cs="Times New Roman"/>
          <w:noProof/>
          <w:sz w:val="28"/>
          <w:szCs w:val="28"/>
        </w:rPr>
      </w:pPr>
      <w:r w:rsidRPr="008E54BB">
        <w:rPr>
          <w:rFonts w:ascii="Times New Roman" w:hAnsi="Times New Roman" w:cs="Times New Roman"/>
          <w:noProof/>
          <w:sz w:val="28"/>
          <w:szCs w:val="28"/>
        </w:rPr>
        <w:t>МО Огаревское                                                                          "___" ____________ 20__ г.</w:t>
      </w:r>
    </w:p>
    <w:p w:rsidR="00BA7318" w:rsidRPr="008E54BB" w:rsidRDefault="00BA7318" w:rsidP="008E54BB">
      <w:pPr>
        <w:pStyle w:val="af7"/>
        <w:tabs>
          <w:tab w:val="left" w:pos="9720"/>
        </w:tabs>
        <w:ind w:firstLine="709"/>
        <w:rPr>
          <w:rFonts w:ascii="Times New Roman" w:hAnsi="Times New Roman" w:cs="Times New Roman"/>
          <w:noProof/>
          <w:sz w:val="28"/>
          <w:szCs w:val="28"/>
        </w:rPr>
      </w:pPr>
    </w:p>
    <w:p w:rsidR="00BA7318" w:rsidRPr="008E54BB" w:rsidRDefault="00BA7318" w:rsidP="008E54BB">
      <w:pPr>
        <w:pStyle w:val="af7"/>
        <w:tabs>
          <w:tab w:val="left" w:pos="9720"/>
        </w:tabs>
        <w:rPr>
          <w:rFonts w:ascii="Times New Roman" w:hAnsi="Times New Roman" w:cs="Times New Roman"/>
          <w:noProof/>
          <w:sz w:val="28"/>
          <w:szCs w:val="28"/>
        </w:rPr>
      </w:pPr>
      <w:r w:rsidRPr="008E54BB">
        <w:rPr>
          <w:rFonts w:ascii="Times New Roman" w:hAnsi="Times New Roman" w:cs="Times New Roman"/>
          <w:noProof/>
          <w:sz w:val="28"/>
          <w:szCs w:val="28"/>
        </w:rPr>
        <w:t>_______________________________________</w:t>
      </w:r>
      <w:r>
        <w:rPr>
          <w:rFonts w:ascii="Times New Roman" w:hAnsi="Times New Roman" w:cs="Times New Roman"/>
          <w:noProof/>
          <w:sz w:val="28"/>
          <w:szCs w:val="28"/>
        </w:rPr>
        <w:t>______________________________</w:t>
      </w:r>
      <w:r w:rsidRPr="008E54BB">
        <w:rPr>
          <w:rFonts w:ascii="Times New Roman" w:hAnsi="Times New Roman" w:cs="Times New Roman"/>
          <w:noProof/>
          <w:sz w:val="28"/>
          <w:szCs w:val="28"/>
        </w:rPr>
        <w:t>,</w:t>
      </w:r>
    </w:p>
    <w:p w:rsidR="00BA7318" w:rsidRPr="008E54BB" w:rsidRDefault="00BA7318" w:rsidP="008E54BB">
      <w:pPr>
        <w:pStyle w:val="af7"/>
        <w:tabs>
          <w:tab w:val="left" w:pos="9720"/>
        </w:tabs>
        <w:jc w:val="center"/>
        <w:rPr>
          <w:rFonts w:ascii="Times New Roman" w:hAnsi="Times New Roman" w:cs="Times New Roman"/>
          <w:noProof/>
          <w:sz w:val="28"/>
          <w:szCs w:val="28"/>
        </w:rPr>
      </w:pPr>
      <w:r w:rsidRPr="008E54BB">
        <w:rPr>
          <w:rFonts w:ascii="Times New Roman" w:hAnsi="Times New Roman" w:cs="Times New Roman"/>
          <w:noProof/>
          <w:sz w:val="28"/>
          <w:szCs w:val="28"/>
        </w:rPr>
        <w:t>(наименование юридического лица или ФИО индивидуального предпринимателя)</w:t>
      </w:r>
    </w:p>
    <w:p w:rsidR="00BA7318" w:rsidRPr="008E54BB" w:rsidRDefault="00BA7318" w:rsidP="008E54BB">
      <w:pPr>
        <w:pStyle w:val="af7"/>
        <w:tabs>
          <w:tab w:val="left" w:pos="9720"/>
        </w:tabs>
        <w:rPr>
          <w:rFonts w:ascii="Times New Roman" w:hAnsi="Times New Roman" w:cs="Times New Roman"/>
          <w:noProof/>
          <w:sz w:val="28"/>
          <w:szCs w:val="28"/>
        </w:rPr>
      </w:pPr>
      <w:r w:rsidRPr="008E54BB">
        <w:rPr>
          <w:rFonts w:ascii="Times New Roman" w:hAnsi="Times New Roman" w:cs="Times New Roman"/>
          <w:noProof/>
          <w:sz w:val="28"/>
          <w:szCs w:val="28"/>
        </w:rPr>
        <w:t>ОГРН № ______________, ИНН ____________, именуем___ в дальнейшем "Управляющая организация", (в лице)</w:t>
      </w:r>
    </w:p>
    <w:p w:rsidR="00BA7318" w:rsidRPr="008E54BB" w:rsidRDefault="00BA7318" w:rsidP="008E54BB">
      <w:pPr>
        <w:pStyle w:val="af7"/>
        <w:tabs>
          <w:tab w:val="left" w:pos="9720"/>
        </w:tabs>
        <w:rPr>
          <w:rFonts w:ascii="Times New Roman" w:hAnsi="Times New Roman" w:cs="Times New Roman"/>
          <w:noProof/>
          <w:sz w:val="28"/>
          <w:szCs w:val="28"/>
        </w:rPr>
      </w:pPr>
      <w:r w:rsidRPr="008E54BB">
        <w:rPr>
          <w:rFonts w:ascii="Times New Roman" w:hAnsi="Times New Roman" w:cs="Times New Roman"/>
          <w:noProof/>
          <w:sz w:val="28"/>
          <w:szCs w:val="28"/>
        </w:rPr>
        <w:t xml:space="preserve"> _________________________________________</w:t>
      </w:r>
      <w:r>
        <w:rPr>
          <w:rFonts w:ascii="Times New Roman" w:hAnsi="Times New Roman" w:cs="Times New Roman"/>
          <w:noProof/>
          <w:sz w:val="28"/>
          <w:szCs w:val="28"/>
        </w:rPr>
        <w:t>____________________________</w:t>
      </w:r>
      <w:r w:rsidRPr="008E54BB">
        <w:rPr>
          <w:rFonts w:ascii="Times New Roman" w:hAnsi="Times New Roman" w:cs="Times New Roman"/>
          <w:noProof/>
          <w:sz w:val="28"/>
          <w:szCs w:val="28"/>
        </w:rPr>
        <w:t>,</w:t>
      </w:r>
    </w:p>
    <w:p w:rsidR="00BA7318" w:rsidRPr="008E54BB" w:rsidRDefault="00BA7318" w:rsidP="008E54BB">
      <w:pPr>
        <w:pStyle w:val="af7"/>
        <w:tabs>
          <w:tab w:val="left" w:pos="9720"/>
        </w:tabs>
        <w:jc w:val="center"/>
        <w:rPr>
          <w:rFonts w:ascii="Times New Roman" w:hAnsi="Times New Roman" w:cs="Times New Roman"/>
          <w:sz w:val="28"/>
          <w:szCs w:val="28"/>
        </w:rPr>
      </w:pPr>
      <w:r w:rsidRPr="008E54BB">
        <w:rPr>
          <w:rFonts w:ascii="Times New Roman" w:hAnsi="Times New Roman" w:cs="Times New Roman"/>
          <w:noProof/>
          <w:sz w:val="28"/>
          <w:szCs w:val="28"/>
        </w:rPr>
        <w:t>(должность, фамилия, имя, отчество руководителя, представителя, индивидуального предпринимателя)</w:t>
      </w:r>
    </w:p>
    <w:p w:rsidR="00BA7318" w:rsidRPr="008E54BB" w:rsidRDefault="00BA7318" w:rsidP="008E54BB">
      <w:pPr>
        <w:pStyle w:val="af7"/>
        <w:tabs>
          <w:tab w:val="left" w:pos="9720"/>
        </w:tabs>
        <w:rPr>
          <w:rFonts w:ascii="Times New Roman" w:hAnsi="Times New Roman" w:cs="Times New Roman"/>
          <w:noProof/>
          <w:sz w:val="28"/>
          <w:szCs w:val="28"/>
        </w:rPr>
      </w:pPr>
      <w:r w:rsidRPr="008E54BB">
        <w:rPr>
          <w:rFonts w:ascii="Times New Roman" w:hAnsi="Times New Roman" w:cs="Times New Roman"/>
          <w:noProof/>
          <w:sz w:val="28"/>
          <w:szCs w:val="28"/>
        </w:rPr>
        <w:t xml:space="preserve">действующего на основании __________________________, с одной стороны </w:t>
      </w:r>
    </w:p>
    <w:p w:rsidR="00BA7318" w:rsidRPr="008E54BB" w:rsidRDefault="00BA7318" w:rsidP="008E54BB">
      <w:pPr>
        <w:pStyle w:val="af7"/>
        <w:tabs>
          <w:tab w:val="left" w:pos="9720"/>
        </w:tabs>
        <w:ind w:left="2832"/>
        <w:rPr>
          <w:rFonts w:ascii="Times New Roman" w:hAnsi="Times New Roman" w:cs="Times New Roman"/>
          <w:noProof/>
          <w:sz w:val="28"/>
          <w:szCs w:val="28"/>
        </w:rPr>
      </w:pPr>
      <w:r w:rsidRPr="008E54BB">
        <w:rPr>
          <w:rFonts w:ascii="Times New Roman" w:hAnsi="Times New Roman" w:cs="Times New Roman"/>
          <w:noProof/>
          <w:sz w:val="28"/>
          <w:szCs w:val="28"/>
        </w:rPr>
        <w:t xml:space="preserve">            (устава, доверенности и т.п.)</w:t>
      </w:r>
    </w:p>
    <w:p w:rsidR="00BA7318" w:rsidRPr="008E54BB" w:rsidRDefault="00BA7318" w:rsidP="008E54BB">
      <w:pPr>
        <w:pStyle w:val="af7"/>
        <w:tabs>
          <w:tab w:val="left" w:pos="9720"/>
        </w:tabs>
        <w:rPr>
          <w:rFonts w:ascii="Times New Roman" w:hAnsi="Times New Roman" w:cs="Times New Roman"/>
          <w:noProof/>
          <w:sz w:val="28"/>
          <w:szCs w:val="28"/>
        </w:rPr>
      </w:pPr>
      <w:r w:rsidRPr="008E54BB">
        <w:rPr>
          <w:rFonts w:ascii="Times New Roman" w:hAnsi="Times New Roman" w:cs="Times New Roman"/>
          <w:noProof/>
          <w:sz w:val="28"/>
          <w:szCs w:val="28"/>
        </w:rPr>
        <w:t>и _________________________________________</w:t>
      </w:r>
      <w:r>
        <w:rPr>
          <w:rFonts w:ascii="Times New Roman" w:hAnsi="Times New Roman" w:cs="Times New Roman"/>
          <w:noProof/>
          <w:sz w:val="28"/>
          <w:szCs w:val="28"/>
        </w:rPr>
        <w:t>____________________________</w:t>
      </w:r>
    </w:p>
    <w:p w:rsidR="00BA7318" w:rsidRPr="008E54BB" w:rsidRDefault="00BA7318" w:rsidP="008E54BB">
      <w:pPr>
        <w:pStyle w:val="af7"/>
        <w:tabs>
          <w:tab w:val="left" w:pos="9720"/>
        </w:tabs>
        <w:ind w:left="567" w:right="567"/>
        <w:jc w:val="center"/>
        <w:rPr>
          <w:rFonts w:ascii="Times New Roman" w:hAnsi="Times New Roman" w:cs="Times New Roman"/>
          <w:noProof/>
          <w:sz w:val="28"/>
          <w:szCs w:val="28"/>
        </w:rPr>
      </w:pPr>
      <w:r w:rsidRPr="008E54BB">
        <w:rPr>
          <w:rFonts w:ascii="Times New Roman" w:hAnsi="Times New Roman" w:cs="Times New Roman"/>
          <w:noProof/>
          <w:sz w:val="28"/>
          <w:szCs w:val="28"/>
        </w:rPr>
        <w:t>(наименование собственника помещения: фамилия, имя, отчество гражданина, юридического лица, муниципального образования, субъекта Российской Федерации, Российской Федерации)</w:t>
      </w:r>
    </w:p>
    <w:p w:rsidR="00BA7318" w:rsidRPr="008E54BB" w:rsidRDefault="00BA7318" w:rsidP="008E54BB">
      <w:pPr>
        <w:pStyle w:val="af7"/>
        <w:tabs>
          <w:tab w:val="left" w:pos="9720"/>
        </w:tabs>
        <w:rPr>
          <w:rFonts w:ascii="Times New Roman" w:hAnsi="Times New Roman" w:cs="Times New Roman"/>
          <w:noProof/>
          <w:sz w:val="28"/>
          <w:szCs w:val="28"/>
        </w:rPr>
      </w:pPr>
      <w:r w:rsidRPr="008E54BB">
        <w:rPr>
          <w:rFonts w:ascii="Times New Roman" w:hAnsi="Times New Roman" w:cs="Times New Roman"/>
          <w:noProof/>
          <w:sz w:val="28"/>
          <w:szCs w:val="28"/>
        </w:rPr>
        <w:t>_______________________________________</w:t>
      </w:r>
      <w:r>
        <w:rPr>
          <w:rFonts w:ascii="Times New Roman" w:hAnsi="Times New Roman" w:cs="Times New Roman"/>
          <w:noProof/>
          <w:sz w:val="28"/>
          <w:szCs w:val="28"/>
        </w:rPr>
        <w:t>______________________________</w:t>
      </w:r>
      <w:r w:rsidRPr="008E54BB">
        <w:rPr>
          <w:rFonts w:ascii="Times New Roman" w:hAnsi="Times New Roman" w:cs="Times New Roman"/>
          <w:noProof/>
          <w:sz w:val="28"/>
          <w:szCs w:val="28"/>
        </w:rPr>
        <w:t>,</w:t>
      </w:r>
    </w:p>
    <w:p w:rsidR="00BA7318" w:rsidRPr="008E54BB" w:rsidRDefault="00BA7318" w:rsidP="008E54BB">
      <w:pPr>
        <w:widowControl w:val="0"/>
        <w:ind w:left="1134" w:right="1134"/>
        <w:jc w:val="center"/>
        <w:rPr>
          <w:sz w:val="28"/>
          <w:szCs w:val="28"/>
        </w:rPr>
      </w:pPr>
      <w:r w:rsidRPr="008E54BB">
        <w:rPr>
          <w:sz w:val="28"/>
          <w:szCs w:val="28"/>
        </w:rPr>
        <w:t>(при необходимости указать всех сособственников помещени</w:t>
      </w:r>
      <w:proofErr w:type="gramStart"/>
      <w:r w:rsidRPr="008E54BB">
        <w:rPr>
          <w:sz w:val="28"/>
          <w:szCs w:val="28"/>
        </w:rPr>
        <w:t>я(</w:t>
      </w:r>
      <w:proofErr w:type="spellStart"/>
      <w:proofErr w:type="gramEnd"/>
      <w:r w:rsidRPr="008E54BB">
        <w:rPr>
          <w:sz w:val="28"/>
          <w:szCs w:val="28"/>
        </w:rPr>
        <w:t>й</w:t>
      </w:r>
      <w:proofErr w:type="spellEnd"/>
      <w:r w:rsidRPr="008E54BB">
        <w:rPr>
          <w:sz w:val="28"/>
          <w:szCs w:val="28"/>
        </w:rPr>
        <w:t>) на праве общей совместной или долевой собственности)</w:t>
      </w:r>
    </w:p>
    <w:p w:rsidR="00BA7318" w:rsidRPr="008E54BB" w:rsidRDefault="00BA7318" w:rsidP="008E54BB">
      <w:pPr>
        <w:pStyle w:val="af7"/>
        <w:tabs>
          <w:tab w:val="left" w:pos="9720"/>
        </w:tabs>
        <w:rPr>
          <w:rFonts w:ascii="Times New Roman" w:hAnsi="Times New Roman" w:cs="Times New Roman"/>
          <w:noProof/>
          <w:sz w:val="28"/>
          <w:szCs w:val="28"/>
        </w:rPr>
      </w:pPr>
      <w:r w:rsidRPr="008E54BB">
        <w:rPr>
          <w:rFonts w:ascii="Times New Roman" w:hAnsi="Times New Roman" w:cs="Times New Roman"/>
          <w:noProof/>
          <w:sz w:val="28"/>
          <w:szCs w:val="28"/>
        </w:rPr>
        <w:t xml:space="preserve">являющ____ собственником(ами) (далее – «Собственник») </w:t>
      </w:r>
      <w:r w:rsidRPr="008E54BB">
        <w:rPr>
          <w:rFonts w:ascii="Times New Roman" w:hAnsi="Times New Roman" w:cs="Times New Roman"/>
          <w:noProof/>
          <w:sz w:val="28"/>
          <w:szCs w:val="28"/>
        </w:rPr>
        <w:lastRenderedPageBreak/>
        <w:t>_________________________________________</w:t>
      </w:r>
      <w:r>
        <w:rPr>
          <w:rFonts w:ascii="Times New Roman" w:hAnsi="Times New Roman" w:cs="Times New Roman"/>
          <w:noProof/>
          <w:sz w:val="28"/>
          <w:szCs w:val="28"/>
        </w:rPr>
        <w:t>____________________________</w:t>
      </w:r>
    </w:p>
    <w:p w:rsidR="00BA7318" w:rsidRPr="008E54BB" w:rsidRDefault="00BA7318" w:rsidP="008E54BB">
      <w:pPr>
        <w:widowControl w:val="0"/>
        <w:jc w:val="center"/>
        <w:rPr>
          <w:sz w:val="28"/>
          <w:szCs w:val="28"/>
        </w:rPr>
      </w:pPr>
      <w:proofErr w:type="gramStart"/>
      <w:r w:rsidRPr="008E54BB">
        <w:rPr>
          <w:noProof/>
          <w:sz w:val="28"/>
          <w:szCs w:val="28"/>
        </w:rPr>
        <w:t>(нежилого(ых) помещения(й),</w:t>
      </w:r>
      <w:proofErr w:type="gramEnd"/>
    </w:p>
    <w:p w:rsidR="00BA7318" w:rsidRPr="008E54BB" w:rsidRDefault="00BA7318" w:rsidP="008E54BB">
      <w:pPr>
        <w:pStyle w:val="af7"/>
        <w:tabs>
          <w:tab w:val="left" w:pos="9720"/>
        </w:tabs>
        <w:rPr>
          <w:rFonts w:ascii="Times New Roman" w:hAnsi="Times New Roman" w:cs="Times New Roman"/>
          <w:noProof/>
          <w:sz w:val="28"/>
          <w:szCs w:val="28"/>
        </w:rPr>
      </w:pPr>
      <w:r w:rsidRPr="008E54BB">
        <w:rPr>
          <w:rFonts w:ascii="Times New Roman" w:hAnsi="Times New Roman" w:cs="Times New Roman"/>
          <w:noProof/>
          <w:sz w:val="28"/>
          <w:szCs w:val="28"/>
        </w:rPr>
        <w:t>________________________________________</w:t>
      </w:r>
      <w:r>
        <w:rPr>
          <w:rFonts w:ascii="Times New Roman" w:hAnsi="Times New Roman" w:cs="Times New Roman"/>
          <w:noProof/>
          <w:sz w:val="28"/>
          <w:szCs w:val="28"/>
        </w:rPr>
        <w:t>_____________________________</w:t>
      </w:r>
    </w:p>
    <w:p w:rsidR="00BA7318" w:rsidRPr="008E54BB" w:rsidRDefault="00BA7318" w:rsidP="008E54BB">
      <w:pPr>
        <w:widowControl w:val="0"/>
        <w:rPr>
          <w:noProof/>
          <w:sz w:val="28"/>
          <w:szCs w:val="28"/>
        </w:rPr>
      </w:pPr>
      <w:proofErr w:type="gramStart"/>
      <w:r w:rsidRPr="008E54BB">
        <w:rPr>
          <w:noProof/>
          <w:sz w:val="28"/>
          <w:szCs w:val="28"/>
        </w:rPr>
        <w:t>квартир(ы) №_______, комнат(ы) в коммунальной квартире № ____) общей площадью ________ кв.м, жилой площадью ________ кв.м на ___ этаже ______-х этажного многоквартирного дома по адресу _________________________________________ _________________________________________________ (далее – «Многоквартирный дом»), (индекс, улица, номер дома, номер корпуса, номер квартиры) на основании _______________________________________</w:t>
      </w:r>
      <w:r>
        <w:rPr>
          <w:noProof/>
          <w:sz w:val="28"/>
          <w:szCs w:val="28"/>
        </w:rPr>
        <w:t>______________________________</w:t>
      </w:r>
      <w:r w:rsidRPr="008E54BB">
        <w:rPr>
          <w:noProof/>
          <w:sz w:val="28"/>
          <w:szCs w:val="28"/>
        </w:rPr>
        <w:t>,</w:t>
      </w:r>
      <w:proofErr w:type="gramEnd"/>
    </w:p>
    <w:p w:rsidR="00BA7318" w:rsidRPr="008E54BB" w:rsidRDefault="00BA7318" w:rsidP="008E54BB">
      <w:pPr>
        <w:pStyle w:val="af7"/>
        <w:tabs>
          <w:tab w:val="left" w:pos="9720"/>
        </w:tabs>
        <w:rPr>
          <w:rFonts w:ascii="Times New Roman" w:hAnsi="Times New Roman" w:cs="Times New Roman"/>
          <w:noProof/>
          <w:sz w:val="28"/>
          <w:szCs w:val="28"/>
        </w:rPr>
      </w:pPr>
      <w:proofErr w:type="gramStart"/>
      <w:r w:rsidRPr="008E54BB">
        <w:rPr>
          <w:rFonts w:ascii="Times New Roman" w:hAnsi="Times New Roman" w:cs="Times New Roman"/>
          <w:noProof/>
          <w:sz w:val="28"/>
          <w:szCs w:val="28"/>
        </w:rPr>
        <w:t>________________________________________________________________________ (свидетельство(а) о регистрации права собственности, свидетельства о праве на наследство, договора приватизации жилого помещения, договор(ы) мены, договор(ы) дарения, документы, подтверждающие полную выплату паевого взноса в жилищный, жилищно-строительный, или жилищный накопительный кооператив, другие документы, подтверждающие право собственности)</w:t>
      </w:r>
      <w:proofErr w:type="gramEnd"/>
    </w:p>
    <w:p w:rsidR="00BA7318" w:rsidRPr="008E54BB" w:rsidRDefault="00BA7318" w:rsidP="008E54BB">
      <w:pPr>
        <w:pStyle w:val="af7"/>
        <w:tabs>
          <w:tab w:val="left" w:pos="9720"/>
        </w:tabs>
        <w:rPr>
          <w:rFonts w:ascii="Times New Roman" w:hAnsi="Times New Roman" w:cs="Times New Roman"/>
          <w:sz w:val="28"/>
          <w:szCs w:val="28"/>
        </w:rPr>
      </w:pPr>
      <w:r w:rsidRPr="008E54BB">
        <w:rPr>
          <w:rFonts w:ascii="Times New Roman" w:hAnsi="Times New Roman" w:cs="Times New Roman"/>
          <w:noProof/>
          <w:sz w:val="28"/>
          <w:szCs w:val="28"/>
        </w:rPr>
        <w:t>№_______ от «_____» _____________ _____ г, выданного___________________________________________________________________________________________________________________,</w:t>
      </w:r>
    </w:p>
    <w:p w:rsidR="00BA7318" w:rsidRPr="008E54BB" w:rsidRDefault="00BA7318" w:rsidP="008E54BB">
      <w:pPr>
        <w:pStyle w:val="af7"/>
        <w:tabs>
          <w:tab w:val="left" w:pos="9720"/>
        </w:tabs>
        <w:ind w:left="567" w:right="567"/>
        <w:jc w:val="center"/>
        <w:rPr>
          <w:rFonts w:ascii="Times New Roman" w:hAnsi="Times New Roman" w:cs="Times New Roman"/>
          <w:noProof/>
          <w:sz w:val="28"/>
          <w:szCs w:val="28"/>
        </w:rPr>
      </w:pPr>
      <w:r w:rsidRPr="008E54BB">
        <w:rPr>
          <w:rFonts w:ascii="Times New Roman" w:hAnsi="Times New Roman" w:cs="Times New Roman"/>
          <w:noProof/>
          <w:sz w:val="28"/>
          <w:szCs w:val="28"/>
        </w:rPr>
        <w:t>(наименование органа, выдавшего, заверившего или зарегистрирующего документы)</w:t>
      </w:r>
    </w:p>
    <w:p w:rsidR="00BA7318" w:rsidRPr="008E54BB" w:rsidRDefault="00BA7318" w:rsidP="008E54BB">
      <w:pPr>
        <w:pStyle w:val="af7"/>
        <w:tabs>
          <w:tab w:val="left" w:pos="9720"/>
        </w:tabs>
        <w:rPr>
          <w:rFonts w:ascii="Times New Roman" w:hAnsi="Times New Roman" w:cs="Times New Roman"/>
          <w:noProof/>
          <w:sz w:val="28"/>
          <w:szCs w:val="28"/>
        </w:rPr>
      </w:pPr>
      <w:r w:rsidRPr="008E54BB">
        <w:rPr>
          <w:rFonts w:ascii="Times New Roman" w:hAnsi="Times New Roman" w:cs="Times New Roman"/>
          <w:noProof/>
          <w:sz w:val="28"/>
          <w:szCs w:val="28"/>
        </w:rPr>
        <w:t>(далее – Помещение, Помещения) или представитель Собственника в лице ___________________________________________</w:t>
      </w:r>
      <w:r>
        <w:rPr>
          <w:rFonts w:ascii="Times New Roman" w:hAnsi="Times New Roman" w:cs="Times New Roman"/>
          <w:noProof/>
          <w:sz w:val="28"/>
          <w:szCs w:val="28"/>
        </w:rPr>
        <w:t>__________________________</w:t>
      </w:r>
      <w:r w:rsidRPr="008E54BB">
        <w:rPr>
          <w:rFonts w:ascii="Times New Roman" w:hAnsi="Times New Roman" w:cs="Times New Roman"/>
          <w:noProof/>
          <w:sz w:val="28"/>
          <w:szCs w:val="28"/>
        </w:rPr>
        <w:t>,</w:t>
      </w:r>
    </w:p>
    <w:p w:rsidR="00BA7318" w:rsidRPr="008E54BB" w:rsidRDefault="00BA7318" w:rsidP="008E54BB">
      <w:pPr>
        <w:pStyle w:val="af7"/>
        <w:tabs>
          <w:tab w:val="left" w:pos="9720"/>
        </w:tabs>
        <w:jc w:val="center"/>
        <w:rPr>
          <w:rFonts w:ascii="Times New Roman" w:hAnsi="Times New Roman" w:cs="Times New Roman"/>
          <w:sz w:val="28"/>
          <w:szCs w:val="28"/>
        </w:rPr>
      </w:pPr>
      <w:r w:rsidRPr="008E54BB">
        <w:rPr>
          <w:rFonts w:ascii="Times New Roman" w:hAnsi="Times New Roman" w:cs="Times New Roman"/>
          <w:noProof/>
          <w:sz w:val="28"/>
          <w:szCs w:val="28"/>
        </w:rPr>
        <w:t>(должность, фамилия, имя, отчество представителя)</w:t>
      </w:r>
    </w:p>
    <w:p w:rsidR="00BA7318" w:rsidRPr="008E54BB" w:rsidRDefault="00BA7318" w:rsidP="008E54BB">
      <w:pPr>
        <w:pStyle w:val="af7"/>
        <w:tabs>
          <w:tab w:val="left" w:pos="9720"/>
        </w:tabs>
        <w:rPr>
          <w:rFonts w:ascii="Times New Roman" w:hAnsi="Times New Roman" w:cs="Times New Roman"/>
          <w:noProof/>
          <w:sz w:val="28"/>
          <w:szCs w:val="28"/>
        </w:rPr>
      </w:pPr>
      <w:r w:rsidRPr="008E54BB">
        <w:rPr>
          <w:rFonts w:ascii="Times New Roman" w:hAnsi="Times New Roman" w:cs="Times New Roman"/>
          <w:noProof/>
          <w:sz w:val="28"/>
          <w:szCs w:val="28"/>
        </w:rPr>
        <w:t xml:space="preserve">действующего </w:t>
      </w:r>
      <w:r w:rsidRPr="008E54BB">
        <w:rPr>
          <w:rFonts w:ascii="Times New Roman" w:hAnsi="Times New Roman" w:cs="Times New Roman"/>
          <w:sz w:val="28"/>
          <w:szCs w:val="28"/>
        </w:rPr>
        <w:t>в соответствии с полномочиями, основанными на</w:t>
      </w:r>
      <w:r w:rsidRPr="008E54BB">
        <w:rPr>
          <w:rFonts w:ascii="Times New Roman" w:hAnsi="Times New Roman" w:cs="Times New Roman"/>
          <w:noProof/>
          <w:sz w:val="28"/>
          <w:szCs w:val="28"/>
        </w:rPr>
        <w:t>_________________________________________</w:t>
      </w:r>
      <w:r>
        <w:rPr>
          <w:rFonts w:ascii="Times New Roman" w:hAnsi="Times New Roman" w:cs="Times New Roman"/>
          <w:noProof/>
          <w:sz w:val="28"/>
          <w:szCs w:val="28"/>
        </w:rPr>
        <w:t>__________________________</w:t>
      </w:r>
      <w:r w:rsidRPr="008E54BB">
        <w:rPr>
          <w:rFonts w:ascii="Times New Roman" w:hAnsi="Times New Roman" w:cs="Times New Roman"/>
          <w:noProof/>
          <w:sz w:val="28"/>
          <w:szCs w:val="28"/>
        </w:rPr>
        <w:t>,</w:t>
      </w:r>
    </w:p>
    <w:p w:rsidR="00BA7318" w:rsidRPr="008E54BB" w:rsidRDefault="00BA7318" w:rsidP="008E54BB">
      <w:pPr>
        <w:pStyle w:val="af7"/>
        <w:tabs>
          <w:tab w:val="left" w:pos="9720"/>
        </w:tabs>
        <w:ind w:left="567" w:right="567"/>
        <w:rPr>
          <w:rFonts w:ascii="Times New Roman" w:hAnsi="Times New Roman" w:cs="Times New Roman"/>
          <w:noProof/>
          <w:sz w:val="28"/>
          <w:szCs w:val="28"/>
        </w:rPr>
      </w:pPr>
      <w:r w:rsidRPr="008E54BB">
        <w:rPr>
          <w:rFonts w:ascii="Times New Roman" w:hAnsi="Times New Roman" w:cs="Times New Roman"/>
          <w:noProof/>
          <w:sz w:val="28"/>
          <w:szCs w:val="28"/>
        </w:rPr>
        <w:t xml:space="preserve">(наименование </w:t>
      </w:r>
      <w:r w:rsidRPr="008E54BB">
        <w:rPr>
          <w:rFonts w:ascii="Times New Roman" w:hAnsi="Times New Roman" w:cs="Times New Roman"/>
          <w:sz w:val="28"/>
          <w:szCs w:val="28"/>
        </w:rPr>
        <w:t>федерального закона, акта уполномоченного на то государственного органа или акта органа местного самоуправления либо составленной в письменной форме доверенности, оформленной в соответствии с требованиями п.4 и 5 ст.185 Гражданского кодекса Российской Федерации или удостоверенной нотариально</w:t>
      </w:r>
      <w:r w:rsidRPr="008E54BB">
        <w:rPr>
          <w:rFonts w:ascii="Times New Roman" w:hAnsi="Times New Roman" w:cs="Times New Roman"/>
          <w:noProof/>
          <w:sz w:val="28"/>
          <w:szCs w:val="28"/>
        </w:rPr>
        <w:t>)</w:t>
      </w:r>
    </w:p>
    <w:p w:rsidR="00BA7318" w:rsidRPr="008E54BB" w:rsidRDefault="00BA7318" w:rsidP="008E54BB">
      <w:pPr>
        <w:widowControl w:val="0"/>
        <w:jc w:val="both"/>
        <w:rPr>
          <w:noProof/>
          <w:sz w:val="28"/>
          <w:szCs w:val="28"/>
        </w:rPr>
      </w:pPr>
      <w:r w:rsidRPr="008E54BB">
        <w:rPr>
          <w:noProof/>
          <w:sz w:val="28"/>
          <w:szCs w:val="28"/>
        </w:rPr>
        <w:t>или _______________________________________________________________________,</w:t>
      </w:r>
    </w:p>
    <w:p w:rsidR="00BA7318" w:rsidRPr="008E54BB" w:rsidRDefault="00BA7318" w:rsidP="008E54BB">
      <w:pPr>
        <w:widowControl w:val="0"/>
        <w:ind w:right="1134"/>
        <w:jc w:val="center"/>
        <w:rPr>
          <w:noProof/>
          <w:sz w:val="28"/>
          <w:szCs w:val="28"/>
        </w:rPr>
      </w:pPr>
      <w:r w:rsidRPr="008E54BB">
        <w:rPr>
          <w:noProof/>
          <w:sz w:val="28"/>
          <w:szCs w:val="28"/>
        </w:rPr>
        <w:t>(фамилия, имя, отчество председателя товарищества</w:t>
      </w:r>
      <w:r w:rsidRPr="008E54BB">
        <w:rPr>
          <w:sz w:val="28"/>
          <w:szCs w:val="28"/>
        </w:rPr>
        <w:t xml:space="preserve"> собственников жилья, жилищного, жилищно-строительного  или иного специализированного потребительского кооператива</w:t>
      </w:r>
      <w:r w:rsidRPr="008E54BB">
        <w:rPr>
          <w:noProof/>
          <w:sz w:val="28"/>
          <w:szCs w:val="28"/>
        </w:rPr>
        <w:t>)</w:t>
      </w:r>
    </w:p>
    <w:p w:rsidR="00BA7318" w:rsidRPr="008E54BB" w:rsidRDefault="00BA7318" w:rsidP="008E54BB">
      <w:pPr>
        <w:widowControl w:val="0"/>
        <w:jc w:val="both"/>
        <w:rPr>
          <w:noProof/>
          <w:sz w:val="28"/>
          <w:szCs w:val="28"/>
        </w:rPr>
      </w:pPr>
      <w:r w:rsidRPr="008E54BB">
        <w:rPr>
          <w:noProof/>
          <w:sz w:val="28"/>
          <w:szCs w:val="28"/>
        </w:rPr>
        <w:t>действующего на основании _______________________________, именуемые совместно «Стороны», заключили настоящий Договор управления многоквартирным домом (далее – «</w:t>
      </w:r>
      <w:r w:rsidRPr="008E54BB">
        <w:rPr>
          <w:sz w:val="28"/>
          <w:szCs w:val="28"/>
        </w:rPr>
        <w:t>Договор»</w:t>
      </w:r>
      <w:r w:rsidRPr="008E54BB">
        <w:rPr>
          <w:noProof/>
          <w:sz w:val="28"/>
          <w:szCs w:val="28"/>
        </w:rPr>
        <w:t>).</w:t>
      </w:r>
      <w:bookmarkStart w:id="2" w:name="sub_1"/>
    </w:p>
    <w:p w:rsidR="00BA7318" w:rsidRPr="008E54BB" w:rsidRDefault="00BA7318" w:rsidP="008E54BB">
      <w:pPr>
        <w:widowControl w:val="0"/>
        <w:jc w:val="center"/>
        <w:rPr>
          <w:rStyle w:val="afa"/>
          <w:bCs/>
          <w:sz w:val="28"/>
          <w:szCs w:val="28"/>
        </w:rPr>
      </w:pPr>
    </w:p>
    <w:p w:rsidR="00BA7318" w:rsidRPr="008E54BB" w:rsidRDefault="00BA7318" w:rsidP="008E54BB">
      <w:pPr>
        <w:widowControl w:val="0"/>
        <w:jc w:val="center"/>
        <w:rPr>
          <w:sz w:val="28"/>
          <w:szCs w:val="28"/>
        </w:rPr>
      </w:pPr>
      <w:r w:rsidRPr="008E54BB">
        <w:rPr>
          <w:rStyle w:val="afa"/>
          <w:bCs/>
          <w:noProof/>
          <w:color w:val="auto"/>
          <w:sz w:val="28"/>
          <w:szCs w:val="28"/>
        </w:rPr>
        <w:t>1. Общие положения</w:t>
      </w:r>
      <w:bookmarkStart w:id="3" w:name="sub_11"/>
      <w:bookmarkEnd w:id="2"/>
    </w:p>
    <w:p w:rsidR="00BA7318" w:rsidRPr="008E54BB" w:rsidRDefault="00BA7318" w:rsidP="008E54BB">
      <w:pPr>
        <w:widowControl w:val="0"/>
        <w:ind w:firstLine="720"/>
        <w:jc w:val="both"/>
        <w:rPr>
          <w:sz w:val="28"/>
          <w:szCs w:val="28"/>
        </w:rPr>
      </w:pPr>
      <w:r w:rsidRPr="008E54BB">
        <w:rPr>
          <w:noProof/>
          <w:sz w:val="28"/>
          <w:szCs w:val="28"/>
        </w:rPr>
        <w:lastRenderedPageBreak/>
        <w:t xml:space="preserve">1.1. </w:t>
      </w:r>
      <w:r w:rsidRPr="008E54BB">
        <w:rPr>
          <w:sz w:val="28"/>
          <w:szCs w:val="28"/>
        </w:rPr>
        <w:t>Настоящий Договор заключен в целях сохранения многоквартирного дома в существующем состоянии, отвечающем требованиям надлежащего содержания общего имущества в многоквартирном доме.</w:t>
      </w:r>
    </w:p>
    <w:p w:rsidR="00BA7318" w:rsidRPr="008E54BB" w:rsidRDefault="00BA7318" w:rsidP="008E54BB">
      <w:pPr>
        <w:widowControl w:val="0"/>
        <w:ind w:firstLine="709"/>
        <w:jc w:val="both"/>
        <w:rPr>
          <w:noProof/>
          <w:sz w:val="28"/>
          <w:szCs w:val="28"/>
        </w:rPr>
      </w:pPr>
      <w:r w:rsidRPr="008E54BB">
        <w:rPr>
          <w:noProof/>
          <w:sz w:val="28"/>
          <w:szCs w:val="28"/>
        </w:rPr>
        <w:t xml:space="preserve">1.2. </w:t>
      </w:r>
      <w:proofErr w:type="gramStart"/>
      <w:r w:rsidRPr="008E54BB">
        <w:rPr>
          <w:noProof/>
          <w:sz w:val="28"/>
          <w:szCs w:val="28"/>
        </w:rPr>
        <w:t xml:space="preserve">Настоящий Договор заключен на основании открытого конкурса по </w:t>
      </w:r>
      <w:r w:rsidRPr="008E54BB">
        <w:rPr>
          <w:bCs/>
          <w:sz w:val="28"/>
          <w:szCs w:val="28"/>
        </w:rPr>
        <w:t xml:space="preserve">отбору управляющей </w:t>
      </w:r>
      <w:r w:rsidRPr="008E54BB">
        <w:rPr>
          <w:noProof/>
          <w:sz w:val="28"/>
          <w:szCs w:val="28"/>
        </w:rPr>
        <w:t>организации</w:t>
      </w:r>
      <w:r w:rsidRPr="008E54BB">
        <w:rPr>
          <w:bCs/>
          <w:sz w:val="28"/>
          <w:szCs w:val="28"/>
        </w:rPr>
        <w:t xml:space="preserve"> для управления Многоквартирным домом</w:t>
      </w:r>
      <w:r w:rsidRPr="008E54BB">
        <w:rPr>
          <w:noProof/>
          <w:sz w:val="28"/>
          <w:szCs w:val="28"/>
        </w:rPr>
        <w:t>;</w:t>
      </w:r>
      <w:proofErr w:type="gramEnd"/>
    </w:p>
    <w:p w:rsidR="00BA7318" w:rsidRPr="008E54BB" w:rsidRDefault="00BA7318" w:rsidP="008E54BB">
      <w:pPr>
        <w:pStyle w:val="af7"/>
        <w:tabs>
          <w:tab w:val="left" w:pos="9720"/>
        </w:tabs>
        <w:ind w:firstLine="709"/>
        <w:rPr>
          <w:rFonts w:ascii="Times New Roman" w:hAnsi="Times New Roman" w:cs="Times New Roman"/>
          <w:sz w:val="28"/>
          <w:szCs w:val="28"/>
        </w:rPr>
      </w:pPr>
      <w:bookmarkStart w:id="4" w:name="sub_12"/>
      <w:bookmarkEnd w:id="3"/>
      <w:r w:rsidRPr="008E54BB">
        <w:rPr>
          <w:rFonts w:ascii="Times New Roman" w:hAnsi="Times New Roman" w:cs="Times New Roman"/>
          <w:noProof/>
          <w:sz w:val="28"/>
          <w:szCs w:val="28"/>
        </w:rPr>
        <w:t>Условия настоящего Договора являются одинаковыми для всех собственников помещений в Многоквартирном доме и определены</w:t>
      </w:r>
      <w:bookmarkEnd w:id="4"/>
      <w:r w:rsidRPr="008E54BB">
        <w:rPr>
          <w:rFonts w:ascii="Times New Roman" w:hAnsi="Times New Roman" w:cs="Times New Roman"/>
          <w:sz w:val="28"/>
          <w:szCs w:val="28"/>
        </w:rPr>
        <w:t xml:space="preserve"> в </w:t>
      </w:r>
      <w:r w:rsidRPr="008E54BB">
        <w:rPr>
          <w:rFonts w:ascii="Times New Roman" w:hAnsi="Times New Roman" w:cs="Times New Roman"/>
          <w:noProof/>
          <w:sz w:val="28"/>
          <w:szCs w:val="28"/>
        </w:rPr>
        <w:t xml:space="preserve">протоколе № ____ открытого конкурса по </w:t>
      </w:r>
      <w:r w:rsidRPr="008E54BB">
        <w:rPr>
          <w:rFonts w:ascii="Times New Roman" w:hAnsi="Times New Roman" w:cs="Times New Roman"/>
          <w:bCs/>
          <w:sz w:val="28"/>
          <w:szCs w:val="28"/>
        </w:rPr>
        <w:t xml:space="preserve">отбору управляющей </w:t>
      </w:r>
      <w:r w:rsidRPr="008E54BB">
        <w:rPr>
          <w:rFonts w:ascii="Times New Roman" w:hAnsi="Times New Roman" w:cs="Times New Roman"/>
          <w:noProof/>
          <w:sz w:val="28"/>
          <w:szCs w:val="28"/>
        </w:rPr>
        <w:t>организации</w:t>
      </w:r>
      <w:r w:rsidRPr="008E54BB">
        <w:rPr>
          <w:rFonts w:ascii="Times New Roman" w:hAnsi="Times New Roman" w:cs="Times New Roman"/>
          <w:bCs/>
          <w:sz w:val="28"/>
          <w:szCs w:val="28"/>
        </w:rPr>
        <w:t xml:space="preserve"> для управления Многоквартирным домом </w:t>
      </w:r>
      <w:r w:rsidRPr="008E54BB">
        <w:rPr>
          <w:rFonts w:ascii="Times New Roman" w:hAnsi="Times New Roman" w:cs="Times New Roman"/>
          <w:noProof/>
          <w:sz w:val="28"/>
          <w:szCs w:val="28"/>
        </w:rPr>
        <w:t>от "____" ________ 20____г.</w:t>
      </w:r>
      <w:r w:rsidRPr="008E54BB">
        <w:rPr>
          <w:rFonts w:ascii="Times New Roman" w:hAnsi="Times New Roman" w:cs="Times New Roman"/>
          <w:bCs/>
          <w:sz w:val="28"/>
          <w:szCs w:val="28"/>
        </w:rPr>
        <w:t>,</w:t>
      </w:r>
      <w:r w:rsidRPr="008E54BB">
        <w:rPr>
          <w:rFonts w:ascii="Times New Roman" w:hAnsi="Times New Roman" w:cs="Times New Roman"/>
          <w:noProof/>
          <w:sz w:val="28"/>
          <w:szCs w:val="28"/>
        </w:rPr>
        <w:t xml:space="preserve"> проведенного ____________________________________________</w:t>
      </w:r>
      <w:r>
        <w:rPr>
          <w:rFonts w:ascii="Times New Roman" w:hAnsi="Times New Roman" w:cs="Times New Roman"/>
          <w:noProof/>
          <w:sz w:val="28"/>
          <w:szCs w:val="28"/>
        </w:rPr>
        <w:t>_________________________</w:t>
      </w:r>
    </w:p>
    <w:p w:rsidR="00BA7318" w:rsidRPr="008E54BB" w:rsidRDefault="00BA7318" w:rsidP="008E54BB">
      <w:pPr>
        <w:pStyle w:val="af7"/>
        <w:tabs>
          <w:tab w:val="left" w:pos="9000"/>
          <w:tab w:val="left" w:pos="9180"/>
          <w:tab w:val="left" w:pos="9360"/>
          <w:tab w:val="left" w:pos="9540"/>
          <w:tab w:val="left" w:pos="9720"/>
        </w:tabs>
        <w:jc w:val="left"/>
        <w:rPr>
          <w:rFonts w:ascii="Times New Roman" w:hAnsi="Times New Roman" w:cs="Times New Roman"/>
          <w:noProof/>
          <w:sz w:val="28"/>
          <w:szCs w:val="28"/>
        </w:rPr>
      </w:pPr>
      <w:r w:rsidRPr="008E54BB">
        <w:rPr>
          <w:rFonts w:ascii="Times New Roman" w:hAnsi="Times New Roman" w:cs="Times New Roman"/>
          <w:noProof/>
          <w:sz w:val="28"/>
          <w:szCs w:val="28"/>
        </w:rPr>
        <w:t xml:space="preserve">                                      (наименование органа местного самоуправления, проводившего конкурс)</w:t>
      </w:r>
    </w:p>
    <w:p w:rsidR="00BA7318" w:rsidRPr="008E54BB" w:rsidRDefault="00BA7318" w:rsidP="008E54BB">
      <w:pPr>
        <w:pStyle w:val="af7"/>
        <w:tabs>
          <w:tab w:val="left" w:pos="9720"/>
        </w:tabs>
        <w:ind w:firstLine="709"/>
        <w:rPr>
          <w:rFonts w:ascii="Times New Roman" w:hAnsi="Times New Roman" w:cs="Times New Roman"/>
          <w:sz w:val="28"/>
          <w:szCs w:val="28"/>
        </w:rPr>
      </w:pPr>
      <w:r w:rsidRPr="008E54BB">
        <w:rPr>
          <w:rFonts w:ascii="Times New Roman" w:hAnsi="Times New Roman" w:cs="Times New Roman"/>
          <w:sz w:val="28"/>
          <w:szCs w:val="28"/>
        </w:rPr>
        <w:t xml:space="preserve">1.3. </w:t>
      </w:r>
      <w:proofErr w:type="gramStart"/>
      <w:r w:rsidRPr="008E54BB">
        <w:rPr>
          <w:rFonts w:ascii="Times New Roman" w:hAnsi="Times New Roman" w:cs="Times New Roman"/>
          <w:sz w:val="28"/>
          <w:szCs w:val="28"/>
        </w:rPr>
        <w:t xml:space="preserve">При </w:t>
      </w:r>
      <w:r w:rsidRPr="008E54BB">
        <w:rPr>
          <w:rFonts w:ascii="Times New Roman" w:hAnsi="Times New Roman" w:cs="Times New Roman"/>
          <w:noProof/>
          <w:sz w:val="28"/>
          <w:szCs w:val="28"/>
        </w:rPr>
        <w:t>выполнении</w:t>
      </w:r>
      <w:r w:rsidRPr="008E54BB">
        <w:rPr>
          <w:rFonts w:ascii="Times New Roman" w:hAnsi="Times New Roman" w:cs="Times New Roman"/>
          <w:sz w:val="28"/>
          <w:szCs w:val="28"/>
        </w:rPr>
        <w:t xml:space="preserve"> условий настоящего Договора Стороны руководствуются Конституцией </w:t>
      </w:r>
      <w:r w:rsidRPr="008E54BB">
        <w:rPr>
          <w:rFonts w:ascii="Times New Roman" w:hAnsi="Times New Roman" w:cs="Times New Roman"/>
          <w:noProof/>
          <w:sz w:val="28"/>
          <w:szCs w:val="28"/>
        </w:rPr>
        <w:t>Российской Федерации</w:t>
      </w:r>
      <w:r w:rsidRPr="008E54BB">
        <w:rPr>
          <w:rFonts w:ascii="Times New Roman" w:hAnsi="Times New Roman" w:cs="Times New Roman"/>
          <w:sz w:val="28"/>
          <w:szCs w:val="28"/>
        </w:rPr>
        <w:t xml:space="preserve">, Жилищным Кодексом Российской Федерации, Правилами предоставления коммунальных услуг собственникам и пользователям помещений в многоквартирном доме и жилых домах, утвержденными </w:t>
      </w:r>
      <w:r w:rsidRPr="008E54BB">
        <w:rPr>
          <w:rFonts w:ascii="Times New Roman" w:hAnsi="Times New Roman" w:cs="Times New Roman"/>
          <w:noProof/>
          <w:sz w:val="28"/>
          <w:szCs w:val="28"/>
        </w:rPr>
        <w:t xml:space="preserve">постановлением Правительства Российской Федерации от 06 мая </w:t>
      </w:r>
      <w:smartTag w:uri="urn:schemas-microsoft-com:office:smarttags" w:element="metricconverter">
        <w:smartTagPr>
          <w:attr w:name="ProductID" w:val="1 кв. м"/>
        </w:smartTagPr>
        <w:r w:rsidRPr="008E54BB">
          <w:rPr>
            <w:rFonts w:ascii="Times New Roman" w:hAnsi="Times New Roman" w:cs="Times New Roman"/>
            <w:noProof/>
            <w:sz w:val="28"/>
            <w:szCs w:val="28"/>
          </w:rPr>
          <w:t>2011 г</w:t>
        </w:r>
      </w:smartTag>
      <w:r w:rsidRPr="008E54BB">
        <w:rPr>
          <w:rFonts w:ascii="Times New Roman" w:hAnsi="Times New Roman" w:cs="Times New Roman"/>
          <w:noProof/>
          <w:sz w:val="28"/>
          <w:szCs w:val="28"/>
        </w:rPr>
        <w:t>. № 354 (далее Правила предоставления коммунальных услуг),</w:t>
      </w:r>
      <w:r w:rsidRPr="008E54BB">
        <w:rPr>
          <w:rFonts w:ascii="Times New Roman" w:hAnsi="Times New Roman" w:cs="Times New Roman"/>
          <w:sz w:val="28"/>
          <w:szCs w:val="28"/>
        </w:rPr>
        <w:t xml:space="preserve"> и иными положениями законодательства Российской Федерации, </w:t>
      </w:r>
      <w:r w:rsidRPr="008E54BB">
        <w:rPr>
          <w:rFonts w:ascii="Times New Roman" w:hAnsi="Times New Roman" w:cs="Times New Roman"/>
          <w:noProof/>
          <w:sz w:val="28"/>
          <w:szCs w:val="28"/>
        </w:rPr>
        <w:t>Правилами содержания общего имущества в многоквартирном доме (далее Правила содержания</w:t>
      </w:r>
      <w:proofErr w:type="gramEnd"/>
      <w:r w:rsidRPr="008E54BB">
        <w:rPr>
          <w:rFonts w:ascii="Times New Roman" w:hAnsi="Times New Roman" w:cs="Times New Roman"/>
          <w:noProof/>
          <w:sz w:val="28"/>
          <w:szCs w:val="28"/>
        </w:rPr>
        <w:t xml:space="preserve"> </w:t>
      </w:r>
      <w:proofErr w:type="gramStart"/>
      <w:r w:rsidRPr="008E54BB">
        <w:rPr>
          <w:rFonts w:ascii="Times New Roman" w:hAnsi="Times New Roman" w:cs="Times New Roman"/>
          <w:noProof/>
          <w:sz w:val="28"/>
          <w:szCs w:val="28"/>
        </w:rPr>
        <w:t xml:space="preserve">общего имущества) и 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(Правилами изменения размера платы за содержание и ремонт), утвержденными постановлением Правительства Российской Федерации от 13 августа </w:t>
      </w:r>
      <w:smartTag w:uri="urn:schemas-microsoft-com:office:smarttags" w:element="metricconverter">
        <w:smartTagPr>
          <w:attr w:name="ProductID" w:val="1 кв. м"/>
        </w:smartTagPr>
        <w:r w:rsidRPr="008E54BB">
          <w:rPr>
            <w:rFonts w:ascii="Times New Roman" w:hAnsi="Times New Roman" w:cs="Times New Roman"/>
            <w:noProof/>
            <w:sz w:val="28"/>
            <w:szCs w:val="28"/>
          </w:rPr>
          <w:t>2006 г</w:t>
        </w:r>
      </w:smartTag>
      <w:r w:rsidRPr="008E54BB">
        <w:rPr>
          <w:rFonts w:ascii="Times New Roman" w:hAnsi="Times New Roman" w:cs="Times New Roman"/>
          <w:noProof/>
          <w:sz w:val="28"/>
          <w:szCs w:val="28"/>
        </w:rPr>
        <w:t>. № 491</w:t>
      </w:r>
      <w:r w:rsidRPr="008E54BB">
        <w:rPr>
          <w:rFonts w:ascii="Times New Roman" w:hAnsi="Times New Roman" w:cs="Times New Roman"/>
          <w:sz w:val="28"/>
          <w:szCs w:val="28"/>
        </w:rPr>
        <w:t>, и другими</w:t>
      </w:r>
      <w:proofErr w:type="gramEnd"/>
      <w:r w:rsidRPr="008E54BB">
        <w:rPr>
          <w:rFonts w:ascii="Times New Roman" w:hAnsi="Times New Roman" w:cs="Times New Roman"/>
          <w:sz w:val="28"/>
          <w:szCs w:val="28"/>
        </w:rPr>
        <w:t xml:space="preserve"> нормативными правовыми актами Российской Федерации.</w:t>
      </w:r>
    </w:p>
    <w:p w:rsidR="00BA7318" w:rsidRPr="00B11681" w:rsidRDefault="00BA7318" w:rsidP="008E54BB">
      <w:pPr>
        <w:pStyle w:val="af7"/>
        <w:tabs>
          <w:tab w:val="left" w:pos="9720"/>
        </w:tabs>
        <w:spacing w:before="240"/>
        <w:jc w:val="center"/>
        <w:rPr>
          <w:rFonts w:ascii="Times New Roman" w:hAnsi="Times New Roman" w:cs="Times New Roman"/>
          <w:sz w:val="28"/>
          <w:szCs w:val="28"/>
        </w:rPr>
      </w:pPr>
      <w:bookmarkStart w:id="5" w:name="sub_3"/>
      <w:r w:rsidRPr="00B11681">
        <w:rPr>
          <w:rStyle w:val="afa"/>
          <w:rFonts w:ascii="Times New Roman" w:hAnsi="Times New Roman" w:cs="Times New Roman"/>
          <w:bCs/>
          <w:noProof/>
          <w:color w:val="auto"/>
          <w:sz w:val="28"/>
          <w:szCs w:val="28"/>
        </w:rPr>
        <w:t>2. Предмет Договора</w:t>
      </w:r>
    </w:p>
    <w:bookmarkEnd w:id="5"/>
    <w:p w:rsidR="00BA7318" w:rsidRPr="008E54BB" w:rsidRDefault="00BA7318" w:rsidP="008E54BB">
      <w:pPr>
        <w:pStyle w:val="af7"/>
        <w:tabs>
          <w:tab w:val="left" w:pos="9720"/>
        </w:tabs>
        <w:ind w:firstLine="709"/>
        <w:rPr>
          <w:rFonts w:ascii="Times New Roman" w:hAnsi="Times New Roman" w:cs="Times New Roman"/>
          <w:noProof/>
          <w:sz w:val="28"/>
          <w:szCs w:val="28"/>
        </w:rPr>
      </w:pPr>
      <w:r w:rsidRPr="008E54BB">
        <w:rPr>
          <w:rFonts w:ascii="Times New Roman" w:hAnsi="Times New Roman" w:cs="Times New Roman"/>
          <w:sz w:val="28"/>
          <w:szCs w:val="28"/>
        </w:rPr>
        <w:t>2</w:t>
      </w:r>
      <w:bookmarkStart w:id="6" w:name="sub_31"/>
      <w:r w:rsidRPr="008E54BB">
        <w:rPr>
          <w:rFonts w:ascii="Times New Roman" w:hAnsi="Times New Roman" w:cs="Times New Roman"/>
          <w:noProof/>
          <w:sz w:val="28"/>
          <w:szCs w:val="28"/>
        </w:rPr>
        <w:t xml:space="preserve">.1. </w:t>
      </w:r>
      <w:bookmarkEnd w:id="6"/>
      <w:proofErr w:type="gramStart"/>
      <w:r w:rsidRPr="008E54BB">
        <w:rPr>
          <w:rFonts w:ascii="Times New Roman" w:hAnsi="Times New Roman" w:cs="Times New Roman"/>
          <w:noProof/>
          <w:sz w:val="28"/>
          <w:szCs w:val="28"/>
        </w:rPr>
        <w:t>По настоящему Договору Управляющая организация по заданию Собственника в течение согласованного в пункте 9.2 настоящего Договора срока за плату, указанную в разделе 4 настоящего Договора, обязуется осуществлять комплекс работ и услуг по управлению многоквартирным домом, включающий оказание услуг и выполнение работ по надлежащему содержанию и ремонту общего имущества в Многоквартирном доме,</w:t>
      </w:r>
      <w:r w:rsidRPr="008E54BB">
        <w:rPr>
          <w:rFonts w:ascii="Times New Roman" w:hAnsi="Times New Roman" w:cs="Times New Roman"/>
          <w:sz w:val="28"/>
          <w:szCs w:val="28"/>
        </w:rPr>
        <w:t xml:space="preserve"> состав и состояние которого указаны в Приложении №1 к</w:t>
      </w:r>
      <w:proofErr w:type="gramEnd"/>
      <w:r w:rsidRPr="008E54BB">
        <w:rPr>
          <w:rFonts w:ascii="Times New Roman" w:hAnsi="Times New Roman" w:cs="Times New Roman"/>
          <w:sz w:val="28"/>
          <w:szCs w:val="28"/>
        </w:rPr>
        <w:t xml:space="preserve"> настоящему Договору</w:t>
      </w:r>
      <w:r w:rsidRPr="008E54BB">
        <w:rPr>
          <w:rFonts w:ascii="Times New Roman" w:hAnsi="Times New Roman" w:cs="Times New Roman"/>
          <w:noProof/>
          <w:sz w:val="28"/>
          <w:szCs w:val="28"/>
        </w:rPr>
        <w:t>, предоставление коммунальных услуг, перечень которых указан в пункте 3.1.2 настоящего Договора, Собственнику и пользующимся его Помещением(ями) в Многоквартирном доме лицам, осуществление иной направленной на достижение целей управления Многоквартирным домом деятельности, указанной в настоящем Договоре.</w:t>
      </w:r>
    </w:p>
    <w:p w:rsidR="00BA7318" w:rsidRPr="008E54BB" w:rsidRDefault="00BA7318" w:rsidP="008E54BB">
      <w:pPr>
        <w:pStyle w:val="af7"/>
        <w:tabs>
          <w:tab w:val="left" w:pos="9720"/>
        </w:tabs>
        <w:ind w:firstLine="709"/>
        <w:rPr>
          <w:rFonts w:ascii="Times New Roman" w:hAnsi="Times New Roman" w:cs="Times New Roman"/>
          <w:sz w:val="28"/>
          <w:szCs w:val="28"/>
        </w:rPr>
      </w:pPr>
      <w:r w:rsidRPr="008E54BB">
        <w:rPr>
          <w:rFonts w:ascii="Times New Roman" w:hAnsi="Times New Roman" w:cs="Times New Roman"/>
          <w:noProof/>
          <w:sz w:val="28"/>
          <w:szCs w:val="28"/>
        </w:rPr>
        <w:lastRenderedPageBreak/>
        <w:t>2.2. Состав</w:t>
      </w:r>
      <w:r w:rsidRPr="008E54BB">
        <w:rPr>
          <w:rFonts w:ascii="Times New Roman" w:hAnsi="Times New Roman" w:cs="Times New Roman"/>
          <w:sz w:val="28"/>
          <w:szCs w:val="28"/>
        </w:rPr>
        <w:t xml:space="preserve"> общего имущества в многоквартирном доме, в отношении которого осуществляется управление, и его характеристики указаны в Приложении №2 к настоящему Договору.</w:t>
      </w:r>
    </w:p>
    <w:p w:rsidR="00BA7318" w:rsidRPr="00FB4A69" w:rsidRDefault="00BA7318" w:rsidP="008E54BB">
      <w:pPr>
        <w:autoSpaceDE w:val="0"/>
        <w:autoSpaceDN w:val="0"/>
        <w:adjustRightInd w:val="0"/>
        <w:ind w:firstLine="540"/>
        <w:jc w:val="both"/>
        <w:rPr>
          <w:sz w:val="28"/>
          <w:szCs w:val="28"/>
        </w:rPr>
      </w:pPr>
      <w:r w:rsidRPr="008E54BB">
        <w:rPr>
          <w:sz w:val="28"/>
          <w:szCs w:val="28"/>
        </w:rPr>
        <w:t xml:space="preserve">2.3. Мерами по обеспечению исполнения обязательств управляющей </w:t>
      </w:r>
      <w:r w:rsidRPr="00FB4A69">
        <w:rPr>
          <w:sz w:val="28"/>
          <w:szCs w:val="28"/>
        </w:rPr>
        <w:t>организации является _____________________________________(страхование ответственности управляющей организации, безотзывная банковская гарантия или залог депозита).</w:t>
      </w:r>
    </w:p>
    <w:p w:rsidR="00BA7318" w:rsidRPr="008E54BB" w:rsidRDefault="00BA7318" w:rsidP="008E54BB">
      <w:pPr>
        <w:ind w:firstLine="720"/>
        <w:rPr>
          <w:sz w:val="28"/>
          <w:szCs w:val="28"/>
        </w:rPr>
      </w:pPr>
    </w:p>
    <w:p w:rsidR="00BA7318" w:rsidRPr="008E54BB" w:rsidRDefault="00BA7318" w:rsidP="008E54BB">
      <w:pPr>
        <w:pStyle w:val="af7"/>
        <w:tabs>
          <w:tab w:val="left" w:pos="9720"/>
        </w:tabs>
        <w:spacing w:before="240"/>
        <w:jc w:val="center"/>
        <w:rPr>
          <w:rFonts w:ascii="Times New Roman" w:hAnsi="Times New Roman" w:cs="Times New Roman"/>
          <w:sz w:val="28"/>
          <w:szCs w:val="28"/>
        </w:rPr>
      </w:pPr>
      <w:bookmarkStart w:id="7" w:name="sub_4"/>
      <w:r w:rsidRPr="008E54BB">
        <w:rPr>
          <w:rStyle w:val="afa"/>
          <w:rFonts w:ascii="Times New Roman" w:hAnsi="Times New Roman" w:cs="Times New Roman"/>
          <w:bCs/>
          <w:noProof/>
          <w:color w:val="auto"/>
          <w:sz w:val="28"/>
          <w:szCs w:val="28"/>
        </w:rPr>
        <w:t>3. Права и обязанности Сторон</w:t>
      </w:r>
    </w:p>
    <w:p w:rsidR="00BA7318" w:rsidRPr="008E54BB" w:rsidRDefault="00BA7318" w:rsidP="008E54BB">
      <w:pPr>
        <w:widowControl w:val="0"/>
        <w:ind w:firstLine="709"/>
        <w:jc w:val="both"/>
        <w:rPr>
          <w:noProof/>
          <w:sz w:val="28"/>
          <w:szCs w:val="28"/>
        </w:rPr>
      </w:pPr>
      <w:bookmarkStart w:id="8" w:name="sub_41"/>
      <w:bookmarkEnd w:id="7"/>
      <w:r w:rsidRPr="008E54BB">
        <w:rPr>
          <w:noProof/>
          <w:sz w:val="28"/>
          <w:szCs w:val="28"/>
        </w:rPr>
        <w:t xml:space="preserve">3.1. </w:t>
      </w:r>
      <w:r w:rsidRPr="008E54BB">
        <w:rPr>
          <w:sz w:val="28"/>
          <w:szCs w:val="28"/>
        </w:rPr>
        <w:t>Управляющая</w:t>
      </w:r>
      <w:r w:rsidRPr="008E54BB">
        <w:rPr>
          <w:noProof/>
          <w:sz w:val="28"/>
          <w:szCs w:val="28"/>
        </w:rPr>
        <w:t xml:space="preserve"> организация обязана:</w:t>
      </w:r>
    </w:p>
    <w:p w:rsidR="00BA7318" w:rsidRDefault="00BA7318" w:rsidP="008E54BB">
      <w:pPr>
        <w:pStyle w:val="af7"/>
        <w:tabs>
          <w:tab w:val="left" w:pos="9720"/>
        </w:tabs>
        <w:ind w:firstLine="709"/>
        <w:rPr>
          <w:rFonts w:ascii="Times New Roman" w:hAnsi="Times New Roman" w:cs="Times New Roman"/>
          <w:bCs/>
          <w:sz w:val="28"/>
          <w:szCs w:val="28"/>
        </w:rPr>
      </w:pPr>
      <w:r w:rsidRPr="008E54BB">
        <w:rPr>
          <w:rFonts w:ascii="Times New Roman" w:hAnsi="Times New Roman" w:cs="Times New Roman"/>
          <w:noProof/>
          <w:sz w:val="28"/>
          <w:szCs w:val="28"/>
        </w:rPr>
        <w:t>3.1.1. Приступить</w:t>
      </w:r>
      <w:r w:rsidRPr="008E54BB">
        <w:rPr>
          <w:rFonts w:ascii="Times New Roman" w:hAnsi="Times New Roman" w:cs="Times New Roman"/>
          <w:sz w:val="28"/>
          <w:szCs w:val="28"/>
        </w:rPr>
        <w:t xml:space="preserve"> к управлению Многоквартирным домом, начиная с «___» __________ 201</w:t>
      </w:r>
      <w:r>
        <w:rPr>
          <w:rFonts w:ascii="Times New Roman" w:hAnsi="Times New Roman" w:cs="Times New Roman"/>
          <w:sz w:val="28"/>
          <w:szCs w:val="28"/>
        </w:rPr>
        <w:t>7</w:t>
      </w:r>
      <w:r w:rsidRPr="008E54BB">
        <w:rPr>
          <w:rFonts w:ascii="Times New Roman" w:hAnsi="Times New Roman" w:cs="Times New Roman"/>
          <w:sz w:val="28"/>
          <w:szCs w:val="28"/>
        </w:rPr>
        <w:t xml:space="preserve"> года,</w:t>
      </w:r>
      <w:r w:rsidRPr="008E54BB">
        <w:rPr>
          <w:rFonts w:ascii="Times New Roman" w:hAnsi="Times New Roman" w:cs="Times New Roman"/>
          <w:noProof/>
          <w:sz w:val="28"/>
          <w:szCs w:val="28"/>
        </w:rPr>
        <w:t xml:space="preserve"> и осуществлять управление общим имуществом в Многоквартирном доме в соответствии с условиями настоящего Договора и действующим законодательством Российской Федерации в соответствии с целями, указанными в пункте 1.1 настоящего Договора</w:t>
      </w:r>
      <w:r w:rsidRPr="008E54BB">
        <w:rPr>
          <w:rFonts w:ascii="Times New Roman" w:hAnsi="Times New Roman" w:cs="Times New Roman"/>
          <w:bCs/>
          <w:sz w:val="28"/>
          <w:szCs w:val="28"/>
        </w:rPr>
        <w:t>.</w:t>
      </w:r>
    </w:p>
    <w:p w:rsidR="00BA7318" w:rsidRDefault="00BA7318" w:rsidP="00B11681">
      <w:pPr>
        <w:ind w:firstLine="708"/>
        <w:rPr>
          <w:sz w:val="28"/>
          <w:szCs w:val="28"/>
        </w:rPr>
      </w:pPr>
      <w:r w:rsidRPr="00B11681">
        <w:rPr>
          <w:sz w:val="28"/>
          <w:szCs w:val="28"/>
        </w:rPr>
        <w:t>3.1.2.</w:t>
      </w:r>
      <w:r>
        <w:rPr>
          <w:sz w:val="28"/>
          <w:szCs w:val="28"/>
        </w:rPr>
        <w:t xml:space="preserve"> Принять до межевания придомовую территорию из плана БТИ;</w:t>
      </w:r>
    </w:p>
    <w:p w:rsidR="00BA7318" w:rsidRPr="00B11681" w:rsidRDefault="00BA7318" w:rsidP="00B11681">
      <w:pPr>
        <w:ind w:firstLine="708"/>
        <w:rPr>
          <w:sz w:val="28"/>
          <w:szCs w:val="28"/>
        </w:rPr>
      </w:pPr>
      <w:r>
        <w:rPr>
          <w:sz w:val="28"/>
          <w:szCs w:val="28"/>
        </w:rPr>
        <w:t>3.1.3.Заключить «Договор» на обслуживание контейнерной площадки;</w:t>
      </w:r>
    </w:p>
    <w:p w:rsidR="00BA7318" w:rsidRPr="008E54BB" w:rsidRDefault="00BA7318" w:rsidP="008E54BB">
      <w:pPr>
        <w:widowControl w:val="0"/>
        <w:ind w:firstLine="709"/>
        <w:jc w:val="both"/>
        <w:rPr>
          <w:noProof/>
          <w:sz w:val="28"/>
          <w:szCs w:val="28"/>
        </w:rPr>
      </w:pPr>
      <w:bookmarkStart w:id="9" w:name="sub_411"/>
      <w:bookmarkEnd w:id="8"/>
      <w:r>
        <w:rPr>
          <w:sz w:val="28"/>
          <w:szCs w:val="28"/>
        </w:rPr>
        <w:t>3.1.4</w:t>
      </w:r>
      <w:r w:rsidRPr="008E54BB">
        <w:rPr>
          <w:sz w:val="28"/>
          <w:szCs w:val="28"/>
        </w:rPr>
        <w:t xml:space="preserve">. </w:t>
      </w:r>
      <w:proofErr w:type="gramStart"/>
      <w:r w:rsidRPr="008E54BB">
        <w:rPr>
          <w:noProof/>
          <w:sz w:val="28"/>
          <w:szCs w:val="28"/>
        </w:rPr>
        <w:t xml:space="preserve">Оказывать Собственнику услуги </w:t>
      </w:r>
      <w:r w:rsidRPr="008E54BB">
        <w:rPr>
          <w:sz w:val="28"/>
          <w:szCs w:val="28"/>
        </w:rPr>
        <w:t xml:space="preserve">по управлению, содержанию и </w:t>
      </w:r>
      <w:r w:rsidRPr="008E54BB">
        <w:rPr>
          <w:noProof/>
          <w:sz w:val="28"/>
          <w:szCs w:val="28"/>
        </w:rPr>
        <w:t xml:space="preserve">выполнять работы по текущему </w:t>
      </w:r>
      <w:r w:rsidRPr="008E54BB">
        <w:rPr>
          <w:sz w:val="28"/>
          <w:szCs w:val="28"/>
        </w:rPr>
        <w:t xml:space="preserve">ремонту общего имущества в Многоквартирном доме в соответствии с </w:t>
      </w:r>
      <w:r w:rsidRPr="008E54BB">
        <w:rPr>
          <w:noProof/>
          <w:sz w:val="28"/>
          <w:szCs w:val="28"/>
        </w:rPr>
        <w:t xml:space="preserve">перечнем и периодичностью, указанными в </w:t>
      </w:r>
      <w:r w:rsidRPr="00BE6DDC">
        <w:rPr>
          <w:noProof/>
          <w:sz w:val="28"/>
          <w:szCs w:val="28"/>
        </w:rPr>
        <w:t>П</w:t>
      </w:r>
      <w:r w:rsidRPr="00BE6DDC">
        <w:rPr>
          <w:rStyle w:val="af6"/>
          <w:noProof/>
          <w:color w:val="auto"/>
          <w:sz w:val="28"/>
          <w:szCs w:val="28"/>
        </w:rPr>
        <w:t>риложении №1</w:t>
      </w:r>
      <w:r w:rsidRPr="00BE6DDC">
        <w:rPr>
          <w:noProof/>
          <w:sz w:val="28"/>
          <w:szCs w:val="28"/>
        </w:rPr>
        <w:t xml:space="preserve">  к настоящему Договору, а также </w:t>
      </w:r>
      <w:bookmarkEnd w:id="9"/>
      <w:r w:rsidRPr="00BE6DDC">
        <w:rPr>
          <w:noProof/>
          <w:sz w:val="28"/>
          <w:szCs w:val="28"/>
        </w:rPr>
        <w:t>предоставлять коммунальные услуги</w:t>
      </w:r>
      <w:r w:rsidRPr="008E54BB">
        <w:rPr>
          <w:noProof/>
          <w:sz w:val="28"/>
          <w:szCs w:val="28"/>
        </w:rPr>
        <w:t xml:space="preserve"> Собственнику и пользующимся его Помещением(ями) в этом Многоквартирном доме лицам </w:t>
      </w:r>
      <w:bookmarkStart w:id="10" w:name="sub_414"/>
      <w:r w:rsidRPr="008E54BB">
        <w:rPr>
          <w:noProof/>
          <w:sz w:val="28"/>
          <w:szCs w:val="28"/>
        </w:rPr>
        <w:t>в соответствии с Правилами предоставления коммунальных услуг установленного качества и в необходимых объемах</w:t>
      </w:r>
      <w:r w:rsidRPr="008E54BB">
        <w:rPr>
          <w:sz w:val="28"/>
          <w:szCs w:val="28"/>
        </w:rPr>
        <w:t>, безопасные</w:t>
      </w:r>
      <w:proofErr w:type="gramEnd"/>
      <w:r w:rsidRPr="008E54BB">
        <w:rPr>
          <w:sz w:val="28"/>
          <w:szCs w:val="28"/>
        </w:rPr>
        <w:t xml:space="preserve"> для жизни, здоровья потребителей и не причиняющие вреда их имуществу</w:t>
      </w:r>
      <w:r w:rsidRPr="008E54BB">
        <w:rPr>
          <w:noProof/>
          <w:sz w:val="28"/>
          <w:szCs w:val="28"/>
        </w:rPr>
        <w:t xml:space="preserve"> в том числе:</w:t>
      </w:r>
    </w:p>
    <w:p w:rsidR="00BA7318" w:rsidRPr="008E54BB" w:rsidRDefault="00BA7318" w:rsidP="008E54BB">
      <w:pPr>
        <w:widowControl w:val="0"/>
        <w:ind w:firstLine="709"/>
        <w:jc w:val="both"/>
        <w:rPr>
          <w:sz w:val="28"/>
          <w:szCs w:val="28"/>
        </w:rPr>
      </w:pPr>
      <w:r w:rsidRPr="008E54BB">
        <w:rPr>
          <w:sz w:val="28"/>
          <w:szCs w:val="28"/>
        </w:rPr>
        <w:t>а) холодное водоснабжение;</w:t>
      </w:r>
    </w:p>
    <w:p w:rsidR="00BA7318" w:rsidRPr="008E54BB" w:rsidRDefault="00BA7318" w:rsidP="008E54BB">
      <w:pPr>
        <w:widowControl w:val="0"/>
        <w:ind w:firstLine="709"/>
        <w:jc w:val="both"/>
        <w:rPr>
          <w:sz w:val="28"/>
          <w:szCs w:val="28"/>
        </w:rPr>
      </w:pPr>
      <w:r w:rsidRPr="008E54BB">
        <w:rPr>
          <w:sz w:val="28"/>
          <w:szCs w:val="28"/>
        </w:rPr>
        <w:t>б) горячее водоснабжение;</w:t>
      </w:r>
    </w:p>
    <w:p w:rsidR="00BA7318" w:rsidRPr="008E54BB" w:rsidRDefault="00BA7318" w:rsidP="008E54BB">
      <w:pPr>
        <w:widowControl w:val="0"/>
        <w:ind w:firstLine="720"/>
        <w:jc w:val="both"/>
        <w:rPr>
          <w:sz w:val="28"/>
          <w:szCs w:val="28"/>
        </w:rPr>
      </w:pPr>
      <w:r w:rsidRPr="008E54BB">
        <w:rPr>
          <w:sz w:val="28"/>
          <w:szCs w:val="28"/>
        </w:rPr>
        <w:t>в) водоотведение;</w:t>
      </w:r>
    </w:p>
    <w:p w:rsidR="00BA7318" w:rsidRPr="008E54BB" w:rsidRDefault="00BA7318" w:rsidP="008E54BB">
      <w:pPr>
        <w:widowControl w:val="0"/>
        <w:ind w:firstLine="720"/>
        <w:jc w:val="both"/>
        <w:rPr>
          <w:sz w:val="28"/>
          <w:szCs w:val="28"/>
        </w:rPr>
      </w:pPr>
      <w:r w:rsidRPr="008E54BB">
        <w:rPr>
          <w:sz w:val="28"/>
          <w:szCs w:val="28"/>
        </w:rPr>
        <w:t>е) отопление (теплоснабжение)</w:t>
      </w:r>
      <w:r w:rsidRPr="008E54BB">
        <w:rPr>
          <w:noProof/>
          <w:sz w:val="28"/>
          <w:szCs w:val="28"/>
        </w:rPr>
        <w:t>.</w:t>
      </w:r>
    </w:p>
    <w:p w:rsidR="00BA7318" w:rsidRPr="008E54BB" w:rsidRDefault="00BA7318" w:rsidP="008E54BB">
      <w:pPr>
        <w:widowControl w:val="0"/>
        <w:ind w:firstLine="720"/>
        <w:jc w:val="both"/>
        <w:rPr>
          <w:noProof/>
          <w:sz w:val="28"/>
          <w:szCs w:val="28"/>
        </w:rPr>
      </w:pPr>
      <w:bookmarkStart w:id="11" w:name="sub_415"/>
      <w:bookmarkEnd w:id="10"/>
      <w:r w:rsidRPr="008E54BB">
        <w:rPr>
          <w:noProof/>
          <w:sz w:val="28"/>
          <w:szCs w:val="28"/>
        </w:rPr>
        <w:t>Качество коммунальных услуг не может быть ниже требований, установленных Правилами предоставления коммунальных услуг. В случае внесения изменений в настоящий Договор могут быть установлены требования к качеству и объемам коммунальным услуг, выше требований, установленных Правилами предоставления коммунальных услуг.</w:t>
      </w:r>
    </w:p>
    <w:p w:rsidR="00BA7318" w:rsidRDefault="00BA7318" w:rsidP="008E54BB">
      <w:pPr>
        <w:widowControl w:val="0"/>
        <w:ind w:firstLine="709"/>
        <w:jc w:val="both"/>
        <w:rPr>
          <w:noProof/>
          <w:sz w:val="28"/>
          <w:szCs w:val="28"/>
        </w:rPr>
      </w:pPr>
      <w:r w:rsidRPr="008E54BB">
        <w:rPr>
          <w:noProof/>
          <w:sz w:val="28"/>
          <w:szCs w:val="28"/>
        </w:rPr>
        <w:t>3.1.</w:t>
      </w:r>
      <w:r>
        <w:rPr>
          <w:noProof/>
          <w:sz w:val="28"/>
          <w:szCs w:val="28"/>
        </w:rPr>
        <w:t>5</w:t>
      </w:r>
      <w:r w:rsidRPr="008E54BB">
        <w:rPr>
          <w:noProof/>
          <w:sz w:val="28"/>
          <w:szCs w:val="28"/>
        </w:rPr>
        <w:t>. Устранять</w:t>
      </w:r>
      <w:r w:rsidRPr="008E54BB">
        <w:rPr>
          <w:sz w:val="28"/>
          <w:szCs w:val="28"/>
        </w:rPr>
        <w:t xml:space="preserve"> </w:t>
      </w:r>
      <w:r w:rsidRPr="008E54BB">
        <w:rPr>
          <w:noProof/>
          <w:sz w:val="28"/>
          <w:szCs w:val="28"/>
        </w:rPr>
        <w:t>своими либо привлеченными силами все выявленные недостатки</w:t>
      </w:r>
      <w:r w:rsidRPr="008E54BB">
        <w:rPr>
          <w:sz w:val="28"/>
          <w:szCs w:val="28"/>
        </w:rPr>
        <w:t xml:space="preserve"> оказания услуг и выполнения работ по управлению, содержанию и ремонту общего имущества в Многоквартирном </w:t>
      </w:r>
      <w:proofErr w:type="gramStart"/>
      <w:r w:rsidRPr="008E54BB">
        <w:rPr>
          <w:sz w:val="28"/>
          <w:szCs w:val="28"/>
        </w:rPr>
        <w:t>доме</w:t>
      </w:r>
      <w:proofErr w:type="gramEnd"/>
      <w:r w:rsidRPr="008E54BB">
        <w:rPr>
          <w:sz w:val="28"/>
          <w:szCs w:val="28"/>
        </w:rPr>
        <w:t xml:space="preserve"> а также недостатки предоставления коммунальных услуг ненадлежащего качества</w:t>
      </w:r>
      <w:r w:rsidRPr="008E54BB">
        <w:rPr>
          <w:noProof/>
          <w:sz w:val="28"/>
          <w:szCs w:val="28"/>
        </w:rPr>
        <w:t>.</w:t>
      </w:r>
    </w:p>
    <w:p w:rsidR="00BA7318" w:rsidRPr="008E54BB" w:rsidRDefault="00BA7318" w:rsidP="008E54BB">
      <w:pPr>
        <w:widowControl w:val="0"/>
        <w:ind w:firstLine="709"/>
        <w:jc w:val="both"/>
        <w:rPr>
          <w:noProof/>
          <w:sz w:val="28"/>
          <w:szCs w:val="28"/>
        </w:rPr>
      </w:pPr>
      <w:r>
        <w:rPr>
          <w:noProof/>
          <w:sz w:val="28"/>
          <w:szCs w:val="28"/>
        </w:rPr>
        <w:t>3.1.6. Заключать Договора с ресурсоснабжающей организацией</w:t>
      </w:r>
    </w:p>
    <w:p w:rsidR="00BA7318" w:rsidRPr="008E54BB" w:rsidRDefault="00BA7318" w:rsidP="008E54BB">
      <w:pPr>
        <w:widowControl w:val="0"/>
        <w:ind w:firstLine="720"/>
        <w:jc w:val="both"/>
        <w:rPr>
          <w:sz w:val="28"/>
          <w:szCs w:val="28"/>
        </w:rPr>
      </w:pPr>
      <w:r>
        <w:rPr>
          <w:noProof/>
          <w:sz w:val="28"/>
          <w:szCs w:val="28"/>
        </w:rPr>
        <w:t>3.1.7</w:t>
      </w:r>
      <w:r w:rsidRPr="008E54BB">
        <w:rPr>
          <w:noProof/>
          <w:sz w:val="28"/>
          <w:szCs w:val="28"/>
        </w:rPr>
        <w:t xml:space="preserve">. Организовать круглосуточное аварийно-диспетчерское обслуживание </w:t>
      </w:r>
      <w:r w:rsidRPr="008E54BB">
        <w:rPr>
          <w:sz w:val="28"/>
          <w:szCs w:val="28"/>
        </w:rPr>
        <w:t>Многоквартирного</w:t>
      </w:r>
      <w:r w:rsidRPr="008E54BB">
        <w:rPr>
          <w:noProof/>
          <w:sz w:val="28"/>
          <w:szCs w:val="28"/>
        </w:rPr>
        <w:t xml:space="preserve"> дома, принимать круглосуточно от собственника (ов) и пользующихся его Помещением (ями) в Многоквартирном </w:t>
      </w:r>
      <w:r w:rsidRPr="008E54BB">
        <w:rPr>
          <w:noProof/>
          <w:sz w:val="28"/>
          <w:szCs w:val="28"/>
        </w:rPr>
        <w:lastRenderedPageBreak/>
        <w:t xml:space="preserve">доме лиц заявки по телефонам __________, ___________, факсу. __________, электронной почте _____________________, </w:t>
      </w:r>
      <w:r w:rsidRPr="008E54BB">
        <w:rPr>
          <w:sz w:val="28"/>
          <w:szCs w:val="28"/>
        </w:rPr>
        <w:t xml:space="preserve">устранять аварии, а также выполнять заявки </w:t>
      </w:r>
      <w:proofErr w:type="gramStart"/>
      <w:r w:rsidRPr="008E54BB">
        <w:rPr>
          <w:sz w:val="28"/>
          <w:szCs w:val="28"/>
        </w:rPr>
        <w:t>потребителей</w:t>
      </w:r>
      <w:proofErr w:type="gramEnd"/>
      <w:r w:rsidRPr="008E54BB">
        <w:rPr>
          <w:sz w:val="28"/>
          <w:szCs w:val="28"/>
        </w:rPr>
        <w:t xml:space="preserve"> в сроки установленные законодательством и настоящим Договором</w:t>
      </w:r>
      <w:r w:rsidRPr="008E54BB">
        <w:rPr>
          <w:noProof/>
          <w:sz w:val="28"/>
          <w:szCs w:val="28"/>
        </w:rPr>
        <w:t>.</w:t>
      </w:r>
      <w:r w:rsidRPr="008E54BB">
        <w:rPr>
          <w:sz w:val="28"/>
          <w:szCs w:val="28"/>
        </w:rPr>
        <w:t xml:space="preserve"> </w:t>
      </w:r>
    </w:p>
    <w:bookmarkEnd w:id="11"/>
    <w:p w:rsidR="00BA7318" w:rsidRPr="008E54BB" w:rsidRDefault="00BA7318" w:rsidP="008E54BB">
      <w:pPr>
        <w:widowControl w:val="0"/>
        <w:ind w:firstLine="720"/>
        <w:jc w:val="both"/>
        <w:rPr>
          <w:noProof/>
          <w:sz w:val="28"/>
          <w:szCs w:val="28"/>
        </w:rPr>
      </w:pPr>
      <w:r w:rsidRPr="008E54BB">
        <w:rPr>
          <w:noProof/>
          <w:sz w:val="28"/>
          <w:szCs w:val="28"/>
        </w:rPr>
        <w:t>3</w:t>
      </w:r>
      <w:bookmarkStart w:id="12" w:name="sub_417"/>
      <w:r>
        <w:rPr>
          <w:noProof/>
          <w:sz w:val="28"/>
          <w:szCs w:val="28"/>
        </w:rPr>
        <w:t>.1.8</w:t>
      </w:r>
      <w:r w:rsidRPr="008E54BB">
        <w:rPr>
          <w:noProof/>
          <w:sz w:val="28"/>
          <w:szCs w:val="28"/>
        </w:rPr>
        <w:t xml:space="preserve">. </w:t>
      </w:r>
      <w:bookmarkEnd w:id="12"/>
      <w:r w:rsidRPr="008E54BB">
        <w:rPr>
          <w:sz w:val="28"/>
          <w:szCs w:val="28"/>
        </w:rPr>
        <w:t>Хранить техническую документацию. В течение 10 рабочих дней со дня письменного обращения Собственника представлять для ознакомления, указанные в настоящем пункте документы</w:t>
      </w:r>
      <w:r w:rsidRPr="008E54BB">
        <w:rPr>
          <w:noProof/>
          <w:sz w:val="28"/>
          <w:szCs w:val="28"/>
        </w:rPr>
        <w:t>.</w:t>
      </w:r>
    </w:p>
    <w:p w:rsidR="00BA7318" w:rsidRPr="008E54BB" w:rsidRDefault="00BA7318" w:rsidP="008E54BB">
      <w:pPr>
        <w:widowControl w:val="0"/>
        <w:ind w:firstLine="720"/>
        <w:jc w:val="both"/>
        <w:rPr>
          <w:sz w:val="28"/>
          <w:szCs w:val="28"/>
        </w:rPr>
      </w:pPr>
      <w:r w:rsidRPr="008E54BB">
        <w:rPr>
          <w:sz w:val="28"/>
          <w:szCs w:val="28"/>
        </w:rPr>
        <w:t>3</w:t>
      </w:r>
      <w:bookmarkStart w:id="13" w:name="sub_419"/>
      <w:r>
        <w:rPr>
          <w:noProof/>
          <w:sz w:val="28"/>
          <w:szCs w:val="28"/>
        </w:rPr>
        <w:t>.1.9</w:t>
      </w:r>
      <w:r w:rsidRPr="008E54BB">
        <w:rPr>
          <w:noProof/>
          <w:sz w:val="28"/>
          <w:szCs w:val="28"/>
        </w:rPr>
        <w:t xml:space="preserve">. Рассматривать предложения, заявления и жалобы от </w:t>
      </w:r>
      <w:bookmarkEnd w:id="13"/>
      <w:r w:rsidRPr="008E54BB">
        <w:rPr>
          <w:noProof/>
          <w:sz w:val="28"/>
          <w:szCs w:val="28"/>
        </w:rPr>
        <w:t xml:space="preserve">Собственника и лиц пользующихся его Помещением (ями) в Многоквартирном доме, </w:t>
      </w:r>
      <w:r w:rsidRPr="008E54BB">
        <w:rPr>
          <w:sz w:val="28"/>
          <w:szCs w:val="28"/>
        </w:rPr>
        <w:t xml:space="preserve">вести их учет, </w:t>
      </w:r>
      <w:r w:rsidRPr="008E54BB">
        <w:rPr>
          <w:noProof/>
          <w:sz w:val="28"/>
          <w:szCs w:val="28"/>
        </w:rPr>
        <w:t xml:space="preserve">принимать меры, необходимые для </w:t>
      </w:r>
      <w:r w:rsidRPr="008E54BB">
        <w:rPr>
          <w:sz w:val="28"/>
          <w:szCs w:val="28"/>
        </w:rPr>
        <w:t>устранения указанных в них недостатков</w:t>
      </w:r>
      <w:r w:rsidRPr="008E54BB">
        <w:rPr>
          <w:noProof/>
          <w:sz w:val="28"/>
          <w:szCs w:val="28"/>
        </w:rPr>
        <w:t xml:space="preserve"> в установленные сроки</w:t>
      </w:r>
      <w:r w:rsidRPr="008E54BB">
        <w:rPr>
          <w:sz w:val="28"/>
          <w:szCs w:val="28"/>
        </w:rPr>
        <w:t>, вести</w:t>
      </w:r>
      <w:r w:rsidRPr="008E54BB">
        <w:rPr>
          <w:noProof/>
          <w:sz w:val="28"/>
          <w:szCs w:val="28"/>
        </w:rPr>
        <w:t xml:space="preserve"> </w:t>
      </w:r>
      <w:r w:rsidRPr="008E54BB">
        <w:rPr>
          <w:sz w:val="28"/>
          <w:szCs w:val="28"/>
        </w:rPr>
        <w:t xml:space="preserve">учет устранения указанных недостатков. Не позднее 30 рабочих дней со дня получения письменного заявления информировать в письменном виде заявителя о решении, принятом по заявленному вопросу. </w:t>
      </w:r>
    </w:p>
    <w:p w:rsidR="00BA7318" w:rsidRPr="008E54BB" w:rsidRDefault="00BA7318" w:rsidP="008E54BB">
      <w:pPr>
        <w:widowControl w:val="0"/>
        <w:ind w:firstLine="720"/>
        <w:jc w:val="both"/>
        <w:rPr>
          <w:sz w:val="28"/>
          <w:szCs w:val="28"/>
        </w:rPr>
      </w:pPr>
      <w:r>
        <w:rPr>
          <w:sz w:val="28"/>
          <w:szCs w:val="28"/>
        </w:rPr>
        <w:t>3.1.10</w:t>
      </w:r>
      <w:r w:rsidRPr="008E54BB">
        <w:rPr>
          <w:sz w:val="28"/>
          <w:szCs w:val="28"/>
        </w:rPr>
        <w:t xml:space="preserve">. </w:t>
      </w:r>
      <w:r w:rsidRPr="008E54BB">
        <w:rPr>
          <w:noProof/>
          <w:sz w:val="28"/>
          <w:szCs w:val="28"/>
        </w:rPr>
        <w:t>Информировать</w:t>
      </w:r>
      <w:r w:rsidRPr="008E54BB">
        <w:rPr>
          <w:sz w:val="28"/>
          <w:szCs w:val="28"/>
        </w:rPr>
        <w:t xml:space="preserve"> Собственника </w:t>
      </w:r>
      <w:r w:rsidRPr="008E54BB">
        <w:rPr>
          <w:noProof/>
          <w:sz w:val="28"/>
          <w:szCs w:val="28"/>
        </w:rPr>
        <w:t xml:space="preserve">и пользующихся его Помещением(ями) в Многоквартирном доме лиц </w:t>
      </w:r>
      <w:r w:rsidRPr="008E54BB">
        <w:rPr>
          <w:sz w:val="28"/>
          <w:szCs w:val="28"/>
        </w:rPr>
        <w:t xml:space="preserve">о плановых перерывах предоставления коммунальных услуг не позднее, чем за 3 рабочих дня до начала перерыва. </w:t>
      </w:r>
    </w:p>
    <w:p w:rsidR="00BA7318" w:rsidRPr="008E54BB" w:rsidRDefault="00BA7318" w:rsidP="008E54BB">
      <w:pPr>
        <w:widowControl w:val="0"/>
        <w:ind w:firstLine="720"/>
        <w:jc w:val="both"/>
        <w:rPr>
          <w:sz w:val="28"/>
          <w:szCs w:val="28"/>
        </w:rPr>
      </w:pPr>
      <w:r w:rsidRPr="008E54BB">
        <w:rPr>
          <w:sz w:val="28"/>
          <w:szCs w:val="28"/>
        </w:rPr>
        <w:t>3</w:t>
      </w:r>
      <w:r>
        <w:rPr>
          <w:noProof/>
          <w:sz w:val="28"/>
          <w:szCs w:val="28"/>
        </w:rPr>
        <w:t>.1.11</w:t>
      </w:r>
      <w:r w:rsidRPr="008E54BB">
        <w:rPr>
          <w:noProof/>
          <w:sz w:val="28"/>
          <w:szCs w:val="28"/>
        </w:rPr>
        <w:t xml:space="preserve">. </w:t>
      </w:r>
      <w:r w:rsidRPr="008E54BB">
        <w:rPr>
          <w:sz w:val="28"/>
          <w:szCs w:val="28"/>
        </w:rPr>
        <w:t>В случае предоставления коммунальных услуг ненадлежащего качества и (или) с перерывами, превышающими установленную продолжительность провести перерасчет платы за коммунальные услуги в соответствии с существующим законодательством.</w:t>
      </w:r>
    </w:p>
    <w:p w:rsidR="00BA7318" w:rsidRPr="008E54BB" w:rsidRDefault="00BA7318" w:rsidP="008E54BB">
      <w:pPr>
        <w:widowControl w:val="0"/>
        <w:ind w:firstLine="720"/>
        <w:jc w:val="both"/>
        <w:rPr>
          <w:sz w:val="28"/>
          <w:szCs w:val="28"/>
        </w:rPr>
      </w:pPr>
      <w:bookmarkStart w:id="14" w:name="sub_4111"/>
      <w:r>
        <w:rPr>
          <w:sz w:val="28"/>
          <w:szCs w:val="28"/>
        </w:rPr>
        <w:t>3.1.12</w:t>
      </w:r>
      <w:r w:rsidRPr="008E54BB">
        <w:rPr>
          <w:sz w:val="28"/>
          <w:szCs w:val="28"/>
        </w:rPr>
        <w:t xml:space="preserve">. От своего имени, но в интересах собственников помещений в многоквартирном доме заключить с </w:t>
      </w:r>
      <w:proofErr w:type="spellStart"/>
      <w:r w:rsidRPr="008E54BB">
        <w:rPr>
          <w:sz w:val="28"/>
          <w:szCs w:val="28"/>
        </w:rPr>
        <w:t>ресурсоснабжающими</w:t>
      </w:r>
      <w:proofErr w:type="spellEnd"/>
      <w:r w:rsidRPr="008E54BB">
        <w:rPr>
          <w:sz w:val="28"/>
          <w:szCs w:val="28"/>
        </w:rPr>
        <w:t xml:space="preserve"> организациями договоры о приобретении коммунальных ресурсов с целью обеспечения коммунальными услугами Собственника </w:t>
      </w:r>
      <w:r w:rsidRPr="008E54BB">
        <w:rPr>
          <w:noProof/>
          <w:sz w:val="28"/>
          <w:szCs w:val="28"/>
        </w:rPr>
        <w:t>и пользующихся его Помещением(ями) в Многоквартирном доме лиц</w:t>
      </w:r>
      <w:r w:rsidRPr="008E54BB">
        <w:rPr>
          <w:sz w:val="28"/>
          <w:szCs w:val="28"/>
        </w:rPr>
        <w:t xml:space="preserve"> в объёмах и с качеством, указанным в пункте 3.1.2 настоящего Договора.</w:t>
      </w:r>
      <w:r w:rsidRPr="008E54BB">
        <w:rPr>
          <w:noProof/>
          <w:sz w:val="28"/>
          <w:szCs w:val="28"/>
        </w:rPr>
        <w:t xml:space="preserve"> При наличи в Многоквартирном доме коллективных (общедомовых) приборов учета вести их учет.</w:t>
      </w:r>
    </w:p>
    <w:p w:rsidR="00BA7318" w:rsidRPr="008E54BB" w:rsidRDefault="00BA7318" w:rsidP="008E54BB">
      <w:pPr>
        <w:widowControl w:val="0"/>
        <w:ind w:firstLine="720"/>
        <w:jc w:val="both"/>
        <w:rPr>
          <w:noProof/>
          <w:sz w:val="28"/>
          <w:szCs w:val="28"/>
        </w:rPr>
      </w:pPr>
      <w:r w:rsidRPr="008E54BB">
        <w:rPr>
          <w:noProof/>
          <w:sz w:val="28"/>
          <w:szCs w:val="28"/>
        </w:rPr>
        <w:t>3.1.1</w:t>
      </w:r>
      <w:r>
        <w:rPr>
          <w:noProof/>
          <w:sz w:val="28"/>
          <w:szCs w:val="28"/>
        </w:rPr>
        <w:t>3</w:t>
      </w:r>
      <w:r w:rsidRPr="008E54BB">
        <w:rPr>
          <w:noProof/>
          <w:sz w:val="28"/>
          <w:szCs w:val="28"/>
        </w:rPr>
        <w:t>. Информировать в письменной форме Собственника об изменении</w:t>
      </w:r>
      <w:r w:rsidRPr="008E54BB">
        <w:rPr>
          <w:sz w:val="28"/>
          <w:szCs w:val="28"/>
        </w:rPr>
        <w:t xml:space="preserve"> размера платы за жилое помещение и (или), тарифов на товары и услуги </w:t>
      </w:r>
      <w:proofErr w:type="spellStart"/>
      <w:r w:rsidRPr="008E54BB">
        <w:rPr>
          <w:sz w:val="28"/>
          <w:szCs w:val="28"/>
        </w:rPr>
        <w:t>ресурсоснабжающих</w:t>
      </w:r>
      <w:proofErr w:type="spellEnd"/>
      <w:r w:rsidRPr="008E54BB">
        <w:rPr>
          <w:sz w:val="28"/>
          <w:szCs w:val="28"/>
        </w:rPr>
        <w:t xml:space="preserve"> организаций не позднее, чем за 3</w:t>
      </w:r>
      <w:r w:rsidRPr="008E54BB">
        <w:rPr>
          <w:noProof/>
          <w:sz w:val="28"/>
          <w:szCs w:val="28"/>
        </w:rPr>
        <w:t xml:space="preserve">0 календарных  дней </w:t>
      </w:r>
      <w:r w:rsidRPr="008E54BB">
        <w:rPr>
          <w:sz w:val="28"/>
          <w:szCs w:val="28"/>
        </w:rPr>
        <w:t>до даты представления платежных документов, на основании которых будет вноситься плата за жилое помещение и коммунальные услуги в ином размере</w:t>
      </w:r>
      <w:bookmarkEnd w:id="14"/>
      <w:r w:rsidRPr="008E54BB">
        <w:rPr>
          <w:noProof/>
          <w:sz w:val="28"/>
          <w:szCs w:val="28"/>
        </w:rPr>
        <w:t>.</w:t>
      </w:r>
    </w:p>
    <w:p w:rsidR="00BA7318" w:rsidRPr="008E54BB" w:rsidRDefault="00BA7318" w:rsidP="008E54BB">
      <w:pPr>
        <w:widowControl w:val="0"/>
        <w:ind w:firstLine="720"/>
        <w:jc w:val="both"/>
        <w:rPr>
          <w:sz w:val="28"/>
          <w:szCs w:val="28"/>
        </w:rPr>
      </w:pPr>
      <w:bookmarkStart w:id="15" w:name="sub_4112"/>
      <w:r w:rsidRPr="008E54BB">
        <w:rPr>
          <w:noProof/>
          <w:sz w:val="28"/>
          <w:szCs w:val="28"/>
        </w:rPr>
        <w:t>3.1.1</w:t>
      </w:r>
      <w:r>
        <w:rPr>
          <w:noProof/>
          <w:sz w:val="28"/>
          <w:szCs w:val="28"/>
        </w:rPr>
        <w:t>4</w:t>
      </w:r>
      <w:r w:rsidRPr="008E54BB">
        <w:rPr>
          <w:noProof/>
          <w:sz w:val="28"/>
          <w:szCs w:val="28"/>
        </w:rPr>
        <w:t xml:space="preserve">. Выдавать Собственнику платежные документы </w:t>
      </w:r>
      <w:bookmarkEnd w:id="15"/>
      <w:r w:rsidRPr="008E54BB">
        <w:rPr>
          <w:noProof/>
          <w:sz w:val="28"/>
          <w:szCs w:val="28"/>
        </w:rPr>
        <w:t>не позднее 25 числа оплачиваемого месяца самостоятельно либо с привлечением третьих лиц.</w:t>
      </w:r>
    </w:p>
    <w:p w:rsidR="00BA7318" w:rsidRPr="008E54BB" w:rsidRDefault="00BA7318" w:rsidP="008E54BB">
      <w:pPr>
        <w:widowControl w:val="0"/>
        <w:ind w:firstLine="720"/>
        <w:jc w:val="both"/>
        <w:rPr>
          <w:sz w:val="28"/>
          <w:szCs w:val="28"/>
        </w:rPr>
      </w:pPr>
      <w:bookmarkStart w:id="16" w:name="sub_4113"/>
      <w:r>
        <w:rPr>
          <w:sz w:val="28"/>
          <w:szCs w:val="28"/>
        </w:rPr>
        <w:t>3.1.15</w:t>
      </w:r>
      <w:r w:rsidRPr="008E54BB">
        <w:rPr>
          <w:sz w:val="28"/>
          <w:szCs w:val="28"/>
        </w:rPr>
        <w:t xml:space="preserve">. </w:t>
      </w:r>
      <w:bookmarkStart w:id="17" w:name="sub_4115"/>
      <w:bookmarkEnd w:id="16"/>
      <w:r w:rsidRPr="008E54BB">
        <w:rPr>
          <w:sz w:val="28"/>
          <w:szCs w:val="28"/>
        </w:rPr>
        <w:t>Обеспечить</w:t>
      </w:r>
      <w:r w:rsidRPr="008E54BB">
        <w:rPr>
          <w:noProof/>
          <w:sz w:val="28"/>
          <w:szCs w:val="28"/>
        </w:rPr>
        <w:t xml:space="preserve"> Собственника и лиц, пользующихся его Помещением(ями) в Многоквартирном доме, информацией </w:t>
      </w:r>
      <w:bookmarkEnd w:id="17"/>
      <w:r w:rsidRPr="008E54BB">
        <w:rPr>
          <w:noProof/>
          <w:sz w:val="28"/>
          <w:szCs w:val="28"/>
        </w:rPr>
        <w:t>о телефонах аварийных служб путем их указания на платежных документах.</w:t>
      </w:r>
    </w:p>
    <w:p w:rsidR="00BA7318" w:rsidRPr="008E54BB" w:rsidRDefault="00BA7318" w:rsidP="008E54BB">
      <w:pPr>
        <w:widowControl w:val="0"/>
        <w:ind w:firstLine="720"/>
        <w:jc w:val="both"/>
        <w:rPr>
          <w:b/>
          <w:bCs/>
          <w:i/>
          <w:noProof/>
          <w:sz w:val="28"/>
          <w:szCs w:val="28"/>
        </w:rPr>
      </w:pPr>
      <w:bookmarkStart w:id="18" w:name="sub_4117"/>
      <w:r w:rsidRPr="008E54BB">
        <w:rPr>
          <w:sz w:val="28"/>
          <w:szCs w:val="28"/>
        </w:rPr>
        <w:t>3.1.13</w:t>
      </w:r>
      <w:r>
        <w:rPr>
          <w:sz w:val="28"/>
          <w:szCs w:val="28"/>
        </w:rPr>
        <w:t>6</w:t>
      </w:r>
      <w:r w:rsidRPr="008E54BB">
        <w:rPr>
          <w:noProof/>
          <w:sz w:val="28"/>
          <w:szCs w:val="28"/>
        </w:rPr>
        <w:t xml:space="preserve"> По требованию Собственника или лиц, пользующихся его Помещением(ями) в Многоквартирном доме, выдавать в течении 7-и рабочих дней со дня  обращения справки установленного образца, выписки </w:t>
      </w:r>
      <w:r w:rsidRPr="008E54BB">
        <w:rPr>
          <w:bCs/>
          <w:iCs/>
          <w:noProof/>
          <w:sz w:val="28"/>
          <w:szCs w:val="28"/>
        </w:rPr>
        <w:t xml:space="preserve">из </w:t>
      </w:r>
      <w:r w:rsidRPr="008E54BB">
        <w:rPr>
          <w:sz w:val="28"/>
          <w:szCs w:val="28"/>
        </w:rPr>
        <w:t>финансового</w:t>
      </w:r>
      <w:r w:rsidRPr="008E54BB">
        <w:rPr>
          <w:noProof/>
          <w:sz w:val="28"/>
          <w:szCs w:val="28"/>
        </w:rPr>
        <w:t xml:space="preserve"> лицевого счета и (или) из домовой книги и иные предусмотренные </w:t>
      </w:r>
      <w:r w:rsidRPr="008E54BB">
        <w:rPr>
          <w:noProof/>
          <w:sz w:val="28"/>
          <w:szCs w:val="28"/>
        </w:rPr>
        <w:lastRenderedPageBreak/>
        <w:t>действующим законодательством документы.</w:t>
      </w:r>
      <w:bookmarkEnd w:id="18"/>
      <w:r w:rsidRPr="008E54BB">
        <w:rPr>
          <w:b/>
          <w:bCs/>
          <w:iCs/>
          <w:noProof/>
          <w:sz w:val="28"/>
          <w:szCs w:val="28"/>
        </w:rPr>
        <w:t xml:space="preserve"> </w:t>
      </w:r>
    </w:p>
    <w:p w:rsidR="00BA7318" w:rsidRPr="008E54BB" w:rsidRDefault="00BA7318" w:rsidP="008E54BB">
      <w:pPr>
        <w:widowControl w:val="0"/>
        <w:ind w:firstLine="720"/>
        <w:jc w:val="both"/>
        <w:rPr>
          <w:sz w:val="28"/>
          <w:szCs w:val="28"/>
        </w:rPr>
      </w:pPr>
      <w:bookmarkStart w:id="19" w:name="sub_4119"/>
      <w:r w:rsidRPr="008E54BB">
        <w:rPr>
          <w:noProof/>
          <w:sz w:val="28"/>
          <w:szCs w:val="28"/>
        </w:rPr>
        <w:t>3.1.1</w:t>
      </w:r>
      <w:r>
        <w:rPr>
          <w:noProof/>
          <w:sz w:val="28"/>
          <w:szCs w:val="28"/>
        </w:rPr>
        <w:t>7</w:t>
      </w:r>
      <w:r w:rsidRPr="008E54BB">
        <w:rPr>
          <w:noProof/>
          <w:sz w:val="28"/>
          <w:szCs w:val="28"/>
        </w:rPr>
        <w:t xml:space="preserve">. </w:t>
      </w:r>
      <w:r w:rsidRPr="008E54BB">
        <w:rPr>
          <w:sz w:val="28"/>
          <w:szCs w:val="28"/>
        </w:rPr>
        <w:t>Не позднее трех рабочих дней до проведения работ внутри Помещени</w:t>
      </w:r>
      <w:proofErr w:type="gramStart"/>
      <w:r w:rsidRPr="008E54BB">
        <w:rPr>
          <w:sz w:val="28"/>
          <w:szCs w:val="28"/>
        </w:rPr>
        <w:t>я(</w:t>
      </w:r>
      <w:proofErr w:type="spellStart"/>
      <w:proofErr w:type="gramEnd"/>
      <w:r w:rsidRPr="008E54BB">
        <w:rPr>
          <w:sz w:val="28"/>
          <w:szCs w:val="28"/>
        </w:rPr>
        <w:t>й</w:t>
      </w:r>
      <w:proofErr w:type="spellEnd"/>
      <w:r w:rsidRPr="008E54BB">
        <w:rPr>
          <w:sz w:val="28"/>
          <w:szCs w:val="28"/>
        </w:rPr>
        <w:t xml:space="preserve">) Собственника согласовать с ним, а в случае его отсутствия </w:t>
      </w:r>
      <w:r w:rsidRPr="008E54BB">
        <w:rPr>
          <w:noProof/>
          <w:sz w:val="28"/>
          <w:szCs w:val="28"/>
        </w:rPr>
        <w:t xml:space="preserve">с лицами, пользующимися его Помещением(ями) в Многоквартирном доме </w:t>
      </w:r>
      <w:r w:rsidRPr="008E54BB">
        <w:rPr>
          <w:sz w:val="28"/>
          <w:szCs w:val="28"/>
        </w:rPr>
        <w:t>время доступа в Помещение(я), а при невозможности согласования направить Собственнику письменное уведомление о необходимости проведения работ внутри Помещения(</w:t>
      </w:r>
      <w:proofErr w:type="spellStart"/>
      <w:r w:rsidRPr="008E54BB">
        <w:rPr>
          <w:sz w:val="28"/>
          <w:szCs w:val="28"/>
        </w:rPr>
        <w:t>й</w:t>
      </w:r>
      <w:proofErr w:type="spellEnd"/>
      <w:r w:rsidRPr="008E54BB">
        <w:rPr>
          <w:sz w:val="28"/>
          <w:szCs w:val="28"/>
        </w:rPr>
        <w:t>) не позднее 7 дней до момента проведения указанных работ.</w:t>
      </w:r>
    </w:p>
    <w:p w:rsidR="00BA7318" w:rsidRPr="008E54BB" w:rsidRDefault="00BA7318" w:rsidP="008E54BB">
      <w:pPr>
        <w:widowControl w:val="0"/>
        <w:ind w:firstLine="720"/>
        <w:jc w:val="both"/>
        <w:rPr>
          <w:noProof/>
          <w:sz w:val="28"/>
          <w:szCs w:val="28"/>
        </w:rPr>
      </w:pPr>
      <w:r w:rsidRPr="008E54BB">
        <w:rPr>
          <w:noProof/>
          <w:sz w:val="28"/>
          <w:szCs w:val="28"/>
        </w:rPr>
        <w:t>3.1.1</w:t>
      </w:r>
      <w:r>
        <w:rPr>
          <w:noProof/>
          <w:sz w:val="28"/>
          <w:szCs w:val="28"/>
        </w:rPr>
        <w:t>8</w:t>
      </w:r>
      <w:r w:rsidRPr="008E54BB">
        <w:rPr>
          <w:noProof/>
          <w:sz w:val="28"/>
          <w:szCs w:val="28"/>
        </w:rPr>
        <w:t>. Принимать от Собственника плату за услуги по управлению, содержанию и ремонту жилого помещения, а также плату за коммунальные и другие услуги самостоятельно либо через привлеченного третьего лица (агента).  П</w:t>
      </w:r>
      <w:r w:rsidRPr="008E54BB">
        <w:rPr>
          <w:sz w:val="28"/>
          <w:szCs w:val="28"/>
        </w:rPr>
        <w:t xml:space="preserve">о требованию Собственника производить сверку платы за содержание и ремонт жилого помещения и коммунальные услуги и выдавать документы, подтверждающие правильность </w:t>
      </w:r>
      <w:r w:rsidRPr="008E54BB">
        <w:rPr>
          <w:noProof/>
          <w:sz w:val="28"/>
          <w:szCs w:val="28"/>
        </w:rPr>
        <w:t>начисления</w:t>
      </w:r>
      <w:r w:rsidRPr="008E54BB">
        <w:rPr>
          <w:sz w:val="28"/>
          <w:szCs w:val="28"/>
        </w:rPr>
        <w:t xml:space="preserve"> платы с учетом соответствия их качества обязательным требованиям, установленным законодательством и настоящим Договором, а также с учетом правильности начисления установленных федеральным законом или договором неустоек (штрафов, пени).</w:t>
      </w:r>
    </w:p>
    <w:p w:rsidR="00BA7318" w:rsidRPr="008E54BB" w:rsidRDefault="00BA7318" w:rsidP="008E54BB">
      <w:pPr>
        <w:widowControl w:val="0"/>
        <w:ind w:firstLine="720"/>
        <w:jc w:val="both"/>
        <w:rPr>
          <w:noProof/>
          <w:sz w:val="28"/>
          <w:szCs w:val="28"/>
        </w:rPr>
      </w:pPr>
      <w:r w:rsidRPr="008E54BB">
        <w:rPr>
          <w:noProof/>
          <w:sz w:val="28"/>
          <w:szCs w:val="28"/>
        </w:rPr>
        <w:t>3.1.1</w:t>
      </w:r>
      <w:r>
        <w:rPr>
          <w:noProof/>
          <w:sz w:val="28"/>
          <w:szCs w:val="28"/>
        </w:rPr>
        <w:t>9</w:t>
      </w:r>
      <w:r w:rsidRPr="008E54BB">
        <w:rPr>
          <w:noProof/>
          <w:sz w:val="28"/>
          <w:szCs w:val="28"/>
        </w:rPr>
        <w:t xml:space="preserve">. Предоставлять Собственнику отчет о выполнении Договора за истекший календарный год </w:t>
      </w:r>
      <w:bookmarkEnd w:id="19"/>
      <w:r w:rsidRPr="008E54BB">
        <w:rPr>
          <w:noProof/>
          <w:sz w:val="28"/>
          <w:szCs w:val="28"/>
        </w:rPr>
        <w:t>в течение первого квартала следующего за истекшим годом путем размещения соответствующей информации на официальном сайте управляющей организации  и на подъездах многоквартирного дома. В отчете указывается:</w:t>
      </w:r>
    </w:p>
    <w:p w:rsidR="00BA7318" w:rsidRPr="008E54BB" w:rsidRDefault="00BA7318" w:rsidP="008E54BB">
      <w:pPr>
        <w:widowControl w:val="0"/>
        <w:ind w:firstLine="720"/>
        <w:jc w:val="both"/>
        <w:rPr>
          <w:noProof/>
          <w:sz w:val="28"/>
          <w:szCs w:val="28"/>
        </w:rPr>
      </w:pPr>
      <w:r w:rsidRPr="008E54BB">
        <w:rPr>
          <w:noProof/>
          <w:sz w:val="28"/>
          <w:szCs w:val="28"/>
        </w:rPr>
        <w:t>а) размер полученных в течение отчетного года Управляющей организацией от собственников помещений в Многоквартирном доме средств в качестве платы за жилые помещения и коммунальные услуги и размер расходов Управляющей организации, связанных с управлением Многоквартирным домом;</w:t>
      </w:r>
    </w:p>
    <w:p w:rsidR="00BA7318" w:rsidRPr="008E54BB" w:rsidRDefault="00BA7318" w:rsidP="008E54BB">
      <w:pPr>
        <w:widowControl w:val="0"/>
        <w:ind w:firstLine="720"/>
        <w:jc w:val="both"/>
        <w:rPr>
          <w:noProof/>
          <w:sz w:val="28"/>
          <w:szCs w:val="28"/>
        </w:rPr>
      </w:pPr>
      <w:r w:rsidRPr="008E54BB">
        <w:rPr>
          <w:noProof/>
          <w:sz w:val="28"/>
          <w:szCs w:val="28"/>
        </w:rPr>
        <w:t xml:space="preserve">б) сумму долга  </w:t>
      </w:r>
      <w:r w:rsidRPr="008E54BB">
        <w:rPr>
          <w:sz w:val="28"/>
          <w:szCs w:val="28"/>
        </w:rPr>
        <w:t>должников</w:t>
      </w:r>
      <w:r w:rsidRPr="008E54BB">
        <w:rPr>
          <w:noProof/>
          <w:sz w:val="28"/>
          <w:szCs w:val="28"/>
        </w:rPr>
        <w:t xml:space="preserve"> - собственников помещений в Многоквартирном доме, </w:t>
      </w:r>
      <w:r w:rsidRPr="008E54BB">
        <w:rPr>
          <w:sz w:val="28"/>
          <w:szCs w:val="28"/>
        </w:rPr>
        <w:t>несвоевременно и (или) не полностью вносящих плату за жилое помещение и коммунальные услуги</w:t>
      </w:r>
      <w:r w:rsidRPr="008E54BB">
        <w:rPr>
          <w:noProof/>
          <w:sz w:val="28"/>
          <w:szCs w:val="28"/>
        </w:rPr>
        <w:t>;</w:t>
      </w:r>
    </w:p>
    <w:p w:rsidR="00BA7318" w:rsidRPr="008E54BB" w:rsidRDefault="00BA7318" w:rsidP="008E54BB">
      <w:pPr>
        <w:widowControl w:val="0"/>
        <w:ind w:firstLine="720"/>
        <w:jc w:val="both"/>
        <w:rPr>
          <w:sz w:val="28"/>
          <w:szCs w:val="28"/>
        </w:rPr>
      </w:pPr>
      <w:r w:rsidRPr="008E54BB">
        <w:rPr>
          <w:sz w:val="28"/>
          <w:szCs w:val="28"/>
        </w:rPr>
        <w:t>3.1.</w:t>
      </w:r>
      <w:r>
        <w:rPr>
          <w:sz w:val="28"/>
          <w:szCs w:val="28"/>
        </w:rPr>
        <w:t>20</w:t>
      </w:r>
      <w:r w:rsidRPr="008E54BB">
        <w:rPr>
          <w:sz w:val="28"/>
          <w:szCs w:val="28"/>
        </w:rPr>
        <w:t>. На основании заявки Собственника</w:t>
      </w:r>
      <w:r w:rsidRPr="008E54BB">
        <w:rPr>
          <w:noProof/>
          <w:sz w:val="28"/>
          <w:szCs w:val="28"/>
        </w:rPr>
        <w:t xml:space="preserve"> или лиц, пользующихся его Помещением(ями) в Многоквартирном доме</w:t>
      </w:r>
      <w:r w:rsidRPr="008E54BB">
        <w:rPr>
          <w:sz w:val="28"/>
          <w:szCs w:val="28"/>
        </w:rPr>
        <w:t>, направлять в течение 5-и рабочих дней своего представителя для составления акта нанесения ущерба общему имуществу собственников помещений в Многоквартирном доме или Помещени</w:t>
      </w:r>
      <w:proofErr w:type="gramStart"/>
      <w:r w:rsidRPr="008E54BB">
        <w:rPr>
          <w:sz w:val="28"/>
          <w:szCs w:val="28"/>
        </w:rPr>
        <w:t>ю(</w:t>
      </w:r>
      <w:proofErr w:type="gramEnd"/>
      <w:r w:rsidRPr="008E54BB">
        <w:rPr>
          <w:sz w:val="28"/>
          <w:szCs w:val="28"/>
        </w:rPr>
        <w:t xml:space="preserve">ям) Собственника. </w:t>
      </w:r>
    </w:p>
    <w:p w:rsidR="00BA7318" w:rsidRPr="008E54BB" w:rsidRDefault="00BA7318" w:rsidP="008E54BB">
      <w:pPr>
        <w:widowControl w:val="0"/>
        <w:ind w:firstLine="720"/>
        <w:jc w:val="both"/>
        <w:rPr>
          <w:sz w:val="28"/>
          <w:szCs w:val="28"/>
        </w:rPr>
      </w:pPr>
      <w:r w:rsidRPr="008E54BB">
        <w:rPr>
          <w:sz w:val="28"/>
          <w:szCs w:val="28"/>
        </w:rPr>
        <w:t>3</w:t>
      </w:r>
      <w:bookmarkStart w:id="20" w:name="sub_42"/>
      <w:r w:rsidRPr="008E54BB">
        <w:rPr>
          <w:noProof/>
          <w:sz w:val="28"/>
          <w:szCs w:val="28"/>
        </w:rPr>
        <w:t xml:space="preserve">.2. </w:t>
      </w:r>
      <w:r w:rsidRPr="008E54BB">
        <w:rPr>
          <w:sz w:val="28"/>
          <w:szCs w:val="28"/>
        </w:rPr>
        <w:t>Упра</w:t>
      </w:r>
      <w:r w:rsidRPr="008E54BB">
        <w:rPr>
          <w:noProof/>
          <w:sz w:val="28"/>
          <w:szCs w:val="28"/>
        </w:rPr>
        <w:t>в</w:t>
      </w:r>
      <w:r w:rsidRPr="008E54BB">
        <w:rPr>
          <w:sz w:val="28"/>
          <w:szCs w:val="28"/>
        </w:rPr>
        <w:t>ляющая</w:t>
      </w:r>
      <w:r w:rsidRPr="008E54BB">
        <w:rPr>
          <w:noProof/>
          <w:sz w:val="28"/>
          <w:szCs w:val="28"/>
        </w:rPr>
        <w:t xml:space="preserve"> организация вправе:</w:t>
      </w:r>
    </w:p>
    <w:p w:rsidR="00BA7318" w:rsidRPr="008E54BB" w:rsidRDefault="00BA7318" w:rsidP="008E54BB">
      <w:pPr>
        <w:widowControl w:val="0"/>
        <w:ind w:firstLine="709"/>
        <w:jc w:val="both"/>
        <w:rPr>
          <w:sz w:val="28"/>
          <w:szCs w:val="28"/>
        </w:rPr>
      </w:pPr>
      <w:bookmarkStart w:id="21" w:name="sub_421"/>
      <w:bookmarkEnd w:id="20"/>
      <w:r w:rsidRPr="008E54BB">
        <w:rPr>
          <w:noProof/>
          <w:sz w:val="28"/>
          <w:szCs w:val="28"/>
        </w:rPr>
        <w:t>3.2.1. Самостоятельно определять порядок и способ выполнения своих обязательств</w:t>
      </w:r>
      <w:bookmarkEnd w:id="21"/>
      <w:r w:rsidRPr="008E54BB">
        <w:rPr>
          <w:noProof/>
          <w:sz w:val="28"/>
          <w:szCs w:val="28"/>
        </w:rPr>
        <w:t xml:space="preserve"> по настоящему Договору.</w:t>
      </w:r>
    </w:p>
    <w:p w:rsidR="00BA7318" w:rsidRPr="008E54BB" w:rsidRDefault="00BA7318" w:rsidP="008E54BB">
      <w:pPr>
        <w:widowControl w:val="0"/>
        <w:ind w:firstLine="709"/>
        <w:jc w:val="both"/>
        <w:rPr>
          <w:sz w:val="28"/>
          <w:szCs w:val="28"/>
        </w:rPr>
      </w:pPr>
      <w:bookmarkStart w:id="22" w:name="sub_422"/>
      <w:r w:rsidRPr="008E54BB">
        <w:rPr>
          <w:noProof/>
          <w:sz w:val="28"/>
          <w:szCs w:val="28"/>
        </w:rPr>
        <w:t>3.2.2.</w:t>
      </w:r>
      <w:bookmarkEnd w:id="22"/>
      <w:r w:rsidRPr="008E54BB">
        <w:rPr>
          <w:noProof/>
          <w:sz w:val="28"/>
          <w:szCs w:val="28"/>
        </w:rPr>
        <w:t xml:space="preserve"> В случае несоответствия данных, предоставленных Собственником, проводить перерасчет размера платы за коммунальные услуги на основании фактических показаний индивидуальных приборов учета, зафиксированных в акте проверки.</w:t>
      </w:r>
    </w:p>
    <w:p w:rsidR="00BA7318" w:rsidRPr="008E54BB" w:rsidRDefault="00BA7318" w:rsidP="008E54BB">
      <w:pPr>
        <w:widowControl w:val="0"/>
        <w:ind w:firstLine="709"/>
        <w:jc w:val="both"/>
        <w:rPr>
          <w:sz w:val="28"/>
          <w:szCs w:val="28"/>
        </w:rPr>
      </w:pPr>
      <w:bookmarkStart w:id="23" w:name="sub_429"/>
      <w:r w:rsidRPr="008E54BB">
        <w:rPr>
          <w:noProof/>
          <w:sz w:val="28"/>
          <w:szCs w:val="28"/>
        </w:rPr>
        <w:t xml:space="preserve">3.2.3. </w:t>
      </w:r>
      <w:r w:rsidRPr="008E54BB">
        <w:rPr>
          <w:sz w:val="28"/>
          <w:szCs w:val="28"/>
        </w:rPr>
        <w:t xml:space="preserve">В установленном нормативными правовыми актами Российской Федерации порядке взыскивать с виновных сумму неплатежей и ущерба, </w:t>
      </w:r>
      <w:r w:rsidRPr="008E54BB">
        <w:rPr>
          <w:sz w:val="28"/>
          <w:szCs w:val="28"/>
        </w:rPr>
        <w:lastRenderedPageBreak/>
        <w:t>нанесенного несвоевременным и (или) неполным  внесением платы за содержание и ремонт жилого помещения и коммунальных услуг.</w:t>
      </w:r>
    </w:p>
    <w:p w:rsidR="00BA7318" w:rsidRPr="008E54BB" w:rsidRDefault="00BA7318" w:rsidP="008E54BB">
      <w:pPr>
        <w:widowControl w:val="0"/>
        <w:ind w:firstLine="709"/>
        <w:jc w:val="both"/>
        <w:rPr>
          <w:noProof/>
          <w:sz w:val="28"/>
          <w:szCs w:val="28"/>
        </w:rPr>
      </w:pPr>
      <w:r w:rsidRPr="008E54BB">
        <w:rPr>
          <w:sz w:val="28"/>
          <w:szCs w:val="28"/>
        </w:rPr>
        <w:t xml:space="preserve">3.2.4. Ограничивать или приостанавливать подачу в помещение Собственника по своему выбору в случае неполной оплаты Собственником одной или нескольких коммунальных услуг в порядке, установленном Правилами </w:t>
      </w:r>
      <w:r w:rsidRPr="008E54BB">
        <w:rPr>
          <w:noProof/>
          <w:sz w:val="28"/>
          <w:szCs w:val="28"/>
        </w:rPr>
        <w:t>предоставления коммунальных услуг.</w:t>
      </w:r>
    </w:p>
    <w:p w:rsidR="00BA7318" w:rsidRPr="008E54BB" w:rsidRDefault="00BA7318" w:rsidP="008E54BB">
      <w:pPr>
        <w:widowControl w:val="0"/>
        <w:ind w:firstLine="709"/>
        <w:jc w:val="both"/>
        <w:rPr>
          <w:b/>
          <w:bCs/>
          <w:i/>
          <w:iCs/>
          <w:sz w:val="28"/>
          <w:szCs w:val="28"/>
        </w:rPr>
      </w:pPr>
      <w:r w:rsidRPr="008E54BB">
        <w:rPr>
          <w:noProof/>
          <w:sz w:val="28"/>
          <w:szCs w:val="28"/>
        </w:rPr>
        <w:t xml:space="preserve">3.2.5. Ежемесячно в первый рабочий день после окончания срока, указанного в пункте 4.7 настоящего Договора вывесить на </w:t>
      </w:r>
      <w:r w:rsidRPr="008E54BB">
        <w:rPr>
          <w:sz w:val="28"/>
          <w:szCs w:val="28"/>
        </w:rPr>
        <w:t>досках объявлений в подъездах Многоквартирного дома или на придомовой территории списки собственников помещений, несвоевременно и (или) не полностью внесшие плату за жилое помещение и коммунальные услуги (должников).</w:t>
      </w:r>
    </w:p>
    <w:p w:rsidR="00BA7318" w:rsidRPr="008E54BB" w:rsidRDefault="00BA7318" w:rsidP="008E54BB">
      <w:pPr>
        <w:widowControl w:val="0"/>
        <w:ind w:firstLine="709"/>
        <w:jc w:val="both"/>
        <w:rPr>
          <w:sz w:val="28"/>
          <w:szCs w:val="28"/>
        </w:rPr>
      </w:pPr>
      <w:bookmarkStart w:id="24" w:name="sub_43"/>
      <w:bookmarkEnd w:id="23"/>
      <w:r w:rsidRPr="008E54BB">
        <w:rPr>
          <w:noProof/>
          <w:sz w:val="28"/>
          <w:szCs w:val="28"/>
        </w:rPr>
        <w:t xml:space="preserve">3.3. </w:t>
      </w:r>
      <w:r w:rsidRPr="008E54BB">
        <w:rPr>
          <w:sz w:val="28"/>
          <w:szCs w:val="28"/>
        </w:rPr>
        <w:t>Собственник</w:t>
      </w:r>
      <w:r w:rsidRPr="008E54BB">
        <w:rPr>
          <w:noProof/>
          <w:sz w:val="28"/>
          <w:szCs w:val="28"/>
        </w:rPr>
        <w:t xml:space="preserve"> </w:t>
      </w:r>
      <w:r w:rsidRPr="008E54BB">
        <w:rPr>
          <w:sz w:val="28"/>
          <w:szCs w:val="28"/>
        </w:rPr>
        <w:t>обязан</w:t>
      </w:r>
      <w:r w:rsidRPr="008E54BB">
        <w:rPr>
          <w:noProof/>
          <w:sz w:val="28"/>
          <w:szCs w:val="28"/>
        </w:rPr>
        <w:t>:</w:t>
      </w:r>
    </w:p>
    <w:p w:rsidR="00BA7318" w:rsidRPr="008E54BB" w:rsidRDefault="00BA7318" w:rsidP="008E54BB">
      <w:pPr>
        <w:widowControl w:val="0"/>
        <w:ind w:firstLine="709"/>
        <w:jc w:val="both"/>
        <w:rPr>
          <w:sz w:val="28"/>
          <w:szCs w:val="28"/>
        </w:rPr>
      </w:pPr>
      <w:bookmarkStart w:id="25" w:name="sub_431"/>
      <w:bookmarkEnd w:id="24"/>
      <w:r w:rsidRPr="008E54BB">
        <w:rPr>
          <w:noProof/>
          <w:sz w:val="28"/>
          <w:szCs w:val="28"/>
        </w:rPr>
        <w:t>3.3.1.</w:t>
      </w:r>
      <w:bookmarkEnd w:id="25"/>
      <w:r w:rsidRPr="008E54BB">
        <w:rPr>
          <w:sz w:val="28"/>
          <w:szCs w:val="28"/>
        </w:rPr>
        <w:t xml:space="preserve"> Своевременно и полностью вносить плату за жилое помещение и коммунальные услуги.</w:t>
      </w:r>
    </w:p>
    <w:p w:rsidR="00BA7318" w:rsidRPr="008E54BB" w:rsidRDefault="00BA7318" w:rsidP="008E54BB">
      <w:pPr>
        <w:widowControl w:val="0"/>
        <w:ind w:firstLine="709"/>
        <w:jc w:val="both"/>
        <w:rPr>
          <w:b/>
          <w:bCs/>
          <w:iCs/>
          <w:sz w:val="28"/>
          <w:szCs w:val="28"/>
        </w:rPr>
      </w:pPr>
      <w:r w:rsidRPr="008E54BB">
        <w:rPr>
          <w:sz w:val="28"/>
          <w:szCs w:val="28"/>
        </w:rPr>
        <w:t>3.3.2. При временном неиспользовании Помещени</w:t>
      </w:r>
      <w:proofErr w:type="gramStart"/>
      <w:r w:rsidRPr="008E54BB">
        <w:rPr>
          <w:sz w:val="28"/>
          <w:szCs w:val="28"/>
        </w:rPr>
        <w:t>я(</w:t>
      </w:r>
      <w:proofErr w:type="spellStart"/>
      <w:proofErr w:type="gramEnd"/>
      <w:r w:rsidRPr="008E54BB">
        <w:rPr>
          <w:sz w:val="28"/>
          <w:szCs w:val="28"/>
        </w:rPr>
        <w:t>й</w:t>
      </w:r>
      <w:proofErr w:type="spellEnd"/>
      <w:r w:rsidRPr="008E54BB">
        <w:rPr>
          <w:sz w:val="28"/>
          <w:szCs w:val="28"/>
        </w:rPr>
        <w:t>) в Многоквартирном доме для проживания граждан более ____5_____ дней сообщать Управляющей организации свои контактные телефоны и адреса почтовой связи, а также телефоны и адреса лиц, обеспечивающих доступ в Помещение(я).</w:t>
      </w:r>
    </w:p>
    <w:p w:rsidR="00BA7318" w:rsidRPr="008E54BB" w:rsidRDefault="00BA7318" w:rsidP="008E54BB">
      <w:pPr>
        <w:widowControl w:val="0"/>
        <w:ind w:firstLine="709"/>
        <w:jc w:val="both"/>
        <w:rPr>
          <w:sz w:val="28"/>
          <w:szCs w:val="28"/>
        </w:rPr>
      </w:pPr>
      <w:r w:rsidRPr="008E54BB">
        <w:rPr>
          <w:sz w:val="28"/>
          <w:szCs w:val="28"/>
        </w:rPr>
        <w:t>3.3.3. Соблюдать следующие требования:</w:t>
      </w:r>
    </w:p>
    <w:p w:rsidR="00BA7318" w:rsidRPr="008E54BB" w:rsidRDefault="00BA7318" w:rsidP="008E54BB">
      <w:pPr>
        <w:pStyle w:val="HTML"/>
        <w:widowControl w:val="0"/>
        <w:ind w:firstLine="709"/>
        <w:jc w:val="both"/>
        <w:rPr>
          <w:rFonts w:ascii="Times New Roman" w:hAnsi="Times New Roman" w:cs="Times New Roman"/>
          <w:sz w:val="28"/>
          <w:szCs w:val="28"/>
        </w:rPr>
      </w:pPr>
      <w:r w:rsidRPr="008E54BB">
        <w:rPr>
          <w:rFonts w:ascii="Times New Roman" w:hAnsi="Times New Roman" w:cs="Times New Roman"/>
          <w:sz w:val="28"/>
          <w:szCs w:val="28"/>
        </w:rPr>
        <w:t>а) не производить никаких работ на инженерных сетях и оборудовании, относящихся к общему имуществу Многоквартирного дома, без согласования последних с Управляющей организацией;</w:t>
      </w:r>
    </w:p>
    <w:p w:rsidR="00BA7318" w:rsidRPr="008E54BB" w:rsidRDefault="00BA7318" w:rsidP="008E54BB">
      <w:pPr>
        <w:pStyle w:val="HTML"/>
        <w:widowControl w:val="0"/>
        <w:ind w:firstLine="709"/>
        <w:jc w:val="both"/>
        <w:rPr>
          <w:rFonts w:ascii="Times New Roman" w:hAnsi="Times New Roman" w:cs="Times New Roman"/>
          <w:sz w:val="28"/>
          <w:szCs w:val="28"/>
        </w:rPr>
      </w:pPr>
      <w:r w:rsidRPr="008E54BB">
        <w:rPr>
          <w:rFonts w:ascii="Times New Roman" w:hAnsi="Times New Roman" w:cs="Times New Roman"/>
          <w:sz w:val="28"/>
          <w:szCs w:val="28"/>
        </w:rPr>
        <w:t>б) не нарушать имеющиеся схемы учета предоставления коммунальных услуг;</w:t>
      </w: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iCs/>
          <w:sz w:val="28"/>
          <w:szCs w:val="28"/>
        </w:rPr>
      </w:pPr>
      <w:r w:rsidRPr="008E54BB">
        <w:rPr>
          <w:sz w:val="28"/>
          <w:szCs w:val="28"/>
        </w:rPr>
        <w:t>в) 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(суммарно, более ____ кВт), дополнительные секции приборов отопления;</w:t>
      </w:r>
      <w:r w:rsidRPr="008E54BB">
        <w:rPr>
          <w:b/>
          <w:bCs/>
          <w:iCs/>
          <w:sz w:val="28"/>
          <w:szCs w:val="28"/>
        </w:rPr>
        <w:t xml:space="preserve"> </w:t>
      </w: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г) не использовать теплоноситель в системах отопления не по прямому назначению (в том числе, использование сетевой воды из систем и приборов отопления на бытовые нужды);</w:t>
      </w: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spellStart"/>
      <w:r w:rsidRPr="008E54BB">
        <w:rPr>
          <w:sz w:val="28"/>
          <w:szCs w:val="28"/>
        </w:rPr>
        <w:t>д</w:t>
      </w:r>
      <w:proofErr w:type="spellEnd"/>
      <w:r w:rsidRPr="008E54BB">
        <w:rPr>
          <w:sz w:val="28"/>
          <w:szCs w:val="28"/>
        </w:rPr>
        <w:t>) не допускать выполнение работ или совершение других действий, приводящих к порче общего имущества собственников помещений в Многоквартирном доме, а в случае, если это может привести к убыткам Управляющего, то и к порче жилых и нежилых помещений.</w:t>
      </w: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 xml:space="preserve">е) не загромождать подходы к инженерным коммуникациям и запорной арматуре, входящих в перечень общего имущества, не загромождать и загрязнять своим имуществом, строительными материалами и (или) отходами эвакуационные </w:t>
      </w:r>
      <w:r w:rsidRPr="008E54BB">
        <w:rPr>
          <w:noProof/>
          <w:sz w:val="28"/>
          <w:szCs w:val="28"/>
        </w:rPr>
        <w:t>пути</w:t>
      </w:r>
      <w:r w:rsidRPr="008E54BB">
        <w:rPr>
          <w:sz w:val="28"/>
          <w:szCs w:val="28"/>
        </w:rPr>
        <w:t xml:space="preserve"> и помещения общего пользования;</w:t>
      </w: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noProof/>
          <w:sz w:val="28"/>
          <w:szCs w:val="28"/>
        </w:rPr>
      </w:pPr>
      <w:bookmarkStart w:id="26" w:name="sub_432"/>
      <w:r w:rsidRPr="008E54BB">
        <w:rPr>
          <w:noProof/>
          <w:sz w:val="28"/>
          <w:szCs w:val="28"/>
        </w:rPr>
        <w:t xml:space="preserve">3.3.4. </w:t>
      </w:r>
      <w:bookmarkStart w:id="27" w:name="sub_435"/>
      <w:bookmarkEnd w:id="26"/>
      <w:r w:rsidRPr="008E54BB">
        <w:rPr>
          <w:noProof/>
          <w:sz w:val="28"/>
          <w:szCs w:val="28"/>
        </w:rPr>
        <w:t>Предоставлять Управляющей организации:</w:t>
      </w: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noProof/>
          <w:sz w:val="28"/>
          <w:szCs w:val="28"/>
        </w:rPr>
      </w:pPr>
      <w:r w:rsidRPr="008E54BB">
        <w:rPr>
          <w:noProof/>
          <w:sz w:val="28"/>
          <w:szCs w:val="28"/>
        </w:rPr>
        <w:t xml:space="preserve">а) сведения </w:t>
      </w:r>
      <w:bookmarkEnd w:id="27"/>
      <w:r w:rsidRPr="008E54BB">
        <w:rPr>
          <w:noProof/>
          <w:sz w:val="28"/>
          <w:szCs w:val="28"/>
        </w:rPr>
        <w:t xml:space="preserve">об изменении количества граждан, проживающих в жилом(ых) Помещении(ях) и о наличии у постоянно проживающих жилом(ых) Помещении(ях) лиц льгот по оплате коммунальных услуг с предъявлением </w:t>
      </w:r>
      <w:r w:rsidRPr="008E54BB">
        <w:rPr>
          <w:noProof/>
          <w:sz w:val="28"/>
          <w:szCs w:val="28"/>
        </w:rPr>
        <w:lastRenderedPageBreak/>
        <w:t>подтверждающих документов, а также об изменении объёмов потребления ресурсов в нежилых помещениях с указанием</w:t>
      </w:r>
      <w:r w:rsidRPr="008E54BB">
        <w:rPr>
          <w:sz w:val="28"/>
          <w:szCs w:val="28"/>
        </w:rPr>
        <w:t xml:space="preserve"> мощности и планируемых режимах работы установленных в нежило</w:t>
      </w:r>
      <w:proofErr w:type="gramStart"/>
      <w:r w:rsidRPr="008E54BB">
        <w:rPr>
          <w:sz w:val="28"/>
          <w:szCs w:val="28"/>
        </w:rPr>
        <w:t>м(</w:t>
      </w:r>
      <w:proofErr w:type="spellStart"/>
      <w:proofErr w:type="gramEnd"/>
      <w:r w:rsidRPr="008E54BB">
        <w:rPr>
          <w:sz w:val="28"/>
          <w:szCs w:val="28"/>
        </w:rPr>
        <w:t>ых</w:t>
      </w:r>
      <w:proofErr w:type="spellEnd"/>
      <w:r w:rsidRPr="008E54BB">
        <w:rPr>
          <w:sz w:val="28"/>
          <w:szCs w:val="28"/>
        </w:rPr>
        <w:t>) Помещении(</w:t>
      </w:r>
      <w:proofErr w:type="spellStart"/>
      <w:r w:rsidRPr="008E54BB">
        <w:rPr>
          <w:sz w:val="28"/>
          <w:szCs w:val="28"/>
        </w:rPr>
        <w:t>ях</w:t>
      </w:r>
      <w:proofErr w:type="spellEnd"/>
      <w:r w:rsidRPr="008E54BB">
        <w:rPr>
          <w:sz w:val="28"/>
          <w:szCs w:val="28"/>
        </w:rPr>
        <w:t xml:space="preserve">) потребляющих устройств </w:t>
      </w:r>
      <w:proofErr w:type="spellStart"/>
      <w:r w:rsidRPr="008E54BB">
        <w:rPr>
          <w:sz w:val="28"/>
          <w:szCs w:val="28"/>
        </w:rPr>
        <w:t>газо</w:t>
      </w:r>
      <w:proofErr w:type="spellEnd"/>
      <w:r w:rsidRPr="008E54BB">
        <w:rPr>
          <w:sz w:val="28"/>
          <w:szCs w:val="28"/>
        </w:rPr>
        <w:t xml:space="preserve">-, </w:t>
      </w:r>
      <w:proofErr w:type="spellStart"/>
      <w:r w:rsidRPr="008E54BB">
        <w:rPr>
          <w:sz w:val="28"/>
          <w:szCs w:val="28"/>
        </w:rPr>
        <w:t>водо</w:t>
      </w:r>
      <w:proofErr w:type="spellEnd"/>
      <w:r w:rsidRPr="008E54BB">
        <w:rPr>
          <w:sz w:val="28"/>
          <w:szCs w:val="28"/>
        </w:rPr>
        <w:t>- и электро</w:t>
      </w:r>
      <w:r w:rsidRPr="008E54BB">
        <w:rPr>
          <w:noProof/>
          <w:sz w:val="28"/>
          <w:szCs w:val="28"/>
        </w:rPr>
        <w:t>снабжения</w:t>
      </w:r>
      <w:r w:rsidRPr="008E54BB">
        <w:rPr>
          <w:sz w:val="28"/>
          <w:szCs w:val="28"/>
        </w:rPr>
        <w:t xml:space="preserve"> и других данных, необходимых для определения объемов (количества) потребления соответствующих коммунальных ресурсов и расчета размера их оплаты расчетным путем</w:t>
      </w:r>
      <w:r w:rsidRPr="008E54BB">
        <w:rPr>
          <w:noProof/>
          <w:sz w:val="28"/>
          <w:szCs w:val="28"/>
        </w:rPr>
        <w:t xml:space="preserve"> - в течение трех рабочих дней с момента таких изменений;</w:t>
      </w: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noProof/>
          <w:sz w:val="28"/>
          <w:szCs w:val="28"/>
        </w:rPr>
      </w:pPr>
      <w:r w:rsidRPr="008E54BB">
        <w:rPr>
          <w:noProof/>
          <w:sz w:val="28"/>
          <w:szCs w:val="28"/>
        </w:rPr>
        <w:t xml:space="preserve">б) </w:t>
      </w:r>
      <w:r w:rsidRPr="008E54BB">
        <w:rPr>
          <w:bCs/>
          <w:iCs/>
          <w:sz w:val="28"/>
          <w:szCs w:val="28"/>
        </w:rPr>
        <w:t>об изменении объемов потребления коммунальных ресурсов в нежилых помещениях, с указанием мощности и возможных режимов работы установленных в нежило</w:t>
      </w:r>
      <w:proofErr w:type="gramStart"/>
      <w:r w:rsidRPr="008E54BB">
        <w:rPr>
          <w:bCs/>
          <w:iCs/>
          <w:sz w:val="28"/>
          <w:szCs w:val="28"/>
        </w:rPr>
        <w:t>м(</w:t>
      </w:r>
      <w:proofErr w:type="spellStart"/>
      <w:proofErr w:type="gramEnd"/>
      <w:r w:rsidRPr="008E54BB">
        <w:rPr>
          <w:bCs/>
          <w:iCs/>
          <w:sz w:val="28"/>
          <w:szCs w:val="28"/>
        </w:rPr>
        <w:t>ых</w:t>
      </w:r>
      <w:proofErr w:type="spellEnd"/>
      <w:r w:rsidRPr="008E54BB">
        <w:rPr>
          <w:bCs/>
          <w:iCs/>
          <w:sz w:val="28"/>
          <w:szCs w:val="28"/>
        </w:rPr>
        <w:t>) Помещении(</w:t>
      </w:r>
      <w:proofErr w:type="spellStart"/>
      <w:r w:rsidRPr="008E54BB">
        <w:rPr>
          <w:bCs/>
          <w:iCs/>
          <w:sz w:val="28"/>
          <w:szCs w:val="28"/>
        </w:rPr>
        <w:t>ях</w:t>
      </w:r>
      <w:proofErr w:type="spellEnd"/>
      <w:r w:rsidRPr="008E54BB">
        <w:rPr>
          <w:bCs/>
          <w:iCs/>
          <w:sz w:val="28"/>
          <w:szCs w:val="28"/>
        </w:rPr>
        <w:t xml:space="preserve">) потребляющих устройств </w:t>
      </w:r>
      <w:proofErr w:type="spellStart"/>
      <w:r w:rsidRPr="008E54BB">
        <w:rPr>
          <w:bCs/>
          <w:iCs/>
          <w:sz w:val="28"/>
          <w:szCs w:val="28"/>
        </w:rPr>
        <w:t>газо</w:t>
      </w:r>
      <w:proofErr w:type="spellEnd"/>
      <w:r w:rsidRPr="008E54BB">
        <w:rPr>
          <w:bCs/>
          <w:iCs/>
          <w:sz w:val="28"/>
          <w:szCs w:val="28"/>
        </w:rPr>
        <w:t xml:space="preserve">-, </w:t>
      </w:r>
      <w:proofErr w:type="spellStart"/>
      <w:r w:rsidRPr="008E54BB">
        <w:rPr>
          <w:bCs/>
          <w:iCs/>
          <w:sz w:val="28"/>
          <w:szCs w:val="28"/>
        </w:rPr>
        <w:t>водо</w:t>
      </w:r>
      <w:proofErr w:type="spellEnd"/>
      <w:r w:rsidRPr="008E54BB">
        <w:rPr>
          <w:bCs/>
          <w:iCs/>
          <w:sz w:val="28"/>
          <w:szCs w:val="28"/>
        </w:rPr>
        <w:t xml:space="preserve">-, </w:t>
      </w:r>
      <w:proofErr w:type="spellStart"/>
      <w:r w:rsidRPr="008E54BB">
        <w:rPr>
          <w:bCs/>
          <w:iCs/>
          <w:sz w:val="28"/>
          <w:szCs w:val="28"/>
        </w:rPr>
        <w:t>электро</w:t>
      </w:r>
      <w:proofErr w:type="spellEnd"/>
      <w:r w:rsidRPr="008E54BB">
        <w:rPr>
          <w:bCs/>
          <w:iCs/>
          <w:sz w:val="28"/>
          <w:szCs w:val="28"/>
        </w:rPr>
        <w:t>-, и теплоснабжения, и другие данные, необходимые для определения расчетным путем объемов (количества) потребления соответствующих коммунальных ресурсов и расчета размера их оплаты (собственники нежилых помещений)</w:t>
      </w:r>
      <w:r w:rsidRPr="008E54BB">
        <w:rPr>
          <w:noProof/>
          <w:sz w:val="28"/>
          <w:szCs w:val="28"/>
        </w:rPr>
        <w:t>- в течение трех рабочих дней с момента таких изменений;</w:t>
      </w: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noProof/>
          <w:sz w:val="28"/>
          <w:szCs w:val="28"/>
        </w:rPr>
        <w:t xml:space="preserve">в) </w:t>
      </w:r>
      <w:r w:rsidRPr="008E54BB">
        <w:rPr>
          <w:sz w:val="28"/>
          <w:szCs w:val="28"/>
        </w:rPr>
        <w:t xml:space="preserve">об утрате (неисправности) общего (квартирного) или индивидуального приборов учета или распределителей, за которые отвечает Собственник - </w:t>
      </w:r>
      <w:r w:rsidRPr="008E54BB">
        <w:rPr>
          <w:noProof/>
          <w:sz w:val="28"/>
          <w:szCs w:val="28"/>
        </w:rPr>
        <w:t xml:space="preserve">в течение трех рабочих дней с момента </w:t>
      </w:r>
      <w:r w:rsidRPr="008E54BB">
        <w:rPr>
          <w:sz w:val="28"/>
          <w:szCs w:val="28"/>
        </w:rPr>
        <w:t>утраты (неисправности) указанных приборов учета</w:t>
      </w:r>
      <w:r w:rsidRPr="008E54BB">
        <w:rPr>
          <w:noProof/>
          <w:sz w:val="28"/>
          <w:szCs w:val="28"/>
        </w:rPr>
        <w:t>.</w:t>
      </w: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28" w:name="sub_436"/>
      <w:r w:rsidRPr="008E54BB">
        <w:rPr>
          <w:noProof/>
          <w:sz w:val="28"/>
          <w:szCs w:val="28"/>
        </w:rPr>
        <w:t xml:space="preserve">3.3.5 Обеспечить, в течение 3 дней с момента обращения, доступ </w:t>
      </w:r>
      <w:r w:rsidRPr="008E54BB">
        <w:rPr>
          <w:sz w:val="28"/>
          <w:szCs w:val="28"/>
        </w:rPr>
        <w:t xml:space="preserve">представителей Управляющей организации </w:t>
      </w:r>
      <w:r w:rsidRPr="008E54BB">
        <w:rPr>
          <w:noProof/>
          <w:sz w:val="28"/>
          <w:szCs w:val="28"/>
        </w:rPr>
        <w:t>в принадлежащее ему Помещение</w:t>
      </w:r>
      <w:bookmarkEnd w:id="28"/>
      <w:r w:rsidRPr="008E54BB">
        <w:rPr>
          <w:noProof/>
          <w:sz w:val="28"/>
          <w:szCs w:val="28"/>
        </w:rPr>
        <w:t xml:space="preserve">(я) </w:t>
      </w:r>
      <w:r w:rsidRPr="008E54BB">
        <w:rPr>
          <w:sz w:val="28"/>
          <w:szCs w:val="28"/>
        </w:rPr>
        <w:t xml:space="preserve">для осмотра технического и санитарного состояния внутриквартирных инженерных коммуникаций, </w:t>
      </w:r>
      <w:r w:rsidRPr="008E54BB">
        <w:rPr>
          <w:noProof/>
          <w:sz w:val="28"/>
          <w:szCs w:val="28"/>
        </w:rPr>
        <w:t>санитарно</w:t>
      </w:r>
      <w:r w:rsidRPr="008E54BB">
        <w:rPr>
          <w:sz w:val="28"/>
          <w:szCs w:val="28"/>
        </w:rPr>
        <w:t>-технического и иного оборудования, находящегося в Помещени</w:t>
      </w:r>
      <w:proofErr w:type="gramStart"/>
      <w:r w:rsidRPr="008E54BB">
        <w:rPr>
          <w:sz w:val="28"/>
          <w:szCs w:val="28"/>
        </w:rPr>
        <w:t>и(</w:t>
      </w:r>
      <w:proofErr w:type="spellStart"/>
      <w:proofErr w:type="gramEnd"/>
      <w:r w:rsidRPr="008E54BB">
        <w:rPr>
          <w:sz w:val="28"/>
          <w:szCs w:val="28"/>
        </w:rPr>
        <w:t>ях</w:t>
      </w:r>
      <w:proofErr w:type="spellEnd"/>
      <w:r w:rsidRPr="008E54BB">
        <w:rPr>
          <w:sz w:val="28"/>
          <w:szCs w:val="28"/>
        </w:rPr>
        <w:t>), для выполнения необходимых ремонтных работ в заранее согласованное с Управляющей организацией время, а в случае аварий - работников аварийных служб в любое время суток</w:t>
      </w:r>
      <w:r w:rsidRPr="008E54BB">
        <w:rPr>
          <w:noProof/>
          <w:sz w:val="28"/>
          <w:szCs w:val="28"/>
        </w:rPr>
        <w:t>.</w:t>
      </w: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iCs/>
          <w:sz w:val="28"/>
          <w:szCs w:val="28"/>
        </w:rPr>
      </w:pPr>
      <w:bookmarkStart w:id="29" w:name="sub_438"/>
      <w:r w:rsidRPr="008E54BB">
        <w:rPr>
          <w:noProof/>
          <w:sz w:val="28"/>
          <w:szCs w:val="28"/>
        </w:rPr>
        <w:t>3.3.6. Сообщать Управляющей организации о выявленных</w:t>
      </w:r>
      <w:bookmarkEnd w:id="29"/>
      <w:r w:rsidRPr="008E54BB">
        <w:rPr>
          <w:noProof/>
          <w:sz w:val="28"/>
          <w:szCs w:val="28"/>
        </w:rPr>
        <w:t xml:space="preserve"> неисправностях внутридомовых инженерных систем и оборудования, несущих конструкций и иных элементов общего имущества </w:t>
      </w:r>
      <w:r w:rsidRPr="008E54BB">
        <w:rPr>
          <w:sz w:val="28"/>
          <w:szCs w:val="28"/>
        </w:rPr>
        <w:t xml:space="preserve">собственников помещений </w:t>
      </w:r>
      <w:r w:rsidRPr="008E54BB">
        <w:rPr>
          <w:noProof/>
          <w:sz w:val="28"/>
          <w:szCs w:val="28"/>
        </w:rPr>
        <w:t>в Многоквартирном доме</w:t>
      </w:r>
      <w:r w:rsidRPr="008E54BB">
        <w:rPr>
          <w:b/>
          <w:bCs/>
          <w:iCs/>
          <w:sz w:val="28"/>
          <w:szCs w:val="28"/>
        </w:rPr>
        <w:t>.</w:t>
      </w: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30" w:name="sub_439"/>
      <w:r w:rsidRPr="008E54BB">
        <w:rPr>
          <w:noProof/>
          <w:sz w:val="28"/>
          <w:szCs w:val="28"/>
        </w:rPr>
        <w:t>3</w:t>
      </w:r>
      <w:bookmarkStart w:id="31" w:name="sub_44"/>
      <w:bookmarkEnd w:id="30"/>
      <w:r w:rsidRPr="008E54BB">
        <w:rPr>
          <w:noProof/>
          <w:sz w:val="28"/>
          <w:szCs w:val="28"/>
        </w:rPr>
        <w:t xml:space="preserve">.4. </w:t>
      </w:r>
      <w:r w:rsidRPr="008E54BB">
        <w:rPr>
          <w:sz w:val="28"/>
          <w:szCs w:val="28"/>
        </w:rPr>
        <w:t>Собственник</w:t>
      </w:r>
      <w:r w:rsidRPr="008E54BB">
        <w:rPr>
          <w:noProof/>
          <w:sz w:val="28"/>
          <w:szCs w:val="28"/>
        </w:rPr>
        <w:t xml:space="preserve"> имеет право:</w:t>
      </w: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32" w:name="sub_441"/>
      <w:bookmarkEnd w:id="31"/>
      <w:r w:rsidRPr="008E54BB">
        <w:rPr>
          <w:noProof/>
          <w:sz w:val="28"/>
          <w:szCs w:val="28"/>
        </w:rPr>
        <w:t xml:space="preserve">3.4.1. </w:t>
      </w:r>
      <w:bookmarkEnd w:id="32"/>
      <w:r w:rsidRPr="008E54BB">
        <w:rPr>
          <w:sz w:val="28"/>
          <w:szCs w:val="28"/>
        </w:rPr>
        <w:t xml:space="preserve">Осуществлять контроль за выполнением Управляющей организацией ее обязательств по настоящему Договору в </w:t>
      </w:r>
      <w:proofErr w:type="gramStart"/>
      <w:r w:rsidRPr="008E54BB">
        <w:rPr>
          <w:sz w:val="28"/>
          <w:szCs w:val="28"/>
        </w:rPr>
        <w:t>ходе</w:t>
      </w:r>
      <w:proofErr w:type="gramEnd"/>
      <w:r w:rsidRPr="008E54BB">
        <w:rPr>
          <w:sz w:val="28"/>
          <w:szCs w:val="28"/>
        </w:rPr>
        <w:t xml:space="preserve"> которого:</w:t>
      </w: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участвовать в осмотрах (измерениях параметров и характеристик, испытаниях, проверках) общего имущества в Многоквартирном доме;</w:t>
      </w: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присутствовать при выполнении работ и оказании услуг Управляющей организацией, связанных с выполнением обязанностей по настоящему Договору;</w:t>
      </w: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iCs/>
          <w:sz w:val="28"/>
          <w:szCs w:val="28"/>
        </w:rPr>
      </w:pPr>
      <w:r w:rsidRPr="008E54BB">
        <w:rPr>
          <w:sz w:val="28"/>
          <w:szCs w:val="28"/>
        </w:rPr>
        <w:t>знакомиться с содержанием технической документации на Многоквартирный дом.</w:t>
      </w: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 xml:space="preserve">3.4.2. За свой счет привлекать для контроля качества выполняемых работ и предоставляемых услуг по настоящему Договору сторонние организации, специалистов, экспертов. Привлекаемая для контроля организация, специалисты, эксперты должны иметь соответствующее поручение </w:t>
      </w:r>
      <w:r w:rsidRPr="008E54BB">
        <w:rPr>
          <w:sz w:val="28"/>
          <w:szCs w:val="28"/>
        </w:rPr>
        <w:lastRenderedPageBreak/>
        <w:t>Собственника, оформленное в письменном виде.</w:t>
      </w: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noProof/>
          <w:sz w:val="28"/>
          <w:szCs w:val="28"/>
        </w:rPr>
        <w:t xml:space="preserve">3.4.3. </w:t>
      </w:r>
      <w:r w:rsidRPr="008E54BB">
        <w:rPr>
          <w:sz w:val="28"/>
          <w:szCs w:val="28"/>
        </w:rPr>
        <w:t>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существующим законодательством.</w:t>
      </w:r>
    </w:p>
    <w:p w:rsidR="00BA7318" w:rsidRPr="008E54BB" w:rsidRDefault="00BA7318" w:rsidP="008E54BB">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noProof/>
          <w:sz w:val="28"/>
          <w:szCs w:val="28"/>
        </w:rPr>
      </w:pPr>
      <w:bookmarkStart w:id="33" w:name="sub_442"/>
      <w:r w:rsidRPr="008E54BB">
        <w:rPr>
          <w:rFonts w:ascii="Times New Roman" w:hAnsi="Times New Roman" w:cs="Times New Roman"/>
          <w:noProof/>
          <w:sz w:val="28"/>
          <w:szCs w:val="28"/>
        </w:rPr>
        <w:t xml:space="preserve">3.4.4. </w:t>
      </w:r>
      <w:bookmarkEnd w:id="33"/>
      <w:r w:rsidRPr="008E54BB">
        <w:rPr>
          <w:rFonts w:ascii="Times New Roman" w:hAnsi="Times New Roman" w:cs="Times New Roman"/>
          <w:noProof/>
          <w:sz w:val="28"/>
          <w:szCs w:val="28"/>
        </w:rPr>
        <w:t>Требовать от Управляющей организации возмещения убытков причиненных в следствие:</w:t>
      </w:r>
    </w:p>
    <w:p w:rsidR="00BA7318" w:rsidRPr="008E54BB" w:rsidRDefault="00BA7318" w:rsidP="008E54BB">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noProof/>
          <w:sz w:val="28"/>
          <w:szCs w:val="28"/>
        </w:rPr>
      </w:pPr>
      <w:r w:rsidRPr="008E54BB">
        <w:rPr>
          <w:rFonts w:ascii="Times New Roman" w:hAnsi="Times New Roman" w:cs="Times New Roman"/>
          <w:noProof/>
          <w:sz w:val="28"/>
          <w:szCs w:val="28"/>
        </w:rPr>
        <w:t>а)  невыполнения либо недобросовестного выполнения Управляющей организацией своих обязанностей по настоящему Договору;</w:t>
      </w:r>
    </w:p>
    <w:p w:rsidR="00BA7318" w:rsidRPr="008E54BB" w:rsidRDefault="00BA7318" w:rsidP="008E54BB">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8E54BB">
        <w:rPr>
          <w:rFonts w:ascii="Times New Roman" w:hAnsi="Times New Roman" w:cs="Times New Roman"/>
          <w:noProof/>
          <w:sz w:val="28"/>
          <w:szCs w:val="28"/>
        </w:rPr>
        <w:t>б) осуществления Управляющей организацией своих обязанностей по настоящему Договору, приведших к порче общего имущества в Многокравтирном доме или помещений, принадлежащих Собственнику.</w:t>
      </w: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34" w:name="sub_4445"/>
      <w:r w:rsidRPr="008E54BB">
        <w:rPr>
          <w:noProof/>
          <w:sz w:val="28"/>
          <w:szCs w:val="28"/>
        </w:rPr>
        <w:t xml:space="preserve">3.4.5. Требовать от Управляющей организации </w:t>
      </w:r>
      <w:r w:rsidRPr="008E54BB">
        <w:rPr>
          <w:sz w:val="28"/>
          <w:szCs w:val="28"/>
        </w:rPr>
        <w:t xml:space="preserve">ежегодного представления отчета о выполнении </w:t>
      </w:r>
      <w:r w:rsidRPr="008E54BB">
        <w:rPr>
          <w:noProof/>
          <w:sz w:val="28"/>
          <w:szCs w:val="28"/>
        </w:rPr>
        <w:t>настоящего</w:t>
      </w:r>
      <w:r w:rsidRPr="008E54BB">
        <w:rPr>
          <w:sz w:val="28"/>
          <w:szCs w:val="28"/>
        </w:rPr>
        <w:t xml:space="preserve"> Договора в соответствии с пунктом 3.1.16 настоящего Договора.</w:t>
      </w:r>
      <w:bookmarkStart w:id="35" w:name="sub_5"/>
      <w:bookmarkEnd w:id="34"/>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Style w:val="afa"/>
          <w:bCs/>
          <w:noProof/>
          <w:sz w:val="28"/>
          <w:szCs w:val="28"/>
        </w:rPr>
      </w:pP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sz w:val="28"/>
          <w:szCs w:val="28"/>
        </w:rPr>
      </w:pPr>
      <w:r w:rsidRPr="008E54BB">
        <w:rPr>
          <w:rStyle w:val="afa"/>
          <w:bCs/>
          <w:noProof/>
          <w:color w:val="auto"/>
          <w:sz w:val="28"/>
          <w:szCs w:val="28"/>
        </w:rPr>
        <w:t>4. Цена Договора, размер платы за содержание</w:t>
      </w:r>
      <w:r w:rsidRPr="008E54BB">
        <w:rPr>
          <w:b/>
          <w:sz w:val="28"/>
          <w:szCs w:val="28"/>
        </w:rPr>
        <w:t xml:space="preserve"> и ремонт жилого </w:t>
      </w:r>
      <w:proofErr w:type="gramStart"/>
      <w:r w:rsidRPr="008E54BB">
        <w:rPr>
          <w:b/>
          <w:sz w:val="28"/>
          <w:szCs w:val="28"/>
        </w:rPr>
        <w:t>помещения</w:t>
      </w:r>
      <w:proofErr w:type="gramEnd"/>
      <w:r w:rsidRPr="008E54BB">
        <w:rPr>
          <w:b/>
          <w:sz w:val="28"/>
          <w:szCs w:val="28"/>
        </w:rPr>
        <w:t xml:space="preserve"> и коммунальные услуги </w:t>
      </w:r>
      <w:r w:rsidRPr="008E54BB">
        <w:rPr>
          <w:rStyle w:val="afa"/>
          <w:bCs/>
          <w:noProof/>
          <w:color w:val="auto"/>
          <w:sz w:val="28"/>
          <w:szCs w:val="28"/>
        </w:rPr>
        <w:t>и порядок ее внесения</w:t>
      </w: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36" w:name="sub_51"/>
      <w:bookmarkEnd w:id="35"/>
      <w:r w:rsidRPr="008E54BB">
        <w:rPr>
          <w:noProof/>
          <w:sz w:val="28"/>
          <w:szCs w:val="28"/>
        </w:rPr>
        <w:t xml:space="preserve">4.1. </w:t>
      </w:r>
      <w:proofErr w:type="gramStart"/>
      <w:r w:rsidRPr="008E54BB">
        <w:rPr>
          <w:noProof/>
          <w:sz w:val="28"/>
          <w:szCs w:val="28"/>
        </w:rPr>
        <w:t>Цена</w:t>
      </w:r>
      <w:r w:rsidRPr="008E54BB">
        <w:rPr>
          <w:sz w:val="28"/>
          <w:szCs w:val="28"/>
        </w:rPr>
        <w:t xml:space="preserve"> Договора </w:t>
      </w:r>
      <w:r w:rsidRPr="008E54BB">
        <w:rPr>
          <w:noProof/>
          <w:sz w:val="28"/>
          <w:szCs w:val="28"/>
        </w:rPr>
        <w:t xml:space="preserve">(комплекса </w:t>
      </w:r>
      <w:r w:rsidRPr="008E54BB">
        <w:rPr>
          <w:sz w:val="28"/>
          <w:szCs w:val="28"/>
        </w:rPr>
        <w:t>услуг и работ по управлению многоквартирным домом, содержанию и  текущему ремонту общего имущества в многоквартирном доме</w:t>
      </w:r>
      <w:r w:rsidRPr="008E54BB">
        <w:rPr>
          <w:noProof/>
          <w:sz w:val="28"/>
          <w:szCs w:val="28"/>
        </w:rPr>
        <w:t xml:space="preserve"> и предоставлению коммунальных услуг) определяется как сумма платы за содержание жилья (услуги управления, содержания и текущего ремонта) и платы за коммунальные услуги, которые обязан оплатить</w:t>
      </w:r>
      <w:r w:rsidRPr="008E54BB">
        <w:rPr>
          <w:sz w:val="28"/>
          <w:szCs w:val="28"/>
        </w:rPr>
        <w:t xml:space="preserve"> </w:t>
      </w:r>
      <w:r w:rsidRPr="008E54BB">
        <w:rPr>
          <w:noProof/>
          <w:sz w:val="28"/>
          <w:szCs w:val="28"/>
        </w:rPr>
        <w:t>Собственник</w:t>
      </w:r>
      <w:r w:rsidRPr="008E54BB">
        <w:rPr>
          <w:sz w:val="28"/>
          <w:szCs w:val="28"/>
        </w:rPr>
        <w:t xml:space="preserve"> помещения Управляющей организации в период действия Договора.</w:t>
      </w:r>
      <w:proofErr w:type="gramEnd"/>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Cs/>
          <w:sz w:val="28"/>
          <w:szCs w:val="28"/>
        </w:rPr>
      </w:pPr>
      <w:r w:rsidRPr="008E54BB">
        <w:rPr>
          <w:sz w:val="28"/>
          <w:szCs w:val="28"/>
        </w:rPr>
        <w:t xml:space="preserve">4.2. Месячная стоимость </w:t>
      </w:r>
      <w:r w:rsidRPr="008E54BB">
        <w:rPr>
          <w:noProof/>
          <w:sz w:val="28"/>
          <w:szCs w:val="28"/>
        </w:rPr>
        <w:t xml:space="preserve">комплекса </w:t>
      </w:r>
      <w:r w:rsidRPr="008E54BB">
        <w:rPr>
          <w:sz w:val="28"/>
          <w:szCs w:val="28"/>
        </w:rPr>
        <w:t>услуг и работ по управлению многоквартирным домом, содержанию и  текущему ремонту общего имущества в многоквартирном доме</w:t>
      </w:r>
      <w:r w:rsidRPr="008E54BB">
        <w:rPr>
          <w:noProof/>
          <w:sz w:val="28"/>
          <w:szCs w:val="28"/>
        </w:rPr>
        <w:t xml:space="preserve"> и предоставления коммунальных услуг </w:t>
      </w:r>
      <w:r w:rsidRPr="008E54BB">
        <w:rPr>
          <w:sz w:val="28"/>
          <w:szCs w:val="28"/>
        </w:rPr>
        <w:t>определяется как сумма месячной платы за содержание и ремонт жилого помещения и платы за коммунальные услуги.</w:t>
      </w: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 xml:space="preserve">4.3. </w:t>
      </w:r>
      <w:bookmarkEnd w:id="36"/>
      <w:proofErr w:type="gramStart"/>
      <w:r w:rsidRPr="008E54BB">
        <w:rPr>
          <w:sz w:val="28"/>
          <w:szCs w:val="28"/>
        </w:rPr>
        <w:t xml:space="preserve">Стоимость услуг и работ по содержанию и ремонту общего имущества собственников помещений в Многоквартирном доме, указанных в </w:t>
      </w:r>
      <w:r w:rsidRPr="00FB4A69">
        <w:rPr>
          <w:noProof/>
          <w:sz w:val="28"/>
          <w:szCs w:val="28"/>
        </w:rPr>
        <w:t>П</w:t>
      </w:r>
      <w:r w:rsidRPr="00FB4A69">
        <w:rPr>
          <w:rStyle w:val="af6"/>
          <w:noProof/>
          <w:color w:val="auto"/>
          <w:sz w:val="28"/>
          <w:szCs w:val="28"/>
        </w:rPr>
        <w:t>риложении №1</w:t>
      </w:r>
      <w:r w:rsidRPr="00FB4A69">
        <w:rPr>
          <w:noProof/>
          <w:sz w:val="28"/>
          <w:szCs w:val="28"/>
        </w:rPr>
        <w:t xml:space="preserve"> к настоящему Договору:</w:t>
      </w:r>
      <w:r w:rsidRPr="00FB4A69">
        <w:rPr>
          <w:sz w:val="28"/>
          <w:szCs w:val="28"/>
        </w:rPr>
        <w:t xml:space="preserve">  установлена органом местного самоуправления ______________ </w:t>
      </w:r>
      <w:proofErr w:type="spellStart"/>
      <w:r w:rsidRPr="00FB4A69">
        <w:rPr>
          <w:sz w:val="28"/>
          <w:szCs w:val="28"/>
        </w:rPr>
        <w:t>_______________________по</w:t>
      </w:r>
      <w:proofErr w:type="spellEnd"/>
      <w:r w:rsidRPr="00FB4A69">
        <w:rPr>
          <w:sz w:val="28"/>
          <w:szCs w:val="28"/>
        </w:rPr>
        <w:t xml:space="preserve"> результатам открыт</w:t>
      </w:r>
      <w:r w:rsidRPr="008E54BB">
        <w:rPr>
          <w:sz w:val="28"/>
          <w:szCs w:val="28"/>
        </w:rPr>
        <w:t xml:space="preserve">ого конкурса, проведенного органом местного </w:t>
      </w:r>
      <w:r w:rsidRPr="008E54BB">
        <w:rPr>
          <w:noProof/>
          <w:sz w:val="28"/>
          <w:szCs w:val="28"/>
        </w:rPr>
        <w:t>самоуправления</w:t>
      </w:r>
      <w:r w:rsidRPr="008E54BB">
        <w:rPr>
          <w:sz w:val="28"/>
          <w:szCs w:val="28"/>
        </w:rPr>
        <w:t xml:space="preserve"> в порядке, установленном постановлением Правительства Российской Федерации от 6 февраля </w:t>
      </w:r>
      <w:smartTag w:uri="urn:schemas-microsoft-com:office:smarttags" w:element="metricconverter">
        <w:smartTagPr>
          <w:attr w:name="ProductID" w:val="1 кв. м"/>
        </w:smartTagPr>
        <w:r w:rsidRPr="008E54BB">
          <w:rPr>
            <w:sz w:val="28"/>
            <w:szCs w:val="28"/>
          </w:rPr>
          <w:t>2006 г</w:t>
        </w:r>
      </w:smartTag>
      <w:r w:rsidRPr="008E54BB">
        <w:rPr>
          <w:sz w:val="28"/>
          <w:szCs w:val="28"/>
        </w:rPr>
        <w:t>. № 75, постановление (наименование органа местного самоуправления)</w:t>
      </w:r>
      <w:r w:rsidRPr="008E54BB">
        <w:rPr>
          <w:noProof/>
          <w:sz w:val="28"/>
          <w:szCs w:val="28"/>
        </w:rPr>
        <w:t xml:space="preserve">   № ____ от "____" ________ 20___г.</w:t>
      </w:r>
      <w:proofErr w:type="gramEnd"/>
    </w:p>
    <w:p w:rsidR="00BA7318" w:rsidRPr="008E54BB" w:rsidRDefault="00BA7318" w:rsidP="008E54BB">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8E54BB">
        <w:rPr>
          <w:rFonts w:ascii="Times New Roman" w:hAnsi="Times New Roman" w:cs="Times New Roman"/>
          <w:sz w:val="28"/>
          <w:szCs w:val="28"/>
        </w:rPr>
        <w:t>4.4. Плата за содержание и ремонт общего имущества в многоквартирном доме устанавливается в размере__________ рублей (в т.ч. НДС) на кв. м. общей площади помещений собственников в месяц.</w:t>
      </w:r>
    </w:p>
    <w:p w:rsidR="00BA7318" w:rsidRPr="008E54BB" w:rsidRDefault="00BA7318" w:rsidP="008E54BB">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8E54BB">
        <w:rPr>
          <w:rFonts w:ascii="Times New Roman" w:hAnsi="Times New Roman" w:cs="Times New Roman"/>
          <w:sz w:val="28"/>
          <w:szCs w:val="28"/>
        </w:rPr>
        <w:t xml:space="preserve">4.5. Размер платы за услуги по управлению, содержанию и ремонту может быть изменен не чаще чем один раз в год по решению общего собрания </w:t>
      </w:r>
      <w:r w:rsidRPr="008E54BB">
        <w:rPr>
          <w:rFonts w:ascii="Times New Roman" w:hAnsi="Times New Roman" w:cs="Times New Roman"/>
          <w:sz w:val="28"/>
          <w:szCs w:val="28"/>
        </w:rPr>
        <w:lastRenderedPageBreak/>
        <w:t xml:space="preserve">собственников помещений многоквартирного дома за два месяца до истечения каждого года действия данного договора с учетом мнений управляющей организации. </w:t>
      </w: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noProof/>
          <w:sz w:val="28"/>
          <w:szCs w:val="28"/>
        </w:rPr>
        <w:t xml:space="preserve">4.6. </w:t>
      </w:r>
      <w:proofErr w:type="gramStart"/>
      <w:r w:rsidRPr="008E54BB">
        <w:rPr>
          <w:sz w:val="28"/>
          <w:szCs w:val="28"/>
        </w:rPr>
        <w:t>Размер платы за коммунальные услуги рассчитывается в соответствии Правилами предоставления коммунальных услуг исходя их объемов (количества) потребленных коммунальных ресурсов, определяемых по показаниям приборов учета, а при их отсутствии с использованием нормативов потребления коммунальных услуг, установленным органами государственной власти субъектов Российской Федерации или органами местного самоуправления в порядке, установленном Правительством Российской Федерации.</w:t>
      </w:r>
      <w:proofErr w:type="gramEnd"/>
      <w:r w:rsidRPr="008E54BB">
        <w:rPr>
          <w:sz w:val="28"/>
          <w:szCs w:val="28"/>
        </w:rPr>
        <w:t xml:space="preserve"> Размер платы за коммунальные услуги рассчитывается по тарифам, установленным в порядке, установленном федеральным законодательством. </w:t>
      </w: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noProof/>
          <w:sz w:val="28"/>
          <w:szCs w:val="28"/>
        </w:rPr>
      </w:pPr>
      <w:r w:rsidRPr="008E54BB">
        <w:rPr>
          <w:noProof/>
          <w:sz w:val="28"/>
          <w:szCs w:val="28"/>
        </w:rPr>
        <w:t xml:space="preserve">4.7. Плата за содержание жилья  и коммунальные услуги вносится ежемесячно до десятого числа месяца, следующего за истекшим месяцем. </w:t>
      </w: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noProof/>
          <w:sz w:val="28"/>
          <w:szCs w:val="28"/>
        </w:rPr>
      </w:pPr>
      <w:r w:rsidRPr="008E54BB">
        <w:rPr>
          <w:noProof/>
          <w:sz w:val="28"/>
          <w:szCs w:val="28"/>
        </w:rPr>
        <w:t xml:space="preserve">4.8. Плата за жилое помещение и коммунальные услуги вносится в установленные настоящим Договором сроки на основании платежных документов, представляемых Собственнику Управляющей организацией, либо привлеченной им третьим лицом.. </w:t>
      </w: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noProof/>
          <w:sz w:val="28"/>
          <w:szCs w:val="28"/>
        </w:rPr>
      </w:pPr>
      <w:r w:rsidRPr="008E54BB">
        <w:rPr>
          <w:sz w:val="28"/>
          <w:szCs w:val="28"/>
        </w:rPr>
        <w:t xml:space="preserve">4.9. </w:t>
      </w:r>
      <w:r w:rsidRPr="008E54BB">
        <w:rPr>
          <w:noProof/>
          <w:sz w:val="28"/>
          <w:szCs w:val="28"/>
        </w:rPr>
        <w:t xml:space="preserve">В </w:t>
      </w:r>
      <w:r w:rsidRPr="008E54BB">
        <w:rPr>
          <w:sz w:val="28"/>
          <w:szCs w:val="28"/>
        </w:rPr>
        <w:t>выставляемом</w:t>
      </w:r>
      <w:r w:rsidRPr="008E54BB">
        <w:rPr>
          <w:noProof/>
          <w:sz w:val="28"/>
          <w:szCs w:val="28"/>
        </w:rPr>
        <w:t xml:space="preserve"> Управляющей организацией платежном документе указываются:</w:t>
      </w: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1) почтовый адрес Помещени</w:t>
      </w:r>
      <w:proofErr w:type="gramStart"/>
      <w:r w:rsidRPr="008E54BB">
        <w:rPr>
          <w:sz w:val="28"/>
          <w:szCs w:val="28"/>
        </w:rPr>
        <w:t>я(</w:t>
      </w:r>
      <w:proofErr w:type="spellStart"/>
      <w:proofErr w:type="gramEnd"/>
      <w:r w:rsidRPr="008E54BB">
        <w:rPr>
          <w:sz w:val="28"/>
          <w:szCs w:val="28"/>
        </w:rPr>
        <w:t>й</w:t>
      </w:r>
      <w:proofErr w:type="spellEnd"/>
      <w:r w:rsidRPr="008E54BB">
        <w:rPr>
          <w:sz w:val="28"/>
          <w:szCs w:val="28"/>
        </w:rPr>
        <w:t>), сведения о Собственнике Помещения(</w:t>
      </w:r>
      <w:proofErr w:type="spellStart"/>
      <w:r w:rsidRPr="008E54BB">
        <w:rPr>
          <w:sz w:val="28"/>
          <w:szCs w:val="28"/>
        </w:rPr>
        <w:t>й</w:t>
      </w:r>
      <w:proofErr w:type="spellEnd"/>
      <w:r w:rsidRPr="008E54BB">
        <w:rPr>
          <w:sz w:val="28"/>
          <w:szCs w:val="28"/>
        </w:rPr>
        <w:t>) (нанимателях жилых Помещений государственного и муниципального жилищных фондов) с указанием наименования юридического лица или фамилий, имен и отчеств граждан;</w:t>
      </w: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2) наименование Управляющей организации (с указанием наименования юридического лица или фамилии, имени и отчества индивидуального предпринимателя), номер ее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в сети Интернет;</w:t>
      </w: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3) указание на оплачиваемый месяц;</w:t>
      </w: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4) сумма начисленной платы за содержание жилья и коммунальные услуги, включая:</w:t>
      </w: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 xml:space="preserve">а) размер месячной платы за содержание общего имущества собственников помещений в Многоквартирном доме на </w:t>
      </w:r>
      <w:smartTag w:uri="urn:schemas-microsoft-com:office:smarttags" w:element="metricconverter">
        <w:smartTagPr>
          <w:attr w:name="ProductID" w:val="1 кв. м"/>
        </w:smartTagPr>
        <w:r w:rsidRPr="008E54BB">
          <w:rPr>
            <w:sz w:val="28"/>
            <w:szCs w:val="28"/>
          </w:rPr>
          <w:t>1 кв. м</w:t>
        </w:r>
      </w:smartTag>
      <w:r w:rsidRPr="008E54BB">
        <w:rPr>
          <w:sz w:val="28"/>
          <w:szCs w:val="28"/>
        </w:rPr>
        <w:t>, размер площади помещения Собственника и размер начисленной платы за оплачиваемый месяц;</w:t>
      </w: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 xml:space="preserve">б) размер месячной платы за текущий ремонт общего имущества собственников помещений в Многоквартирном доме на </w:t>
      </w:r>
      <w:smartTag w:uri="urn:schemas-microsoft-com:office:smarttags" w:element="metricconverter">
        <w:smartTagPr>
          <w:attr w:name="ProductID" w:val="1 кв. м"/>
        </w:smartTagPr>
        <w:r w:rsidRPr="008E54BB">
          <w:rPr>
            <w:sz w:val="28"/>
            <w:szCs w:val="28"/>
          </w:rPr>
          <w:t>1 кв. м</w:t>
        </w:r>
      </w:smartTag>
      <w:r w:rsidRPr="008E54BB">
        <w:rPr>
          <w:sz w:val="28"/>
          <w:szCs w:val="28"/>
        </w:rPr>
        <w:t>, размер площади помещения Собственника и размер начисленной платы за оплачиваемый месяц;</w:t>
      </w: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proofErr w:type="gramStart"/>
      <w:r w:rsidRPr="008E54BB">
        <w:rPr>
          <w:sz w:val="28"/>
          <w:szCs w:val="28"/>
        </w:rPr>
        <w:t xml:space="preserve">в) размер месячной платы за все виды коммунальных услуг (с разбивкой по каждому виду), предоставление которых возможно с учетом наличия в Многоквартирном доме внутридомовых инженерных систем, значения тарифов (цен) на товары и услуги </w:t>
      </w:r>
      <w:proofErr w:type="spellStart"/>
      <w:r w:rsidRPr="008E54BB">
        <w:rPr>
          <w:sz w:val="28"/>
          <w:szCs w:val="28"/>
        </w:rPr>
        <w:t>ресурсоснабжающих</w:t>
      </w:r>
      <w:proofErr w:type="spellEnd"/>
      <w:r w:rsidRPr="008E54BB">
        <w:rPr>
          <w:sz w:val="28"/>
          <w:szCs w:val="28"/>
        </w:rPr>
        <w:t xml:space="preserve"> организаций, единицы измерения объемов (количества) коммунальных ресурсов или отведенных сточных вод, </w:t>
      </w:r>
      <w:r w:rsidRPr="008E54BB">
        <w:rPr>
          <w:sz w:val="28"/>
          <w:szCs w:val="28"/>
        </w:rPr>
        <w:lastRenderedPageBreak/>
        <w:t>объем (количество) потребленных в течение расчетного периода коммунальных ресурсов и отведенных сточных вод, который в</w:t>
      </w:r>
      <w:proofErr w:type="gramEnd"/>
      <w:r w:rsidRPr="008E54BB">
        <w:rPr>
          <w:sz w:val="28"/>
          <w:szCs w:val="28"/>
        </w:rPr>
        <w:t xml:space="preserve"> </w:t>
      </w:r>
      <w:proofErr w:type="gramStart"/>
      <w:r w:rsidRPr="008E54BB">
        <w:rPr>
          <w:sz w:val="28"/>
          <w:szCs w:val="28"/>
        </w:rPr>
        <w:t>случаях</w:t>
      </w:r>
      <w:proofErr w:type="gramEnd"/>
      <w:r w:rsidRPr="008E54BB">
        <w:rPr>
          <w:sz w:val="28"/>
          <w:szCs w:val="28"/>
        </w:rPr>
        <w:t>, указанных в Правилах предоставления коммунальных услуг, указывается Собственником или Управляющей организацией в специальных графах платежного документа;</w:t>
      </w: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 xml:space="preserve">г) суммарную месячную стоимость </w:t>
      </w:r>
      <w:r w:rsidRPr="008E54BB">
        <w:rPr>
          <w:noProof/>
          <w:sz w:val="28"/>
          <w:szCs w:val="28"/>
        </w:rPr>
        <w:t xml:space="preserve">комплекса </w:t>
      </w:r>
      <w:r w:rsidRPr="008E54BB">
        <w:rPr>
          <w:sz w:val="28"/>
          <w:szCs w:val="28"/>
        </w:rPr>
        <w:t>услуг и работ по управлению Многоквартирным домом, содержанию и текущему ремонту общего имущества в Многоквартирном доме</w:t>
      </w:r>
      <w:r w:rsidRPr="008E54BB">
        <w:rPr>
          <w:noProof/>
          <w:sz w:val="28"/>
          <w:szCs w:val="28"/>
        </w:rPr>
        <w:t xml:space="preserve"> и предоставления коммунальных услуг,</w:t>
      </w:r>
      <w:r w:rsidRPr="008E54BB">
        <w:rPr>
          <w:sz w:val="28"/>
          <w:szCs w:val="28"/>
        </w:rPr>
        <w:t xml:space="preserve"> определенную как суммарный размер платы за жилое помещение и коммунальные услуги за оплачиваемый месяц;</w:t>
      </w: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5) сведения о размере задолженности Собственника Помещени</w:t>
      </w:r>
      <w:proofErr w:type="gramStart"/>
      <w:r w:rsidRPr="008E54BB">
        <w:rPr>
          <w:sz w:val="28"/>
          <w:szCs w:val="28"/>
        </w:rPr>
        <w:t>я(</w:t>
      </w:r>
      <w:proofErr w:type="spellStart"/>
      <w:proofErr w:type="gramEnd"/>
      <w:r w:rsidRPr="008E54BB">
        <w:rPr>
          <w:sz w:val="28"/>
          <w:szCs w:val="28"/>
        </w:rPr>
        <w:t>й</w:t>
      </w:r>
      <w:proofErr w:type="spellEnd"/>
      <w:r w:rsidRPr="008E54BB">
        <w:rPr>
          <w:sz w:val="28"/>
          <w:szCs w:val="28"/>
        </w:rPr>
        <w:t>) перед Управляющей организацией за предыдущие периоды;</w:t>
      </w:r>
    </w:p>
    <w:p w:rsidR="00BA7318" w:rsidRPr="008E54BB" w:rsidRDefault="00BA7318" w:rsidP="008E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4.10. Собственник вносит плату за жилое помещение и коммунальные услуги Управляющей организации на ее банковский счет, либо на счет привлеченного Управляющей организацией третьего лица (агента).</w:t>
      </w:r>
    </w:p>
    <w:p w:rsidR="00BA7318" w:rsidRPr="008E54BB" w:rsidRDefault="00BA7318" w:rsidP="008E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4.11. Неиспользование Собственником Помещени</w:t>
      </w:r>
      <w:proofErr w:type="gramStart"/>
      <w:r w:rsidRPr="008E54BB">
        <w:rPr>
          <w:sz w:val="28"/>
          <w:szCs w:val="28"/>
        </w:rPr>
        <w:t>я(</w:t>
      </w:r>
      <w:proofErr w:type="spellStart"/>
      <w:proofErr w:type="gramEnd"/>
      <w:r w:rsidRPr="008E54BB">
        <w:rPr>
          <w:sz w:val="28"/>
          <w:szCs w:val="28"/>
        </w:rPr>
        <w:t>й</w:t>
      </w:r>
      <w:proofErr w:type="spellEnd"/>
      <w:r w:rsidRPr="008E54BB">
        <w:rPr>
          <w:sz w:val="28"/>
          <w:szCs w:val="28"/>
        </w:rPr>
        <w:t>) не является основанием невнесения платы за жилое помещение и отопление.</w:t>
      </w:r>
    </w:p>
    <w:p w:rsidR="00BA7318" w:rsidRPr="008E54BB" w:rsidRDefault="00BA7318" w:rsidP="008E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4.12. Перерасчет платежей за период временного отсутствия граждан производится в порядке, установленном Правилами предоставления коммунальных услуг.</w:t>
      </w:r>
    </w:p>
    <w:p w:rsidR="00BA7318" w:rsidRPr="008E54BB" w:rsidRDefault="00BA7318" w:rsidP="008E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4.13. При предоставлении коммунальных услуг ненадлежащего качества и (или) с перерывами, превышающими установленную продолжительность, размер платы за коммунальные услуги изменяется в порядке, установленном П</w:t>
      </w:r>
      <w:r w:rsidRPr="008E54BB">
        <w:rPr>
          <w:noProof/>
          <w:sz w:val="28"/>
          <w:szCs w:val="28"/>
        </w:rPr>
        <w:t xml:space="preserve">равилами предоставления коммунальных </w:t>
      </w:r>
      <w:r w:rsidRPr="008E54BB">
        <w:rPr>
          <w:sz w:val="28"/>
          <w:szCs w:val="28"/>
        </w:rPr>
        <w:t>услуг.</w:t>
      </w:r>
    </w:p>
    <w:p w:rsidR="00BA7318" w:rsidRPr="008E54BB" w:rsidRDefault="00BA7318" w:rsidP="008E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bookmarkStart w:id="37" w:name="sub_58"/>
      <w:r w:rsidRPr="008E54BB">
        <w:rPr>
          <w:sz w:val="28"/>
          <w:szCs w:val="28"/>
        </w:rPr>
        <w:t xml:space="preserve">4.14. В случае изменения в установленном порядке тарифов на коммунальные услуги Управляющая организация применяет новые тарифы со дня вступления в силу соответствующего нормативного </w:t>
      </w:r>
      <w:proofErr w:type="gramStart"/>
      <w:r w:rsidRPr="008E54BB">
        <w:rPr>
          <w:sz w:val="28"/>
          <w:szCs w:val="28"/>
        </w:rPr>
        <w:t>акта органов государственной власти субъекта Российской Федерации</w:t>
      </w:r>
      <w:proofErr w:type="gramEnd"/>
      <w:r w:rsidRPr="008E54BB">
        <w:rPr>
          <w:sz w:val="28"/>
          <w:szCs w:val="28"/>
        </w:rPr>
        <w:t xml:space="preserve"> или органа местного самоуправления, но не ранее дня установленного</w:t>
      </w:r>
      <w:r w:rsidRPr="008E54BB">
        <w:rPr>
          <w:noProof/>
          <w:sz w:val="28"/>
          <w:szCs w:val="28"/>
        </w:rPr>
        <w:t xml:space="preserve"> </w:t>
      </w:r>
      <w:r w:rsidRPr="008E54BB">
        <w:rPr>
          <w:sz w:val="28"/>
          <w:szCs w:val="28"/>
        </w:rPr>
        <w:t>в соответствии с пунктом 3.1.10 настоящего Договора.</w:t>
      </w:r>
    </w:p>
    <w:p w:rsidR="00BA7318" w:rsidRPr="008E54BB" w:rsidRDefault="00BA7318" w:rsidP="008E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u w:val="single"/>
        </w:rPr>
      </w:pPr>
      <w:bookmarkStart w:id="38" w:name="sub_511"/>
      <w:bookmarkEnd w:id="37"/>
      <w:r w:rsidRPr="008E54BB">
        <w:rPr>
          <w:noProof/>
          <w:sz w:val="28"/>
          <w:szCs w:val="28"/>
        </w:rPr>
        <w:t xml:space="preserve">4.15. </w:t>
      </w:r>
      <w:proofErr w:type="gramStart"/>
      <w:r w:rsidRPr="008E54BB">
        <w:rPr>
          <w:noProof/>
          <w:sz w:val="28"/>
          <w:szCs w:val="28"/>
        </w:rPr>
        <w:t xml:space="preserve">Капитальный ремонт общего имущества в Многоквартирном доме </w:t>
      </w:r>
      <w:bookmarkEnd w:id="38"/>
      <w:r w:rsidRPr="008E54BB">
        <w:rPr>
          <w:noProof/>
          <w:sz w:val="28"/>
          <w:szCs w:val="28"/>
        </w:rPr>
        <w:t xml:space="preserve">проводится за счет Собственника на основании дополнительного соглашения который может быть заключен к  настоящему Договору, подготовленного на основании решения общего собрания собственников помещений в Многоквартирном доме о проведении и оплате расходов на капитальный ремонт Многоквартирного дома, принятого с учетом предложений </w:t>
      </w:r>
      <w:r w:rsidRPr="008E54BB">
        <w:rPr>
          <w:sz w:val="28"/>
          <w:szCs w:val="28"/>
        </w:rPr>
        <w:t>Управляющей</w:t>
      </w:r>
      <w:r w:rsidRPr="008E54BB">
        <w:rPr>
          <w:noProof/>
          <w:sz w:val="28"/>
          <w:szCs w:val="28"/>
        </w:rPr>
        <w:t xml:space="preserve"> организации о сроке начала капитального ремонта, необходимом объеме работ, стоимости материалов, порядке</w:t>
      </w:r>
      <w:proofErr w:type="gramEnd"/>
      <w:r w:rsidRPr="008E54BB">
        <w:rPr>
          <w:noProof/>
          <w:sz w:val="28"/>
          <w:szCs w:val="28"/>
        </w:rPr>
        <w:t xml:space="preserve"> финансирования ремонта, сроках возмещения расходов и других предложений, связанных с условиями проведения капитального ремонта и по иным источникам финансирования, либо на основании иного договора, заключенного между сторонами, в соответствии с действующим законодательством РФ.</w:t>
      </w:r>
    </w:p>
    <w:p w:rsidR="00BA7318" w:rsidRPr="008E54BB" w:rsidRDefault="00BA7318" w:rsidP="008E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noProof/>
          <w:sz w:val="28"/>
          <w:szCs w:val="28"/>
        </w:rPr>
        <w:lastRenderedPageBreak/>
        <w:t xml:space="preserve">4.16. </w:t>
      </w:r>
      <w:bookmarkStart w:id="39" w:name="sub_6"/>
      <w:r w:rsidRPr="008E54BB">
        <w:rPr>
          <w:noProof/>
          <w:sz w:val="28"/>
          <w:szCs w:val="28"/>
        </w:rPr>
        <w:t>В случае неисполнения собственником обязательств по оплате услуг по настоящему договору Управляющая организация вправе предъявить к нему требования согласно действующему законодательству РФ.</w:t>
      </w:r>
    </w:p>
    <w:p w:rsidR="00BA7318" w:rsidRPr="008E54BB" w:rsidRDefault="00BA7318" w:rsidP="008E54BB">
      <w:pPr>
        <w:pStyle w:val="af7"/>
        <w:tabs>
          <w:tab w:val="left" w:pos="9720"/>
        </w:tabs>
        <w:spacing w:before="240"/>
        <w:jc w:val="center"/>
        <w:rPr>
          <w:rFonts w:ascii="Times New Roman" w:hAnsi="Times New Roman" w:cs="Times New Roman"/>
          <w:sz w:val="28"/>
          <w:szCs w:val="28"/>
        </w:rPr>
      </w:pPr>
      <w:r w:rsidRPr="008E54BB">
        <w:rPr>
          <w:rStyle w:val="afa"/>
          <w:rFonts w:ascii="Times New Roman" w:hAnsi="Times New Roman" w:cs="Times New Roman"/>
          <w:bCs/>
          <w:noProof/>
          <w:color w:val="auto"/>
          <w:sz w:val="28"/>
          <w:szCs w:val="28"/>
        </w:rPr>
        <w:t>5. Ответственности сторон</w:t>
      </w:r>
    </w:p>
    <w:p w:rsidR="00BA7318" w:rsidRPr="008E54BB" w:rsidRDefault="00BA7318" w:rsidP="008E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noProof/>
          <w:sz w:val="28"/>
          <w:szCs w:val="28"/>
        </w:rPr>
      </w:pPr>
      <w:bookmarkStart w:id="40" w:name="sub_61"/>
      <w:bookmarkEnd w:id="39"/>
      <w:r w:rsidRPr="008E54BB">
        <w:rPr>
          <w:noProof/>
          <w:sz w:val="28"/>
          <w:szCs w:val="28"/>
        </w:rPr>
        <w:t xml:space="preserve">5.1. За </w:t>
      </w:r>
      <w:r w:rsidRPr="008E54BB">
        <w:rPr>
          <w:sz w:val="28"/>
          <w:szCs w:val="28"/>
        </w:rPr>
        <w:t>неисполнение</w:t>
      </w:r>
      <w:r w:rsidRPr="008E54BB">
        <w:rPr>
          <w:noProof/>
          <w:sz w:val="28"/>
          <w:szCs w:val="28"/>
        </w:rPr>
        <w:t xml:space="preserve">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w:t>
      </w: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 xml:space="preserve">5.2. </w:t>
      </w:r>
      <w:proofErr w:type="gramStart"/>
      <w:r w:rsidRPr="008E54BB">
        <w:rPr>
          <w:sz w:val="28"/>
          <w:szCs w:val="28"/>
        </w:rPr>
        <w:t>В случае несвоевременного и (или) не полного внесения платы за жилое помещение и коммунальные услуги Собственник обязан уплатить Управляющей организации пени в размере и в порядке, установленными частью 14 статьи 155 Жилищного кодекса Российской Федерации.</w:t>
      </w:r>
      <w:proofErr w:type="gramEnd"/>
    </w:p>
    <w:p w:rsidR="00BA7318" w:rsidRPr="008E54BB" w:rsidRDefault="00BA7318" w:rsidP="008E54BB">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noProof/>
          <w:sz w:val="28"/>
          <w:szCs w:val="28"/>
        </w:rPr>
      </w:pPr>
      <w:bookmarkStart w:id="41" w:name="sub_66"/>
      <w:bookmarkEnd w:id="40"/>
      <w:r w:rsidRPr="008E54BB">
        <w:rPr>
          <w:rFonts w:ascii="Times New Roman" w:hAnsi="Times New Roman" w:cs="Times New Roman"/>
          <w:noProof/>
          <w:sz w:val="28"/>
          <w:szCs w:val="28"/>
        </w:rPr>
        <w:t xml:space="preserve">5.3. </w:t>
      </w:r>
      <w:proofErr w:type="gramStart"/>
      <w:r w:rsidRPr="008E54BB">
        <w:rPr>
          <w:rFonts w:ascii="Times New Roman" w:hAnsi="Times New Roman" w:cs="Times New Roman"/>
          <w:noProof/>
          <w:sz w:val="28"/>
          <w:szCs w:val="28"/>
        </w:rPr>
        <w:t xml:space="preserve">В случае </w:t>
      </w:r>
      <w:r w:rsidRPr="008E54BB">
        <w:rPr>
          <w:rFonts w:ascii="Times New Roman" w:hAnsi="Times New Roman" w:cs="Times New Roman"/>
          <w:sz w:val="28"/>
          <w:szCs w:val="28"/>
        </w:rPr>
        <w:t>несанкционированного подключения Собственника или</w:t>
      </w:r>
      <w:r w:rsidRPr="008E54BB">
        <w:rPr>
          <w:rFonts w:ascii="Times New Roman" w:hAnsi="Times New Roman" w:cs="Times New Roman"/>
          <w:noProof/>
          <w:sz w:val="28"/>
          <w:szCs w:val="28"/>
        </w:rPr>
        <w:t xml:space="preserve"> пользующимися его Помещением(ями) в Многоквартирном доме </w:t>
      </w:r>
      <w:r w:rsidRPr="008E54BB">
        <w:rPr>
          <w:rFonts w:ascii="Times New Roman" w:hAnsi="Times New Roman" w:cs="Times New Roman"/>
          <w:sz w:val="28"/>
          <w:szCs w:val="28"/>
        </w:rPr>
        <w:t>лицами к внутридомовой инженерной системе минуя индивидуальные или общие квартирные приборы учета) Собственник обязан уплатить Управляющей организации штраф в размере 30 (тридцати) процентов от размера платы за соответствующую коммунальную услугу, определенную исходя из норматива потребления коммунальной услуги и тарифа, действующего на день выявления нарушения.</w:t>
      </w:r>
      <w:proofErr w:type="gramEnd"/>
    </w:p>
    <w:p w:rsidR="00BA7318" w:rsidRPr="008E54BB" w:rsidRDefault="00BA7318" w:rsidP="008E54BB">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8E54BB">
        <w:rPr>
          <w:rFonts w:ascii="Times New Roman" w:hAnsi="Times New Roman" w:cs="Times New Roman"/>
          <w:noProof/>
          <w:sz w:val="28"/>
          <w:szCs w:val="28"/>
        </w:rPr>
        <w:t xml:space="preserve">5.4. </w:t>
      </w:r>
      <w:r w:rsidRPr="008E54BB">
        <w:rPr>
          <w:rFonts w:ascii="Times New Roman" w:hAnsi="Times New Roman" w:cs="Times New Roman"/>
          <w:sz w:val="28"/>
          <w:szCs w:val="28"/>
        </w:rPr>
        <w:t>Собственник обязан уплатить Управляющей организации штраф в размере 20 (двадцати) процентов от размера платы за соответствующую коммунальную услугу, определенную исходя из норматива потребления коммунальной услуги и тарифа, действующего на день выявления нарушения, в случаях:</w:t>
      </w:r>
    </w:p>
    <w:p w:rsidR="00BA7318" w:rsidRPr="008E54BB" w:rsidRDefault="00BA7318" w:rsidP="008E54BB">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8E54BB">
        <w:rPr>
          <w:rFonts w:ascii="Times New Roman" w:hAnsi="Times New Roman" w:cs="Times New Roman"/>
          <w:sz w:val="28"/>
          <w:szCs w:val="28"/>
        </w:rPr>
        <w:t xml:space="preserve">а) потребления коммунальных </w:t>
      </w:r>
      <w:proofErr w:type="gramStart"/>
      <w:r w:rsidRPr="008E54BB">
        <w:rPr>
          <w:rFonts w:ascii="Times New Roman" w:hAnsi="Times New Roman" w:cs="Times New Roman"/>
          <w:sz w:val="28"/>
          <w:szCs w:val="28"/>
        </w:rPr>
        <w:t>услуг</w:t>
      </w:r>
      <w:proofErr w:type="gramEnd"/>
      <w:r w:rsidRPr="008E54BB">
        <w:rPr>
          <w:rFonts w:ascii="Times New Roman" w:hAnsi="Times New Roman" w:cs="Times New Roman"/>
          <w:sz w:val="28"/>
          <w:szCs w:val="28"/>
        </w:rPr>
        <w:t xml:space="preserve"> с нарушением установленного договором порядка учета коммунальных ресурсов со стороны Собственника или</w:t>
      </w:r>
      <w:r w:rsidRPr="008E54BB">
        <w:rPr>
          <w:rFonts w:ascii="Times New Roman" w:hAnsi="Times New Roman" w:cs="Times New Roman"/>
          <w:noProof/>
          <w:sz w:val="28"/>
          <w:szCs w:val="28"/>
        </w:rPr>
        <w:t xml:space="preserve"> пользующимися его Помещением(ями) в Многоквартирном доме </w:t>
      </w:r>
      <w:r w:rsidRPr="008E54BB">
        <w:rPr>
          <w:rFonts w:ascii="Times New Roman" w:hAnsi="Times New Roman" w:cs="Times New Roman"/>
          <w:sz w:val="28"/>
          <w:szCs w:val="28"/>
        </w:rPr>
        <w:t>лицами, выразившимся во вмешательстве в работу соответствующего общего (квартирного) или индивидуального прибора учета, а также распределителей;</w:t>
      </w:r>
    </w:p>
    <w:p w:rsidR="00BA7318" w:rsidRPr="008E54BB" w:rsidRDefault="00BA7318" w:rsidP="008E54BB">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8E54BB">
        <w:rPr>
          <w:rFonts w:ascii="Times New Roman" w:hAnsi="Times New Roman" w:cs="Times New Roman"/>
          <w:sz w:val="28"/>
          <w:szCs w:val="28"/>
        </w:rPr>
        <w:t>б) несоблюдения установленных сроков извещения об утрате (неисправности) указанных приборов учета или распределителей, за который отвечает Собственник;</w:t>
      </w:r>
    </w:p>
    <w:p w:rsidR="00BA7318" w:rsidRPr="008E54BB" w:rsidRDefault="00BA7318" w:rsidP="008E54BB">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Cs/>
          <w:iCs/>
          <w:sz w:val="28"/>
          <w:szCs w:val="28"/>
        </w:rPr>
      </w:pPr>
      <w:r w:rsidRPr="008E54BB">
        <w:rPr>
          <w:rFonts w:ascii="Times New Roman" w:hAnsi="Times New Roman" w:cs="Times New Roman"/>
          <w:sz w:val="28"/>
          <w:szCs w:val="28"/>
        </w:rPr>
        <w:t>в) при иных действиях Собственника или</w:t>
      </w:r>
      <w:r w:rsidRPr="008E54BB">
        <w:rPr>
          <w:rFonts w:ascii="Times New Roman" w:hAnsi="Times New Roman" w:cs="Times New Roman"/>
          <w:noProof/>
          <w:sz w:val="28"/>
          <w:szCs w:val="28"/>
        </w:rPr>
        <w:t xml:space="preserve"> пользующихся его Помещением(ями) в Многоквартирном доме </w:t>
      </w:r>
      <w:r w:rsidRPr="008E54BB">
        <w:rPr>
          <w:rFonts w:ascii="Times New Roman" w:hAnsi="Times New Roman" w:cs="Times New Roman"/>
          <w:sz w:val="28"/>
          <w:szCs w:val="28"/>
        </w:rPr>
        <w:t xml:space="preserve">лицами, в результате которых </w:t>
      </w:r>
      <w:r w:rsidRPr="008E54BB">
        <w:rPr>
          <w:rFonts w:ascii="Times New Roman" w:hAnsi="Times New Roman" w:cs="Times New Roman"/>
          <w:bCs/>
          <w:iCs/>
          <w:sz w:val="28"/>
          <w:szCs w:val="28"/>
        </w:rPr>
        <w:t>искажаются показания указанных приборов учета и распределителей;</w:t>
      </w:r>
    </w:p>
    <w:p w:rsidR="00BA7318" w:rsidRPr="008E54BB" w:rsidRDefault="00BA7318" w:rsidP="008E54BB">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b/>
          <w:bCs/>
          <w:i/>
          <w:iCs/>
          <w:sz w:val="28"/>
          <w:szCs w:val="28"/>
        </w:rPr>
      </w:pPr>
      <w:proofErr w:type="gramStart"/>
      <w:r w:rsidRPr="008E54BB">
        <w:rPr>
          <w:rFonts w:ascii="Times New Roman" w:hAnsi="Times New Roman" w:cs="Times New Roman"/>
          <w:bCs/>
          <w:iCs/>
          <w:sz w:val="28"/>
          <w:szCs w:val="28"/>
        </w:rPr>
        <w:t xml:space="preserve">г) </w:t>
      </w:r>
      <w:r w:rsidRPr="008E54BB">
        <w:rPr>
          <w:rFonts w:ascii="Times New Roman" w:hAnsi="Times New Roman" w:cs="Times New Roman"/>
          <w:sz w:val="28"/>
          <w:szCs w:val="28"/>
        </w:rPr>
        <w:t>оплаты коммунальных услуг без использования показаний приборов учета и (или) в случае сообщения Управляющей организации искаженных показаний общих (квартирных) и индивидуальных приборов учета и распределителей, отличающихся от истинных показаний</w:t>
      </w:r>
      <w:r w:rsidRPr="008E54BB">
        <w:rPr>
          <w:rFonts w:ascii="Times New Roman" w:hAnsi="Times New Roman" w:cs="Times New Roman"/>
          <w:b/>
          <w:bCs/>
          <w:iCs/>
          <w:sz w:val="28"/>
          <w:szCs w:val="28"/>
        </w:rPr>
        <w:t xml:space="preserve"> </w:t>
      </w:r>
      <w:r w:rsidRPr="008E54BB">
        <w:rPr>
          <w:rFonts w:ascii="Times New Roman" w:hAnsi="Times New Roman" w:cs="Times New Roman"/>
          <w:bCs/>
          <w:iCs/>
          <w:sz w:val="28"/>
          <w:szCs w:val="28"/>
        </w:rPr>
        <w:t xml:space="preserve">более чем на </w:t>
      </w:r>
      <w:r w:rsidRPr="008E54BB">
        <w:rPr>
          <w:rFonts w:ascii="Times New Roman" w:hAnsi="Times New Roman" w:cs="Times New Roman"/>
          <w:sz w:val="28"/>
          <w:szCs w:val="28"/>
        </w:rPr>
        <w:t>2 ежемесячных размеров платы, определенных исходя из соответствующих нормативов потребления коммунальных услуг и тарифов, действующих на день выявления нарушения.</w:t>
      </w:r>
      <w:r w:rsidRPr="008E54BB">
        <w:rPr>
          <w:rFonts w:ascii="Times New Roman" w:hAnsi="Times New Roman" w:cs="Times New Roman"/>
          <w:b/>
          <w:bCs/>
          <w:i/>
          <w:iCs/>
          <w:sz w:val="28"/>
          <w:szCs w:val="28"/>
        </w:rPr>
        <w:t xml:space="preserve"> </w:t>
      </w:r>
      <w:proofErr w:type="gramEnd"/>
    </w:p>
    <w:p w:rsidR="00BA7318" w:rsidRPr="008E54BB" w:rsidRDefault="00BA7318" w:rsidP="008E54BB">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noProof/>
          <w:sz w:val="28"/>
          <w:szCs w:val="28"/>
        </w:rPr>
      </w:pPr>
      <w:r w:rsidRPr="008E54BB">
        <w:rPr>
          <w:rFonts w:ascii="Times New Roman" w:hAnsi="Times New Roman" w:cs="Times New Roman"/>
          <w:noProof/>
          <w:sz w:val="28"/>
          <w:szCs w:val="28"/>
        </w:rPr>
        <w:lastRenderedPageBreak/>
        <w:t>5.5. При выявлении Управляющей организацией факта проживания в</w:t>
      </w:r>
      <w:bookmarkEnd w:id="41"/>
      <w:r w:rsidRPr="008E54BB">
        <w:rPr>
          <w:rFonts w:ascii="Times New Roman" w:hAnsi="Times New Roman" w:cs="Times New Roman"/>
          <w:noProof/>
          <w:sz w:val="28"/>
          <w:szCs w:val="28"/>
        </w:rPr>
        <w:t xml:space="preserve"> жилом(ых) Помещении(ях) Собственника лиц, о проживании которых собственник не уведомил управляющую организацию, и невнесения за них платы за коммунальные услуги Управляющая организация вправе обратиться в суд с иском о взыскании с Собственника убытков.</w:t>
      </w: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Cs/>
          <w:sz w:val="28"/>
          <w:szCs w:val="28"/>
        </w:rPr>
      </w:pPr>
      <w:r w:rsidRPr="008E54BB">
        <w:rPr>
          <w:sz w:val="28"/>
          <w:szCs w:val="28"/>
        </w:rPr>
        <w:t xml:space="preserve">5.6. </w:t>
      </w:r>
      <w:proofErr w:type="gramStart"/>
      <w:r w:rsidRPr="008E54BB">
        <w:rPr>
          <w:sz w:val="28"/>
          <w:szCs w:val="28"/>
        </w:rPr>
        <w:t xml:space="preserve">Управляющая организация обязана уплатить Собственнику штраф в случае  нарушения Управляющей организацией срока выдачи </w:t>
      </w:r>
      <w:r w:rsidRPr="008E54BB">
        <w:rPr>
          <w:noProof/>
          <w:sz w:val="28"/>
          <w:szCs w:val="28"/>
        </w:rPr>
        <w:t xml:space="preserve">Собственнику или </w:t>
      </w:r>
      <w:r w:rsidRPr="008E54BB">
        <w:rPr>
          <w:sz w:val="28"/>
          <w:szCs w:val="28"/>
        </w:rPr>
        <w:t>нанимателям жилых Помещений государственного и муниципального жилищных фондов</w:t>
      </w:r>
      <w:r w:rsidRPr="008E54BB">
        <w:rPr>
          <w:noProof/>
          <w:sz w:val="28"/>
          <w:szCs w:val="28"/>
        </w:rPr>
        <w:t xml:space="preserve"> платежных документов, </w:t>
      </w:r>
      <w:r w:rsidRPr="008E54BB">
        <w:rPr>
          <w:sz w:val="28"/>
          <w:szCs w:val="28"/>
        </w:rPr>
        <w:t xml:space="preserve">срока выдачи </w:t>
      </w:r>
      <w:r w:rsidRPr="008E54BB">
        <w:rPr>
          <w:noProof/>
          <w:sz w:val="28"/>
          <w:szCs w:val="28"/>
        </w:rPr>
        <w:t xml:space="preserve">Собственнику или иным лицам, пользующимся Помещением(ями) в Многоквартирном доме справок установленного образца, выписок </w:t>
      </w:r>
      <w:r w:rsidRPr="008E54BB">
        <w:rPr>
          <w:bCs/>
          <w:iCs/>
          <w:noProof/>
          <w:sz w:val="28"/>
          <w:szCs w:val="28"/>
        </w:rPr>
        <w:t xml:space="preserve">из </w:t>
      </w:r>
      <w:r w:rsidRPr="008E54BB">
        <w:rPr>
          <w:noProof/>
          <w:sz w:val="28"/>
          <w:szCs w:val="28"/>
        </w:rPr>
        <w:t>финансового лицевого счета и (или) из домовой книги и иных предусмотренных действующим законодательством Российской Федерации документов, срока рассмотрения</w:t>
      </w:r>
      <w:proofErr w:type="gramEnd"/>
      <w:r w:rsidRPr="008E54BB">
        <w:rPr>
          <w:noProof/>
          <w:sz w:val="28"/>
          <w:szCs w:val="28"/>
        </w:rPr>
        <w:t xml:space="preserve"> предложений, заявлений и жалоб Собственника </w:t>
      </w:r>
      <w:r w:rsidRPr="008E54BB">
        <w:rPr>
          <w:sz w:val="28"/>
          <w:szCs w:val="28"/>
        </w:rPr>
        <w:t>в размере 200 (двести) рублей</w:t>
      </w:r>
      <w:r w:rsidRPr="008E54BB">
        <w:rPr>
          <w:bCs/>
          <w:iCs/>
          <w:sz w:val="28"/>
          <w:szCs w:val="28"/>
        </w:rPr>
        <w:t>.</w:t>
      </w: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Cs/>
          <w:iCs/>
          <w:sz w:val="28"/>
          <w:szCs w:val="28"/>
        </w:rPr>
      </w:pPr>
      <w:r w:rsidRPr="008E54BB">
        <w:rPr>
          <w:bCs/>
          <w:iCs/>
          <w:sz w:val="28"/>
          <w:szCs w:val="28"/>
        </w:rPr>
        <w:t xml:space="preserve">5.7. </w:t>
      </w:r>
      <w:r w:rsidRPr="008E54BB">
        <w:rPr>
          <w:sz w:val="28"/>
          <w:szCs w:val="28"/>
        </w:rPr>
        <w:t>В случае невыполнения аварийных работ по содержанию и ремонту общего имущества в Многоквартирном доме в сроки, установленные настоящим Договором, Управляющая организация обязана уплатить Собственнику неустойку в размере 1 (одного) процента от стоимости соответствующих работ.</w:t>
      </w: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bCs/>
          <w:iCs/>
          <w:sz w:val="28"/>
          <w:szCs w:val="28"/>
        </w:rPr>
        <w:t xml:space="preserve">5.8. </w:t>
      </w:r>
      <w:r w:rsidRPr="008E54BB">
        <w:rPr>
          <w:sz w:val="28"/>
          <w:szCs w:val="28"/>
        </w:rPr>
        <w:t xml:space="preserve">Управляющая организация обязана возместить Собственнику убытки причиненные последнему вследствие ненадлежащего исполнения принятых на себя обязательств. </w:t>
      </w: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5.9. Управляющая организация остается ответственной перед Собственниками за действия третьих лиц (субагентов, подрядчиков, Исполнителей) по договорам, заключенным с ними Управляющей организацией от своего имени и за счет Собственников.</w:t>
      </w: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 xml:space="preserve">5.10. </w:t>
      </w:r>
      <w:proofErr w:type="gramStart"/>
      <w:r w:rsidRPr="008E54BB">
        <w:rPr>
          <w:sz w:val="28"/>
          <w:szCs w:val="28"/>
        </w:rPr>
        <w:t>Обеспечение исполнение обязательств по уплате управляющей организацией собственникам помещений в многоквартирном доме и лицам, принявшим помещения,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и лиц, принявших</w:t>
      </w:r>
      <w:proofErr w:type="gramEnd"/>
      <w:r w:rsidRPr="008E54BB">
        <w:rPr>
          <w:sz w:val="28"/>
          <w:szCs w:val="28"/>
        </w:rPr>
        <w:t xml:space="preserve"> помещения, а обеспечение исполнения обязательств по оплате управляющей организацией ресурсов </w:t>
      </w:r>
      <w:proofErr w:type="spellStart"/>
      <w:r w:rsidRPr="008E54BB">
        <w:rPr>
          <w:sz w:val="28"/>
          <w:szCs w:val="28"/>
        </w:rPr>
        <w:t>ресурсоснабжающих</w:t>
      </w:r>
      <w:proofErr w:type="spellEnd"/>
      <w:r w:rsidRPr="008E54BB">
        <w:rPr>
          <w:sz w:val="28"/>
          <w:szCs w:val="28"/>
        </w:rPr>
        <w:t xml:space="preserve"> организаций - в пользу соответствующих </w:t>
      </w:r>
      <w:proofErr w:type="spellStart"/>
      <w:r w:rsidRPr="008E54BB">
        <w:rPr>
          <w:sz w:val="28"/>
          <w:szCs w:val="28"/>
        </w:rPr>
        <w:t>ресурсоснабжающих</w:t>
      </w:r>
      <w:proofErr w:type="spellEnd"/>
      <w:r w:rsidRPr="008E54BB">
        <w:rPr>
          <w:sz w:val="28"/>
          <w:szCs w:val="28"/>
        </w:rPr>
        <w:t xml:space="preserve">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 </w:t>
      </w: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Указанное требование является существенным условием настоящего договора управления многоквартирным домом.</w:t>
      </w:r>
    </w:p>
    <w:p w:rsidR="00BA7318" w:rsidRPr="008E54BB" w:rsidRDefault="00BA7318" w:rsidP="008E54BB">
      <w:pPr>
        <w:pStyle w:val="af7"/>
        <w:tabs>
          <w:tab w:val="left" w:pos="9720"/>
        </w:tabs>
        <w:spacing w:before="240"/>
        <w:jc w:val="center"/>
        <w:rPr>
          <w:rStyle w:val="afa"/>
          <w:rFonts w:ascii="Times New Roman" w:hAnsi="Times New Roman" w:cs="Times New Roman"/>
          <w:bCs/>
          <w:noProof/>
          <w:color w:val="auto"/>
          <w:sz w:val="28"/>
          <w:szCs w:val="28"/>
        </w:rPr>
      </w:pPr>
      <w:r w:rsidRPr="008E54BB">
        <w:rPr>
          <w:rStyle w:val="afa"/>
          <w:rFonts w:ascii="Times New Roman" w:hAnsi="Times New Roman" w:cs="Times New Roman"/>
          <w:bCs/>
          <w:noProof/>
          <w:color w:val="auto"/>
          <w:sz w:val="28"/>
          <w:szCs w:val="28"/>
        </w:rPr>
        <w:lastRenderedPageBreak/>
        <w:t>6. Порядок оформления факта нарушения условий настоящего договора</w:t>
      </w: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8E54BB">
        <w:rPr>
          <w:sz w:val="28"/>
          <w:szCs w:val="28"/>
        </w:rPr>
        <w:t xml:space="preserve">6.1. </w:t>
      </w:r>
      <w:proofErr w:type="gramStart"/>
      <w:r w:rsidRPr="008E54BB">
        <w:rPr>
          <w:sz w:val="28"/>
          <w:szCs w:val="28"/>
        </w:rPr>
        <w:t xml:space="preserve">В случаях нарушения качества услуг и работ по содержанию и ремонту общего имущества в Многоквартирном доме или предоставления коммунальных услуг, а также причинения вреда жизни, здоровью и имуществу Собственника и (или) </w:t>
      </w:r>
      <w:r w:rsidRPr="008E54BB">
        <w:rPr>
          <w:noProof/>
          <w:sz w:val="28"/>
          <w:szCs w:val="28"/>
        </w:rPr>
        <w:t>пользующихся его Помещением(ями) в этом Многоквартирном доме лиц</w:t>
      </w:r>
      <w:r w:rsidRPr="008E54BB">
        <w:rPr>
          <w:sz w:val="28"/>
          <w:szCs w:val="28"/>
        </w:rPr>
        <w:t>, общему имуществу собственников помещений в Многоквартирном доме, а также по требованию Управляющей организации либо Собственника составляется Акт нарушения условий Договора</w:t>
      </w:r>
      <w:proofErr w:type="gramEnd"/>
      <w:r w:rsidRPr="008E54BB">
        <w:rPr>
          <w:sz w:val="28"/>
          <w:szCs w:val="28"/>
        </w:rPr>
        <w:t xml:space="preserve"> или нанесения ущерба. В случае письменного признания Управляющей организацией или Собственником своей вины в возникновении нарушения акт может не составляться. В этом случае, при наличии вреда имуществу, Стороны подписывают дефектную ведомость.</w:t>
      </w: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8E54BB">
        <w:rPr>
          <w:sz w:val="28"/>
          <w:szCs w:val="28"/>
        </w:rPr>
        <w:t>6.2. Акты о предоставлении услуг по содержанию и ремонту общего имущества ненадлежащего качества или с перерывами составляются в соответствии с требованиями, прописанными в Постановлении Правительства № 491 от 13.08.2006.</w:t>
      </w: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rPr>
          <w:sz w:val="28"/>
          <w:szCs w:val="28"/>
        </w:rPr>
      </w:pPr>
      <w:r w:rsidRPr="008E54BB">
        <w:rPr>
          <w:sz w:val="28"/>
          <w:szCs w:val="28"/>
        </w:rPr>
        <w:t>6.3. Акт о предоставлении коммунальных услуг ненадлежащего качества и (или) с перерывами, превышающими установленную продолжительность, составляется в соответствии с требованиями, прописанными в Постановлении Правительства № 354 от 06.05.2011</w:t>
      </w:r>
    </w:p>
    <w:p w:rsidR="00BA7318" w:rsidRPr="00776218" w:rsidRDefault="00BA7318" w:rsidP="008E54BB">
      <w:pPr>
        <w:pStyle w:val="af7"/>
        <w:tabs>
          <w:tab w:val="left" w:pos="9720"/>
        </w:tabs>
        <w:spacing w:before="240"/>
        <w:jc w:val="center"/>
        <w:rPr>
          <w:rStyle w:val="afa"/>
          <w:rFonts w:ascii="Times New Roman" w:hAnsi="Times New Roman" w:cs="Times New Roman"/>
          <w:bCs/>
          <w:noProof/>
          <w:color w:val="auto"/>
          <w:sz w:val="28"/>
          <w:szCs w:val="28"/>
        </w:rPr>
      </w:pPr>
      <w:bookmarkStart w:id="42" w:name="sub_7"/>
      <w:r w:rsidRPr="00776218">
        <w:rPr>
          <w:rStyle w:val="afa"/>
          <w:rFonts w:ascii="Times New Roman" w:hAnsi="Times New Roman" w:cs="Times New Roman"/>
          <w:bCs/>
          <w:noProof/>
          <w:color w:val="auto"/>
          <w:sz w:val="28"/>
          <w:szCs w:val="28"/>
        </w:rPr>
        <w:t>7. Особые условия</w:t>
      </w:r>
    </w:p>
    <w:p w:rsidR="00BA7318" w:rsidRPr="008E54BB" w:rsidRDefault="00BA7318" w:rsidP="008E54BB">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bookmarkStart w:id="43" w:name="sub_71"/>
      <w:bookmarkEnd w:id="42"/>
      <w:r w:rsidRPr="008E54BB">
        <w:rPr>
          <w:rFonts w:ascii="Times New Roman" w:hAnsi="Times New Roman" w:cs="Times New Roman"/>
          <w:noProof/>
          <w:sz w:val="28"/>
          <w:szCs w:val="28"/>
        </w:rPr>
        <w:t xml:space="preserve">7.1. Все споры, возникшие из Договора или в связи с ним, </w:t>
      </w:r>
      <w:bookmarkEnd w:id="43"/>
      <w:r w:rsidRPr="008E54BB">
        <w:rPr>
          <w:rFonts w:ascii="Times New Roman" w:hAnsi="Times New Roman" w:cs="Times New Roman"/>
          <w:noProof/>
          <w:sz w:val="28"/>
          <w:szCs w:val="28"/>
        </w:rPr>
        <w:t>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заявлению одной из сторон.</w:t>
      </w:r>
    </w:p>
    <w:p w:rsidR="00BA7318" w:rsidRPr="008E54BB" w:rsidRDefault="00BA7318" w:rsidP="008E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E54BB">
        <w:rPr>
          <w:sz w:val="28"/>
          <w:szCs w:val="28"/>
        </w:rPr>
        <w:t xml:space="preserve">            7.1.2. Управляющая организация обеспечивает конфиденциальность и безопасность полученных персональных данных</w:t>
      </w:r>
      <w:bookmarkStart w:id="44" w:name="sub_8"/>
      <w:r w:rsidRPr="008E54BB">
        <w:rPr>
          <w:sz w:val="28"/>
          <w:szCs w:val="28"/>
        </w:rPr>
        <w:t xml:space="preserve">. При нарушении данных условий несет ответственность </w:t>
      </w:r>
      <w:proofErr w:type="gramStart"/>
      <w:r w:rsidRPr="008E54BB">
        <w:rPr>
          <w:sz w:val="28"/>
          <w:szCs w:val="28"/>
        </w:rPr>
        <w:t>согласно</w:t>
      </w:r>
      <w:proofErr w:type="gramEnd"/>
      <w:r w:rsidRPr="008E54BB">
        <w:rPr>
          <w:sz w:val="28"/>
          <w:szCs w:val="28"/>
        </w:rPr>
        <w:t xml:space="preserve"> существующего законодательства.</w:t>
      </w:r>
    </w:p>
    <w:p w:rsidR="00BA7318" w:rsidRPr="008E54BB" w:rsidRDefault="00BA7318" w:rsidP="008E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A7318" w:rsidRPr="008E54BB" w:rsidRDefault="00BA7318" w:rsidP="008E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afa"/>
          <w:bCs/>
          <w:noProof/>
          <w:color w:val="auto"/>
          <w:sz w:val="28"/>
          <w:szCs w:val="28"/>
        </w:rPr>
      </w:pPr>
      <w:r w:rsidRPr="008E54BB">
        <w:rPr>
          <w:rStyle w:val="afa"/>
          <w:bCs/>
          <w:noProof/>
          <w:color w:val="auto"/>
          <w:sz w:val="28"/>
          <w:szCs w:val="28"/>
        </w:rPr>
        <w:t>8. Форс-мажор</w:t>
      </w:r>
    </w:p>
    <w:p w:rsidR="00BA7318" w:rsidRPr="008E54BB" w:rsidRDefault="00BA7318" w:rsidP="008E54BB">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bookmarkStart w:id="45" w:name="sub_81"/>
      <w:bookmarkEnd w:id="44"/>
      <w:r w:rsidRPr="008E54BB">
        <w:rPr>
          <w:rFonts w:ascii="Times New Roman" w:hAnsi="Times New Roman" w:cs="Times New Roman"/>
          <w:noProof/>
          <w:sz w:val="28"/>
          <w:szCs w:val="28"/>
        </w:rPr>
        <w:t>8.1. Управляющая организация</w:t>
      </w:r>
      <w:r w:rsidRPr="008E54BB">
        <w:rPr>
          <w:rFonts w:ascii="Times New Roman" w:hAnsi="Times New Roman" w:cs="Times New Roman"/>
          <w:sz w:val="28"/>
          <w:szCs w:val="28"/>
        </w:rPr>
        <w:t>, не исполнившая или ненадлежащим образом исполнившая обязательства в соответствии с настоящим Договором, несет ответственность, если не докажет, что надлежащее исполнение оказалось невозможным вследствие чрезвычайных и непредотвратимых при данных условиях обстоятельств (непреодолимая сила). К таким обстоятельствам не относятся, в частности, нарушение обязанностей со стороны контрагентов Управляющей организации, отсутствие на рынке нужных для исполнения товаров, отсутствие у Управляющей организации необходимых денежных средств.</w:t>
      </w:r>
      <w:bookmarkEnd w:id="45"/>
    </w:p>
    <w:p w:rsidR="00BA7318" w:rsidRPr="008E54BB" w:rsidRDefault="00BA7318" w:rsidP="008E54BB">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bookmarkStart w:id="46" w:name="sub_82"/>
      <w:r w:rsidRPr="008E54BB">
        <w:rPr>
          <w:rFonts w:ascii="Times New Roman" w:hAnsi="Times New Roman" w:cs="Times New Roman"/>
          <w:noProof/>
          <w:sz w:val="28"/>
          <w:szCs w:val="28"/>
        </w:rPr>
        <w:t xml:space="preserve">8.2. Если обстоятельства непреодолимой силы действуют в течение </w:t>
      </w:r>
      <w:bookmarkEnd w:id="46"/>
      <w:r w:rsidRPr="008E54BB">
        <w:rPr>
          <w:rFonts w:ascii="Times New Roman" w:hAnsi="Times New Roman" w:cs="Times New Roman"/>
          <w:noProof/>
          <w:sz w:val="28"/>
          <w:szCs w:val="28"/>
        </w:rPr>
        <w:t xml:space="preserve">более двух месяцев, любая из Сторон вправе отказаться от дальнейшего выполнения обязательств по Договору, причем ни одна из Сторон не может требовать от </w:t>
      </w:r>
      <w:r w:rsidRPr="008E54BB">
        <w:rPr>
          <w:rFonts w:ascii="Times New Roman" w:hAnsi="Times New Roman" w:cs="Times New Roman"/>
          <w:noProof/>
          <w:sz w:val="28"/>
          <w:szCs w:val="28"/>
        </w:rPr>
        <w:lastRenderedPageBreak/>
        <w:t>другой возмещения возможных убытков.</w:t>
      </w:r>
    </w:p>
    <w:p w:rsidR="00BA7318" w:rsidRPr="008E54BB" w:rsidRDefault="00BA7318" w:rsidP="008E54BB">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noProof/>
          <w:sz w:val="28"/>
          <w:szCs w:val="28"/>
        </w:rPr>
      </w:pPr>
      <w:bookmarkStart w:id="47" w:name="sub_83"/>
      <w:r w:rsidRPr="008E54BB">
        <w:rPr>
          <w:rFonts w:ascii="Times New Roman" w:hAnsi="Times New Roman" w:cs="Times New Roman"/>
          <w:noProof/>
          <w:sz w:val="28"/>
          <w:szCs w:val="28"/>
        </w:rPr>
        <w:t xml:space="preserve">8.3. Сторона, оказавшаяся не в состоянии выполнить свои </w:t>
      </w:r>
      <w:bookmarkEnd w:id="47"/>
      <w:r w:rsidRPr="008E54BB">
        <w:rPr>
          <w:rFonts w:ascii="Times New Roman" w:hAnsi="Times New Roman" w:cs="Times New Roman"/>
          <w:noProof/>
          <w:sz w:val="28"/>
          <w:szCs w:val="28"/>
        </w:rPr>
        <w:t>обязательства по Договору, обязана незамедлительно известить другую Сторону о наступлении или прекращении действия обстоятельств, препятствующих выполнению этих обязательств.</w:t>
      </w:r>
      <w:bookmarkStart w:id="48" w:name="sub_9"/>
    </w:p>
    <w:p w:rsidR="00BA7318" w:rsidRPr="008E54BB" w:rsidRDefault="00BA7318" w:rsidP="008E54BB">
      <w:pPr>
        <w:rPr>
          <w:sz w:val="28"/>
          <w:szCs w:val="28"/>
        </w:rPr>
      </w:pPr>
    </w:p>
    <w:p w:rsidR="00BA7318" w:rsidRPr="008E54BB" w:rsidRDefault="00BA7318" w:rsidP="008E54BB">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Style w:val="afa"/>
          <w:rFonts w:ascii="Times New Roman" w:hAnsi="Times New Roman" w:cs="Times New Roman"/>
          <w:bCs/>
          <w:color w:val="auto"/>
          <w:sz w:val="28"/>
          <w:szCs w:val="28"/>
        </w:rPr>
      </w:pPr>
      <w:r w:rsidRPr="008E54BB">
        <w:rPr>
          <w:rStyle w:val="afa"/>
          <w:rFonts w:ascii="Times New Roman" w:hAnsi="Times New Roman" w:cs="Times New Roman"/>
          <w:bCs/>
          <w:noProof/>
          <w:color w:val="auto"/>
          <w:sz w:val="28"/>
          <w:szCs w:val="28"/>
        </w:rPr>
        <w:t>9. Срок действия Договора</w:t>
      </w:r>
    </w:p>
    <w:bookmarkEnd w:id="48"/>
    <w:p w:rsidR="00BA7318" w:rsidRPr="008E54BB" w:rsidRDefault="00BA7318" w:rsidP="008E54BB">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8E54BB">
        <w:rPr>
          <w:rFonts w:ascii="Times New Roman" w:hAnsi="Times New Roman" w:cs="Times New Roman"/>
          <w:noProof/>
          <w:sz w:val="28"/>
          <w:szCs w:val="28"/>
        </w:rPr>
        <w:t>9</w:t>
      </w:r>
      <w:bookmarkStart w:id="49" w:name="sub_91"/>
      <w:r w:rsidRPr="008E54BB">
        <w:rPr>
          <w:rFonts w:ascii="Times New Roman" w:hAnsi="Times New Roman" w:cs="Times New Roman"/>
          <w:noProof/>
          <w:sz w:val="28"/>
          <w:szCs w:val="28"/>
        </w:rPr>
        <w:t xml:space="preserve">.1. </w:t>
      </w:r>
      <w:bookmarkStart w:id="50" w:name="sub_92"/>
      <w:bookmarkStart w:id="51" w:name="sub_93"/>
      <w:bookmarkEnd w:id="49"/>
      <w:r w:rsidRPr="008E54BB">
        <w:rPr>
          <w:rFonts w:ascii="Times New Roman" w:hAnsi="Times New Roman" w:cs="Times New Roman"/>
          <w:noProof/>
          <w:sz w:val="28"/>
          <w:szCs w:val="28"/>
        </w:rPr>
        <w:t xml:space="preserve">Настоящий Договор считается заключенным </w:t>
      </w:r>
      <w:bookmarkEnd w:id="50"/>
      <w:r w:rsidRPr="008E54BB">
        <w:rPr>
          <w:rFonts w:ascii="Times New Roman" w:hAnsi="Times New Roman" w:cs="Times New Roman"/>
          <w:noProof/>
          <w:sz w:val="28"/>
          <w:szCs w:val="28"/>
        </w:rPr>
        <w:t>со дня его подписания и вступает в силу с «______» ____________ ________года.</w:t>
      </w: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9.2. Договор заключен на 3 года.</w:t>
      </w: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8E54BB">
        <w:rPr>
          <w:sz w:val="28"/>
          <w:szCs w:val="28"/>
        </w:rPr>
        <w:t xml:space="preserve">9.3. Изменение и (или) расторжение настоящего Договора осуществляются в порядке, предусмотренном гражданским законодательством и положениями настоящего Договора. </w:t>
      </w:r>
    </w:p>
    <w:p w:rsidR="00BA7318" w:rsidRPr="008E54BB" w:rsidRDefault="00BA7318" w:rsidP="008E54BB">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bookmarkStart w:id="52" w:name="sub_94"/>
      <w:bookmarkEnd w:id="51"/>
      <w:r w:rsidRPr="008E54BB">
        <w:rPr>
          <w:rFonts w:ascii="Times New Roman" w:hAnsi="Times New Roman" w:cs="Times New Roman"/>
          <w:noProof/>
          <w:sz w:val="28"/>
          <w:szCs w:val="28"/>
        </w:rPr>
        <w:t xml:space="preserve">9.4. </w:t>
      </w:r>
      <w:proofErr w:type="gramStart"/>
      <w:r w:rsidRPr="008E54BB">
        <w:rPr>
          <w:rFonts w:ascii="Times New Roman" w:hAnsi="Times New Roman" w:cs="Times New Roman"/>
          <w:noProof/>
          <w:sz w:val="28"/>
          <w:szCs w:val="28"/>
        </w:rPr>
        <w:t>В случае досрочного расторжения Договора в соответствии с законодательством Управляющая организация</w:t>
      </w:r>
      <w:bookmarkEnd w:id="52"/>
      <w:r w:rsidRPr="008E54BB">
        <w:rPr>
          <w:rFonts w:ascii="Times New Roman" w:hAnsi="Times New Roman" w:cs="Times New Roman"/>
          <w:sz w:val="28"/>
          <w:szCs w:val="28"/>
        </w:rPr>
        <w:t xml:space="preserve"> </w:t>
      </w:r>
      <w:r w:rsidRPr="008E54BB">
        <w:rPr>
          <w:rFonts w:ascii="Times New Roman" w:hAnsi="Times New Roman" w:cs="Times New Roman"/>
          <w:noProof/>
          <w:sz w:val="28"/>
          <w:szCs w:val="28"/>
        </w:rPr>
        <w:t>обязана за 30 дней до прекращения действия Договора передать техническую документацию (базы данных)</w:t>
      </w:r>
      <w:r w:rsidRPr="008E54BB">
        <w:rPr>
          <w:rFonts w:ascii="Times New Roman" w:hAnsi="Times New Roman" w:cs="Times New Roman"/>
          <w:sz w:val="28"/>
          <w:szCs w:val="28"/>
        </w:rPr>
        <w:t>, указанную в Приложении 3 к настоящему Договору,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выбора непосредственного управления</w:t>
      </w:r>
      <w:proofErr w:type="gramEnd"/>
      <w:r w:rsidRPr="008E54BB">
        <w:rPr>
          <w:rFonts w:ascii="Times New Roman" w:hAnsi="Times New Roman" w:cs="Times New Roman"/>
          <w:sz w:val="28"/>
          <w:szCs w:val="28"/>
        </w:rPr>
        <w:t xml:space="preserve"> таким домом собственниками помещений в таком доме одному из собственников, указанному в решении общего собрания собственников о выборе способа управления таким домом, или, если такой собственник не указан, любому собственнику помещени</w:t>
      </w:r>
      <w:proofErr w:type="gramStart"/>
      <w:r w:rsidRPr="008E54BB">
        <w:rPr>
          <w:rFonts w:ascii="Times New Roman" w:hAnsi="Times New Roman" w:cs="Times New Roman"/>
          <w:sz w:val="28"/>
          <w:szCs w:val="28"/>
        </w:rPr>
        <w:t>я(</w:t>
      </w:r>
      <w:proofErr w:type="spellStart"/>
      <w:proofErr w:type="gramEnd"/>
      <w:r w:rsidRPr="008E54BB">
        <w:rPr>
          <w:rFonts w:ascii="Times New Roman" w:hAnsi="Times New Roman" w:cs="Times New Roman"/>
          <w:sz w:val="28"/>
          <w:szCs w:val="28"/>
        </w:rPr>
        <w:t>й</w:t>
      </w:r>
      <w:proofErr w:type="spellEnd"/>
      <w:r w:rsidRPr="008E54BB">
        <w:rPr>
          <w:rFonts w:ascii="Times New Roman" w:hAnsi="Times New Roman" w:cs="Times New Roman"/>
          <w:sz w:val="28"/>
          <w:szCs w:val="28"/>
        </w:rPr>
        <w:t xml:space="preserve">) в таком доме, при этом сведения о таком собственнике </w:t>
      </w:r>
      <w:r w:rsidRPr="008E54BB">
        <w:rPr>
          <w:rFonts w:ascii="Times New Roman" w:hAnsi="Times New Roman" w:cs="Times New Roman"/>
          <w:noProof/>
          <w:sz w:val="28"/>
          <w:szCs w:val="28"/>
        </w:rPr>
        <w:t>размещаются Управляющей организацией в подъездах Многоквартирного дома</w:t>
      </w:r>
      <w:r w:rsidRPr="008E54BB">
        <w:rPr>
          <w:rFonts w:ascii="Times New Roman" w:hAnsi="Times New Roman" w:cs="Times New Roman"/>
          <w:sz w:val="28"/>
          <w:szCs w:val="28"/>
        </w:rPr>
        <w:t>.</w:t>
      </w:r>
    </w:p>
    <w:p w:rsidR="00BA7318" w:rsidRPr="008E54BB" w:rsidRDefault="00BA7318" w:rsidP="008E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E54BB">
        <w:rPr>
          <w:sz w:val="28"/>
          <w:szCs w:val="28"/>
        </w:rPr>
        <w:t xml:space="preserve">            9.5 Собственники вправе на основании Решения общего собрания собственников помещений в многоквартирном доме расторгнуть договор управления в одностороннем порядке, уведомив об этом управляющую организацию не позднее, чем за 30 календарных дней до даты расторжения.</w:t>
      </w:r>
    </w:p>
    <w:p w:rsidR="00BA7318" w:rsidRPr="008E54BB" w:rsidRDefault="00BA7318" w:rsidP="008E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E54BB">
        <w:rPr>
          <w:sz w:val="28"/>
          <w:szCs w:val="28"/>
        </w:rPr>
        <w:t xml:space="preserve">           9.6 Управляющая организация вправе расторгнуть договор управления в одностороннем порядке, </w:t>
      </w:r>
      <w:proofErr w:type="gramStart"/>
      <w:r w:rsidRPr="008E54BB">
        <w:rPr>
          <w:sz w:val="28"/>
          <w:szCs w:val="28"/>
        </w:rPr>
        <w:t>уведомив об этом собственник не позднее</w:t>
      </w:r>
      <w:proofErr w:type="gramEnd"/>
      <w:r w:rsidRPr="008E54BB">
        <w:rPr>
          <w:sz w:val="28"/>
          <w:szCs w:val="28"/>
        </w:rPr>
        <w:t xml:space="preserve"> 60 календарных дней до даты расторжения.</w:t>
      </w:r>
    </w:p>
    <w:p w:rsidR="00BA7318" w:rsidRPr="008E54BB" w:rsidRDefault="00BA7318" w:rsidP="008E54BB">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cs="Times New Roman"/>
          <w:sz w:val="28"/>
          <w:szCs w:val="28"/>
        </w:rPr>
      </w:pPr>
      <w:r w:rsidRPr="008E54BB">
        <w:rPr>
          <w:rFonts w:ascii="Times New Roman" w:hAnsi="Times New Roman" w:cs="Times New Roman"/>
          <w:sz w:val="28"/>
          <w:szCs w:val="28"/>
        </w:rPr>
        <w:t>9.7. При отсутствии заявления одной из Сторон о прекращении Договора по окончании срока его действия такой Договор считается продленным на тот же срок и на тех же условиях, какие были предусмотрены Договором.</w:t>
      </w:r>
    </w:p>
    <w:p w:rsidR="00BA7318" w:rsidRPr="008E54BB" w:rsidRDefault="00BA7318" w:rsidP="008E54BB">
      <w:pPr>
        <w:pStyle w:val="HTML"/>
        <w:widowControl w:val="0"/>
        <w:ind w:firstLine="709"/>
        <w:jc w:val="both"/>
        <w:rPr>
          <w:rFonts w:ascii="Times New Roman" w:hAnsi="Times New Roman" w:cs="Times New Roman"/>
          <w:sz w:val="28"/>
          <w:szCs w:val="28"/>
        </w:rPr>
      </w:pPr>
      <w:r w:rsidRPr="008E54BB">
        <w:rPr>
          <w:rFonts w:ascii="Times New Roman" w:hAnsi="Times New Roman" w:cs="Times New Roman"/>
          <w:sz w:val="28"/>
          <w:szCs w:val="28"/>
        </w:rPr>
        <w:t>9.8. Все приложения, подписанные Собственником и/или уполномоченными представителями сторон, являются неотъемлемой частью договора.</w:t>
      </w:r>
    </w:p>
    <w:p w:rsidR="00BA7318" w:rsidRPr="008E54BB" w:rsidRDefault="00BA7318" w:rsidP="008E54BB">
      <w:pPr>
        <w:pStyle w:val="HTML"/>
        <w:widowControl w:val="0"/>
        <w:ind w:firstLine="709"/>
        <w:jc w:val="both"/>
        <w:rPr>
          <w:rFonts w:ascii="Times New Roman" w:hAnsi="Times New Roman" w:cs="Times New Roman"/>
          <w:sz w:val="28"/>
          <w:szCs w:val="28"/>
        </w:rPr>
      </w:pPr>
      <w:r w:rsidRPr="008E54BB">
        <w:rPr>
          <w:rFonts w:ascii="Times New Roman" w:hAnsi="Times New Roman" w:cs="Times New Roman"/>
          <w:sz w:val="28"/>
          <w:szCs w:val="28"/>
        </w:rPr>
        <w:t>9.9. Настоящий договор составлен в двух экземплярах. Оба экземпляра идентичны и имеют одинаковую юридическую силу. У каждой из сторон находится один экземпляр договора. Договор составлен на _____ страницах и содержит 3 приложения на _____ страницах:</w:t>
      </w:r>
    </w:p>
    <w:p w:rsidR="00BA7318" w:rsidRPr="008E54BB" w:rsidRDefault="00BA7318" w:rsidP="008E54BB">
      <w:pPr>
        <w:pStyle w:val="HTML"/>
        <w:widowControl w:val="0"/>
        <w:jc w:val="both"/>
        <w:rPr>
          <w:rFonts w:ascii="Times New Roman" w:hAnsi="Times New Roman" w:cs="Times New Roman"/>
          <w:sz w:val="28"/>
          <w:szCs w:val="28"/>
        </w:rPr>
      </w:pPr>
      <w:r w:rsidRPr="008E54BB">
        <w:rPr>
          <w:rFonts w:ascii="Times New Roman" w:hAnsi="Times New Roman" w:cs="Times New Roman"/>
          <w:sz w:val="28"/>
          <w:szCs w:val="28"/>
        </w:rPr>
        <w:lastRenderedPageBreak/>
        <w:tab/>
        <w:t>Приложение № 1 - Перечень услуг и работ по содержанию и текущему ремонту общего имущества в Многоквартирном доме</w:t>
      </w:r>
    </w:p>
    <w:p w:rsidR="00BA7318" w:rsidRPr="008E54BB" w:rsidRDefault="00BA7318" w:rsidP="008E54BB">
      <w:pPr>
        <w:pStyle w:val="HTML"/>
        <w:widowControl w:val="0"/>
        <w:jc w:val="both"/>
        <w:rPr>
          <w:rFonts w:ascii="Times New Roman" w:hAnsi="Times New Roman" w:cs="Times New Roman"/>
          <w:sz w:val="28"/>
          <w:szCs w:val="28"/>
        </w:rPr>
      </w:pPr>
      <w:r w:rsidRPr="008E54BB">
        <w:rPr>
          <w:rFonts w:ascii="Times New Roman" w:hAnsi="Times New Roman" w:cs="Times New Roman"/>
          <w:sz w:val="28"/>
          <w:szCs w:val="28"/>
        </w:rPr>
        <w:tab/>
        <w:t>Приложение №2 - Состав общего имущества Многоквартирного дома;</w:t>
      </w:r>
    </w:p>
    <w:p w:rsidR="00BA7318" w:rsidRPr="008E54BB" w:rsidRDefault="00BA7318" w:rsidP="008E54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567" w:firstLine="708"/>
        <w:jc w:val="both"/>
        <w:rPr>
          <w:sz w:val="28"/>
          <w:szCs w:val="28"/>
        </w:rPr>
      </w:pPr>
      <w:r w:rsidRPr="008E54BB">
        <w:rPr>
          <w:sz w:val="28"/>
          <w:szCs w:val="28"/>
        </w:rPr>
        <w:t>Приложение №3 – Перечень технической документации на Многоквартирные дома и иных документов, связанных с управлением Многоквартирными домами</w:t>
      </w:r>
    </w:p>
    <w:p w:rsidR="00BA7318" w:rsidRPr="008E54BB" w:rsidRDefault="00BA7318" w:rsidP="008E54BB">
      <w:pPr>
        <w:pStyle w:val="HTML"/>
        <w:widowControl w:val="0"/>
        <w:ind w:firstLine="709"/>
        <w:jc w:val="both"/>
        <w:rPr>
          <w:rFonts w:ascii="Times New Roman" w:hAnsi="Times New Roman" w:cs="Times New Roman"/>
          <w:sz w:val="28"/>
          <w:szCs w:val="28"/>
        </w:rPr>
      </w:pPr>
      <w:r w:rsidRPr="008E54BB">
        <w:rPr>
          <w:rFonts w:ascii="Times New Roman" w:hAnsi="Times New Roman" w:cs="Times New Roman"/>
          <w:sz w:val="28"/>
          <w:szCs w:val="28"/>
        </w:rPr>
        <w:tab/>
      </w:r>
    </w:p>
    <w:p w:rsidR="00BA7318" w:rsidRPr="008E54BB" w:rsidRDefault="00BA7318" w:rsidP="008E54BB">
      <w:pPr>
        <w:pStyle w:val="af7"/>
        <w:tabs>
          <w:tab w:val="left" w:pos="9720"/>
        </w:tabs>
        <w:spacing w:before="240"/>
        <w:jc w:val="center"/>
        <w:rPr>
          <w:rStyle w:val="afa"/>
          <w:rFonts w:ascii="Times New Roman" w:hAnsi="Times New Roman" w:cs="Times New Roman"/>
          <w:bCs/>
          <w:noProof/>
          <w:color w:val="auto"/>
          <w:sz w:val="28"/>
          <w:szCs w:val="28"/>
        </w:rPr>
      </w:pPr>
      <w:bookmarkStart w:id="53" w:name="sub_10"/>
      <w:r w:rsidRPr="008E54BB">
        <w:rPr>
          <w:rStyle w:val="afa"/>
          <w:rFonts w:ascii="Times New Roman" w:hAnsi="Times New Roman" w:cs="Times New Roman"/>
          <w:bCs/>
          <w:noProof/>
          <w:color w:val="auto"/>
          <w:sz w:val="28"/>
          <w:szCs w:val="28"/>
        </w:rPr>
        <w:t>10. Реквизиты сторон</w:t>
      </w:r>
    </w:p>
    <w:p w:rsidR="00BA7318" w:rsidRPr="008E54BB" w:rsidRDefault="00BA7318" w:rsidP="008E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p>
    <w:tbl>
      <w:tblPr>
        <w:tblW w:w="0" w:type="auto"/>
        <w:tblLook w:val="01E0"/>
      </w:tblPr>
      <w:tblGrid>
        <w:gridCol w:w="4566"/>
        <w:gridCol w:w="280"/>
        <w:gridCol w:w="5116"/>
      </w:tblGrid>
      <w:tr w:rsidR="00BA7318" w:rsidRPr="008E54BB" w:rsidTr="00925C14">
        <w:tc>
          <w:tcPr>
            <w:tcW w:w="4608" w:type="dxa"/>
          </w:tcPr>
          <w:bookmarkEnd w:id="53"/>
          <w:p w:rsidR="00BA7318" w:rsidRPr="008E54BB" w:rsidRDefault="00BA7318" w:rsidP="00925C14">
            <w:pPr>
              <w:pStyle w:val="af7"/>
              <w:jc w:val="left"/>
              <w:rPr>
                <w:rFonts w:ascii="Times New Roman" w:hAnsi="Times New Roman" w:cs="Times New Roman"/>
                <w:b/>
                <w:sz w:val="28"/>
                <w:szCs w:val="28"/>
              </w:rPr>
            </w:pPr>
            <w:r w:rsidRPr="008E54BB">
              <w:rPr>
                <w:rFonts w:ascii="Times New Roman" w:hAnsi="Times New Roman" w:cs="Times New Roman"/>
                <w:b/>
                <w:noProof/>
                <w:sz w:val="28"/>
                <w:szCs w:val="28"/>
              </w:rPr>
              <w:t>Собственник(и) (представитель собственника):</w:t>
            </w:r>
          </w:p>
        </w:tc>
        <w:tc>
          <w:tcPr>
            <w:tcW w:w="540" w:type="dxa"/>
          </w:tcPr>
          <w:p w:rsidR="00BA7318" w:rsidRPr="008E54BB" w:rsidRDefault="00BA7318" w:rsidP="00925C14">
            <w:pPr>
              <w:pStyle w:val="af7"/>
              <w:rPr>
                <w:rFonts w:ascii="Times New Roman" w:hAnsi="Times New Roman" w:cs="Times New Roman"/>
                <w:sz w:val="28"/>
                <w:szCs w:val="28"/>
              </w:rPr>
            </w:pPr>
          </w:p>
        </w:tc>
        <w:tc>
          <w:tcPr>
            <w:tcW w:w="4705" w:type="dxa"/>
          </w:tcPr>
          <w:p w:rsidR="00BA7318" w:rsidRPr="008E54BB" w:rsidRDefault="00BA7318" w:rsidP="00925C14">
            <w:pPr>
              <w:pStyle w:val="af7"/>
              <w:rPr>
                <w:rFonts w:ascii="Times New Roman" w:hAnsi="Times New Roman" w:cs="Times New Roman"/>
                <w:sz w:val="28"/>
                <w:szCs w:val="28"/>
              </w:rPr>
            </w:pPr>
            <w:r w:rsidRPr="008E54BB">
              <w:rPr>
                <w:rFonts w:ascii="Times New Roman" w:hAnsi="Times New Roman" w:cs="Times New Roman"/>
                <w:b/>
                <w:noProof/>
                <w:sz w:val="28"/>
                <w:szCs w:val="28"/>
              </w:rPr>
              <w:t>Управляющая организация</w:t>
            </w:r>
            <w:r w:rsidRPr="008E54BB">
              <w:rPr>
                <w:rFonts w:ascii="Times New Roman" w:hAnsi="Times New Roman" w:cs="Times New Roman"/>
                <w:noProof/>
                <w:sz w:val="28"/>
                <w:szCs w:val="28"/>
              </w:rPr>
              <w:t>:</w:t>
            </w:r>
          </w:p>
        </w:tc>
      </w:tr>
      <w:tr w:rsidR="00BA7318" w:rsidRPr="008E54BB" w:rsidTr="00925C14">
        <w:tc>
          <w:tcPr>
            <w:tcW w:w="4608" w:type="dxa"/>
          </w:tcPr>
          <w:p w:rsidR="00BA7318" w:rsidRPr="008E54BB" w:rsidRDefault="00BA7318" w:rsidP="00925C14">
            <w:pPr>
              <w:pStyle w:val="af7"/>
              <w:rPr>
                <w:rFonts w:ascii="Times New Roman" w:hAnsi="Times New Roman" w:cs="Times New Roman"/>
                <w:noProof/>
                <w:sz w:val="28"/>
                <w:szCs w:val="28"/>
              </w:rPr>
            </w:pPr>
            <w:r w:rsidRPr="008E54BB">
              <w:rPr>
                <w:rFonts w:ascii="Times New Roman" w:hAnsi="Times New Roman" w:cs="Times New Roman"/>
                <w:noProof/>
                <w:sz w:val="28"/>
                <w:szCs w:val="28"/>
              </w:rPr>
              <w:t>_____</w:t>
            </w:r>
            <w:r>
              <w:rPr>
                <w:rFonts w:ascii="Times New Roman" w:hAnsi="Times New Roman" w:cs="Times New Roman"/>
                <w:noProof/>
                <w:sz w:val="28"/>
                <w:szCs w:val="28"/>
              </w:rPr>
              <w:t>_________________________</w:t>
            </w:r>
          </w:p>
          <w:p w:rsidR="00BA7318" w:rsidRPr="008E54BB" w:rsidRDefault="00BA7318" w:rsidP="00925C14">
            <w:pPr>
              <w:widowControl w:val="0"/>
              <w:jc w:val="center"/>
              <w:rPr>
                <w:sz w:val="28"/>
                <w:szCs w:val="28"/>
              </w:rPr>
            </w:pPr>
            <w:r w:rsidRPr="008E54BB">
              <w:rPr>
                <w:sz w:val="28"/>
                <w:szCs w:val="28"/>
              </w:rPr>
              <w:t>(наименование Собственника, при необходимости)</w:t>
            </w:r>
          </w:p>
        </w:tc>
        <w:tc>
          <w:tcPr>
            <w:tcW w:w="540" w:type="dxa"/>
          </w:tcPr>
          <w:p w:rsidR="00BA7318" w:rsidRPr="008E54BB" w:rsidRDefault="00BA7318" w:rsidP="00925C14">
            <w:pPr>
              <w:pStyle w:val="af7"/>
              <w:rPr>
                <w:rFonts w:ascii="Times New Roman" w:hAnsi="Times New Roman" w:cs="Times New Roman"/>
                <w:sz w:val="28"/>
                <w:szCs w:val="28"/>
              </w:rPr>
            </w:pPr>
          </w:p>
        </w:tc>
        <w:tc>
          <w:tcPr>
            <w:tcW w:w="4705" w:type="dxa"/>
          </w:tcPr>
          <w:p w:rsidR="00BA7318" w:rsidRPr="008E54BB" w:rsidRDefault="00BA7318" w:rsidP="00925C14">
            <w:pPr>
              <w:pStyle w:val="af7"/>
              <w:rPr>
                <w:rFonts w:ascii="Times New Roman" w:hAnsi="Times New Roman" w:cs="Times New Roman"/>
                <w:noProof/>
                <w:sz w:val="28"/>
                <w:szCs w:val="28"/>
              </w:rPr>
            </w:pPr>
            <w:r w:rsidRPr="008E54BB">
              <w:rPr>
                <w:rFonts w:ascii="Times New Roman" w:hAnsi="Times New Roman" w:cs="Times New Roman"/>
                <w:noProof/>
                <w:sz w:val="28"/>
                <w:szCs w:val="28"/>
              </w:rPr>
              <w:t>_____</w:t>
            </w:r>
            <w:r>
              <w:rPr>
                <w:rFonts w:ascii="Times New Roman" w:hAnsi="Times New Roman" w:cs="Times New Roman"/>
                <w:noProof/>
                <w:sz w:val="28"/>
                <w:szCs w:val="28"/>
              </w:rPr>
              <w:t>______________________________</w:t>
            </w:r>
          </w:p>
          <w:p w:rsidR="00BA7318" w:rsidRPr="008E54BB" w:rsidRDefault="00BA7318" w:rsidP="00925C14">
            <w:pPr>
              <w:pStyle w:val="af7"/>
              <w:jc w:val="center"/>
              <w:rPr>
                <w:rFonts w:ascii="Times New Roman" w:hAnsi="Times New Roman" w:cs="Times New Roman"/>
                <w:noProof/>
                <w:sz w:val="28"/>
                <w:szCs w:val="28"/>
              </w:rPr>
            </w:pPr>
            <w:r w:rsidRPr="008E54BB">
              <w:rPr>
                <w:rFonts w:ascii="Times New Roman" w:hAnsi="Times New Roman" w:cs="Times New Roman"/>
                <w:noProof/>
                <w:sz w:val="28"/>
                <w:szCs w:val="28"/>
              </w:rPr>
              <w:t>(должность)</w:t>
            </w:r>
          </w:p>
        </w:tc>
      </w:tr>
      <w:tr w:rsidR="00BA7318" w:rsidRPr="008E54BB" w:rsidTr="00925C14">
        <w:tc>
          <w:tcPr>
            <w:tcW w:w="4608" w:type="dxa"/>
          </w:tcPr>
          <w:p w:rsidR="00BA7318" w:rsidRPr="008E54BB" w:rsidRDefault="00BA7318" w:rsidP="00925C14">
            <w:pPr>
              <w:pStyle w:val="af7"/>
              <w:jc w:val="left"/>
              <w:rPr>
                <w:rFonts w:ascii="Times New Roman" w:hAnsi="Times New Roman" w:cs="Times New Roman"/>
                <w:sz w:val="28"/>
                <w:szCs w:val="28"/>
              </w:rPr>
            </w:pPr>
            <w:r>
              <w:rPr>
                <w:rFonts w:ascii="Times New Roman" w:hAnsi="Times New Roman" w:cs="Times New Roman"/>
                <w:sz w:val="28"/>
                <w:szCs w:val="28"/>
              </w:rPr>
              <w:t>_____________</w:t>
            </w:r>
            <w:r w:rsidRPr="008E54BB">
              <w:rPr>
                <w:rFonts w:ascii="Times New Roman" w:hAnsi="Times New Roman" w:cs="Times New Roman"/>
                <w:sz w:val="28"/>
                <w:szCs w:val="28"/>
              </w:rPr>
              <w:t>(________________)</w:t>
            </w:r>
          </w:p>
          <w:p w:rsidR="00BA7318" w:rsidRPr="008E54BB" w:rsidRDefault="00BA7318" w:rsidP="00925C14">
            <w:pPr>
              <w:widowControl w:val="0"/>
              <w:rPr>
                <w:sz w:val="28"/>
                <w:szCs w:val="28"/>
              </w:rPr>
            </w:pPr>
            <w:r w:rsidRPr="008E54BB">
              <w:rPr>
                <w:sz w:val="28"/>
                <w:szCs w:val="28"/>
              </w:rPr>
              <w:t xml:space="preserve">               (подпись)               (фамилия, инициалы)</w:t>
            </w:r>
          </w:p>
        </w:tc>
        <w:tc>
          <w:tcPr>
            <w:tcW w:w="540" w:type="dxa"/>
          </w:tcPr>
          <w:p w:rsidR="00BA7318" w:rsidRPr="008E54BB" w:rsidRDefault="00BA7318" w:rsidP="00925C14">
            <w:pPr>
              <w:pStyle w:val="af7"/>
              <w:rPr>
                <w:rFonts w:ascii="Times New Roman" w:hAnsi="Times New Roman" w:cs="Times New Roman"/>
                <w:sz w:val="28"/>
                <w:szCs w:val="28"/>
              </w:rPr>
            </w:pPr>
          </w:p>
        </w:tc>
        <w:tc>
          <w:tcPr>
            <w:tcW w:w="4705" w:type="dxa"/>
          </w:tcPr>
          <w:p w:rsidR="00BA7318" w:rsidRPr="008E54BB" w:rsidRDefault="00BA7318" w:rsidP="00925C14">
            <w:pPr>
              <w:pStyle w:val="af7"/>
              <w:jc w:val="left"/>
              <w:rPr>
                <w:rFonts w:ascii="Times New Roman" w:hAnsi="Times New Roman" w:cs="Times New Roman"/>
                <w:sz w:val="28"/>
                <w:szCs w:val="28"/>
              </w:rPr>
            </w:pPr>
            <w:r>
              <w:rPr>
                <w:rFonts w:ascii="Times New Roman" w:hAnsi="Times New Roman" w:cs="Times New Roman"/>
                <w:sz w:val="28"/>
                <w:szCs w:val="28"/>
              </w:rPr>
              <w:t>_________________</w:t>
            </w:r>
            <w:r w:rsidRPr="008E54BB">
              <w:rPr>
                <w:rFonts w:ascii="Times New Roman" w:hAnsi="Times New Roman" w:cs="Times New Roman"/>
                <w:sz w:val="28"/>
                <w:szCs w:val="28"/>
              </w:rPr>
              <w:t>(________________)</w:t>
            </w:r>
          </w:p>
          <w:p w:rsidR="00BA7318" w:rsidRPr="008E54BB" w:rsidRDefault="00BA7318" w:rsidP="00925C14">
            <w:pPr>
              <w:pStyle w:val="af7"/>
              <w:rPr>
                <w:rFonts w:ascii="Times New Roman" w:hAnsi="Times New Roman" w:cs="Times New Roman"/>
                <w:sz w:val="28"/>
                <w:szCs w:val="28"/>
              </w:rPr>
            </w:pPr>
            <w:r w:rsidRPr="008E54BB">
              <w:rPr>
                <w:rFonts w:ascii="Times New Roman" w:hAnsi="Times New Roman" w:cs="Times New Roman"/>
                <w:sz w:val="28"/>
                <w:szCs w:val="28"/>
              </w:rPr>
              <w:t xml:space="preserve">               (подпись)               (фамилия, инициалы)</w:t>
            </w:r>
          </w:p>
        </w:tc>
      </w:tr>
      <w:tr w:rsidR="00BA7318" w:rsidRPr="008E54BB" w:rsidTr="00925C14">
        <w:tc>
          <w:tcPr>
            <w:tcW w:w="4608" w:type="dxa"/>
          </w:tcPr>
          <w:p w:rsidR="00BA7318" w:rsidRPr="008E54BB" w:rsidRDefault="00BA7318" w:rsidP="00925C14">
            <w:pPr>
              <w:pStyle w:val="af7"/>
              <w:jc w:val="left"/>
              <w:rPr>
                <w:rFonts w:ascii="Times New Roman" w:hAnsi="Times New Roman" w:cs="Times New Roman"/>
                <w:sz w:val="28"/>
                <w:szCs w:val="28"/>
              </w:rPr>
            </w:pPr>
            <w:r w:rsidRPr="008E54BB">
              <w:rPr>
                <w:rFonts w:ascii="Times New Roman" w:hAnsi="Times New Roman" w:cs="Times New Roman"/>
                <w:sz w:val="28"/>
                <w:szCs w:val="28"/>
              </w:rPr>
              <w:t>печать Собственника (для организаций)</w:t>
            </w:r>
          </w:p>
        </w:tc>
        <w:tc>
          <w:tcPr>
            <w:tcW w:w="540" w:type="dxa"/>
          </w:tcPr>
          <w:p w:rsidR="00BA7318" w:rsidRPr="008E54BB" w:rsidRDefault="00BA7318" w:rsidP="00925C14">
            <w:pPr>
              <w:pStyle w:val="af7"/>
              <w:rPr>
                <w:rFonts w:ascii="Times New Roman" w:hAnsi="Times New Roman" w:cs="Times New Roman"/>
                <w:sz w:val="28"/>
                <w:szCs w:val="28"/>
              </w:rPr>
            </w:pPr>
          </w:p>
        </w:tc>
        <w:tc>
          <w:tcPr>
            <w:tcW w:w="4705" w:type="dxa"/>
          </w:tcPr>
          <w:p w:rsidR="00BA7318" w:rsidRPr="008E54BB" w:rsidRDefault="00BA7318" w:rsidP="00FB4A69">
            <w:pPr>
              <w:pStyle w:val="af7"/>
              <w:jc w:val="left"/>
              <w:rPr>
                <w:rFonts w:ascii="Times New Roman" w:hAnsi="Times New Roman" w:cs="Times New Roman"/>
                <w:sz w:val="28"/>
                <w:szCs w:val="28"/>
              </w:rPr>
            </w:pPr>
            <w:r w:rsidRPr="008E54BB">
              <w:rPr>
                <w:rFonts w:ascii="Times New Roman" w:hAnsi="Times New Roman" w:cs="Times New Roman"/>
                <w:sz w:val="28"/>
                <w:szCs w:val="28"/>
              </w:rPr>
              <w:t xml:space="preserve">печать </w:t>
            </w:r>
            <w:r w:rsidRPr="008E54BB">
              <w:rPr>
                <w:rFonts w:ascii="Times New Roman" w:hAnsi="Times New Roman" w:cs="Times New Roman"/>
                <w:noProof/>
                <w:sz w:val="28"/>
                <w:szCs w:val="28"/>
              </w:rPr>
              <w:t>Управляющей организации</w:t>
            </w:r>
          </w:p>
        </w:tc>
      </w:tr>
      <w:tr w:rsidR="00BA7318" w:rsidRPr="008E54BB" w:rsidTr="00925C14">
        <w:tc>
          <w:tcPr>
            <w:tcW w:w="4608" w:type="dxa"/>
          </w:tcPr>
          <w:p w:rsidR="00BA7318" w:rsidRPr="008E54BB" w:rsidRDefault="00BA7318" w:rsidP="00925C14">
            <w:pPr>
              <w:pStyle w:val="af7"/>
              <w:jc w:val="left"/>
              <w:rPr>
                <w:rFonts w:ascii="Times New Roman" w:hAnsi="Times New Roman" w:cs="Times New Roman"/>
                <w:sz w:val="28"/>
                <w:szCs w:val="28"/>
              </w:rPr>
            </w:pPr>
          </w:p>
        </w:tc>
        <w:tc>
          <w:tcPr>
            <w:tcW w:w="540" w:type="dxa"/>
          </w:tcPr>
          <w:p w:rsidR="00BA7318" w:rsidRPr="008E54BB" w:rsidRDefault="00BA7318" w:rsidP="00925C14">
            <w:pPr>
              <w:pStyle w:val="af7"/>
              <w:rPr>
                <w:rFonts w:ascii="Times New Roman" w:hAnsi="Times New Roman" w:cs="Times New Roman"/>
                <w:sz w:val="28"/>
                <w:szCs w:val="28"/>
              </w:rPr>
            </w:pPr>
          </w:p>
        </w:tc>
        <w:tc>
          <w:tcPr>
            <w:tcW w:w="4705" w:type="dxa"/>
          </w:tcPr>
          <w:p w:rsidR="00BA7318" w:rsidRPr="008E54BB" w:rsidRDefault="00BA7318" w:rsidP="00FB4A69">
            <w:pPr>
              <w:pStyle w:val="af7"/>
              <w:jc w:val="left"/>
              <w:rPr>
                <w:rFonts w:ascii="Times New Roman" w:hAnsi="Times New Roman" w:cs="Times New Roman"/>
                <w:sz w:val="28"/>
                <w:szCs w:val="28"/>
              </w:rPr>
            </w:pPr>
            <w:r w:rsidRPr="008E54BB">
              <w:rPr>
                <w:rFonts w:ascii="Times New Roman" w:hAnsi="Times New Roman" w:cs="Times New Roman"/>
                <w:noProof/>
                <w:sz w:val="28"/>
                <w:szCs w:val="28"/>
              </w:rPr>
              <w:t>КПП</w:t>
            </w:r>
          </w:p>
        </w:tc>
      </w:tr>
      <w:tr w:rsidR="00BA7318" w:rsidRPr="008E54BB" w:rsidTr="00925C14">
        <w:tc>
          <w:tcPr>
            <w:tcW w:w="4608" w:type="dxa"/>
          </w:tcPr>
          <w:p w:rsidR="00BA7318" w:rsidRPr="008E54BB" w:rsidRDefault="00BA7318" w:rsidP="00925C14">
            <w:pPr>
              <w:pStyle w:val="af7"/>
              <w:jc w:val="left"/>
              <w:rPr>
                <w:rFonts w:ascii="Times New Roman" w:hAnsi="Times New Roman" w:cs="Times New Roman"/>
                <w:sz w:val="28"/>
                <w:szCs w:val="28"/>
              </w:rPr>
            </w:pPr>
          </w:p>
        </w:tc>
        <w:tc>
          <w:tcPr>
            <w:tcW w:w="540" w:type="dxa"/>
          </w:tcPr>
          <w:p w:rsidR="00BA7318" w:rsidRPr="008E54BB" w:rsidRDefault="00BA7318" w:rsidP="00925C14">
            <w:pPr>
              <w:pStyle w:val="af7"/>
              <w:rPr>
                <w:rFonts w:ascii="Times New Roman" w:hAnsi="Times New Roman" w:cs="Times New Roman"/>
                <w:sz w:val="28"/>
                <w:szCs w:val="28"/>
              </w:rPr>
            </w:pPr>
          </w:p>
        </w:tc>
        <w:tc>
          <w:tcPr>
            <w:tcW w:w="4705" w:type="dxa"/>
          </w:tcPr>
          <w:p w:rsidR="00BA7318" w:rsidRPr="008E54BB" w:rsidRDefault="00BA7318" w:rsidP="00FB4A69">
            <w:pPr>
              <w:pStyle w:val="af7"/>
              <w:jc w:val="left"/>
              <w:rPr>
                <w:rFonts w:ascii="Times New Roman" w:hAnsi="Times New Roman" w:cs="Times New Roman"/>
                <w:sz w:val="28"/>
                <w:szCs w:val="28"/>
              </w:rPr>
            </w:pPr>
            <w:r w:rsidRPr="008E54BB">
              <w:rPr>
                <w:rFonts w:ascii="Times New Roman" w:hAnsi="Times New Roman" w:cs="Times New Roman"/>
                <w:noProof/>
                <w:sz w:val="28"/>
                <w:szCs w:val="28"/>
              </w:rPr>
              <w:t>ОКАТО</w:t>
            </w:r>
          </w:p>
        </w:tc>
      </w:tr>
      <w:tr w:rsidR="00BA7318" w:rsidRPr="008E54BB" w:rsidTr="00925C14">
        <w:tc>
          <w:tcPr>
            <w:tcW w:w="4608" w:type="dxa"/>
          </w:tcPr>
          <w:p w:rsidR="00BA7318" w:rsidRPr="008E54BB" w:rsidRDefault="00BA7318" w:rsidP="00925C14">
            <w:pPr>
              <w:pStyle w:val="af7"/>
              <w:jc w:val="left"/>
              <w:rPr>
                <w:rFonts w:ascii="Times New Roman" w:hAnsi="Times New Roman" w:cs="Times New Roman"/>
                <w:sz w:val="28"/>
                <w:szCs w:val="28"/>
              </w:rPr>
            </w:pPr>
          </w:p>
        </w:tc>
        <w:tc>
          <w:tcPr>
            <w:tcW w:w="540" w:type="dxa"/>
          </w:tcPr>
          <w:p w:rsidR="00BA7318" w:rsidRPr="008E54BB" w:rsidRDefault="00BA7318" w:rsidP="00925C14">
            <w:pPr>
              <w:pStyle w:val="af7"/>
              <w:rPr>
                <w:rFonts w:ascii="Times New Roman" w:hAnsi="Times New Roman" w:cs="Times New Roman"/>
                <w:sz w:val="28"/>
                <w:szCs w:val="28"/>
              </w:rPr>
            </w:pPr>
          </w:p>
        </w:tc>
        <w:tc>
          <w:tcPr>
            <w:tcW w:w="4705" w:type="dxa"/>
          </w:tcPr>
          <w:p w:rsidR="00BA7318" w:rsidRPr="008E54BB" w:rsidRDefault="00BA7318" w:rsidP="00FB4A69">
            <w:pPr>
              <w:pStyle w:val="af7"/>
              <w:jc w:val="left"/>
              <w:rPr>
                <w:rFonts w:ascii="Times New Roman" w:hAnsi="Times New Roman" w:cs="Times New Roman"/>
                <w:sz w:val="28"/>
                <w:szCs w:val="28"/>
              </w:rPr>
            </w:pPr>
            <w:r w:rsidRPr="008E54BB">
              <w:rPr>
                <w:rFonts w:ascii="Times New Roman" w:hAnsi="Times New Roman" w:cs="Times New Roman"/>
                <w:noProof/>
                <w:sz w:val="28"/>
                <w:szCs w:val="28"/>
              </w:rPr>
              <w:t>ОГРН</w:t>
            </w:r>
          </w:p>
        </w:tc>
      </w:tr>
      <w:tr w:rsidR="00BA7318" w:rsidRPr="008E54BB" w:rsidTr="00925C14">
        <w:tc>
          <w:tcPr>
            <w:tcW w:w="4608" w:type="dxa"/>
          </w:tcPr>
          <w:p w:rsidR="00BA7318" w:rsidRPr="008E54BB" w:rsidRDefault="00BA7318" w:rsidP="00925C14">
            <w:pPr>
              <w:pStyle w:val="af7"/>
              <w:rPr>
                <w:rFonts w:ascii="Times New Roman" w:hAnsi="Times New Roman" w:cs="Times New Roman"/>
                <w:sz w:val="28"/>
                <w:szCs w:val="28"/>
              </w:rPr>
            </w:pPr>
            <w:r w:rsidRPr="008E54BB">
              <w:rPr>
                <w:rFonts w:ascii="Times New Roman" w:hAnsi="Times New Roman" w:cs="Times New Roman"/>
                <w:sz w:val="28"/>
                <w:szCs w:val="28"/>
              </w:rPr>
              <w:t>Паспортные данные (для Собственников граждан):</w:t>
            </w:r>
          </w:p>
        </w:tc>
        <w:tc>
          <w:tcPr>
            <w:tcW w:w="540" w:type="dxa"/>
          </w:tcPr>
          <w:p w:rsidR="00BA7318" w:rsidRPr="008E54BB" w:rsidRDefault="00BA7318" w:rsidP="00925C14">
            <w:pPr>
              <w:pStyle w:val="af7"/>
              <w:rPr>
                <w:rFonts w:ascii="Times New Roman" w:hAnsi="Times New Roman" w:cs="Times New Roman"/>
                <w:sz w:val="28"/>
                <w:szCs w:val="28"/>
              </w:rPr>
            </w:pPr>
          </w:p>
        </w:tc>
        <w:tc>
          <w:tcPr>
            <w:tcW w:w="4705" w:type="dxa"/>
          </w:tcPr>
          <w:p w:rsidR="00BA7318" w:rsidRPr="008E54BB" w:rsidRDefault="00BA7318" w:rsidP="00FB4A69">
            <w:pPr>
              <w:pStyle w:val="af7"/>
              <w:jc w:val="left"/>
              <w:rPr>
                <w:rFonts w:ascii="Times New Roman" w:hAnsi="Times New Roman" w:cs="Times New Roman"/>
                <w:sz w:val="28"/>
                <w:szCs w:val="28"/>
              </w:rPr>
            </w:pPr>
            <w:r w:rsidRPr="008E54BB">
              <w:rPr>
                <w:rFonts w:ascii="Times New Roman" w:hAnsi="Times New Roman" w:cs="Times New Roman"/>
                <w:sz w:val="28"/>
                <w:szCs w:val="28"/>
              </w:rPr>
              <w:t>Банковские реквизиты:</w:t>
            </w:r>
          </w:p>
        </w:tc>
      </w:tr>
      <w:tr w:rsidR="00BA7318" w:rsidRPr="008E54BB" w:rsidTr="00925C14">
        <w:tc>
          <w:tcPr>
            <w:tcW w:w="4608" w:type="dxa"/>
          </w:tcPr>
          <w:p w:rsidR="00BA7318" w:rsidRPr="008E54BB" w:rsidRDefault="00BA7318" w:rsidP="00925C14">
            <w:pPr>
              <w:pStyle w:val="af7"/>
              <w:jc w:val="left"/>
              <w:rPr>
                <w:rFonts w:ascii="Times New Roman" w:hAnsi="Times New Roman" w:cs="Times New Roman"/>
                <w:sz w:val="28"/>
                <w:szCs w:val="28"/>
              </w:rPr>
            </w:pPr>
            <w:r w:rsidRPr="008E54BB">
              <w:rPr>
                <w:rFonts w:ascii="Times New Roman" w:hAnsi="Times New Roman" w:cs="Times New Roman"/>
                <w:noProof/>
                <w:sz w:val="28"/>
                <w:szCs w:val="28"/>
              </w:rPr>
              <w:t>паспорт серии_______ №______________ выдан: (когда) _______________________, (кем) _______________________________ (код подразделения) __________</w:t>
            </w:r>
          </w:p>
        </w:tc>
        <w:tc>
          <w:tcPr>
            <w:tcW w:w="540" w:type="dxa"/>
          </w:tcPr>
          <w:p w:rsidR="00BA7318" w:rsidRPr="008E54BB" w:rsidRDefault="00BA7318" w:rsidP="00925C14">
            <w:pPr>
              <w:pStyle w:val="af7"/>
              <w:rPr>
                <w:rFonts w:ascii="Times New Roman" w:hAnsi="Times New Roman" w:cs="Times New Roman"/>
                <w:sz w:val="28"/>
                <w:szCs w:val="28"/>
              </w:rPr>
            </w:pPr>
          </w:p>
        </w:tc>
        <w:tc>
          <w:tcPr>
            <w:tcW w:w="4705" w:type="dxa"/>
          </w:tcPr>
          <w:p w:rsidR="00BA7318" w:rsidRPr="008E54BB" w:rsidRDefault="00BA7318" w:rsidP="00FB4A69">
            <w:pPr>
              <w:pStyle w:val="af7"/>
              <w:jc w:val="left"/>
              <w:rPr>
                <w:rFonts w:ascii="Times New Roman" w:hAnsi="Times New Roman" w:cs="Times New Roman"/>
                <w:sz w:val="28"/>
                <w:szCs w:val="28"/>
              </w:rPr>
            </w:pPr>
            <w:r w:rsidRPr="008E54BB">
              <w:rPr>
                <w:rFonts w:ascii="Times New Roman" w:hAnsi="Times New Roman" w:cs="Times New Roman"/>
                <w:sz w:val="28"/>
                <w:szCs w:val="28"/>
              </w:rPr>
              <w:t>БИК ____________________</w:t>
            </w:r>
          </w:p>
          <w:p w:rsidR="00BA7318" w:rsidRPr="008E54BB" w:rsidRDefault="00BA7318" w:rsidP="00FB4A69">
            <w:pPr>
              <w:pStyle w:val="af7"/>
              <w:jc w:val="left"/>
              <w:rPr>
                <w:rFonts w:ascii="Times New Roman" w:hAnsi="Times New Roman" w:cs="Times New Roman"/>
                <w:sz w:val="28"/>
                <w:szCs w:val="28"/>
              </w:rPr>
            </w:pPr>
            <w:r w:rsidRPr="008E54BB">
              <w:rPr>
                <w:rFonts w:ascii="Times New Roman" w:hAnsi="Times New Roman" w:cs="Times New Roman"/>
                <w:sz w:val="28"/>
                <w:szCs w:val="28"/>
              </w:rPr>
              <w:t>ИНН ___________________</w:t>
            </w:r>
          </w:p>
          <w:p w:rsidR="00BA7318" w:rsidRDefault="00BA7318" w:rsidP="00FB4A69">
            <w:pPr>
              <w:pStyle w:val="af7"/>
              <w:jc w:val="left"/>
              <w:rPr>
                <w:rFonts w:ascii="Times New Roman" w:hAnsi="Times New Roman" w:cs="Times New Roman"/>
                <w:sz w:val="28"/>
                <w:szCs w:val="28"/>
              </w:rPr>
            </w:pPr>
            <w:r>
              <w:rPr>
                <w:rFonts w:ascii="Times New Roman" w:hAnsi="Times New Roman" w:cs="Times New Roman"/>
                <w:sz w:val="28"/>
                <w:szCs w:val="28"/>
              </w:rPr>
              <w:t xml:space="preserve">Корреспондентский </w:t>
            </w:r>
            <w:r w:rsidRPr="008E54BB">
              <w:rPr>
                <w:rFonts w:ascii="Times New Roman" w:hAnsi="Times New Roman" w:cs="Times New Roman"/>
                <w:sz w:val="28"/>
                <w:szCs w:val="28"/>
              </w:rPr>
              <w:t xml:space="preserve">счет </w:t>
            </w:r>
            <w:proofErr w:type="spellStart"/>
            <w:r w:rsidRPr="008E54BB">
              <w:rPr>
                <w:rFonts w:ascii="Times New Roman" w:hAnsi="Times New Roman" w:cs="Times New Roman"/>
                <w:sz w:val="28"/>
                <w:szCs w:val="28"/>
              </w:rPr>
              <w:t>_______________</w:t>
            </w:r>
            <w:proofErr w:type="gramStart"/>
            <w:r w:rsidRPr="008E54BB">
              <w:rPr>
                <w:rFonts w:ascii="Times New Roman" w:hAnsi="Times New Roman" w:cs="Times New Roman"/>
                <w:sz w:val="28"/>
                <w:szCs w:val="28"/>
              </w:rPr>
              <w:t>в</w:t>
            </w:r>
            <w:proofErr w:type="spellEnd"/>
            <w:proofErr w:type="gramEnd"/>
            <w:r w:rsidRPr="008E54BB">
              <w:rPr>
                <w:rFonts w:ascii="Times New Roman" w:hAnsi="Times New Roman" w:cs="Times New Roman"/>
                <w:sz w:val="28"/>
                <w:szCs w:val="28"/>
              </w:rPr>
              <w:t xml:space="preserve"> ___________________________________</w:t>
            </w:r>
          </w:p>
          <w:p w:rsidR="00BA7318" w:rsidRDefault="00BA7318" w:rsidP="00FB4A69"/>
          <w:p w:rsidR="00BA7318" w:rsidRDefault="00BA7318" w:rsidP="00FB4A69"/>
          <w:p w:rsidR="00BA7318" w:rsidRPr="00FB4A69" w:rsidRDefault="00BA7318" w:rsidP="00FB4A69"/>
        </w:tc>
      </w:tr>
    </w:tbl>
    <w:p w:rsidR="00BA7318" w:rsidRDefault="00BA7318" w:rsidP="00EE7BE8">
      <w:pPr>
        <w:rPr>
          <w:sz w:val="28"/>
        </w:rPr>
      </w:pPr>
      <w:r>
        <w:rPr>
          <w:sz w:val="28"/>
          <w:szCs w:val="28"/>
        </w:rPr>
        <w:t xml:space="preserve">                      </w:t>
      </w:r>
      <w:r>
        <w:rPr>
          <w:sz w:val="28"/>
          <w:szCs w:val="28"/>
        </w:rPr>
        <w:tab/>
      </w:r>
      <w:r>
        <w:rPr>
          <w:sz w:val="28"/>
          <w:szCs w:val="28"/>
        </w:rPr>
        <w:tab/>
      </w:r>
      <w:r>
        <w:rPr>
          <w:sz w:val="28"/>
          <w:szCs w:val="28"/>
        </w:rPr>
        <w:tab/>
      </w:r>
      <w:r>
        <w:rPr>
          <w:sz w:val="28"/>
          <w:szCs w:val="28"/>
        </w:rPr>
        <w:tab/>
      </w:r>
      <w:bookmarkEnd w:id="0"/>
    </w:p>
    <w:sectPr w:rsidR="00BA7318" w:rsidSect="00DB7706">
      <w:headerReference w:type="even" r:id="rId10"/>
      <w:headerReference w:type="default" r:id="rId11"/>
      <w:pgSz w:w="11906" w:h="16838"/>
      <w:pgMar w:top="1440" w:right="1080" w:bottom="1440" w:left="1080" w:header="709" w:footer="709"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7318" w:rsidRDefault="00BA7318">
      <w:r>
        <w:separator/>
      </w:r>
    </w:p>
  </w:endnote>
  <w:endnote w:type="continuationSeparator" w:id="0">
    <w:p w:rsidR="00BA7318" w:rsidRDefault="00BA73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7318" w:rsidRDefault="00BA7318">
      <w:r>
        <w:separator/>
      </w:r>
    </w:p>
  </w:footnote>
  <w:footnote w:type="continuationSeparator" w:id="0">
    <w:p w:rsidR="00BA7318" w:rsidRDefault="00BA73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318" w:rsidRDefault="003B45B7" w:rsidP="0064360A">
    <w:pPr>
      <w:pStyle w:val="a8"/>
      <w:framePr w:wrap="around" w:vAnchor="text" w:hAnchor="margin" w:xAlign="center" w:y="1"/>
      <w:rPr>
        <w:rStyle w:val="aa"/>
      </w:rPr>
    </w:pPr>
    <w:r>
      <w:rPr>
        <w:rStyle w:val="aa"/>
      </w:rPr>
      <w:fldChar w:fldCharType="begin"/>
    </w:r>
    <w:r w:rsidR="00BA7318">
      <w:rPr>
        <w:rStyle w:val="aa"/>
      </w:rPr>
      <w:instrText xml:space="preserve">PAGE  </w:instrText>
    </w:r>
    <w:r>
      <w:rPr>
        <w:rStyle w:val="aa"/>
      </w:rPr>
      <w:fldChar w:fldCharType="end"/>
    </w:r>
  </w:p>
  <w:p w:rsidR="00BA7318" w:rsidRDefault="00BA7318">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7318" w:rsidRDefault="003B45B7" w:rsidP="0064360A">
    <w:pPr>
      <w:pStyle w:val="a8"/>
      <w:framePr w:wrap="around" w:vAnchor="text" w:hAnchor="margin" w:xAlign="center" w:y="1"/>
      <w:rPr>
        <w:rStyle w:val="aa"/>
      </w:rPr>
    </w:pPr>
    <w:r>
      <w:rPr>
        <w:rStyle w:val="aa"/>
      </w:rPr>
      <w:fldChar w:fldCharType="begin"/>
    </w:r>
    <w:r w:rsidR="00BA7318">
      <w:rPr>
        <w:rStyle w:val="aa"/>
      </w:rPr>
      <w:instrText xml:space="preserve">PAGE  </w:instrText>
    </w:r>
    <w:r>
      <w:rPr>
        <w:rStyle w:val="aa"/>
      </w:rPr>
      <w:fldChar w:fldCharType="separate"/>
    </w:r>
    <w:r w:rsidR="00D1748A">
      <w:rPr>
        <w:rStyle w:val="aa"/>
        <w:noProof/>
      </w:rPr>
      <w:t>6</w:t>
    </w:r>
    <w:r>
      <w:rPr>
        <w:rStyle w:val="aa"/>
      </w:rPr>
      <w:fldChar w:fldCharType="end"/>
    </w:r>
  </w:p>
  <w:p w:rsidR="00BA7318" w:rsidRDefault="00BA7318">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99659B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AE6C7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F0CCED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926CEC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FCEA18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DC71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D96F4D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72E363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1034C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BE68FB0"/>
    <w:lvl w:ilvl="0">
      <w:start w:val="1"/>
      <w:numFmt w:val="bullet"/>
      <w:lvlText w:val=""/>
      <w:lvlJc w:val="left"/>
      <w:pPr>
        <w:tabs>
          <w:tab w:val="num" w:pos="360"/>
        </w:tabs>
        <w:ind w:left="360" w:hanging="360"/>
      </w:pPr>
      <w:rPr>
        <w:rFonts w:ascii="Symbol" w:hAnsi="Symbol" w:hint="default"/>
      </w:rPr>
    </w:lvl>
  </w:abstractNum>
  <w:abstractNum w:abstractNumId="10">
    <w:nsid w:val="2E16311E"/>
    <w:multiLevelType w:val="hybridMultilevel"/>
    <w:tmpl w:val="D3CA7F4C"/>
    <w:lvl w:ilvl="0" w:tplc="24228F7A">
      <w:start w:val="1"/>
      <w:numFmt w:val="decimal"/>
      <w:lvlText w:val="%1."/>
      <w:lvlJc w:val="left"/>
      <w:pPr>
        <w:tabs>
          <w:tab w:val="num" w:pos="360"/>
        </w:tabs>
        <w:ind w:left="360" w:hanging="360"/>
      </w:pPr>
      <w:rPr>
        <w:rFonts w:cs="Times New Roman"/>
      </w:rPr>
    </w:lvl>
    <w:lvl w:ilvl="1" w:tplc="C7A49248">
      <w:numFmt w:val="none"/>
      <w:lvlText w:val=""/>
      <w:lvlJc w:val="left"/>
      <w:pPr>
        <w:tabs>
          <w:tab w:val="num" w:pos="0"/>
        </w:tabs>
        <w:ind w:left="-360"/>
      </w:pPr>
      <w:rPr>
        <w:rFonts w:cs="Times New Roman"/>
      </w:rPr>
    </w:lvl>
    <w:lvl w:ilvl="2" w:tplc="40300370">
      <w:numFmt w:val="none"/>
      <w:lvlText w:val=""/>
      <w:lvlJc w:val="left"/>
      <w:pPr>
        <w:tabs>
          <w:tab w:val="num" w:pos="0"/>
        </w:tabs>
        <w:ind w:left="-360"/>
      </w:pPr>
      <w:rPr>
        <w:rFonts w:cs="Times New Roman"/>
      </w:rPr>
    </w:lvl>
    <w:lvl w:ilvl="3" w:tplc="4F502460">
      <w:numFmt w:val="none"/>
      <w:lvlText w:val=""/>
      <w:lvlJc w:val="left"/>
      <w:pPr>
        <w:tabs>
          <w:tab w:val="num" w:pos="0"/>
        </w:tabs>
        <w:ind w:left="-360"/>
      </w:pPr>
      <w:rPr>
        <w:rFonts w:cs="Times New Roman"/>
      </w:rPr>
    </w:lvl>
    <w:lvl w:ilvl="4" w:tplc="BD12FA58">
      <w:numFmt w:val="none"/>
      <w:lvlText w:val=""/>
      <w:lvlJc w:val="left"/>
      <w:pPr>
        <w:tabs>
          <w:tab w:val="num" w:pos="0"/>
        </w:tabs>
        <w:ind w:left="-360"/>
      </w:pPr>
      <w:rPr>
        <w:rFonts w:cs="Times New Roman"/>
      </w:rPr>
    </w:lvl>
    <w:lvl w:ilvl="5" w:tplc="B1709FAA">
      <w:numFmt w:val="none"/>
      <w:lvlText w:val=""/>
      <w:lvlJc w:val="left"/>
      <w:pPr>
        <w:tabs>
          <w:tab w:val="num" w:pos="0"/>
        </w:tabs>
        <w:ind w:left="-360"/>
      </w:pPr>
      <w:rPr>
        <w:rFonts w:cs="Times New Roman"/>
      </w:rPr>
    </w:lvl>
    <w:lvl w:ilvl="6" w:tplc="C0AC0F2E">
      <w:numFmt w:val="none"/>
      <w:lvlText w:val=""/>
      <w:lvlJc w:val="left"/>
      <w:pPr>
        <w:tabs>
          <w:tab w:val="num" w:pos="0"/>
        </w:tabs>
        <w:ind w:left="-360"/>
      </w:pPr>
      <w:rPr>
        <w:rFonts w:cs="Times New Roman"/>
      </w:rPr>
    </w:lvl>
    <w:lvl w:ilvl="7" w:tplc="D7F42C58">
      <w:numFmt w:val="none"/>
      <w:lvlText w:val=""/>
      <w:lvlJc w:val="left"/>
      <w:pPr>
        <w:tabs>
          <w:tab w:val="num" w:pos="0"/>
        </w:tabs>
        <w:ind w:left="-360"/>
      </w:pPr>
      <w:rPr>
        <w:rFonts w:cs="Times New Roman"/>
      </w:rPr>
    </w:lvl>
    <w:lvl w:ilvl="8" w:tplc="B7886B9A">
      <w:numFmt w:val="none"/>
      <w:lvlText w:val=""/>
      <w:lvlJc w:val="left"/>
      <w:pPr>
        <w:tabs>
          <w:tab w:val="num" w:pos="0"/>
        </w:tabs>
        <w:ind w:left="-360"/>
      </w:pPr>
      <w:rPr>
        <w:rFonts w:cs="Times New Roman"/>
      </w:rPr>
    </w:lvl>
  </w:abstractNum>
  <w:abstractNum w:abstractNumId="11">
    <w:nsid w:val="44C02D61"/>
    <w:multiLevelType w:val="singleLevel"/>
    <w:tmpl w:val="402C4E20"/>
    <w:lvl w:ilvl="0">
      <w:start w:val="12"/>
      <w:numFmt w:val="decimal"/>
      <w:lvlText w:val=""/>
      <w:lvlJc w:val="left"/>
      <w:pPr>
        <w:tabs>
          <w:tab w:val="num" w:pos="360"/>
        </w:tabs>
        <w:ind w:left="360" w:hanging="360"/>
      </w:pPr>
      <w:rPr>
        <w:rFonts w:cs="Times New Roman" w:hint="default"/>
      </w:rPr>
    </w:lvl>
  </w:abstractNum>
  <w:abstractNum w:abstractNumId="12">
    <w:nsid w:val="484547C0"/>
    <w:multiLevelType w:val="multilevel"/>
    <w:tmpl w:val="AA64400E"/>
    <w:lvl w:ilvl="0">
      <w:start w:val="1"/>
      <w:numFmt w:val="decimal"/>
      <w:lvlText w:val="%1."/>
      <w:lvlJc w:val="left"/>
      <w:pPr>
        <w:ind w:left="450" w:hanging="450"/>
      </w:pPr>
      <w:rPr>
        <w:rFonts w:cs="Times New Roman" w:hint="default"/>
      </w:rPr>
    </w:lvl>
    <w:lvl w:ilvl="1">
      <w:start w:val="2"/>
      <w:numFmt w:val="decimal"/>
      <w:lvlText w:val="%1.%2."/>
      <w:lvlJc w:val="left"/>
      <w:pPr>
        <w:ind w:left="1430" w:hanging="720"/>
      </w:pPr>
      <w:rPr>
        <w:rFonts w:cs="Times New Roman" w:hint="default"/>
      </w:rPr>
    </w:lvl>
    <w:lvl w:ilvl="2">
      <w:start w:val="1"/>
      <w:numFmt w:val="decimal"/>
      <w:lvlText w:val="%1.%2.%3."/>
      <w:lvlJc w:val="left"/>
      <w:pPr>
        <w:ind w:left="2140" w:hanging="720"/>
      </w:pPr>
      <w:rPr>
        <w:rFonts w:cs="Times New Roman" w:hint="default"/>
      </w:rPr>
    </w:lvl>
    <w:lvl w:ilvl="3">
      <w:start w:val="1"/>
      <w:numFmt w:val="decimal"/>
      <w:lvlText w:val="%1.%2.%3.%4."/>
      <w:lvlJc w:val="left"/>
      <w:pPr>
        <w:ind w:left="3210" w:hanging="1080"/>
      </w:pPr>
      <w:rPr>
        <w:rFonts w:cs="Times New Roman" w:hint="default"/>
      </w:rPr>
    </w:lvl>
    <w:lvl w:ilvl="4">
      <w:start w:val="1"/>
      <w:numFmt w:val="decimal"/>
      <w:lvlText w:val="%1.%2.%3.%4.%5."/>
      <w:lvlJc w:val="left"/>
      <w:pPr>
        <w:ind w:left="3920" w:hanging="1080"/>
      </w:pPr>
      <w:rPr>
        <w:rFonts w:cs="Times New Roman" w:hint="default"/>
      </w:rPr>
    </w:lvl>
    <w:lvl w:ilvl="5">
      <w:start w:val="1"/>
      <w:numFmt w:val="decimal"/>
      <w:lvlText w:val="%1.%2.%3.%4.%5.%6."/>
      <w:lvlJc w:val="left"/>
      <w:pPr>
        <w:ind w:left="4990" w:hanging="1440"/>
      </w:pPr>
      <w:rPr>
        <w:rFonts w:cs="Times New Roman" w:hint="default"/>
      </w:rPr>
    </w:lvl>
    <w:lvl w:ilvl="6">
      <w:start w:val="1"/>
      <w:numFmt w:val="decimal"/>
      <w:lvlText w:val="%1.%2.%3.%4.%5.%6.%7."/>
      <w:lvlJc w:val="left"/>
      <w:pPr>
        <w:ind w:left="6060" w:hanging="1800"/>
      </w:pPr>
      <w:rPr>
        <w:rFonts w:cs="Times New Roman" w:hint="default"/>
      </w:rPr>
    </w:lvl>
    <w:lvl w:ilvl="7">
      <w:start w:val="1"/>
      <w:numFmt w:val="decimal"/>
      <w:lvlText w:val="%1.%2.%3.%4.%5.%6.%7.%8."/>
      <w:lvlJc w:val="left"/>
      <w:pPr>
        <w:ind w:left="6770" w:hanging="1800"/>
      </w:pPr>
      <w:rPr>
        <w:rFonts w:cs="Times New Roman" w:hint="default"/>
      </w:rPr>
    </w:lvl>
    <w:lvl w:ilvl="8">
      <w:start w:val="1"/>
      <w:numFmt w:val="decimal"/>
      <w:lvlText w:val="%1.%2.%3.%4.%5.%6.%7.%8.%9."/>
      <w:lvlJc w:val="left"/>
      <w:pPr>
        <w:ind w:left="7840" w:hanging="2160"/>
      </w:pPr>
      <w:rPr>
        <w:rFonts w:cs="Times New Roman" w:hint="default"/>
      </w:rPr>
    </w:lvl>
  </w:abstractNum>
  <w:abstractNum w:abstractNumId="13">
    <w:nsid w:val="530A71BD"/>
    <w:multiLevelType w:val="multilevel"/>
    <w:tmpl w:val="037A9A12"/>
    <w:lvl w:ilvl="0">
      <w:start w:val="1"/>
      <w:numFmt w:val="decimal"/>
      <w:lvlText w:val="%1."/>
      <w:lvlJc w:val="left"/>
      <w:pPr>
        <w:ind w:left="1035"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2115" w:hanging="720"/>
      </w:pPr>
      <w:rPr>
        <w:rFonts w:cs="Times New Roman" w:hint="default"/>
      </w:rPr>
    </w:lvl>
    <w:lvl w:ilvl="3">
      <w:start w:val="1"/>
      <w:numFmt w:val="decimal"/>
      <w:isLgl/>
      <w:lvlText w:val="%1.%2.%3.%4."/>
      <w:lvlJc w:val="left"/>
      <w:pPr>
        <w:ind w:left="2835" w:hanging="1080"/>
      </w:pPr>
      <w:rPr>
        <w:rFonts w:cs="Times New Roman" w:hint="default"/>
      </w:rPr>
    </w:lvl>
    <w:lvl w:ilvl="4">
      <w:start w:val="1"/>
      <w:numFmt w:val="decimal"/>
      <w:isLgl/>
      <w:lvlText w:val="%1.%2.%3.%4.%5."/>
      <w:lvlJc w:val="left"/>
      <w:pPr>
        <w:ind w:left="3195" w:hanging="1080"/>
      </w:pPr>
      <w:rPr>
        <w:rFonts w:cs="Times New Roman" w:hint="default"/>
      </w:rPr>
    </w:lvl>
    <w:lvl w:ilvl="5">
      <w:start w:val="1"/>
      <w:numFmt w:val="decimal"/>
      <w:isLgl/>
      <w:lvlText w:val="%1.%2.%3.%4.%5.%6."/>
      <w:lvlJc w:val="left"/>
      <w:pPr>
        <w:ind w:left="3915" w:hanging="1440"/>
      </w:pPr>
      <w:rPr>
        <w:rFonts w:cs="Times New Roman" w:hint="default"/>
      </w:rPr>
    </w:lvl>
    <w:lvl w:ilvl="6">
      <w:start w:val="1"/>
      <w:numFmt w:val="decimal"/>
      <w:isLgl/>
      <w:lvlText w:val="%1.%2.%3.%4.%5.%6.%7."/>
      <w:lvlJc w:val="left"/>
      <w:pPr>
        <w:ind w:left="4635" w:hanging="1800"/>
      </w:pPr>
      <w:rPr>
        <w:rFonts w:cs="Times New Roman" w:hint="default"/>
      </w:rPr>
    </w:lvl>
    <w:lvl w:ilvl="7">
      <w:start w:val="1"/>
      <w:numFmt w:val="decimal"/>
      <w:isLgl/>
      <w:lvlText w:val="%1.%2.%3.%4.%5.%6.%7.%8."/>
      <w:lvlJc w:val="left"/>
      <w:pPr>
        <w:ind w:left="4995" w:hanging="1800"/>
      </w:pPr>
      <w:rPr>
        <w:rFonts w:cs="Times New Roman" w:hint="default"/>
      </w:rPr>
    </w:lvl>
    <w:lvl w:ilvl="8">
      <w:start w:val="1"/>
      <w:numFmt w:val="decimal"/>
      <w:isLgl/>
      <w:lvlText w:val="%1.%2.%3.%4.%5.%6.%7.%8.%9."/>
      <w:lvlJc w:val="left"/>
      <w:pPr>
        <w:ind w:left="5715" w:hanging="2160"/>
      </w:pPr>
      <w:rPr>
        <w:rFonts w:cs="Times New Roman" w:hint="default"/>
      </w:rPr>
    </w:lvl>
  </w:abstractNum>
  <w:abstractNum w:abstractNumId="14">
    <w:nsid w:val="5322793E"/>
    <w:multiLevelType w:val="multilevel"/>
    <w:tmpl w:val="9EC2DE90"/>
    <w:lvl w:ilvl="0">
      <w:start w:val="1"/>
      <w:numFmt w:val="decimal"/>
      <w:lvlText w:val="%1."/>
      <w:lvlJc w:val="left"/>
      <w:pPr>
        <w:tabs>
          <w:tab w:val="num" w:pos="360"/>
        </w:tabs>
        <w:ind w:left="360" w:hanging="360"/>
      </w:pPr>
      <w:rPr>
        <w:rFonts w:ascii="Times New Roman" w:hAnsi="Times New Roman" w:cs="Times New Roman" w:hint="default"/>
        <w:effect w:val="antsBlack"/>
      </w:rPr>
    </w:lvl>
    <w:lvl w:ilvl="1">
      <w:start w:val="1"/>
      <w:numFmt w:val="decimal"/>
      <w:lvlText w:val="%1.%2."/>
      <w:lvlJc w:val="left"/>
      <w:pPr>
        <w:tabs>
          <w:tab w:val="num" w:pos="792"/>
        </w:tabs>
        <w:ind w:left="792" w:hanging="432"/>
      </w:pPr>
      <w:rPr>
        <w:rFonts w:ascii="Times New Roman" w:hAnsi="Times New Roman" w:cs="Times New Roman" w:hint="default"/>
        <w:b w:val="0"/>
        <w:i w:val="0"/>
        <w:effect w:val="antsRed"/>
      </w:rPr>
    </w:lvl>
    <w:lvl w:ilvl="2">
      <w:start w:val="1"/>
      <w:numFmt w:val="decimal"/>
      <w:lvlText w:val="%1.%2.%3."/>
      <w:lvlJc w:val="left"/>
      <w:pPr>
        <w:tabs>
          <w:tab w:val="num" w:pos="1800"/>
        </w:tabs>
        <w:ind w:left="1224" w:hanging="504"/>
      </w:pPr>
      <w:rPr>
        <w:rFonts w:cs="Times New Roman" w:hint="default"/>
        <w:effect w:val="lights"/>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nsid w:val="5FA45DB2"/>
    <w:multiLevelType w:val="singleLevel"/>
    <w:tmpl w:val="A0043770"/>
    <w:lvl w:ilvl="0">
      <w:start w:val="2"/>
      <w:numFmt w:val="decimal"/>
      <w:lvlText w:val="%1)"/>
      <w:legacy w:legacy="1" w:legacySpace="0" w:legacyIndent="369"/>
      <w:lvlJc w:val="left"/>
      <w:rPr>
        <w:rFonts w:ascii="Times New Roman" w:hAnsi="Times New Roman" w:cs="Times New Roman" w:hint="default"/>
      </w:rPr>
    </w:lvl>
  </w:abstractNum>
  <w:abstractNum w:abstractNumId="16">
    <w:nsid w:val="6DD9634C"/>
    <w:multiLevelType w:val="multilevel"/>
    <w:tmpl w:val="744037A4"/>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nsid w:val="6F9317F8"/>
    <w:multiLevelType w:val="multilevel"/>
    <w:tmpl w:val="D87EEBE0"/>
    <w:lvl w:ilvl="0">
      <w:start w:val="1"/>
      <w:numFmt w:val="decimal"/>
      <w:suff w:val="space"/>
      <w:lvlText w:val="%1."/>
      <w:lvlJc w:val="left"/>
      <w:pPr>
        <w:ind w:firstLine="851"/>
      </w:pPr>
      <w:rPr>
        <w:rFonts w:ascii="Times New Roman" w:eastAsia="Times New Roman" w:hAnsi="Times New Roman" w:cs="Times New Roman"/>
      </w:rPr>
    </w:lvl>
    <w:lvl w:ilvl="1">
      <w:start w:val="1"/>
      <w:numFmt w:val="decimal"/>
      <w:suff w:val="space"/>
      <w:lvlText w:val="%1.%2."/>
      <w:lvlJc w:val="left"/>
      <w:pPr>
        <w:ind w:firstLine="1134"/>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17"/>
  </w:num>
  <w:num w:numId="2">
    <w:abstractNumId w:val="16"/>
  </w:num>
  <w:num w:numId="3">
    <w:abstractNumId w:val="15"/>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 w:numId="16">
    <w:abstractNumId w:val="10"/>
    <w:lvlOverride w:ilvl="0">
      <w:startOverride w:val="1"/>
    </w:lvlOverride>
    <w:lvlOverride w:ilvl="1"/>
    <w:lvlOverride w:ilvl="2"/>
    <w:lvlOverride w:ilvl="3"/>
    <w:lvlOverride w:ilvl="4"/>
    <w:lvlOverride w:ilvl="5"/>
    <w:lvlOverride w:ilvl="6"/>
    <w:lvlOverride w:ilvl="7"/>
    <w:lvlOverride w:ilvl="8"/>
  </w:num>
  <w:num w:numId="17">
    <w:abstractNumId w:val="13"/>
  </w:num>
  <w:num w:numId="1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0296"/>
    <w:rsid w:val="0000259B"/>
    <w:rsid w:val="000040FE"/>
    <w:rsid w:val="00005AE9"/>
    <w:rsid w:val="000063DD"/>
    <w:rsid w:val="00011E25"/>
    <w:rsid w:val="00014BFF"/>
    <w:rsid w:val="0001780F"/>
    <w:rsid w:val="00017B61"/>
    <w:rsid w:val="000225DA"/>
    <w:rsid w:val="00023B22"/>
    <w:rsid w:val="000249C9"/>
    <w:rsid w:val="00024C07"/>
    <w:rsid w:val="00033574"/>
    <w:rsid w:val="00034334"/>
    <w:rsid w:val="0003447C"/>
    <w:rsid w:val="00035723"/>
    <w:rsid w:val="00035C09"/>
    <w:rsid w:val="00036197"/>
    <w:rsid w:val="00041F21"/>
    <w:rsid w:val="0004200F"/>
    <w:rsid w:val="00043B24"/>
    <w:rsid w:val="00045EF5"/>
    <w:rsid w:val="0005376E"/>
    <w:rsid w:val="0005538E"/>
    <w:rsid w:val="00055BF6"/>
    <w:rsid w:val="000564E8"/>
    <w:rsid w:val="00060356"/>
    <w:rsid w:val="00063419"/>
    <w:rsid w:val="00067DEE"/>
    <w:rsid w:val="00070E3B"/>
    <w:rsid w:val="00073F89"/>
    <w:rsid w:val="0007454D"/>
    <w:rsid w:val="00077081"/>
    <w:rsid w:val="00077254"/>
    <w:rsid w:val="00080BE5"/>
    <w:rsid w:val="000815D3"/>
    <w:rsid w:val="00081603"/>
    <w:rsid w:val="00084898"/>
    <w:rsid w:val="00086879"/>
    <w:rsid w:val="000910C3"/>
    <w:rsid w:val="00091612"/>
    <w:rsid w:val="00092999"/>
    <w:rsid w:val="00094561"/>
    <w:rsid w:val="000964FA"/>
    <w:rsid w:val="000A3D23"/>
    <w:rsid w:val="000A57DE"/>
    <w:rsid w:val="000A61EC"/>
    <w:rsid w:val="000A6F47"/>
    <w:rsid w:val="000A7104"/>
    <w:rsid w:val="000B2125"/>
    <w:rsid w:val="000B5210"/>
    <w:rsid w:val="000B69D1"/>
    <w:rsid w:val="000B76CE"/>
    <w:rsid w:val="000C1804"/>
    <w:rsid w:val="000C18DE"/>
    <w:rsid w:val="000C21B5"/>
    <w:rsid w:val="000C2875"/>
    <w:rsid w:val="000C4F00"/>
    <w:rsid w:val="000C5AA5"/>
    <w:rsid w:val="000C7D5A"/>
    <w:rsid w:val="000D0DDC"/>
    <w:rsid w:val="000D14C8"/>
    <w:rsid w:val="000D7915"/>
    <w:rsid w:val="000D7C96"/>
    <w:rsid w:val="000E072E"/>
    <w:rsid w:val="000E18B4"/>
    <w:rsid w:val="000E5217"/>
    <w:rsid w:val="000E61D6"/>
    <w:rsid w:val="000E7901"/>
    <w:rsid w:val="000F3537"/>
    <w:rsid w:val="000F5B3C"/>
    <w:rsid w:val="000F5EE6"/>
    <w:rsid w:val="00101055"/>
    <w:rsid w:val="00101356"/>
    <w:rsid w:val="001034B8"/>
    <w:rsid w:val="0010449F"/>
    <w:rsid w:val="00105733"/>
    <w:rsid w:val="001059E3"/>
    <w:rsid w:val="00106B20"/>
    <w:rsid w:val="00106E3B"/>
    <w:rsid w:val="00115DD4"/>
    <w:rsid w:val="00117172"/>
    <w:rsid w:val="0011771C"/>
    <w:rsid w:val="00124BB8"/>
    <w:rsid w:val="00124EEC"/>
    <w:rsid w:val="001268B0"/>
    <w:rsid w:val="00126BDB"/>
    <w:rsid w:val="00132C01"/>
    <w:rsid w:val="001352C7"/>
    <w:rsid w:val="00136559"/>
    <w:rsid w:val="00136786"/>
    <w:rsid w:val="00142015"/>
    <w:rsid w:val="00142322"/>
    <w:rsid w:val="00145985"/>
    <w:rsid w:val="00146BB5"/>
    <w:rsid w:val="0015209A"/>
    <w:rsid w:val="001532B1"/>
    <w:rsid w:val="00153983"/>
    <w:rsid w:val="001547DB"/>
    <w:rsid w:val="00154AA7"/>
    <w:rsid w:val="00154B4C"/>
    <w:rsid w:val="001604C1"/>
    <w:rsid w:val="00163164"/>
    <w:rsid w:val="00163D19"/>
    <w:rsid w:val="0016548F"/>
    <w:rsid w:val="0016602D"/>
    <w:rsid w:val="001702D9"/>
    <w:rsid w:val="001745E2"/>
    <w:rsid w:val="0017590B"/>
    <w:rsid w:val="001774FB"/>
    <w:rsid w:val="0018021E"/>
    <w:rsid w:val="0018045B"/>
    <w:rsid w:val="00180711"/>
    <w:rsid w:val="0018084D"/>
    <w:rsid w:val="00181CF2"/>
    <w:rsid w:val="0018227F"/>
    <w:rsid w:val="00183BFF"/>
    <w:rsid w:val="00186C5F"/>
    <w:rsid w:val="00192E05"/>
    <w:rsid w:val="0019345F"/>
    <w:rsid w:val="001951D2"/>
    <w:rsid w:val="0019527E"/>
    <w:rsid w:val="00195942"/>
    <w:rsid w:val="00196383"/>
    <w:rsid w:val="00197DD4"/>
    <w:rsid w:val="001A0AD6"/>
    <w:rsid w:val="001A16FB"/>
    <w:rsid w:val="001A1C16"/>
    <w:rsid w:val="001A4FF5"/>
    <w:rsid w:val="001A7A7C"/>
    <w:rsid w:val="001A7F5D"/>
    <w:rsid w:val="001B1B25"/>
    <w:rsid w:val="001B2F9F"/>
    <w:rsid w:val="001B6CB9"/>
    <w:rsid w:val="001C0CB5"/>
    <w:rsid w:val="001C0EA1"/>
    <w:rsid w:val="001C11F0"/>
    <w:rsid w:val="001C3437"/>
    <w:rsid w:val="001C44A3"/>
    <w:rsid w:val="001C46B0"/>
    <w:rsid w:val="001C4840"/>
    <w:rsid w:val="001C4FBD"/>
    <w:rsid w:val="001D16EF"/>
    <w:rsid w:val="001D29CD"/>
    <w:rsid w:val="001D4CCB"/>
    <w:rsid w:val="001D533C"/>
    <w:rsid w:val="001D7AC7"/>
    <w:rsid w:val="001E02A1"/>
    <w:rsid w:val="001E1F0C"/>
    <w:rsid w:val="001E4290"/>
    <w:rsid w:val="001E47BC"/>
    <w:rsid w:val="001F4BF3"/>
    <w:rsid w:val="002030F1"/>
    <w:rsid w:val="00203863"/>
    <w:rsid w:val="002108A7"/>
    <w:rsid w:val="00211A99"/>
    <w:rsid w:val="0021273B"/>
    <w:rsid w:val="00213DD7"/>
    <w:rsid w:val="002148E1"/>
    <w:rsid w:val="002153D0"/>
    <w:rsid w:val="00215B85"/>
    <w:rsid w:val="00217301"/>
    <w:rsid w:val="00220074"/>
    <w:rsid w:val="00220D64"/>
    <w:rsid w:val="002216C8"/>
    <w:rsid w:val="00222974"/>
    <w:rsid w:val="00224101"/>
    <w:rsid w:val="00225722"/>
    <w:rsid w:val="0022713A"/>
    <w:rsid w:val="002320B7"/>
    <w:rsid w:val="00233512"/>
    <w:rsid w:val="002343E5"/>
    <w:rsid w:val="0023592E"/>
    <w:rsid w:val="00235BE4"/>
    <w:rsid w:val="0023655A"/>
    <w:rsid w:val="00237D35"/>
    <w:rsid w:val="00241018"/>
    <w:rsid w:val="00241D84"/>
    <w:rsid w:val="002426AD"/>
    <w:rsid w:val="0024279E"/>
    <w:rsid w:val="00244BB0"/>
    <w:rsid w:val="00247048"/>
    <w:rsid w:val="002517C6"/>
    <w:rsid w:val="002520CF"/>
    <w:rsid w:val="0025245C"/>
    <w:rsid w:val="00253F3F"/>
    <w:rsid w:val="00253FA5"/>
    <w:rsid w:val="00257AA2"/>
    <w:rsid w:val="00260B36"/>
    <w:rsid w:val="002663FA"/>
    <w:rsid w:val="00267BDD"/>
    <w:rsid w:val="0027079C"/>
    <w:rsid w:val="0027263F"/>
    <w:rsid w:val="00276487"/>
    <w:rsid w:val="00277F9D"/>
    <w:rsid w:val="00280B6F"/>
    <w:rsid w:val="00281BCD"/>
    <w:rsid w:val="00282C97"/>
    <w:rsid w:val="00283A4A"/>
    <w:rsid w:val="00285323"/>
    <w:rsid w:val="002877C8"/>
    <w:rsid w:val="002906C3"/>
    <w:rsid w:val="00291617"/>
    <w:rsid w:val="002A7B60"/>
    <w:rsid w:val="002A7D4E"/>
    <w:rsid w:val="002A7D63"/>
    <w:rsid w:val="002B05C9"/>
    <w:rsid w:val="002B4079"/>
    <w:rsid w:val="002B7924"/>
    <w:rsid w:val="002B7D99"/>
    <w:rsid w:val="002C03DE"/>
    <w:rsid w:val="002C209B"/>
    <w:rsid w:val="002C2B49"/>
    <w:rsid w:val="002C3B88"/>
    <w:rsid w:val="002C3EEF"/>
    <w:rsid w:val="002C3FA6"/>
    <w:rsid w:val="002C5732"/>
    <w:rsid w:val="002C5737"/>
    <w:rsid w:val="002D12D1"/>
    <w:rsid w:val="002D1FF2"/>
    <w:rsid w:val="002D4140"/>
    <w:rsid w:val="002E19DF"/>
    <w:rsid w:val="002E205C"/>
    <w:rsid w:val="002E3DEA"/>
    <w:rsid w:val="002E3F0C"/>
    <w:rsid w:val="002E658B"/>
    <w:rsid w:val="002E6B7F"/>
    <w:rsid w:val="002E6D9C"/>
    <w:rsid w:val="002F4285"/>
    <w:rsid w:val="002F5347"/>
    <w:rsid w:val="00306959"/>
    <w:rsid w:val="0031050B"/>
    <w:rsid w:val="00311FA2"/>
    <w:rsid w:val="003148A5"/>
    <w:rsid w:val="00315831"/>
    <w:rsid w:val="00317F4E"/>
    <w:rsid w:val="00320A49"/>
    <w:rsid w:val="00320D13"/>
    <w:rsid w:val="00323CFF"/>
    <w:rsid w:val="00324044"/>
    <w:rsid w:val="003251C1"/>
    <w:rsid w:val="0032563E"/>
    <w:rsid w:val="003301E7"/>
    <w:rsid w:val="003308A1"/>
    <w:rsid w:val="003364CC"/>
    <w:rsid w:val="00336ADA"/>
    <w:rsid w:val="0034257F"/>
    <w:rsid w:val="00342933"/>
    <w:rsid w:val="00343B4A"/>
    <w:rsid w:val="003468DB"/>
    <w:rsid w:val="003516ED"/>
    <w:rsid w:val="00351C36"/>
    <w:rsid w:val="00351FD5"/>
    <w:rsid w:val="00354CCB"/>
    <w:rsid w:val="00355239"/>
    <w:rsid w:val="00355D42"/>
    <w:rsid w:val="003621A8"/>
    <w:rsid w:val="00367DD1"/>
    <w:rsid w:val="00370FF4"/>
    <w:rsid w:val="00372BC4"/>
    <w:rsid w:val="0037520D"/>
    <w:rsid w:val="00377588"/>
    <w:rsid w:val="00381710"/>
    <w:rsid w:val="00381F76"/>
    <w:rsid w:val="00382680"/>
    <w:rsid w:val="003844C1"/>
    <w:rsid w:val="003848C2"/>
    <w:rsid w:val="00385E8D"/>
    <w:rsid w:val="0038793B"/>
    <w:rsid w:val="00394DA6"/>
    <w:rsid w:val="00397805"/>
    <w:rsid w:val="003A073F"/>
    <w:rsid w:val="003A0E9E"/>
    <w:rsid w:val="003A3405"/>
    <w:rsid w:val="003A4FEE"/>
    <w:rsid w:val="003A66D6"/>
    <w:rsid w:val="003A6BD5"/>
    <w:rsid w:val="003A6E30"/>
    <w:rsid w:val="003B1A2D"/>
    <w:rsid w:val="003B45B7"/>
    <w:rsid w:val="003B4E75"/>
    <w:rsid w:val="003C4394"/>
    <w:rsid w:val="003C532F"/>
    <w:rsid w:val="003C7857"/>
    <w:rsid w:val="003D06DB"/>
    <w:rsid w:val="003D3041"/>
    <w:rsid w:val="003D3A84"/>
    <w:rsid w:val="003D3CE9"/>
    <w:rsid w:val="003E3127"/>
    <w:rsid w:val="003F1820"/>
    <w:rsid w:val="003F299B"/>
    <w:rsid w:val="0041136B"/>
    <w:rsid w:val="00413754"/>
    <w:rsid w:val="004148EC"/>
    <w:rsid w:val="004152B7"/>
    <w:rsid w:val="00415BA6"/>
    <w:rsid w:val="00417A46"/>
    <w:rsid w:val="00417C68"/>
    <w:rsid w:val="00421A8E"/>
    <w:rsid w:val="004224BA"/>
    <w:rsid w:val="0042370A"/>
    <w:rsid w:val="00424353"/>
    <w:rsid w:val="00427432"/>
    <w:rsid w:val="00427E5B"/>
    <w:rsid w:val="00432947"/>
    <w:rsid w:val="004374AA"/>
    <w:rsid w:val="00442F9C"/>
    <w:rsid w:val="004430E6"/>
    <w:rsid w:val="004435DA"/>
    <w:rsid w:val="00445B02"/>
    <w:rsid w:val="00446110"/>
    <w:rsid w:val="004503B2"/>
    <w:rsid w:val="004545F5"/>
    <w:rsid w:val="00454895"/>
    <w:rsid w:val="00455A15"/>
    <w:rsid w:val="0045691A"/>
    <w:rsid w:val="0045728C"/>
    <w:rsid w:val="004603CB"/>
    <w:rsid w:val="00460976"/>
    <w:rsid w:val="004609E0"/>
    <w:rsid w:val="00461E45"/>
    <w:rsid w:val="004668A6"/>
    <w:rsid w:val="004703F6"/>
    <w:rsid w:val="004705EB"/>
    <w:rsid w:val="004740D7"/>
    <w:rsid w:val="00475D09"/>
    <w:rsid w:val="00482407"/>
    <w:rsid w:val="004827A3"/>
    <w:rsid w:val="00485DE2"/>
    <w:rsid w:val="00487E60"/>
    <w:rsid w:val="004905E8"/>
    <w:rsid w:val="00490C71"/>
    <w:rsid w:val="00492A8B"/>
    <w:rsid w:val="00494F96"/>
    <w:rsid w:val="0049546C"/>
    <w:rsid w:val="00495F5C"/>
    <w:rsid w:val="00496E6B"/>
    <w:rsid w:val="004976A7"/>
    <w:rsid w:val="004A1A6F"/>
    <w:rsid w:val="004A25F7"/>
    <w:rsid w:val="004A3E8B"/>
    <w:rsid w:val="004A4ED2"/>
    <w:rsid w:val="004A732A"/>
    <w:rsid w:val="004B3496"/>
    <w:rsid w:val="004B45E5"/>
    <w:rsid w:val="004B58B0"/>
    <w:rsid w:val="004B701D"/>
    <w:rsid w:val="004C3345"/>
    <w:rsid w:val="004C3526"/>
    <w:rsid w:val="004C67B5"/>
    <w:rsid w:val="004C6A99"/>
    <w:rsid w:val="004D055E"/>
    <w:rsid w:val="004D1EF6"/>
    <w:rsid w:val="004D2D89"/>
    <w:rsid w:val="004D3750"/>
    <w:rsid w:val="004D3A52"/>
    <w:rsid w:val="004E05C3"/>
    <w:rsid w:val="004E4F1C"/>
    <w:rsid w:val="004E5479"/>
    <w:rsid w:val="004E79A9"/>
    <w:rsid w:val="004F1233"/>
    <w:rsid w:val="004F4632"/>
    <w:rsid w:val="004F75C6"/>
    <w:rsid w:val="004F7734"/>
    <w:rsid w:val="00504AD6"/>
    <w:rsid w:val="00507C24"/>
    <w:rsid w:val="00512CDE"/>
    <w:rsid w:val="00513F63"/>
    <w:rsid w:val="00514E1B"/>
    <w:rsid w:val="00515A19"/>
    <w:rsid w:val="00516AB7"/>
    <w:rsid w:val="00516B21"/>
    <w:rsid w:val="005221FD"/>
    <w:rsid w:val="00522F06"/>
    <w:rsid w:val="0052430E"/>
    <w:rsid w:val="00525903"/>
    <w:rsid w:val="00525C17"/>
    <w:rsid w:val="00525E8E"/>
    <w:rsid w:val="00525FA0"/>
    <w:rsid w:val="0052740E"/>
    <w:rsid w:val="00527C64"/>
    <w:rsid w:val="0053613F"/>
    <w:rsid w:val="00537771"/>
    <w:rsid w:val="00537E17"/>
    <w:rsid w:val="00542826"/>
    <w:rsid w:val="00544136"/>
    <w:rsid w:val="005449CF"/>
    <w:rsid w:val="005463AF"/>
    <w:rsid w:val="00551AA9"/>
    <w:rsid w:val="005571F3"/>
    <w:rsid w:val="0056110D"/>
    <w:rsid w:val="00564AB7"/>
    <w:rsid w:val="00566630"/>
    <w:rsid w:val="00571B8B"/>
    <w:rsid w:val="00571EE3"/>
    <w:rsid w:val="005757BD"/>
    <w:rsid w:val="00582781"/>
    <w:rsid w:val="0058393B"/>
    <w:rsid w:val="005845B0"/>
    <w:rsid w:val="00587236"/>
    <w:rsid w:val="00590007"/>
    <w:rsid w:val="00590EE5"/>
    <w:rsid w:val="00592548"/>
    <w:rsid w:val="005929D1"/>
    <w:rsid w:val="00593102"/>
    <w:rsid w:val="00593A3F"/>
    <w:rsid w:val="00597098"/>
    <w:rsid w:val="005A1B08"/>
    <w:rsid w:val="005A25E6"/>
    <w:rsid w:val="005A2858"/>
    <w:rsid w:val="005A7FEC"/>
    <w:rsid w:val="005B14DF"/>
    <w:rsid w:val="005B1DE2"/>
    <w:rsid w:val="005B23E6"/>
    <w:rsid w:val="005B2BEB"/>
    <w:rsid w:val="005B3A8A"/>
    <w:rsid w:val="005C05E5"/>
    <w:rsid w:val="005C0FDB"/>
    <w:rsid w:val="005C429B"/>
    <w:rsid w:val="005C4634"/>
    <w:rsid w:val="005C568F"/>
    <w:rsid w:val="005D17E2"/>
    <w:rsid w:val="005D44E2"/>
    <w:rsid w:val="005D542B"/>
    <w:rsid w:val="005D6DE0"/>
    <w:rsid w:val="005E07C8"/>
    <w:rsid w:val="005E2B3F"/>
    <w:rsid w:val="005F1268"/>
    <w:rsid w:val="005F6A75"/>
    <w:rsid w:val="00600CDE"/>
    <w:rsid w:val="00601A49"/>
    <w:rsid w:val="00601A6C"/>
    <w:rsid w:val="00606238"/>
    <w:rsid w:val="00606E62"/>
    <w:rsid w:val="006141C6"/>
    <w:rsid w:val="006157F1"/>
    <w:rsid w:val="00617628"/>
    <w:rsid w:val="00617BE0"/>
    <w:rsid w:val="006216E1"/>
    <w:rsid w:val="00623AE4"/>
    <w:rsid w:val="0062506C"/>
    <w:rsid w:val="0062540A"/>
    <w:rsid w:val="00632D9F"/>
    <w:rsid w:val="00634CE8"/>
    <w:rsid w:val="0063506C"/>
    <w:rsid w:val="006350BD"/>
    <w:rsid w:val="006360A1"/>
    <w:rsid w:val="006364FB"/>
    <w:rsid w:val="00641B15"/>
    <w:rsid w:val="00641BF6"/>
    <w:rsid w:val="006433C6"/>
    <w:rsid w:val="0064360A"/>
    <w:rsid w:val="00644333"/>
    <w:rsid w:val="00645FB2"/>
    <w:rsid w:val="00646038"/>
    <w:rsid w:val="00653065"/>
    <w:rsid w:val="00653078"/>
    <w:rsid w:val="00653D32"/>
    <w:rsid w:val="006579BE"/>
    <w:rsid w:val="00661AB7"/>
    <w:rsid w:val="00661F58"/>
    <w:rsid w:val="00662235"/>
    <w:rsid w:val="00663867"/>
    <w:rsid w:val="006638B0"/>
    <w:rsid w:val="00663D9A"/>
    <w:rsid w:val="00666250"/>
    <w:rsid w:val="00666A60"/>
    <w:rsid w:val="00666AE9"/>
    <w:rsid w:val="006720B8"/>
    <w:rsid w:val="0067412C"/>
    <w:rsid w:val="00676D8E"/>
    <w:rsid w:val="006824E7"/>
    <w:rsid w:val="00684548"/>
    <w:rsid w:val="006857CE"/>
    <w:rsid w:val="00685E86"/>
    <w:rsid w:val="0068624A"/>
    <w:rsid w:val="0069341B"/>
    <w:rsid w:val="00694D9D"/>
    <w:rsid w:val="006A1291"/>
    <w:rsid w:val="006A36FA"/>
    <w:rsid w:val="006A59C1"/>
    <w:rsid w:val="006A5E34"/>
    <w:rsid w:val="006B083B"/>
    <w:rsid w:val="006B17B8"/>
    <w:rsid w:val="006B1F6B"/>
    <w:rsid w:val="006B6847"/>
    <w:rsid w:val="006C0924"/>
    <w:rsid w:val="006C0CE9"/>
    <w:rsid w:val="006C14E5"/>
    <w:rsid w:val="006C39B0"/>
    <w:rsid w:val="006C78F4"/>
    <w:rsid w:val="006D1524"/>
    <w:rsid w:val="006D18FE"/>
    <w:rsid w:val="006D30C6"/>
    <w:rsid w:val="006E4EED"/>
    <w:rsid w:val="006E7025"/>
    <w:rsid w:val="006F19C3"/>
    <w:rsid w:val="006F1B77"/>
    <w:rsid w:val="006F51A1"/>
    <w:rsid w:val="006F7E5E"/>
    <w:rsid w:val="007008E4"/>
    <w:rsid w:val="00700E21"/>
    <w:rsid w:val="0070147F"/>
    <w:rsid w:val="0070616D"/>
    <w:rsid w:val="00706690"/>
    <w:rsid w:val="0072197E"/>
    <w:rsid w:val="00723555"/>
    <w:rsid w:val="007238A8"/>
    <w:rsid w:val="00727799"/>
    <w:rsid w:val="0073236C"/>
    <w:rsid w:val="00732B2B"/>
    <w:rsid w:val="00734DE6"/>
    <w:rsid w:val="0073552B"/>
    <w:rsid w:val="007408D4"/>
    <w:rsid w:val="0074146D"/>
    <w:rsid w:val="00742AD2"/>
    <w:rsid w:val="007433EE"/>
    <w:rsid w:val="00750500"/>
    <w:rsid w:val="00755E39"/>
    <w:rsid w:val="007600D8"/>
    <w:rsid w:val="00762DD7"/>
    <w:rsid w:val="00763E5A"/>
    <w:rsid w:val="00776218"/>
    <w:rsid w:val="00780E52"/>
    <w:rsid w:val="007827FF"/>
    <w:rsid w:val="00792776"/>
    <w:rsid w:val="0079353E"/>
    <w:rsid w:val="0079444B"/>
    <w:rsid w:val="0079571E"/>
    <w:rsid w:val="00796A73"/>
    <w:rsid w:val="007C3E0C"/>
    <w:rsid w:val="007C7177"/>
    <w:rsid w:val="007C74EF"/>
    <w:rsid w:val="007C7B14"/>
    <w:rsid w:val="007D319E"/>
    <w:rsid w:val="007D3A0C"/>
    <w:rsid w:val="007D6296"/>
    <w:rsid w:val="007D7605"/>
    <w:rsid w:val="007E2013"/>
    <w:rsid w:val="007E3223"/>
    <w:rsid w:val="007E51F7"/>
    <w:rsid w:val="007E57A0"/>
    <w:rsid w:val="007F1A2D"/>
    <w:rsid w:val="007F1BC4"/>
    <w:rsid w:val="007F2A4C"/>
    <w:rsid w:val="007F3723"/>
    <w:rsid w:val="007F478A"/>
    <w:rsid w:val="00800A1F"/>
    <w:rsid w:val="00802842"/>
    <w:rsid w:val="00804BCE"/>
    <w:rsid w:val="00804F7A"/>
    <w:rsid w:val="00810529"/>
    <w:rsid w:val="00810C11"/>
    <w:rsid w:val="008125EF"/>
    <w:rsid w:val="00815259"/>
    <w:rsid w:val="008153F0"/>
    <w:rsid w:val="00816D59"/>
    <w:rsid w:val="00830358"/>
    <w:rsid w:val="00830FE5"/>
    <w:rsid w:val="00831176"/>
    <w:rsid w:val="0083453B"/>
    <w:rsid w:val="00837D49"/>
    <w:rsid w:val="008423E9"/>
    <w:rsid w:val="00846251"/>
    <w:rsid w:val="008468BB"/>
    <w:rsid w:val="008501EA"/>
    <w:rsid w:val="00850C08"/>
    <w:rsid w:val="00852200"/>
    <w:rsid w:val="00852FC4"/>
    <w:rsid w:val="00856B91"/>
    <w:rsid w:val="0086147A"/>
    <w:rsid w:val="00861C90"/>
    <w:rsid w:val="00862E2C"/>
    <w:rsid w:val="00863CB0"/>
    <w:rsid w:val="008650E7"/>
    <w:rsid w:val="00865151"/>
    <w:rsid w:val="00867725"/>
    <w:rsid w:val="0087185A"/>
    <w:rsid w:val="00873800"/>
    <w:rsid w:val="00874AA9"/>
    <w:rsid w:val="00874FB2"/>
    <w:rsid w:val="00875004"/>
    <w:rsid w:val="008751A1"/>
    <w:rsid w:val="0087605A"/>
    <w:rsid w:val="00876088"/>
    <w:rsid w:val="00877A6C"/>
    <w:rsid w:val="00881576"/>
    <w:rsid w:val="00881D4D"/>
    <w:rsid w:val="00886560"/>
    <w:rsid w:val="00890EBA"/>
    <w:rsid w:val="00891703"/>
    <w:rsid w:val="0089172D"/>
    <w:rsid w:val="008921E7"/>
    <w:rsid w:val="008942D3"/>
    <w:rsid w:val="00894E9D"/>
    <w:rsid w:val="008A3898"/>
    <w:rsid w:val="008A4AEF"/>
    <w:rsid w:val="008A594C"/>
    <w:rsid w:val="008A5992"/>
    <w:rsid w:val="008A70B6"/>
    <w:rsid w:val="008A7AA1"/>
    <w:rsid w:val="008B0B25"/>
    <w:rsid w:val="008B34E9"/>
    <w:rsid w:val="008B3DBC"/>
    <w:rsid w:val="008B6D57"/>
    <w:rsid w:val="008C3168"/>
    <w:rsid w:val="008C4090"/>
    <w:rsid w:val="008D27F1"/>
    <w:rsid w:val="008D4505"/>
    <w:rsid w:val="008D518A"/>
    <w:rsid w:val="008D59F5"/>
    <w:rsid w:val="008E1DFB"/>
    <w:rsid w:val="008E54BB"/>
    <w:rsid w:val="008E604D"/>
    <w:rsid w:val="008F42AB"/>
    <w:rsid w:val="008F5D42"/>
    <w:rsid w:val="008F6E06"/>
    <w:rsid w:val="008F7CE0"/>
    <w:rsid w:val="00900084"/>
    <w:rsid w:val="00901B27"/>
    <w:rsid w:val="00901C7E"/>
    <w:rsid w:val="00902BCD"/>
    <w:rsid w:val="00902BF2"/>
    <w:rsid w:val="00903B08"/>
    <w:rsid w:val="00904097"/>
    <w:rsid w:val="00910251"/>
    <w:rsid w:val="00913EC1"/>
    <w:rsid w:val="00917F19"/>
    <w:rsid w:val="00920122"/>
    <w:rsid w:val="0092088D"/>
    <w:rsid w:val="00922FBB"/>
    <w:rsid w:val="00923EB3"/>
    <w:rsid w:val="00925B62"/>
    <w:rsid w:val="00925C14"/>
    <w:rsid w:val="00926089"/>
    <w:rsid w:val="0093090B"/>
    <w:rsid w:val="00946DAC"/>
    <w:rsid w:val="00947BFA"/>
    <w:rsid w:val="00951625"/>
    <w:rsid w:val="00952DD6"/>
    <w:rsid w:val="0095338E"/>
    <w:rsid w:val="009565AF"/>
    <w:rsid w:val="0096077D"/>
    <w:rsid w:val="00965A69"/>
    <w:rsid w:val="00965FE3"/>
    <w:rsid w:val="00966707"/>
    <w:rsid w:val="00970253"/>
    <w:rsid w:val="00970EE3"/>
    <w:rsid w:val="00975A60"/>
    <w:rsid w:val="0098052D"/>
    <w:rsid w:val="009820ED"/>
    <w:rsid w:val="00982EA1"/>
    <w:rsid w:val="00983E5A"/>
    <w:rsid w:val="009847C8"/>
    <w:rsid w:val="00984DA8"/>
    <w:rsid w:val="0099064C"/>
    <w:rsid w:val="0099196A"/>
    <w:rsid w:val="00993A9A"/>
    <w:rsid w:val="00995475"/>
    <w:rsid w:val="009969C3"/>
    <w:rsid w:val="009A417E"/>
    <w:rsid w:val="009A4577"/>
    <w:rsid w:val="009A45CE"/>
    <w:rsid w:val="009A6F78"/>
    <w:rsid w:val="009B2E09"/>
    <w:rsid w:val="009B3968"/>
    <w:rsid w:val="009B3EA4"/>
    <w:rsid w:val="009B46E0"/>
    <w:rsid w:val="009B5ADF"/>
    <w:rsid w:val="009C38AD"/>
    <w:rsid w:val="009C575B"/>
    <w:rsid w:val="009C591E"/>
    <w:rsid w:val="009C6DCD"/>
    <w:rsid w:val="009D43B4"/>
    <w:rsid w:val="009D4527"/>
    <w:rsid w:val="009D68BD"/>
    <w:rsid w:val="009E626E"/>
    <w:rsid w:val="009E728B"/>
    <w:rsid w:val="009E7CE3"/>
    <w:rsid w:val="009F0039"/>
    <w:rsid w:val="009F030F"/>
    <w:rsid w:val="009F0483"/>
    <w:rsid w:val="009F0639"/>
    <w:rsid w:val="009F0A46"/>
    <w:rsid w:val="009F10BC"/>
    <w:rsid w:val="009F1EFF"/>
    <w:rsid w:val="009F2A83"/>
    <w:rsid w:val="009F6568"/>
    <w:rsid w:val="00A0296B"/>
    <w:rsid w:val="00A041AD"/>
    <w:rsid w:val="00A04A28"/>
    <w:rsid w:val="00A06829"/>
    <w:rsid w:val="00A13FBD"/>
    <w:rsid w:val="00A14AF1"/>
    <w:rsid w:val="00A1502F"/>
    <w:rsid w:val="00A151C5"/>
    <w:rsid w:val="00A17E0E"/>
    <w:rsid w:val="00A21D46"/>
    <w:rsid w:val="00A23D5B"/>
    <w:rsid w:val="00A27C76"/>
    <w:rsid w:val="00A3205B"/>
    <w:rsid w:val="00A320E0"/>
    <w:rsid w:val="00A417A8"/>
    <w:rsid w:val="00A4276B"/>
    <w:rsid w:val="00A42836"/>
    <w:rsid w:val="00A44A0A"/>
    <w:rsid w:val="00A4764B"/>
    <w:rsid w:val="00A50C4A"/>
    <w:rsid w:val="00A514AA"/>
    <w:rsid w:val="00A51ECC"/>
    <w:rsid w:val="00A60CFE"/>
    <w:rsid w:val="00A62EB4"/>
    <w:rsid w:val="00A66675"/>
    <w:rsid w:val="00A71180"/>
    <w:rsid w:val="00A72345"/>
    <w:rsid w:val="00A7549C"/>
    <w:rsid w:val="00A80285"/>
    <w:rsid w:val="00A80741"/>
    <w:rsid w:val="00A82746"/>
    <w:rsid w:val="00A82C69"/>
    <w:rsid w:val="00A905CE"/>
    <w:rsid w:val="00A923E6"/>
    <w:rsid w:val="00AA1BEB"/>
    <w:rsid w:val="00AA2D96"/>
    <w:rsid w:val="00AA2E50"/>
    <w:rsid w:val="00AA32A0"/>
    <w:rsid w:val="00AA33DC"/>
    <w:rsid w:val="00AA509A"/>
    <w:rsid w:val="00AB2CCE"/>
    <w:rsid w:val="00AB726D"/>
    <w:rsid w:val="00AC04AE"/>
    <w:rsid w:val="00AC0975"/>
    <w:rsid w:val="00AC20F5"/>
    <w:rsid w:val="00AC4A01"/>
    <w:rsid w:val="00AC565F"/>
    <w:rsid w:val="00AC7921"/>
    <w:rsid w:val="00AD0042"/>
    <w:rsid w:val="00AD3F50"/>
    <w:rsid w:val="00AD6DA1"/>
    <w:rsid w:val="00AD76E7"/>
    <w:rsid w:val="00AE0296"/>
    <w:rsid w:val="00AE1CEF"/>
    <w:rsid w:val="00AE72C4"/>
    <w:rsid w:val="00AE7CCD"/>
    <w:rsid w:val="00AF0F77"/>
    <w:rsid w:val="00AF1C52"/>
    <w:rsid w:val="00B02385"/>
    <w:rsid w:val="00B0254E"/>
    <w:rsid w:val="00B03BAA"/>
    <w:rsid w:val="00B104D1"/>
    <w:rsid w:val="00B10EF0"/>
    <w:rsid w:val="00B11681"/>
    <w:rsid w:val="00B123F2"/>
    <w:rsid w:val="00B16EE8"/>
    <w:rsid w:val="00B1743B"/>
    <w:rsid w:val="00B1753D"/>
    <w:rsid w:val="00B20BA3"/>
    <w:rsid w:val="00B23B58"/>
    <w:rsid w:val="00B305E6"/>
    <w:rsid w:val="00B343B9"/>
    <w:rsid w:val="00B35D77"/>
    <w:rsid w:val="00B36529"/>
    <w:rsid w:val="00B405DA"/>
    <w:rsid w:val="00B44377"/>
    <w:rsid w:val="00B45AAD"/>
    <w:rsid w:val="00B46402"/>
    <w:rsid w:val="00B4699B"/>
    <w:rsid w:val="00B510E7"/>
    <w:rsid w:val="00B51191"/>
    <w:rsid w:val="00B51FAF"/>
    <w:rsid w:val="00B52709"/>
    <w:rsid w:val="00B52BAE"/>
    <w:rsid w:val="00B62987"/>
    <w:rsid w:val="00B62C5B"/>
    <w:rsid w:val="00B638E1"/>
    <w:rsid w:val="00B66EF1"/>
    <w:rsid w:val="00B70A5D"/>
    <w:rsid w:val="00B74179"/>
    <w:rsid w:val="00B7498B"/>
    <w:rsid w:val="00B750AC"/>
    <w:rsid w:val="00B75D3E"/>
    <w:rsid w:val="00B77D6D"/>
    <w:rsid w:val="00B80144"/>
    <w:rsid w:val="00B813B1"/>
    <w:rsid w:val="00B8188B"/>
    <w:rsid w:val="00B86798"/>
    <w:rsid w:val="00B86CB9"/>
    <w:rsid w:val="00B87687"/>
    <w:rsid w:val="00B91603"/>
    <w:rsid w:val="00B94B69"/>
    <w:rsid w:val="00B96DD0"/>
    <w:rsid w:val="00B97F50"/>
    <w:rsid w:val="00BA2527"/>
    <w:rsid w:val="00BA3418"/>
    <w:rsid w:val="00BA52A9"/>
    <w:rsid w:val="00BA6567"/>
    <w:rsid w:val="00BA7318"/>
    <w:rsid w:val="00BB3BEB"/>
    <w:rsid w:val="00BB6EB3"/>
    <w:rsid w:val="00BC0702"/>
    <w:rsid w:val="00BC3F6A"/>
    <w:rsid w:val="00BC443E"/>
    <w:rsid w:val="00BC548E"/>
    <w:rsid w:val="00BC5D80"/>
    <w:rsid w:val="00BC700B"/>
    <w:rsid w:val="00BD026E"/>
    <w:rsid w:val="00BD60F9"/>
    <w:rsid w:val="00BD651A"/>
    <w:rsid w:val="00BD707E"/>
    <w:rsid w:val="00BE4AA9"/>
    <w:rsid w:val="00BE6689"/>
    <w:rsid w:val="00BE6DDC"/>
    <w:rsid w:val="00BF063F"/>
    <w:rsid w:val="00BF16E4"/>
    <w:rsid w:val="00BF1E58"/>
    <w:rsid w:val="00BF6590"/>
    <w:rsid w:val="00BF7EFD"/>
    <w:rsid w:val="00C015A4"/>
    <w:rsid w:val="00C01D04"/>
    <w:rsid w:val="00C0262A"/>
    <w:rsid w:val="00C03636"/>
    <w:rsid w:val="00C038D3"/>
    <w:rsid w:val="00C10796"/>
    <w:rsid w:val="00C10E97"/>
    <w:rsid w:val="00C11056"/>
    <w:rsid w:val="00C116CD"/>
    <w:rsid w:val="00C12E08"/>
    <w:rsid w:val="00C1586F"/>
    <w:rsid w:val="00C1630A"/>
    <w:rsid w:val="00C17B15"/>
    <w:rsid w:val="00C220C4"/>
    <w:rsid w:val="00C222BE"/>
    <w:rsid w:val="00C23BEE"/>
    <w:rsid w:val="00C2583C"/>
    <w:rsid w:val="00C278D6"/>
    <w:rsid w:val="00C30655"/>
    <w:rsid w:val="00C320E0"/>
    <w:rsid w:val="00C42424"/>
    <w:rsid w:val="00C434CD"/>
    <w:rsid w:val="00C44585"/>
    <w:rsid w:val="00C45066"/>
    <w:rsid w:val="00C52AC9"/>
    <w:rsid w:val="00C52C14"/>
    <w:rsid w:val="00C541DD"/>
    <w:rsid w:val="00C561EF"/>
    <w:rsid w:val="00C61027"/>
    <w:rsid w:val="00C6627E"/>
    <w:rsid w:val="00C720FA"/>
    <w:rsid w:val="00C76191"/>
    <w:rsid w:val="00C767DD"/>
    <w:rsid w:val="00C82365"/>
    <w:rsid w:val="00C82517"/>
    <w:rsid w:val="00C84B01"/>
    <w:rsid w:val="00C905CA"/>
    <w:rsid w:val="00C919F8"/>
    <w:rsid w:val="00C91A74"/>
    <w:rsid w:val="00C97261"/>
    <w:rsid w:val="00CA325D"/>
    <w:rsid w:val="00CA4E27"/>
    <w:rsid w:val="00CA6605"/>
    <w:rsid w:val="00CB03E5"/>
    <w:rsid w:val="00CB1E10"/>
    <w:rsid w:val="00CB25E9"/>
    <w:rsid w:val="00CB4354"/>
    <w:rsid w:val="00CC1712"/>
    <w:rsid w:val="00CC2C44"/>
    <w:rsid w:val="00CD0597"/>
    <w:rsid w:val="00CD18E3"/>
    <w:rsid w:val="00CD1966"/>
    <w:rsid w:val="00CD2512"/>
    <w:rsid w:val="00CD4F1F"/>
    <w:rsid w:val="00CD55B6"/>
    <w:rsid w:val="00CD7BC1"/>
    <w:rsid w:val="00CE3E99"/>
    <w:rsid w:val="00CF0F1F"/>
    <w:rsid w:val="00CF2AC0"/>
    <w:rsid w:val="00CF406B"/>
    <w:rsid w:val="00CF76E1"/>
    <w:rsid w:val="00D0077B"/>
    <w:rsid w:val="00D013AF"/>
    <w:rsid w:val="00D01A0E"/>
    <w:rsid w:val="00D01A2E"/>
    <w:rsid w:val="00D1045A"/>
    <w:rsid w:val="00D1573E"/>
    <w:rsid w:val="00D1748A"/>
    <w:rsid w:val="00D21FEE"/>
    <w:rsid w:val="00D22BDD"/>
    <w:rsid w:val="00D2542F"/>
    <w:rsid w:val="00D27CF0"/>
    <w:rsid w:val="00D32C4A"/>
    <w:rsid w:val="00D32EC8"/>
    <w:rsid w:val="00D354E4"/>
    <w:rsid w:val="00D365F9"/>
    <w:rsid w:val="00D4029B"/>
    <w:rsid w:val="00D408EA"/>
    <w:rsid w:val="00D40B51"/>
    <w:rsid w:val="00D43D01"/>
    <w:rsid w:val="00D50913"/>
    <w:rsid w:val="00D51813"/>
    <w:rsid w:val="00D60325"/>
    <w:rsid w:val="00D60FAA"/>
    <w:rsid w:val="00D627FE"/>
    <w:rsid w:val="00D62D7D"/>
    <w:rsid w:val="00D65782"/>
    <w:rsid w:val="00D657F9"/>
    <w:rsid w:val="00D702A5"/>
    <w:rsid w:val="00D702C2"/>
    <w:rsid w:val="00D72437"/>
    <w:rsid w:val="00D72E51"/>
    <w:rsid w:val="00D72ED3"/>
    <w:rsid w:val="00D73270"/>
    <w:rsid w:val="00D75FAA"/>
    <w:rsid w:val="00D7675E"/>
    <w:rsid w:val="00D76F96"/>
    <w:rsid w:val="00D7767A"/>
    <w:rsid w:val="00D77FCA"/>
    <w:rsid w:val="00D80C0F"/>
    <w:rsid w:val="00D827A0"/>
    <w:rsid w:val="00D8582F"/>
    <w:rsid w:val="00D90BC4"/>
    <w:rsid w:val="00D912A5"/>
    <w:rsid w:val="00D91BBA"/>
    <w:rsid w:val="00D95AED"/>
    <w:rsid w:val="00DA0A7F"/>
    <w:rsid w:val="00DA1BD9"/>
    <w:rsid w:val="00DA39A4"/>
    <w:rsid w:val="00DA7202"/>
    <w:rsid w:val="00DA7A82"/>
    <w:rsid w:val="00DB04CC"/>
    <w:rsid w:val="00DB2FA2"/>
    <w:rsid w:val="00DB4BFD"/>
    <w:rsid w:val="00DB6CD5"/>
    <w:rsid w:val="00DB7706"/>
    <w:rsid w:val="00DC1430"/>
    <w:rsid w:val="00DC2733"/>
    <w:rsid w:val="00DC2923"/>
    <w:rsid w:val="00DC7381"/>
    <w:rsid w:val="00DD098A"/>
    <w:rsid w:val="00DD57B8"/>
    <w:rsid w:val="00DE3617"/>
    <w:rsid w:val="00DE39CE"/>
    <w:rsid w:val="00DE3B9B"/>
    <w:rsid w:val="00DE6C11"/>
    <w:rsid w:val="00DE6F48"/>
    <w:rsid w:val="00DF0073"/>
    <w:rsid w:val="00DF1837"/>
    <w:rsid w:val="00DF1F57"/>
    <w:rsid w:val="00DF5966"/>
    <w:rsid w:val="00DF7504"/>
    <w:rsid w:val="00DF78F5"/>
    <w:rsid w:val="00E01D07"/>
    <w:rsid w:val="00E025F2"/>
    <w:rsid w:val="00E02DFB"/>
    <w:rsid w:val="00E03E33"/>
    <w:rsid w:val="00E0670F"/>
    <w:rsid w:val="00E075C3"/>
    <w:rsid w:val="00E076A3"/>
    <w:rsid w:val="00E1416D"/>
    <w:rsid w:val="00E15138"/>
    <w:rsid w:val="00E21130"/>
    <w:rsid w:val="00E22F99"/>
    <w:rsid w:val="00E271A9"/>
    <w:rsid w:val="00E33130"/>
    <w:rsid w:val="00E34C28"/>
    <w:rsid w:val="00E403D3"/>
    <w:rsid w:val="00E40AD3"/>
    <w:rsid w:val="00E4185E"/>
    <w:rsid w:val="00E420F9"/>
    <w:rsid w:val="00E524C0"/>
    <w:rsid w:val="00E53B2A"/>
    <w:rsid w:val="00E5597B"/>
    <w:rsid w:val="00E60B72"/>
    <w:rsid w:val="00E620C8"/>
    <w:rsid w:val="00E65C02"/>
    <w:rsid w:val="00E675B7"/>
    <w:rsid w:val="00E67EF8"/>
    <w:rsid w:val="00E74750"/>
    <w:rsid w:val="00E751EB"/>
    <w:rsid w:val="00E752A8"/>
    <w:rsid w:val="00E75F56"/>
    <w:rsid w:val="00E83D3E"/>
    <w:rsid w:val="00E85A44"/>
    <w:rsid w:val="00E86F48"/>
    <w:rsid w:val="00E871E3"/>
    <w:rsid w:val="00E87A45"/>
    <w:rsid w:val="00E9113F"/>
    <w:rsid w:val="00E93395"/>
    <w:rsid w:val="00E97BEA"/>
    <w:rsid w:val="00EA1FC4"/>
    <w:rsid w:val="00EA4B93"/>
    <w:rsid w:val="00EA5CBE"/>
    <w:rsid w:val="00EB03BD"/>
    <w:rsid w:val="00EB086D"/>
    <w:rsid w:val="00EB732C"/>
    <w:rsid w:val="00EB7E25"/>
    <w:rsid w:val="00EC149C"/>
    <w:rsid w:val="00EC1B83"/>
    <w:rsid w:val="00EC4A04"/>
    <w:rsid w:val="00EC4CBB"/>
    <w:rsid w:val="00EC5BBB"/>
    <w:rsid w:val="00ED1A98"/>
    <w:rsid w:val="00ED1EF1"/>
    <w:rsid w:val="00ED3878"/>
    <w:rsid w:val="00ED3C98"/>
    <w:rsid w:val="00ED60A7"/>
    <w:rsid w:val="00ED71C8"/>
    <w:rsid w:val="00ED7235"/>
    <w:rsid w:val="00ED7914"/>
    <w:rsid w:val="00ED7FCE"/>
    <w:rsid w:val="00EE1412"/>
    <w:rsid w:val="00EE2906"/>
    <w:rsid w:val="00EE700A"/>
    <w:rsid w:val="00EE7BE8"/>
    <w:rsid w:val="00EF1011"/>
    <w:rsid w:val="00EF1086"/>
    <w:rsid w:val="00EF13F1"/>
    <w:rsid w:val="00EF1776"/>
    <w:rsid w:val="00EF3959"/>
    <w:rsid w:val="00EF39F8"/>
    <w:rsid w:val="00EF47DF"/>
    <w:rsid w:val="00EF5B9E"/>
    <w:rsid w:val="00EF71F5"/>
    <w:rsid w:val="00EF79FF"/>
    <w:rsid w:val="00F032A4"/>
    <w:rsid w:val="00F032FE"/>
    <w:rsid w:val="00F056C0"/>
    <w:rsid w:val="00F05FDD"/>
    <w:rsid w:val="00F06870"/>
    <w:rsid w:val="00F07B89"/>
    <w:rsid w:val="00F10EB6"/>
    <w:rsid w:val="00F11F2D"/>
    <w:rsid w:val="00F124AD"/>
    <w:rsid w:val="00F1371A"/>
    <w:rsid w:val="00F15970"/>
    <w:rsid w:val="00F174CC"/>
    <w:rsid w:val="00F17A82"/>
    <w:rsid w:val="00F20183"/>
    <w:rsid w:val="00F2087F"/>
    <w:rsid w:val="00F22B1C"/>
    <w:rsid w:val="00F246C1"/>
    <w:rsid w:val="00F31ECD"/>
    <w:rsid w:val="00F358EA"/>
    <w:rsid w:val="00F40163"/>
    <w:rsid w:val="00F40F50"/>
    <w:rsid w:val="00F423F5"/>
    <w:rsid w:val="00F44FA6"/>
    <w:rsid w:val="00F506BD"/>
    <w:rsid w:val="00F517AA"/>
    <w:rsid w:val="00F52E03"/>
    <w:rsid w:val="00F61827"/>
    <w:rsid w:val="00F67BBB"/>
    <w:rsid w:val="00F705F1"/>
    <w:rsid w:val="00F71450"/>
    <w:rsid w:val="00F71FA4"/>
    <w:rsid w:val="00F72D9B"/>
    <w:rsid w:val="00F755D5"/>
    <w:rsid w:val="00F757D4"/>
    <w:rsid w:val="00F76CB7"/>
    <w:rsid w:val="00F81AAD"/>
    <w:rsid w:val="00F81BA4"/>
    <w:rsid w:val="00F825D5"/>
    <w:rsid w:val="00F860E8"/>
    <w:rsid w:val="00F8761D"/>
    <w:rsid w:val="00F87D70"/>
    <w:rsid w:val="00F939A9"/>
    <w:rsid w:val="00F94010"/>
    <w:rsid w:val="00F95210"/>
    <w:rsid w:val="00F9632F"/>
    <w:rsid w:val="00FA10D7"/>
    <w:rsid w:val="00FA6A5D"/>
    <w:rsid w:val="00FB0019"/>
    <w:rsid w:val="00FB0434"/>
    <w:rsid w:val="00FB0538"/>
    <w:rsid w:val="00FB478B"/>
    <w:rsid w:val="00FB4A69"/>
    <w:rsid w:val="00FB7113"/>
    <w:rsid w:val="00FB77BC"/>
    <w:rsid w:val="00FC04FB"/>
    <w:rsid w:val="00FC28F7"/>
    <w:rsid w:val="00FC2B2F"/>
    <w:rsid w:val="00FD02A0"/>
    <w:rsid w:val="00FD17FF"/>
    <w:rsid w:val="00FD45FD"/>
    <w:rsid w:val="00FD4C60"/>
    <w:rsid w:val="00FD6FE8"/>
    <w:rsid w:val="00FE0B01"/>
    <w:rsid w:val="00FE1611"/>
    <w:rsid w:val="00FE2143"/>
    <w:rsid w:val="00FE25AE"/>
    <w:rsid w:val="00FE30BA"/>
    <w:rsid w:val="00FF3065"/>
    <w:rsid w:val="00FF4184"/>
    <w:rsid w:val="00FF43DC"/>
    <w:rsid w:val="00FF57A0"/>
    <w:rsid w:val="00FF71E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AE0296"/>
    <w:rPr>
      <w:rFonts w:ascii="Times New Roman" w:eastAsia="Times New Roman" w:hAnsi="Times New Roman"/>
      <w:sz w:val="24"/>
      <w:szCs w:val="24"/>
    </w:rPr>
  </w:style>
  <w:style w:type="paragraph" w:styleId="10">
    <w:name w:val="heading 1"/>
    <w:basedOn w:val="a"/>
    <w:next w:val="a"/>
    <w:link w:val="11"/>
    <w:uiPriority w:val="99"/>
    <w:qFormat/>
    <w:rsid w:val="00876088"/>
    <w:pPr>
      <w:keepNext/>
      <w:jc w:val="both"/>
      <w:outlineLvl w:val="0"/>
    </w:pPr>
    <w:rPr>
      <w:rFonts w:ascii="Courier New" w:hAnsi="Courier New"/>
      <w:b/>
      <w:color w:val="0000FF"/>
      <w:sz w:val="21"/>
      <w:szCs w:val="20"/>
    </w:rPr>
  </w:style>
  <w:style w:type="paragraph" w:styleId="4">
    <w:name w:val="heading 4"/>
    <w:basedOn w:val="a"/>
    <w:next w:val="a"/>
    <w:link w:val="40"/>
    <w:uiPriority w:val="99"/>
    <w:qFormat/>
    <w:rsid w:val="00982EA1"/>
    <w:pPr>
      <w:keepNext/>
      <w:spacing w:before="240" w:after="60"/>
      <w:outlineLvl w:val="3"/>
    </w:pPr>
    <w:rPr>
      <w:rFonts w:ascii="Calibri" w:hAnsi="Calibri"/>
      <w:b/>
      <w:bCs/>
      <w:sz w:val="28"/>
      <w:szCs w:val="28"/>
    </w:rPr>
  </w:style>
  <w:style w:type="paragraph" w:styleId="6">
    <w:name w:val="heading 6"/>
    <w:basedOn w:val="a"/>
    <w:next w:val="a"/>
    <w:link w:val="60"/>
    <w:uiPriority w:val="99"/>
    <w:qFormat/>
    <w:rsid w:val="00DB7706"/>
    <w:pPr>
      <w:spacing w:before="240" w:after="60"/>
      <w:outlineLvl w:val="5"/>
    </w:pPr>
    <w:rPr>
      <w:b/>
      <w:bCs/>
      <w:sz w:val="22"/>
      <w:szCs w:val="22"/>
    </w:rPr>
  </w:style>
  <w:style w:type="paragraph" w:styleId="7">
    <w:name w:val="heading 7"/>
    <w:basedOn w:val="a"/>
    <w:next w:val="a"/>
    <w:link w:val="70"/>
    <w:uiPriority w:val="99"/>
    <w:qFormat/>
    <w:rsid w:val="00DB7706"/>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locked/>
    <w:rsid w:val="00E74750"/>
    <w:rPr>
      <w:rFonts w:ascii="Courier New" w:hAnsi="Courier New" w:cs="Times New Roman"/>
      <w:b/>
      <w:color w:val="0000FF"/>
      <w:sz w:val="21"/>
    </w:rPr>
  </w:style>
  <w:style w:type="character" w:customStyle="1" w:styleId="40">
    <w:name w:val="Заголовок 4 Знак"/>
    <w:basedOn w:val="a0"/>
    <w:link w:val="4"/>
    <w:uiPriority w:val="99"/>
    <w:semiHidden/>
    <w:locked/>
    <w:rsid w:val="00982EA1"/>
    <w:rPr>
      <w:rFonts w:ascii="Calibri" w:hAnsi="Calibri" w:cs="Times New Roman"/>
      <w:b/>
      <w:bCs/>
      <w:sz w:val="28"/>
      <w:szCs w:val="28"/>
    </w:rPr>
  </w:style>
  <w:style w:type="character" w:customStyle="1" w:styleId="60">
    <w:name w:val="Заголовок 6 Знак"/>
    <w:basedOn w:val="a0"/>
    <w:link w:val="6"/>
    <w:uiPriority w:val="99"/>
    <w:locked/>
    <w:rsid w:val="00DB7706"/>
    <w:rPr>
      <w:rFonts w:ascii="Times New Roman" w:hAnsi="Times New Roman" w:cs="Times New Roman"/>
      <w:b/>
      <w:bCs/>
      <w:sz w:val="22"/>
      <w:szCs w:val="22"/>
    </w:rPr>
  </w:style>
  <w:style w:type="character" w:customStyle="1" w:styleId="70">
    <w:name w:val="Заголовок 7 Знак"/>
    <w:basedOn w:val="a0"/>
    <w:link w:val="7"/>
    <w:uiPriority w:val="99"/>
    <w:locked/>
    <w:rsid w:val="00DB7706"/>
    <w:rPr>
      <w:rFonts w:ascii="Times New Roman" w:hAnsi="Times New Roman" w:cs="Times New Roman"/>
      <w:sz w:val="24"/>
      <w:szCs w:val="24"/>
    </w:rPr>
  </w:style>
  <w:style w:type="paragraph" w:styleId="a3">
    <w:name w:val="Balloon Text"/>
    <w:basedOn w:val="a"/>
    <w:link w:val="a4"/>
    <w:uiPriority w:val="99"/>
    <w:semiHidden/>
    <w:rsid w:val="00AE0296"/>
    <w:rPr>
      <w:rFonts w:ascii="Tahoma" w:hAnsi="Tahoma"/>
      <w:sz w:val="16"/>
      <w:szCs w:val="16"/>
    </w:rPr>
  </w:style>
  <w:style w:type="character" w:customStyle="1" w:styleId="a4">
    <w:name w:val="Текст выноски Знак"/>
    <w:basedOn w:val="a0"/>
    <w:link w:val="a3"/>
    <w:uiPriority w:val="99"/>
    <w:semiHidden/>
    <w:locked/>
    <w:rsid w:val="00AE0296"/>
    <w:rPr>
      <w:rFonts w:ascii="Tahoma" w:hAnsi="Tahoma" w:cs="Times New Roman"/>
      <w:sz w:val="16"/>
      <w:lang w:eastAsia="ru-RU"/>
    </w:rPr>
  </w:style>
  <w:style w:type="paragraph" w:styleId="a5">
    <w:name w:val="Body Text"/>
    <w:basedOn w:val="a"/>
    <w:link w:val="a6"/>
    <w:uiPriority w:val="99"/>
    <w:rsid w:val="006A1291"/>
    <w:pPr>
      <w:jc w:val="both"/>
    </w:pPr>
    <w:rPr>
      <w:rFonts w:ascii="Courier New" w:hAnsi="Courier New"/>
      <w:sz w:val="22"/>
      <w:szCs w:val="20"/>
    </w:rPr>
  </w:style>
  <w:style w:type="character" w:customStyle="1" w:styleId="a6">
    <w:name w:val="Основной текст Знак"/>
    <w:basedOn w:val="a0"/>
    <w:link w:val="a5"/>
    <w:uiPriority w:val="99"/>
    <w:locked/>
    <w:rsid w:val="00A44A0A"/>
    <w:rPr>
      <w:rFonts w:ascii="Courier New" w:hAnsi="Courier New" w:cs="Times New Roman"/>
      <w:sz w:val="22"/>
    </w:rPr>
  </w:style>
  <w:style w:type="paragraph" w:styleId="a7">
    <w:name w:val="Block Text"/>
    <w:basedOn w:val="a"/>
    <w:uiPriority w:val="99"/>
    <w:rsid w:val="006A1291"/>
    <w:pPr>
      <w:ind w:left="1309" w:right="1133"/>
      <w:jc w:val="both"/>
    </w:pPr>
    <w:rPr>
      <w:rFonts w:ascii="Courier New" w:hAnsi="Courier New"/>
      <w:szCs w:val="20"/>
    </w:rPr>
  </w:style>
  <w:style w:type="paragraph" w:styleId="2">
    <w:name w:val="Body Text 2"/>
    <w:basedOn w:val="a"/>
    <w:link w:val="20"/>
    <w:uiPriority w:val="99"/>
    <w:rsid w:val="006A1291"/>
    <w:pPr>
      <w:spacing w:after="120" w:line="480" w:lineRule="auto"/>
    </w:pPr>
  </w:style>
  <w:style w:type="character" w:customStyle="1" w:styleId="20">
    <w:name w:val="Основной текст 2 Знак"/>
    <w:basedOn w:val="a0"/>
    <w:link w:val="2"/>
    <w:uiPriority w:val="99"/>
    <w:locked/>
    <w:rsid w:val="00C1586F"/>
    <w:rPr>
      <w:rFonts w:ascii="Times New Roman" w:hAnsi="Times New Roman" w:cs="Times New Roman"/>
      <w:sz w:val="24"/>
    </w:rPr>
  </w:style>
  <w:style w:type="paragraph" w:styleId="a8">
    <w:name w:val="header"/>
    <w:basedOn w:val="a"/>
    <w:link w:val="a9"/>
    <w:uiPriority w:val="99"/>
    <w:rsid w:val="00ED1A98"/>
    <w:pPr>
      <w:tabs>
        <w:tab w:val="center" w:pos="4677"/>
        <w:tab w:val="right" w:pos="9355"/>
      </w:tabs>
    </w:pPr>
  </w:style>
  <w:style w:type="character" w:customStyle="1" w:styleId="a9">
    <w:name w:val="Верхний колонтитул Знак"/>
    <w:basedOn w:val="a0"/>
    <w:link w:val="a8"/>
    <w:uiPriority w:val="99"/>
    <w:semiHidden/>
    <w:locked/>
    <w:rsid w:val="00C76191"/>
    <w:rPr>
      <w:rFonts w:ascii="Times New Roman" w:hAnsi="Times New Roman" w:cs="Times New Roman"/>
      <w:sz w:val="24"/>
      <w:szCs w:val="24"/>
    </w:rPr>
  </w:style>
  <w:style w:type="character" w:styleId="aa">
    <w:name w:val="page number"/>
    <w:basedOn w:val="a0"/>
    <w:uiPriority w:val="99"/>
    <w:rsid w:val="00ED1A98"/>
    <w:rPr>
      <w:rFonts w:cs="Times New Roman"/>
    </w:rPr>
  </w:style>
  <w:style w:type="paragraph" w:customStyle="1" w:styleId="ConsPlusNormal">
    <w:name w:val="ConsPlusNormal"/>
    <w:uiPriority w:val="99"/>
    <w:rsid w:val="005571F3"/>
    <w:pPr>
      <w:widowControl w:val="0"/>
      <w:autoSpaceDE w:val="0"/>
      <w:autoSpaceDN w:val="0"/>
      <w:adjustRightInd w:val="0"/>
      <w:ind w:firstLine="720"/>
    </w:pPr>
    <w:rPr>
      <w:rFonts w:ascii="Arial" w:eastAsia="Times New Roman" w:hAnsi="Arial" w:cs="Arial"/>
      <w:sz w:val="20"/>
      <w:szCs w:val="20"/>
    </w:rPr>
  </w:style>
  <w:style w:type="paragraph" w:customStyle="1" w:styleId="ConsPlusNonformat">
    <w:name w:val="ConsPlusNonformat"/>
    <w:uiPriority w:val="99"/>
    <w:rsid w:val="00ED7914"/>
    <w:pPr>
      <w:widowControl w:val="0"/>
      <w:autoSpaceDE w:val="0"/>
      <w:autoSpaceDN w:val="0"/>
      <w:adjustRightInd w:val="0"/>
    </w:pPr>
    <w:rPr>
      <w:rFonts w:ascii="Courier New" w:eastAsia="Times New Roman" w:hAnsi="Courier New" w:cs="Courier New"/>
      <w:sz w:val="20"/>
      <w:szCs w:val="20"/>
    </w:rPr>
  </w:style>
  <w:style w:type="paragraph" w:customStyle="1" w:styleId="ConsTitle">
    <w:name w:val="ConsTitle"/>
    <w:uiPriority w:val="99"/>
    <w:rsid w:val="00876088"/>
    <w:pPr>
      <w:autoSpaceDE w:val="0"/>
      <w:autoSpaceDN w:val="0"/>
      <w:adjustRightInd w:val="0"/>
    </w:pPr>
    <w:rPr>
      <w:rFonts w:ascii="Arial" w:eastAsia="Times New Roman" w:hAnsi="Arial" w:cs="Arial"/>
      <w:b/>
      <w:bCs/>
      <w:sz w:val="20"/>
      <w:szCs w:val="20"/>
    </w:rPr>
  </w:style>
  <w:style w:type="paragraph" w:customStyle="1" w:styleId="1">
    <w:name w:val="Стиль1"/>
    <w:basedOn w:val="a"/>
    <w:uiPriority w:val="99"/>
    <w:rsid w:val="00876088"/>
    <w:pPr>
      <w:numPr>
        <w:numId w:val="2"/>
      </w:numPr>
    </w:pPr>
    <w:rPr>
      <w:rFonts w:ascii="Courier New" w:hAnsi="Courier New"/>
      <w:sz w:val="20"/>
      <w:szCs w:val="20"/>
    </w:rPr>
  </w:style>
  <w:style w:type="paragraph" w:styleId="ab">
    <w:name w:val="Body Text Indent"/>
    <w:basedOn w:val="a"/>
    <w:link w:val="ac"/>
    <w:uiPriority w:val="99"/>
    <w:rsid w:val="00F9632F"/>
    <w:pPr>
      <w:spacing w:after="120"/>
      <w:ind w:left="283"/>
    </w:pPr>
  </w:style>
  <w:style w:type="character" w:customStyle="1" w:styleId="ac">
    <w:name w:val="Основной текст с отступом Знак"/>
    <w:basedOn w:val="a0"/>
    <w:link w:val="ab"/>
    <w:uiPriority w:val="99"/>
    <w:locked/>
    <w:rsid w:val="007D319E"/>
    <w:rPr>
      <w:rFonts w:ascii="Times New Roman" w:hAnsi="Times New Roman" w:cs="Times New Roman"/>
      <w:sz w:val="24"/>
    </w:rPr>
  </w:style>
  <w:style w:type="paragraph" w:styleId="3">
    <w:name w:val="Body Text 3"/>
    <w:basedOn w:val="a"/>
    <w:link w:val="30"/>
    <w:uiPriority w:val="99"/>
    <w:rsid w:val="00F9632F"/>
    <w:pPr>
      <w:spacing w:after="120"/>
    </w:pPr>
    <w:rPr>
      <w:sz w:val="16"/>
      <w:szCs w:val="16"/>
    </w:rPr>
  </w:style>
  <w:style w:type="character" w:customStyle="1" w:styleId="30">
    <w:name w:val="Основной текст 3 Знак"/>
    <w:basedOn w:val="a0"/>
    <w:link w:val="3"/>
    <w:uiPriority w:val="99"/>
    <w:locked/>
    <w:rsid w:val="00862E2C"/>
    <w:rPr>
      <w:rFonts w:ascii="Times New Roman" w:hAnsi="Times New Roman" w:cs="Times New Roman"/>
      <w:sz w:val="16"/>
    </w:rPr>
  </w:style>
  <w:style w:type="paragraph" w:styleId="ad">
    <w:name w:val="Title"/>
    <w:basedOn w:val="a"/>
    <w:link w:val="ae"/>
    <w:uiPriority w:val="99"/>
    <w:qFormat/>
    <w:rsid w:val="00F9632F"/>
    <w:pPr>
      <w:jc w:val="center"/>
    </w:pPr>
    <w:rPr>
      <w:sz w:val="32"/>
      <w:szCs w:val="20"/>
    </w:rPr>
  </w:style>
  <w:style w:type="character" w:customStyle="1" w:styleId="ae">
    <w:name w:val="Название Знак"/>
    <w:basedOn w:val="a0"/>
    <w:link w:val="ad"/>
    <w:uiPriority w:val="99"/>
    <w:locked/>
    <w:rsid w:val="003B4E75"/>
    <w:rPr>
      <w:rFonts w:ascii="Times New Roman" w:hAnsi="Times New Roman" w:cs="Times New Roman"/>
      <w:sz w:val="32"/>
    </w:rPr>
  </w:style>
  <w:style w:type="paragraph" w:styleId="21">
    <w:name w:val="Body Text Indent 2"/>
    <w:basedOn w:val="a"/>
    <w:link w:val="22"/>
    <w:uiPriority w:val="99"/>
    <w:rsid w:val="0052740E"/>
    <w:pPr>
      <w:spacing w:after="120" w:line="480" w:lineRule="auto"/>
      <w:ind w:left="283"/>
    </w:pPr>
  </w:style>
  <w:style w:type="character" w:customStyle="1" w:styleId="22">
    <w:name w:val="Основной текст с отступом 2 Знак"/>
    <w:basedOn w:val="a0"/>
    <w:link w:val="21"/>
    <w:uiPriority w:val="99"/>
    <w:locked/>
    <w:rsid w:val="00862E2C"/>
    <w:rPr>
      <w:rFonts w:ascii="Times New Roman" w:hAnsi="Times New Roman" w:cs="Times New Roman"/>
      <w:sz w:val="24"/>
    </w:rPr>
  </w:style>
  <w:style w:type="character" w:customStyle="1" w:styleId="af">
    <w:name w:val="Оглавление_"/>
    <w:link w:val="12"/>
    <w:uiPriority w:val="99"/>
    <w:locked/>
    <w:rsid w:val="00A44A0A"/>
    <w:rPr>
      <w:rFonts w:ascii="Courier New" w:hAnsi="Courier New"/>
      <w:shd w:val="clear" w:color="auto" w:fill="FFFFFF"/>
    </w:rPr>
  </w:style>
  <w:style w:type="character" w:customStyle="1" w:styleId="23">
    <w:name w:val="Оглавление (2)_"/>
    <w:link w:val="24"/>
    <w:uiPriority w:val="99"/>
    <w:locked/>
    <w:rsid w:val="00A44A0A"/>
    <w:rPr>
      <w:rFonts w:ascii="Courier New" w:hAnsi="Courier New"/>
      <w:b/>
      <w:sz w:val="23"/>
      <w:shd w:val="clear" w:color="auto" w:fill="FFFFFF"/>
    </w:rPr>
  </w:style>
  <w:style w:type="paragraph" w:customStyle="1" w:styleId="12">
    <w:name w:val="Оглавление1"/>
    <w:basedOn w:val="a"/>
    <w:link w:val="af"/>
    <w:uiPriority w:val="99"/>
    <w:rsid w:val="00A44A0A"/>
    <w:pPr>
      <w:shd w:val="clear" w:color="auto" w:fill="FFFFFF"/>
      <w:spacing w:line="269" w:lineRule="exact"/>
    </w:pPr>
    <w:rPr>
      <w:rFonts w:ascii="Courier New" w:eastAsia="Calibri" w:hAnsi="Courier New"/>
      <w:sz w:val="20"/>
      <w:szCs w:val="20"/>
      <w:shd w:val="clear" w:color="auto" w:fill="FFFFFF"/>
    </w:rPr>
  </w:style>
  <w:style w:type="paragraph" w:customStyle="1" w:styleId="24">
    <w:name w:val="Оглавление (2)"/>
    <w:basedOn w:val="a"/>
    <w:link w:val="23"/>
    <w:uiPriority w:val="99"/>
    <w:rsid w:val="00A44A0A"/>
    <w:pPr>
      <w:shd w:val="clear" w:color="auto" w:fill="FFFFFF"/>
      <w:spacing w:before="60" w:line="269" w:lineRule="exact"/>
    </w:pPr>
    <w:rPr>
      <w:rFonts w:ascii="Courier New" w:eastAsia="Calibri" w:hAnsi="Courier New"/>
      <w:b/>
      <w:sz w:val="23"/>
      <w:szCs w:val="20"/>
      <w:shd w:val="clear" w:color="auto" w:fill="FFFFFF"/>
    </w:rPr>
  </w:style>
  <w:style w:type="paragraph" w:customStyle="1" w:styleId="ConsPlusTitle">
    <w:name w:val="ConsPlusTitle"/>
    <w:uiPriority w:val="99"/>
    <w:rsid w:val="00C1586F"/>
    <w:pPr>
      <w:widowControl w:val="0"/>
      <w:autoSpaceDE w:val="0"/>
      <w:autoSpaceDN w:val="0"/>
      <w:adjustRightInd w:val="0"/>
    </w:pPr>
    <w:rPr>
      <w:rFonts w:ascii="Arial" w:eastAsia="Times New Roman" w:hAnsi="Arial" w:cs="Arial"/>
      <w:b/>
      <w:bCs/>
      <w:sz w:val="20"/>
      <w:szCs w:val="20"/>
    </w:rPr>
  </w:style>
  <w:style w:type="paragraph" w:styleId="af0">
    <w:name w:val="Document Map"/>
    <w:basedOn w:val="a"/>
    <w:link w:val="af1"/>
    <w:uiPriority w:val="99"/>
    <w:semiHidden/>
    <w:rsid w:val="00084898"/>
    <w:pPr>
      <w:shd w:val="clear" w:color="auto" w:fill="000080"/>
    </w:pPr>
    <w:rPr>
      <w:rFonts w:ascii="Tahoma" w:hAnsi="Tahoma" w:cs="Tahoma"/>
      <w:sz w:val="20"/>
      <w:szCs w:val="20"/>
    </w:rPr>
  </w:style>
  <w:style w:type="character" w:customStyle="1" w:styleId="af1">
    <w:name w:val="Схема документа Знак"/>
    <w:basedOn w:val="a0"/>
    <w:link w:val="af0"/>
    <w:uiPriority w:val="99"/>
    <w:semiHidden/>
    <w:locked/>
    <w:rsid w:val="00C76191"/>
    <w:rPr>
      <w:rFonts w:ascii="Times New Roman" w:hAnsi="Times New Roman" w:cs="Times New Roman"/>
      <w:sz w:val="2"/>
    </w:rPr>
  </w:style>
  <w:style w:type="paragraph" w:styleId="af2">
    <w:name w:val="Body Text First Indent"/>
    <w:basedOn w:val="a5"/>
    <w:link w:val="af3"/>
    <w:uiPriority w:val="99"/>
    <w:rsid w:val="00982EA1"/>
    <w:pPr>
      <w:spacing w:after="120"/>
      <w:ind w:firstLine="210"/>
      <w:jc w:val="left"/>
    </w:pPr>
    <w:rPr>
      <w:rFonts w:ascii="Times New Roman" w:hAnsi="Times New Roman"/>
      <w:sz w:val="24"/>
      <w:szCs w:val="24"/>
    </w:rPr>
  </w:style>
  <w:style w:type="character" w:customStyle="1" w:styleId="af3">
    <w:name w:val="Красная строка Знак"/>
    <w:basedOn w:val="a6"/>
    <w:link w:val="af2"/>
    <w:uiPriority w:val="99"/>
    <w:locked/>
    <w:rsid w:val="00982EA1"/>
    <w:rPr>
      <w:rFonts w:ascii="Times New Roman" w:hAnsi="Times New Roman"/>
      <w:sz w:val="24"/>
      <w:szCs w:val="24"/>
    </w:rPr>
  </w:style>
  <w:style w:type="paragraph" w:styleId="31">
    <w:name w:val="List 3"/>
    <w:basedOn w:val="a"/>
    <w:uiPriority w:val="99"/>
    <w:rsid w:val="00982EA1"/>
    <w:pPr>
      <w:ind w:left="849" w:hanging="283"/>
    </w:pPr>
  </w:style>
  <w:style w:type="character" w:customStyle="1" w:styleId="af4">
    <w:name w:val="Основной шрифт"/>
    <w:uiPriority w:val="99"/>
    <w:rsid w:val="008D27F1"/>
  </w:style>
  <w:style w:type="paragraph" w:customStyle="1" w:styleId="af5">
    <w:name w:val="Стиль"/>
    <w:uiPriority w:val="99"/>
    <w:rsid w:val="008D27F1"/>
    <w:pPr>
      <w:ind w:firstLine="720"/>
      <w:jc w:val="both"/>
    </w:pPr>
    <w:rPr>
      <w:rFonts w:ascii="Arial" w:eastAsia="Times New Roman" w:hAnsi="Arial"/>
      <w:sz w:val="20"/>
      <w:szCs w:val="20"/>
    </w:rPr>
  </w:style>
  <w:style w:type="character" w:customStyle="1" w:styleId="af6">
    <w:name w:val="Гипертекстовая ссылка"/>
    <w:basedOn w:val="a0"/>
    <w:uiPriority w:val="99"/>
    <w:rsid w:val="008D27F1"/>
    <w:rPr>
      <w:rFonts w:cs="Times New Roman"/>
      <w:color w:val="008000"/>
    </w:rPr>
  </w:style>
  <w:style w:type="paragraph" w:customStyle="1" w:styleId="af7">
    <w:name w:val="Таблицы (моноширинный)"/>
    <w:basedOn w:val="a"/>
    <w:next w:val="a"/>
    <w:uiPriority w:val="99"/>
    <w:rsid w:val="008D27F1"/>
    <w:pPr>
      <w:widowControl w:val="0"/>
      <w:autoSpaceDE w:val="0"/>
      <w:autoSpaceDN w:val="0"/>
      <w:adjustRightInd w:val="0"/>
      <w:jc w:val="both"/>
    </w:pPr>
    <w:rPr>
      <w:rFonts w:ascii="Courier New" w:hAnsi="Courier New" w:cs="Courier New"/>
    </w:rPr>
  </w:style>
  <w:style w:type="paragraph" w:styleId="af8">
    <w:name w:val="List"/>
    <w:basedOn w:val="a"/>
    <w:uiPriority w:val="99"/>
    <w:semiHidden/>
    <w:rsid w:val="00DB7706"/>
    <w:pPr>
      <w:ind w:left="283" w:hanging="283"/>
      <w:contextualSpacing/>
    </w:pPr>
  </w:style>
  <w:style w:type="table" w:styleId="af9">
    <w:name w:val="Table Grid"/>
    <w:basedOn w:val="a1"/>
    <w:uiPriority w:val="99"/>
    <w:rsid w:val="00005AE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Цветовое выделение"/>
    <w:uiPriority w:val="99"/>
    <w:rsid w:val="00995475"/>
    <w:rPr>
      <w:b/>
      <w:color w:val="000080"/>
      <w:sz w:val="20"/>
    </w:rPr>
  </w:style>
  <w:style w:type="character" w:styleId="afb">
    <w:name w:val="Hyperlink"/>
    <w:basedOn w:val="a0"/>
    <w:uiPriority w:val="99"/>
    <w:rsid w:val="00995475"/>
    <w:rPr>
      <w:rFonts w:cs="Times New Roman"/>
      <w:color w:val="0000FF"/>
      <w:u w:val="single"/>
    </w:rPr>
  </w:style>
  <w:style w:type="paragraph" w:styleId="afc">
    <w:name w:val="No Spacing"/>
    <w:uiPriority w:val="99"/>
    <w:qFormat/>
    <w:rsid w:val="00995475"/>
    <w:rPr>
      <w:rFonts w:eastAsia="Times New Roman"/>
    </w:rPr>
  </w:style>
  <w:style w:type="paragraph" w:customStyle="1" w:styleId="Style13">
    <w:name w:val="Style13"/>
    <w:basedOn w:val="a"/>
    <w:uiPriority w:val="99"/>
    <w:rsid w:val="00995475"/>
    <w:pPr>
      <w:widowControl w:val="0"/>
      <w:autoSpaceDE w:val="0"/>
      <w:autoSpaceDN w:val="0"/>
      <w:adjustRightInd w:val="0"/>
      <w:spacing w:line="326" w:lineRule="exact"/>
      <w:ind w:firstLine="540"/>
    </w:pPr>
  </w:style>
  <w:style w:type="character" w:customStyle="1" w:styleId="FontStyle25">
    <w:name w:val="Font Style25"/>
    <w:basedOn w:val="a0"/>
    <w:uiPriority w:val="99"/>
    <w:rsid w:val="00995475"/>
    <w:rPr>
      <w:rFonts w:ascii="Times New Roman" w:hAnsi="Times New Roman" w:cs="Times New Roman"/>
      <w:sz w:val="26"/>
      <w:szCs w:val="26"/>
    </w:rPr>
  </w:style>
  <w:style w:type="character" w:styleId="afd">
    <w:name w:val="Strong"/>
    <w:basedOn w:val="a0"/>
    <w:uiPriority w:val="99"/>
    <w:qFormat/>
    <w:rsid w:val="00995475"/>
    <w:rPr>
      <w:rFonts w:cs="Times New Roman"/>
      <w:b/>
      <w:bCs/>
    </w:rPr>
  </w:style>
  <w:style w:type="paragraph" w:customStyle="1" w:styleId="13">
    <w:name w:val="Без интервала1"/>
    <w:uiPriority w:val="99"/>
    <w:rsid w:val="00995475"/>
    <w:rPr>
      <w:rFonts w:ascii="Times New Roman" w:hAnsi="Times New Roman"/>
      <w:sz w:val="24"/>
      <w:szCs w:val="24"/>
    </w:rPr>
  </w:style>
  <w:style w:type="paragraph" w:styleId="25">
    <w:name w:val="List 2"/>
    <w:basedOn w:val="a"/>
    <w:uiPriority w:val="99"/>
    <w:semiHidden/>
    <w:rsid w:val="003A6BD5"/>
    <w:pPr>
      <w:ind w:left="566" w:hanging="283"/>
      <w:contextualSpacing/>
    </w:pPr>
  </w:style>
  <w:style w:type="paragraph" w:styleId="HTML">
    <w:name w:val="HTML Preformatted"/>
    <w:basedOn w:val="a"/>
    <w:link w:val="HTML0"/>
    <w:uiPriority w:val="99"/>
    <w:rsid w:val="008E54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3"/>
      <w:szCs w:val="13"/>
    </w:rPr>
  </w:style>
  <w:style w:type="character" w:customStyle="1" w:styleId="HTML0">
    <w:name w:val="Стандартный HTML Знак"/>
    <w:basedOn w:val="a0"/>
    <w:link w:val="HTML"/>
    <w:uiPriority w:val="99"/>
    <w:locked/>
    <w:rsid w:val="008E54BB"/>
    <w:rPr>
      <w:rFonts w:ascii="Courier New" w:hAnsi="Courier New" w:cs="Courier New"/>
      <w:sz w:val="13"/>
      <w:szCs w:val="13"/>
    </w:rPr>
  </w:style>
  <w:style w:type="paragraph" w:customStyle="1" w:styleId="AAA">
    <w:name w:val="! AAA !"/>
    <w:uiPriority w:val="99"/>
    <w:rsid w:val="008E54BB"/>
    <w:pPr>
      <w:spacing w:after="120"/>
      <w:jc w:val="both"/>
    </w:pPr>
    <w:rPr>
      <w:rFonts w:ascii="Times New Roman" w:eastAsia="Times New Roman" w:hAnsi="Times New Roman"/>
      <w:color w:val="0000FF"/>
      <w:sz w:val="24"/>
      <w:szCs w:val="24"/>
    </w:rPr>
  </w:style>
  <w:style w:type="paragraph" w:styleId="afe">
    <w:name w:val="footer"/>
    <w:basedOn w:val="a"/>
    <w:link w:val="aff"/>
    <w:uiPriority w:val="99"/>
    <w:locked/>
    <w:rsid w:val="00A23D5B"/>
    <w:pPr>
      <w:tabs>
        <w:tab w:val="center" w:pos="4677"/>
        <w:tab w:val="right" w:pos="9355"/>
      </w:tabs>
    </w:pPr>
  </w:style>
  <w:style w:type="character" w:customStyle="1" w:styleId="aff">
    <w:name w:val="Нижний колонтитул Знак"/>
    <w:basedOn w:val="a0"/>
    <w:link w:val="afe"/>
    <w:uiPriority w:val="99"/>
    <w:locked/>
    <w:rsid w:val="00A23D5B"/>
    <w:rPr>
      <w:rFonts w:ascii="Times New Roman" w:hAnsi="Times New Roman" w:cs="Times New Roman"/>
      <w:sz w:val="24"/>
      <w:szCs w:val="24"/>
    </w:rPr>
  </w:style>
  <w:style w:type="paragraph" w:styleId="aff0">
    <w:name w:val="List Paragraph"/>
    <w:basedOn w:val="a"/>
    <w:uiPriority w:val="99"/>
    <w:qFormat/>
    <w:rsid w:val="00B45AAD"/>
    <w:pPr>
      <w:ind w:left="720"/>
      <w:contextualSpacing/>
    </w:pPr>
  </w:style>
</w:styles>
</file>

<file path=word/webSettings.xml><?xml version="1.0" encoding="utf-8"?>
<w:webSettings xmlns:r="http://schemas.openxmlformats.org/officeDocument/2006/relationships" xmlns:w="http://schemas.openxmlformats.org/wordprocessingml/2006/main">
  <w:divs>
    <w:div w:id="513613248">
      <w:marLeft w:val="0"/>
      <w:marRight w:val="0"/>
      <w:marTop w:val="0"/>
      <w:marBottom w:val="0"/>
      <w:divBdr>
        <w:top w:val="none" w:sz="0" w:space="0" w:color="auto"/>
        <w:left w:val="none" w:sz="0" w:space="0" w:color="auto"/>
        <w:bottom w:val="none" w:sz="0" w:space="0" w:color="auto"/>
        <w:right w:val="none" w:sz="0" w:space="0" w:color="auto"/>
      </w:divBdr>
    </w:div>
    <w:div w:id="513613249">
      <w:marLeft w:val="0"/>
      <w:marRight w:val="0"/>
      <w:marTop w:val="0"/>
      <w:marBottom w:val="0"/>
      <w:divBdr>
        <w:top w:val="none" w:sz="0" w:space="0" w:color="auto"/>
        <w:left w:val="none" w:sz="0" w:space="0" w:color="auto"/>
        <w:bottom w:val="none" w:sz="0" w:space="0" w:color="auto"/>
        <w:right w:val="none" w:sz="0" w:space="0" w:color="auto"/>
      </w:divBdr>
    </w:div>
    <w:div w:id="513613250">
      <w:marLeft w:val="0"/>
      <w:marRight w:val="0"/>
      <w:marTop w:val="0"/>
      <w:marBottom w:val="0"/>
      <w:divBdr>
        <w:top w:val="none" w:sz="0" w:space="0" w:color="auto"/>
        <w:left w:val="none" w:sz="0" w:space="0" w:color="auto"/>
        <w:bottom w:val="none" w:sz="0" w:space="0" w:color="auto"/>
        <w:right w:val="none" w:sz="0" w:space="0" w:color="auto"/>
      </w:divBdr>
    </w:div>
    <w:div w:id="5136132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gion.tula.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C:\Documents%20and%20Settings\User\&#1056;&#1072;&#1073;&#1086;&#1095;&#1080;&#1081;%20&#1089;&#1090;&#1086;&#1083;\&#1082;&#1086;&#1085;&#1082;&#1091;&#1088;&#1089;&#8470;2\2%20&#1074;&#1080;&#1076;%20&#1084;&#1072;&#1090;&#1077;&#1088;.&#1082;&#1086;&#1085;&#1082;&#1091;&#1088;&#1089;&#1072;\&#1050;&#1086;&#1085;&#1082;&#1091;&#1088;&#1089;\&#1050;&#1086;&#1085;&#1082;&#1091;&#1088;&#1089;&#1085;.&#1076;&#1086;&#1082;.&#1101;&#1082;&#1079;.&#8470;%201.doc"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gion.tul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96</Pages>
  <Words>17510</Words>
  <Characters>142125</Characters>
  <Application>Microsoft Office Word</Application>
  <DocSecurity>0</DocSecurity>
  <Lines>1184</Lines>
  <Paragraphs>318</Paragraphs>
  <ScaleCrop>false</ScaleCrop>
  <Company>Администрация МО Щекинский район</Company>
  <LinksUpToDate>false</LinksUpToDate>
  <CharactersWithSpaces>159317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Храпов Геннадий Николаевич</dc:creator>
  <cp:keywords/>
  <dc:description/>
  <cp:lastModifiedBy>YURIST</cp:lastModifiedBy>
  <cp:revision>7</cp:revision>
  <cp:lastPrinted>2017-08-11T06:33:00Z</cp:lastPrinted>
  <dcterms:created xsi:type="dcterms:W3CDTF">2017-08-10T08:26:00Z</dcterms:created>
  <dcterms:modified xsi:type="dcterms:W3CDTF">2017-08-11T10:56:00Z</dcterms:modified>
</cp:coreProperties>
</file>