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86" w:rsidRDefault="00921E86" w:rsidP="00921E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110" w:type="dxa"/>
        <w:jc w:val="center"/>
        <w:tblInd w:w="330" w:type="dxa"/>
        <w:tblLayout w:type="fixed"/>
        <w:tblLook w:val="01E0" w:firstRow="1" w:lastRow="1" w:firstColumn="1" w:lastColumn="1" w:noHBand="0" w:noVBand="0"/>
      </w:tblPr>
      <w:tblGrid>
        <w:gridCol w:w="5553"/>
        <w:gridCol w:w="2551"/>
        <w:gridCol w:w="1701"/>
        <w:gridCol w:w="305"/>
      </w:tblGrid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E86" w:rsidRDefault="00921E86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E86" w:rsidRDefault="00921E86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E86" w:rsidRDefault="00921E86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3"/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 Комиссию по формированию и подготовке резерва управленческих кадров администрации муниципального образования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Огаревское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Щекинского района</w:t>
            </w:r>
          </w:p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hideMark/>
          </w:tcPr>
          <w:p w:rsidR="00921E86" w:rsidRDefault="00921E86">
            <w:pPr>
              <w:spacing w:line="240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гражданина Российской Федерации</w:t>
            </w: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21E86" w:rsidRDefault="00921E86">
            <w:pPr>
              <w:spacing w:line="240" w:lineRule="exact"/>
              <w:ind w:right="-10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паспорт (серия, номер)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21E86" w:rsidRDefault="00921E86">
            <w:pPr>
              <w:spacing w:line="240" w:lineRule="exac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hideMark/>
          </w:tcPr>
          <w:p w:rsidR="00921E86" w:rsidRDefault="00921E86">
            <w:pPr>
              <w:spacing w:line="240" w:lineRule="exac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по адресу:</w:t>
            </w: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1E86">
        <w:trPr>
          <w:jc w:val="center"/>
        </w:trPr>
        <w:tc>
          <w:tcPr>
            <w:tcW w:w="5552" w:type="dxa"/>
          </w:tcPr>
          <w:p w:rsidR="00921E86" w:rsidRDefault="00921E86">
            <w:pPr>
              <w:keepNext/>
              <w:spacing w:line="240" w:lineRule="exact"/>
              <w:outlineLvl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86" w:rsidRDefault="00921E86">
            <w:pPr>
              <w:spacing w:line="24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921E86" w:rsidRDefault="00921E86" w:rsidP="00921E86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921E86" w:rsidRDefault="00921E86" w:rsidP="00921E86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рассмотреть мою кандидатуру для участия в отборе на включение в резерв управленческих кадров администрации муниципального образования Огаревское Щекинского района (выбрать уровень резерва и должность при необходимости из перечня):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2A"/>
      </w:r>
      <w:r>
        <w:rPr>
          <w:rFonts w:ascii="Arial" w:hAnsi="Arial" w:cs="Arial"/>
          <w:sz w:val="24"/>
          <w:szCs w:val="24"/>
        </w:rPr>
        <w:t xml:space="preserve">- в резерв функционирования на должности, соответствующие уровню:  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2A"/>
      </w:r>
      <w:r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района,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2A"/>
      </w:r>
      <w:r>
        <w:rPr>
          <w:rFonts w:ascii="Arial" w:hAnsi="Arial" w:cs="Arial"/>
          <w:sz w:val="24"/>
          <w:szCs w:val="24"/>
        </w:rPr>
        <w:t xml:space="preserve"> заместителя главы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2A"/>
      </w:r>
      <w:r>
        <w:rPr>
          <w:rFonts w:ascii="Arial" w:hAnsi="Arial" w:cs="Arial"/>
          <w:sz w:val="24"/>
          <w:szCs w:val="24"/>
        </w:rPr>
        <w:t xml:space="preserve"> - в резерв развития.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этом даю свое согласие  администрации муниципального образования Огаревское Щекинского района (</w:t>
      </w:r>
      <w:proofErr w:type="spellStart"/>
      <w:r>
        <w:rPr>
          <w:rFonts w:ascii="Arial" w:hAnsi="Arial" w:cs="Arial"/>
          <w:sz w:val="24"/>
          <w:szCs w:val="24"/>
        </w:rPr>
        <w:t>Щекинский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с.п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Огаревка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ахтерская</w:t>
      </w:r>
      <w:proofErr w:type="spellEnd"/>
      <w:r>
        <w:rPr>
          <w:rFonts w:ascii="Arial" w:hAnsi="Arial" w:cs="Arial"/>
          <w:sz w:val="24"/>
          <w:szCs w:val="24"/>
        </w:rPr>
        <w:t>, д. 7) на: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обработку моих персональных данных (фамилии, имени, отчества, года, месяца, числа и места рождения, адреса, семейного положения, образования, сведений о трудовой деятельности, другой информации), содержащихся в документах, представленных для участия в отборе для включения в резерв управленческих кадров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района, с использованием и без использования средств автоматизации; 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проверку достоверности представленных мною сведений;</w:t>
      </w:r>
    </w:p>
    <w:p w:rsidR="00921E86" w:rsidRDefault="00921E86" w:rsidP="00921E86">
      <w:pPr>
        <w:shd w:val="clear" w:color="auto" w:fill="FFFFFF"/>
        <w:spacing w:line="240" w:lineRule="exact"/>
        <w:ind w:right="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доступ к моим персональным данным и их передачу третьим лицам – представителям органов местного самоуправления, муниципальных предприятий и учреждений, организаций, участвующих в реализации национальных и региональных проектов на территории Тульской области, для решения задач подбора, ротации, обучения и развития персонала;</w:t>
      </w:r>
    </w:p>
    <w:p w:rsidR="00921E86" w:rsidRDefault="00921E86" w:rsidP="00921E86">
      <w:pPr>
        <w:shd w:val="clear" w:color="auto" w:fill="FFFFFF"/>
        <w:spacing w:line="240" w:lineRule="exact"/>
        <w:ind w:left="567" w:right="1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размещение моих персональных данных (фамилии, имени, отчества, даты рождения, занимаемой должности, фотографии) в средствах массовой информации, в том числе информационно-телекоммуникационной сети «Интернет»;</w:t>
      </w:r>
      <w:proofErr w:type="gramEnd"/>
    </w:p>
    <w:p w:rsidR="00921E86" w:rsidRDefault="00921E86" w:rsidP="00921E86">
      <w:pPr>
        <w:shd w:val="clear" w:color="auto" w:fill="FFFFFF"/>
        <w:spacing w:line="240" w:lineRule="exact"/>
        <w:ind w:left="567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публичной оценки для учета общественного мнения.</w:t>
      </w:r>
    </w:p>
    <w:p w:rsidR="00921E86" w:rsidRDefault="00921E86" w:rsidP="00921E86">
      <w:pPr>
        <w:shd w:val="clear" w:color="auto" w:fill="FFFFFF"/>
        <w:spacing w:line="240" w:lineRule="exact"/>
        <w:ind w:right="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Я проинформирова</w:t>
      </w:r>
      <w:proofErr w:type="gramStart"/>
      <w:r>
        <w:rPr>
          <w:rFonts w:ascii="Arial" w:hAnsi="Arial" w:cs="Arial"/>
          <w:spacing w:val="-3"/>
          <w:sz w:val="24"/>
          <w:szCs w:val="24"/>
        </w:rPr>
        <w:t>н(</w:t>
      </w:r>
      <w:proofErr w:type="gramEnd"/>
      <w:r>
        <w:rPr>
          <w:rFonts w:ascii="Arial" w:hAnsi="Arial" w:cs="Arial"/>
          <w:spacing w:val="-3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</w:t>
      </w:r>
      <w:r>
        <w:rPr>
          <w:rFonts w:ascii="Arial" w:hAnsi="Arial" w:cs="Arial"/>
          <w:spacing w:val="-2"/>
          <w:sz w:val="24"/>
          <w:szCs w:val="24"/>
        </w:rPr>
        <w:t>Федерального закона от 27.07.2006 № 152-ФЗ «О персональных данных», конфиденциальность персональных данных соблюдается в</w:t>
      </w:r>
      <w:r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рамках исполнения </w:t>
      </w:r>
      <w:r>
        <w:rPr>
          <w:rFonts w:ascii="Arial" w:hAnsi="Arial" w:cs="Arial"/>
          <w:sz w:val="24"/>
          <w:szCs w:val="24"/>
        </w:rPr>
        <w:t>законодательства Российской Федерации.</w:t>
      </w:r>
    </w:p>
    <w:p w:rsidR="00921E86" w:rsidRDefault="00921E86" w:rsidP="00921E86">
      <w:pPr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 действует со дня подписания до дня отзыва в письменной форме.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21E86" w:rsidRDefault="00921E86" w:rsidP="00921E8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Приложение: перечень представленных документов на______ листах.  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Анкета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Лист кандидата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Копия паспорта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Копии документов об образовании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Заверенная копия трудовой книжки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Тезисы (эссе) по развитию отрасли, сферы деятельности на _____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1E86" w:rsidRDefault="00921E86" w:rsidP="00921E8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т.д.</w:t>
      </w:r>
    </w:p>
    <w:p w:rsidR="00921E86" w:rsidRDefault="00921E86" w:rsidP="00921E86">
      <w:pPr>
        <w:spacing w:line="240" w:lineRule="exact"/>
        <w:ind w:firstLine="720"/>
        <w:jc w:val="center"/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spacing w:line="240" w:lineRule="exact"/>
        <w:ind w:firstLine="72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дата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подпись</w:t>
      </w: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921E86" w:rsidRDefault="00921E86" w:rsidP="00921E86">
      <w:pPr>
        <w:rPr>
          <w:rFonts w:ascii="Arial" w:hAnsi="Arial" w:cs="Arial"/>
          <w:iCs/>
          <w:sz w:val="24"/>
          <w:szCs w:val="24"/>
        </w:rPr>
      </w:pPr>
    </w:p>
    <w:p w:rsidR="00E3122E" w:rsidRDefault="00E3122E" w:rsidP="00921E86"/>
    <w:sectPr w:rsidR="00E3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18"/>
    <w:rsid w:val="00921E86"/>
    <w:rsid w:val="00BE6118"/>
    <w:rsid w:val="00E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2024-06-17T09:21:00Z</dcterms:created>
  <dcterms:modified xsi:type="dcterms:W3CDTF">2024-06-17T09:22:00Z</dcterms:modified>
</cp:coreProperties>
</file>