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AE" w:rsidRPr="00C779DA" w:rsidRDefault="00A90BAE" w:rsidP="00C779DA">
      <w:pPr>
        <w:jc w:val="center"/>
        <w:outlineLvl w:val="0"/>
        <w:rPr>
          <w:b/>
          <w:bCs/>
          <w:sz w:val="28"/>
          <w:szCs w:val="28"/>
        </w:rPr>
      </w:pPr>
      <w:r w:rsidRPr="00C779DA">
        <w:rPr>
          <w:b/>
          <w:bCs/>
          <w:sz w:val="28"/>
          <w:szCs w:val="28"/>
        </w:rPr>
        <w:t>Тульская область</w:t>
      </w:r>
    </w:p>
    <w:p w:rsidR="00A90BAE" w:rsidRPr="00C779DA" w:rsidRDefault="00A90BAE" w:rsidP="00C779DA">
      <w:pPr>
        <w:jc w:val="center"/>
        <w:outlineLvl w:val="0"/>
        <w:rPr>
          <w:b/>
          <w:bCs/>
          <w:sz w:val="28"/>
          <w:szCs w:val="28"/>
        </w:rPr>
      </w:pPr>
      <w:r w:rsidRPr="00C779DA">
        <w:rPr>
          <w:b/>
          <w:bCs/>
          <w:sz w:val="28"/>
          <w:szCs w:val="28"/>
        </w:rPr>
        <w:t>Муниципальное образование Огаревское</w:t>
      </w:r>
    </w:p>
    <w:p w:rsidR="00A90BAE" w:rsidRPr="00C779DA" w:rsidRDefault="00A90BAE" w:rsidP="00C779DA">
      <w:pPr>
        <w:jc w:val="center"/>
        <w:outlineLvl w:val="0"/>
        <w:rPr>
          <w:b/>
          <w:bCs/>
          <w:sz w:val="28"/>
          <w:szCs w:val="28"/>
        </w:rPr>
      </w:pPr>
      <w:r w:rsidRPr="00C779DA">
        <w:rPr>
          <w:b/>
          <w:bCs/>
          <w:sz w:val="28"/>
          <w:szCs w:val="28"/>
        </w:rPr>
        <w:t xml:space="preserve">Щекинского района </w:t>
      </w:r>
    </w:p>
    <w:p w:rsidR="00A90BAE" w:rsidRPr="00C779DA" w:rsidRDefault="00A90BAE" w:rsidP="00C779DA">
      <w:pPr>
        <w:spacing w:line="120" w:lineRule="exact"/>
        <w:jc w:val="center"/>
        <w:rPr>
          <w:b/>
          <w:bCs/>
          <w:sz w:val="28"/>
          <w:szCs w:val="28"/>
        </w:rPr>
      </w:pPr>
    </w:p>
    <w:p w:rsidR="00A90BAE" w:rsidRPr="00C779DA" w:rsidRDefault="00A90BAE" w:rsidP="00C779DA">
      <w:pPr>
        <w:jc w:val="center"/>
        <w:rPr>
          <w:b/>
          <w:bCs/>
          <w:sz w:val="28"/>
          <w:szCs w:val="28"/>
        </w:rPr>
      </w:pPr>
      <w:r w:rsidRPr="00C779DA">
        <w:rPr>
          <w:b/>
          <w:bCs/>
          <w:sz w:val="28"/>
          <w:szCs w:val="28"/>
        </w:rPr>
        <w:t>АДМИНИСТРАЦИЯ МУНИЦИПАЛЬНОГО ОБРАЗОВАНИЯ ОГАРЕВСКОЕ ЩЁКИНСКОГО РАЙОНА</w:t>
      </w:r>
    </w:p>
    <w:p w:rsidR="00A90BAE" w:rsidRPr="00C779DA" w:rsidRDefault="00A90BAE" w:rsidP="00C779DA">
      <w:pPr>
        <w:jc w:val="center"/>
        <w:rPr>
          <w:b/>
          <w:bCs/>
          <w:sz w:val="28"/>
          <w:szCs w:val="28"/>
        </w:rPr>
      </w:pPr>
    </w:p>
    <w:p w:rsidR="00A90BAE" w:rsidRPr="00C779DA" w:rsidRDefault="00A90BAE" w:rsidP="00C779DA">
      <w:pPr>
        <w:spacing w:line="120" w:lineRule="exact"/>
        <w:jc w:val="center"/>
        <w:rPr>
          <w:b/>
          <w:bCs/>
          <w:sz w:val="28"/>
          <w:szCs w:val="28"/>
        </w:rPr>
      </w:pPr>
    </w:p>
    <w:p w:rsidR="00A90BAE" w:rsidRPr="00C779DA" w:rsidRDefault="00A90BAE" w:rsidP="00C779DA">
      <w:pPr>
        <w:tabs>
          <w:tab w:val="left" w:pos="567"/>
          <w:tab w:val="left" w:pos="5387"/>
        </w:tabs>
        <w:jc w:val="center"/>
        <w:outlineLvl w:val="0"/>
        <w:rPr>
          <w:b/>
          <w:bCs/>
          <w:spacing w:val="30"/>
          <w:sz w:val="28"/>
          <w:szCs w:val="28"/>
        </w:rPr>
      </w:pPr>
      <w:r w:rsidRPr="00C779DA">
        <w:rPr>
          <w:b/>
          <w:bCs/>
          <w:spacing w:val="30"/>
          <w:sz w:val="28"/>
          <w:szCs w:val="28"/>
        </w:rPr>
        <w:t>П О С Т А Н О В Л Е Н И Е</w:t>
      </w:r>
    </w:p>
    <w:p w:rsidR="00A90BAE" w:rsidRPr="00C779DA" w:rsidRDefault="00A90BAE" w:rsidP="00C779DA">
      <w:pPr>
        <w:tabs>
          <w:tab w:val="left" w:pos="5160"/>
        </w:tabs>
        <w:rPr>
          <w:rFonts w:ascii="Arial" w:hAnsi="Arial" w:cs="Arial"/>
          <w:b/>
          <w:bCs/>
          <w:sz w:val="28"/>
          <w:szCs w:val="28"/>
        </w:rPr>
      </w:pPr>
      <w:r w:rsidRPr="00C779DA">
        <w:rPr>
          <w:rFonts w:ascii="Arial" w:hAnsi="Arial" w:cs="Arial"/>
          <w:b/>
          <w:bCs/>
          <w:sz w:val="28"/>
          <w:szCs w:val="28"/>
        </w:rPr>
        <w:tab/>
      </w:r>
      <w:r w:rsidRPr="00C779DA">
        <w:rPr>
          <w:rFonts w:ascii="Arial" w:hAnsi="Arial" w:cs="Arial"/>
          <w:b/>
          <w:bCs/>
          <w:sz w:val="28"/>
          <w:szCs w:val="28"/>
        </w:rPr>
        <w:tab/>
      </w:r>
    </w:p>
    <w:p w:rsidR="00A90BAE" w:rsidRPr="00C779DA" w:rsidRDefault="00A90BAE" w:rsidP="00C779DA">
      <w:pPr>
        <w:ind w:firstLine="142"/>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3pt;margin-top:6.1pt;width:501.2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Z1uQIAAKkFAAAOAAAAZHJzL2Uyb0RvYy54bWysVF1unDAQfq/UO1h+J8CGJYDCRsmyVJXS&#10;HyntAbxgFqtgU9u7kEY9S0/Rp0o9wx6pYxM2m0SVqrY8WGN7/M18Mx9zfjG0DdpRqZjgKfZPPIwo&#10;L0TJ+CbFHz/kToSR0oSXpBGcpviWKnyxePnivO8SOhO1aEoqEYBwlfRdimutu8R1VVHTlqgT0VEO&#10;l5WQLdGwlRu3lKQH9LZxZ54Xur2QZSdFQZWC02y8xAuLX1W00O+qSlGNmhRDbtqu0q5rs7qLc5Js&#10;JOlqVtynQf4ii5YwDkEPUBnRBG0lewbVskIKJSp9UojWFVXFCmo5ABvfe8LmpiYdtVygOKo7lEn9&#10;P9ji7e69RKyE3mHESQst2n/b/9z/2H9HvqlO36kEnG46cNPDlRiMp2GqumtRfFKIi2VN+IZeSin6&#10;mpISsrMv3aOnI44yIOv+jSghDNlqYYGGSrYGEIqBAB26dHvoDB00KuAwPA1CP4arAu5m89iLbOtc&#10;kkyvO6n0KypaZIwUS+i8RSe7a6WBB7hOLiYYFzlrGtv9hj86AMfxBGLDU3NnsrDNvIu9eBWtosAJ&#10;ZuHKCbwscy7zZeCEuX82z06z5TLzv5q4fpDUrCwpN2EmYfnBnzXuXuKjJA7SUqJhpYEzKSm5WS8b&#10;iXYEhJ3bz3QLkj9ycx+nYa+ByxNK/izwrmaxk4fRmRPkwdyJz7zI8fz4Kg69IA6y/DGla8bpv1NC&#10;fYrj+Ww+ium33Dz7PedGkpZpGB0Na1McHZxIYiS44qVtrSasGe2jUpj0H0oBFZsabQVrNDqqVQ/r&#10;AVCMiteivAXpSgHKAhHCvAOjFvILRj3MjhSrz1siKUbNaw7yN4NmMuRkrCeD8AKeplhjNJpLPQ6k&#10;bSfZpgbk8Qfj4hJ+kYpZ9T5kAambDcwDS+J+dpmBc7y3Xg8TdvELAAD//wMAUEsDBBQABgAIAAAA&#10;IQA4YVPV3QAAAAgBAAAPAAAAZHJzL2Rvd25yZXYueG1sTI/BTsMwEETvSPyDtUjcqE0QUQhxqgrB&#10;CQmRhgNHJ9kmVuN1iN02/D3bEz3uzGj2TbFe3CiOOAfrScP9SoFAan1nqdfwVb/dZSBCNNSZ0RNq&#10;+MUA6/L6qjB5509U4XEbe8ElFHKjYYhxyqUM7YDOhJWfkNjb+dmZyOfcy242Jy53o0yUSqUzlvjD&#10;YCZ8GbDdbw9Ow+abqlf789F8VrvK1vWTovd0r/XtzbJ5BhFxif9hOOMzOpTM1PgDdUGMGrKUgywn&#10;CYizrVTG2xoNjw8KZFnIywHlHwAAAP//AwBQSwECLQAUAAYACAAAACEAtoM4kv4AAADhAQAAEwAA&#10;AAAAAAAAAAAAAAAAAAAAW0NvbnRlbnRfVHlwZXNdLnhtbFBLAQItABQABgAIAAAAIQA4/SH/1gAA&#10;AJQBAAALAAAAAAAAAAAAAAAAAC8BAABfcmVscy8ucmVsc1BLAQItABQABgAIAAAAIQC9OTZ1uQIA&#10;AKkFAAAOAAAAAAAAAAAAAAAAAC4CAABkcnMvZTJvRG9jLnhtbFBLAQItABQABgAIAAAAIQA4YVPV&#10;3QAAAAgBAAAPAAAAAAAAAAAAAAAAABMFAABkcnMvZG93bnJldi54bWxQSwUGAAAAAAQABADzAAAA&#10;HQYAAAAA&#10;" filled="f" stroked="f">
            <v:textbox inset="0,0,0,0">
              <w:txbxContent>
                <w:p w:rsidR="00A90BAE" w:rsidRPr="00803D72" w:rsidRDefault="00A90BAE" w:rsidP="00C779DA">
                  <w:pPr>
                    <w:jc w:val="lowKashida"/>
                    <w:rPr>
                      <w:b/>
                      <w:sz w:val="28"/>
                      <w:szCs w:val="28"/>
                    </w:rPr>
                  </w:pPr>
                  <w:r w:rsidRPr="00803D72">
                    <w:rPr>
                      <w:b/>
                      <w:sz w:val="28"/>
                      <w:szCs w:val="28"/>
                    </w:rPr>
                    <w:t xml:space="preserve">13 апреля 2023 года                 </w:t>
                  </w:r>
                  <w:r w:rsidRPr="00803D72">
                    <w:rPr>
                      <w:b/>
                      <w:sz w:val="28"/>
                      <w:szCs w:val="28"/>
                    </w:rPr>
                    <w:tab/>
                    <w:t xml:space="preserve">                            </w:t>
                  </w:r>
                  <w:r>
                    <w:rPr>
                      <w:b/>
                      <w:sz w:val="28"/>
                      <w:szCs w:val="28"/>
                    </w:rPr>
                    <w:t xml:space="preserve">            </w:t>
                  </w:r>
                  <w:r w:rsidRPr="00803D72">
                    <w:rPr>
                      <w:b/>
                      <w:sz w:val="28"/>
                      <w:szCs w:val="28"/>
                    </w:rPr>
                    <w:t xml:space="preserve">                   № 61</w:t>
                  </w:r>
                </w:p>
                <w:p w:rsidR="00A90BAE" w:rsidRDefault="00A90BAE" w:rsidP="00C779DA">
                  <w:pPr>
                    <w:rPr>
                      <w:lang w:val="en-US"/>
                    </w:rPr>
                  </w:pPr>
                </w:p>
              </w:txbxContent>
            </v:textbox>
          </v:shape>
        </w:pict>
      </w:r>
    </w:p>
    <w:p w:rsidR="00A90BAE" w:rsidRPr="00C779DA" w:rsidRDefault="00A90BAE" w:rsidP="00C779DA">
      <w:pPr>
        <w:ind w:firstLine="142"/>
        <w:rPr>
          <w:b/>
          <w:bCs/>
          <w:sz w:val="28"/>
          <w:szCs w:val="28"/>
        </w:rPr>
      </w:pPr>
    </w:p>
    <w:p w:rsidR="00A90BAE" w:rsidRDefault="00A90BAE"/>
    <w:p w:rsidR="00A90BAE" w:rsidRDefault="00A90BAE"/>
    <w:p w:rsidR="00A90BAE" w:rsidRDefault="00A90BAE" w:rsidP="009F566D">
      <w:pPr>
        <w:jc w:val="center"/>
        <w:rPr>
          <w:b/>
          <w:sz w:val="28"/>
          <w:szCs w:val="28"/>
        </w:rPr>
      </w:pPr>
      <w:r w:rsidRPr="009F566D">
        <w:rPr>
          <w:b/>
          <w:sz w:val="28"/>
          <w:szCs w:val="28"/>
        </w:rPr>
        <w:t xml:space="preserve">        Об утверждении административного регламента </w:t>
      </w:r>
    </w:p>
    <w:p w:rsidR="00A90BAE" w:rsidRDefault="00A90BAE" w:rsidP="009F566D">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A90BAE" w:rsidRPr="009F566D" w:rsidRDefault="00A90BAE" w:rsidP="009F566D">
      <w:pPr>
        <w:jc w:val="center"/>
        <w:rPr>
          <w:b/>
          <w:sz w:val="28"/>
          <w:szCs w:val="28"/>
        </w:rPr>
      </w:pPr>
      <w:r w:rsidRPr="009F566D">
        <w:rPr>
          <w:b/>
          <w:sz w:val="28"/>
          <w:szCs w:val="28"/>
        </w:rPr>
        <w:t xml:space="preserve"> в муниципальную собственность»</w:t>
      </w:r>
    </w:p>
    <w:p w:rsidR="00A90BAE" w:rsidRDefault="00A90BAE">
      <w:pPr>
        <w:rPr>
          <w:sz w:val="28"/>
          <w:szCs w:val="28"/>
        </w:rPr>
      </w:pPr>
    </w:p>
    <w:p w:rsidR="00A90BAE" w:rsidRPr="009F566D" w:rsidRDefault="00A90BAE">
      <w:pPr>
        <w:rPr>
          <w:sz w:val="28"/>
          <w:szCs w:val="28"/>
        </w:rPr>
      </w:pPr>
    </w:p>
    <w:p w:rsidR="00A90BAE" w:rsidRPr="00B03C12" w:rsidRDefault="00A90BAE" w:rsidP="001739D1">
      <w:pPr>
        <w:autoSpaceDE w:val="0"/>
        <w:autoSpaceDN w:val="0"/>
        <w:adjustRightInd w:val="0"/>
        <w:spacing w:line="360" w:lineRule="auto"/>
        <w:ind w:firstLine="708"/>
        <w:jc w:val="both"/>
        <w:rPr>
          <w:sz w:val="28"/>
          <w:szCs w:val="28"/>
        </w:rPr>
      </w:pPr>
      <w:r w:rsidRPr="006E0D73">
        <w:rPr>
          <w:sz w:val="28"/>
          <w:szCs w:val="28"/>
        </w:rPr>
        <w:t>В соответствии с Жилищным кодексом Российской Федерации, Зак</w:t>
      </w:r>
      <w:r>
        <w:rPr>
          <w:sz w:val="28"/>
          <w:szCs w:val="28"/>
        </w:rPr>
        <w:t xml:space="preserve">оном Российской Федерации от 4 июля </w:t>
      </w:r>
      <w:r w:rsidRPr="006E0D73">
        <w:rPr>
          <w:sz w:val="28"/>
          <w:szCs w:val="28"/>
        </w:rPr>
        <w:t>1991</w:t>
      </w:r>
      <w:r>
        <w:rPr>
          <w:sz w:val="28"/>
          <w:szCs w:val="28"/>
        </w:rPr>
        <w:t xml:space="preserve"> г.</w:t>
      </w:r>
      <w:r w:rsidRPr="006E0D73">
        <w:rPr>
          <w:sz w:val="28"/>
          <w:szCs w:val="28"/>
        </w:rPr>
        <w:t xml:space="preserve"> №</w:t>
      </w:r>
      <w:r>
        <w:rPr>
          <w:sz w:val="28"/>
          <w:szCs w:val="28"/>
        </w:rPr>
        <w:t xml:space="preserve"> </w:t>
      </w:r>
      <w:r w:rsidRPr="006E0D73">
        <w:rPr>
          <w:sz w:val="28"/>
          <w:szCs w:val="28"/>
        </w:rPr>
        <w:t xml:space="preserve">1541-1 </w:t>
      </w:r>
      <w:r>
        <w:rPr>
          <w:sz w:val="28"/>
          <w:szCs w:val="28"/>
        </w:rPr>
        <w:t>«</w:t>
      </w:r>
      <w:r w:rsidRPr="006E0D73">
        <w:rPr>
          <w:sz w:val="28"/>
          <w:szCs w:val="28"/>
        </w:rPr>
        <w:t>О приватизации жилищного фонда в Российской Федерации</w:t>
      </w:r>
      <w:r>
        <w:rPr>
          <w:sz w:val="28"/>
          <w:szCs w:val="28"/>
        </w:rPr>
        <w:t>»</w:t>
      </w:r>
      <w:r w:rsidRPr="006E0D73">
        <w:rPr>
          <w:sz w:val="28"/>
          <w:szCs w:val="28"/>
        </w:rPr>
        <w:t xml:space="preserve">, </w:t>
      </w:r>
      <w:r>
        <w:rPr>
          <w:sz w:val="28"/>
          <w:szCs w:val="28"/>
        </w:rPr>
        <w:t>Ф</w:t>
      </w:r>
      <w:r w:rsidRPr="006E0D73">
        <w:rPr>
          <w:sz w:val="28"/>
          <w:szCs w:val="28"/>
        </w:rPr>
        <w:t xml:space="preserve">едеральными законами от 6 октября 2003 г. № 131-ФЗ «Об общих принципах организации местного самоуправления в Российской Федерации», </w:t>
      </w:r>
      <w:r w:rsidRPr="004F5A87">
        <w:rPr>
          <w:sz w:val="28"/>
          <w:szCs w:val="28"/>
        </w:rPr>
        <w:t>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Pr="004F5A87">
        <w:rPr>
          <w:sz w:val="28"/>
          <w:szCs w:val="28"/>
        </w:rPr>
        <w:t>Устав</w:t>
      </w:r>
      <w:r>
        <w:rPr>
          <w:sz w:val="28"/>
          <w:szCs w:val="28"/>
        </w:rPr>
        <w:t xml:space="preserve">ом муниципального образования Огаревское Щекинского района, администрация муниципального образования Огаревское Щекинского района </w:t>
      </w:r>
      <w:r w:rsidRPr="00F4116C">
        <w:rPr>
          <w:sz w:val="28"/>
          <w:szCs w:val="28"/>
        </w:rPr>
        <w:t>ПОСТАНОВЛЯ</w:t>
      </w:r>
      <w:r>
        <w:rPr>
          <w:sz w:val="28"/>
          <w:szCs w:val="28"/>
        </w:rPr>
        <w:t>ЕТ</w:t>
      </w:r>
      <w:r w:rsidRPr="00F4116C">
        <w:rPr>
          <w:sz w:val="28"/>
          <w:szCs w:val="28"/>
        </w:rPr>
        <w:t>:</w:t>
      </w:r>
    </w:p>
    <w:p w:rsidR="00A90BAE" w:rsidRPr="00512E7F" w:rsidRDefault="00A90BAE" w:rsidP="002C2D9A">
      <w:pPr>
        <w:spacing w:line="360" w:lineRule="auto"/>
        <w:ind w:firstLine="709"/>
        <w:jc w:val="both"/>
        <w:rPr>
          <w:b/>
          <w:bCs/>
          <w:sz w:val="28"/>
          <w:szCs w:val="28"/>
        </w:rPr>
      </w:pPr>
      <w:r w:rsidRPr="00B03C12">
        <w:rPr>
          <w:sz w:val="28"/>
          <w:szCs w:val="28"/>
        </w:rPr>
        <w:t xml:space="preserve">1. Утвердить </w:t>
      </w:r>
      <w:r w:rsidRPr="00A452E5">
        <w:rPr>
          <w:sz w:val="28"/>
          <w:szCs w:val="28"/>
        </w:rPr>
        <w:t xml:space="preserve">прилагаемый административный </w:t>
      </w:r>
      <w:r w:rsidRPr="00512E7F">
        <w:rPr>
          <w:sz w:val="28"/>
          <w:szCs w:val="28"/>
        </w:rPr>
        <w:t>регламент предоставления муниципальной услуги</w:t>
      </w:r>
      <w:r>
        <w:rPr>
          <w:sz w:val="28"/>
          <w:szCs w:val="28"/>
        </w:rPr>
        <w:t xml:space="preserve"> </w:t>
      </w:r>
      <w:fldSimple w:instr=" DOCPROPERTY  doc_summary  \* MERGEFORMAT ">
        <w:r w:rsidRPr="00512E7F">
          <w:rPr>
            <w:sz w:val="28"/>
            <w:szCs w:val="28"/>
          </w:rPr>
          <w:t xml:space="preserve">«Передача принадлежащих гражданам на праве </w:t>
        </w:r>
      </w:fldSimple>
      <w:r w:rsidRPr="00512E7F">
        <w:rPr>
          <w:sz w:val="28"/>
          <w:szCs w:val="28"/>
        </w:rPr>
        <w:t>собственности жилых помещений в муниципальную собственность»</w:t>
      </w:r>
      <w:r>
        <w:rPr>
          <w:color w:val="000000"/>
          <w:sz w:val="28"/>
          <w:szCs w:val="28"/>
        </w:rPr>
        <w:t>, приложение;</w:t>
      </w:r>
    </w:p>
    <w:p w:rsidR="00A90BAE" w:rsidRPr="007E75A0" w:rsidRDefault="00A90BAE" w:rsidP="002C2D9A">
      <w:pPr>
        <w:spacing w:line="360"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Щекинский район, с.п. Огаревка, ул. Шахтерская, д.7.</w:t>
      </w:r>
    </w:p>
    <w:p w:rsidR="00A90BAE" w:rsidRPr="007E75A0" w:rsidRDefault="00A90BAE" w:rsidP="002C2D9A">
      <w:pPr>
        <w:shd w:val="clear" w:color="auto" w:fill="FFFFFF"/>
        <w:spacing w:line="360"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A90BAE" w:rsidRDefault="00A90BAE" w:rsidP="002C2D9A">
      <w:pPr>
        <w:spacing w:line="360" w:lineRule="auto"/>
        <w:ind w:firstLine="709"/>
        <w:jc w:val="both"/>
        <w:rPr>
          <w:b/>
          <w:sz w:val="28"/>
          <w:szCs w:val="28"/>
        </w:rPr>
      </w:pPr>
      <w:r>
        <w:rPr>
          <w:b/>
          <w:sz w:val="28"/>
          <w:szCs w:val="28"/>
        </w:rPr>
        <w:t xml:space="preserve">     </w:t>
      </w:r>
    </w:p>
    <w:p w:rsidR="00A90BAE" w:rsidRDefault="00A90BAE" w:rsidP="00C779DA">
      <w:pPr>
        <w:ind w:firstLine="709"/>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A90BAE" w:rsidRDefault="00A90BAE" w:rsidP="001739D1">
      <w:pPr>
        <w:ind w:firstLine="709"/>
        <w:jc w:val="both"/>
        <w:rPr>
          <w:b/>
          <w:sz w:val="28"/>
          <w:szCs w:val="28"/>
        </w:rPr>
      </w:pPr>
      <w:r w:rsidRPr="007E75A0">
        <w:rPr>
          <w:b/>
          <w:sz w:val="28"/>
          <w:szCs w:val="28"/>
        </w:rPr>
        <w:t xml:space="preserve">муниципального образования </w:t>
      </w:r>
      <w:r>
        <w:rPr>
          <w:b/>
          <w:sz w:val="28"/>
          <w:szCs w:val="28"/>
        </w:rPr>
        <w:t>Огаревское</w:t>
      </w:r>
    </w:p>
    <w:p w:rsidR="00A90BAE" w:rsidRPr="001739D1" w:rsidRDefault="00A90BAE" w:rsidP="001739D1">
      <w:pPr>
        <w:ind w:firstLine="709"/>
        <w:jc w:val="both"/>
        <w:rPr>
          <w:b/>
          <w:sz w:val="28"/>
          <w:szCs w:val="28"/>
        </w:rPr>
      </w:pP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t xml:space="preserve">                                  </w:t>
      </w:r>
      <w:r>
        <w:rPr>
          <w:b/>
          <w:sz w:val="28"/>
          <w:szCs w:val="28"/>
        </w:rPr>
        <w:tab/>
        <w:t>А.В. Данилин</w:t>
      </w:r>
    </w:p>
    <w:p w:rsidR="00A90BAE" w:rsidRDefault="00A90BAE" w:rsidP="00C779DA">
      <w:pPr>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b/>
          <w:sz w:val="28"/>
          <w:szCs w:val="28"/>
        </w:rPr>
      </w:pPr>
      <w:r>
        <w:rPr>
          <w:sz w:val="28"/>
          <w:szCs w:val="28"/>
        </w:rPr>
        <w:t xml:space="preserve">                              </w:t>
      </w:r>
      <w:r w:rsidRPr="001739D1">
        <w:rPr>
          <w:b/>
          <w:sz w:val="28"/>
          <w:szCs w:val="28"/>
        </w:rPr>
        <w:t>Согласовано:</w:t>
      </w:r>
    </w:p>
    <w:p w:rsidR="00A90BAE" w:rsidRPr="001739D1" w:rsidRDefault="00A90BAE" w:rsidP="009F566D">
      <w:pPr>
        <w:spacing w:line="240" w:lineRule="exact"/>
        <w:ind w:left="5529"/>
        <w:rPr>
          <w:b/>
          <w:sz w:val="28"/>
          <w:szCs w:val="28"/>
        </w:rPr>
      </w:pPr>
    </w:p>
    <w:p w:rsidR="00A90BAE" w:rsidRDefault="00A90BAE" w:rsidP="009F566D">
      <w:pPr>
        <w:spacing w:line="240" w:lineRule="exact"/>
        <w:ind w:left="5529"/>
        <w:rPr>
          <w:sz w:val="28"/>
          <w:szCs w:val="28"/>
        </w:rPr>
      </w:pPr>
      <w:r>
        <w:rPr>
          <w:sz w:val="28"/>
          <w:szCs w:val="28"/>
        </w:rPr>
        <w:t xml:space="preserve">                             Курицина Т.Н.</w:t>
      </w: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1739D1">
      <w:pPr>
        <w:spacing w:line="240" w:lineRule="exact"/>
        <w:rPr>
          <w:sz w:val="28"/>
          <w:szCs w:val="28"/>
        </w:rPr>
      </w:pPr>
      <w:r>
        <w:rPr>
          <w:sz w:val="28"/>
          <w:szCs w:val="28"/>
        </w:rPr>
        <w:t>Исп. Зайцева О.В.</w:t>
      </w:r>
    </w:p>
    <w:p w:rsidR="00A90BAE" w:rsidRDefault="00A90BAE" w:rsidP="001739D1">
      <w:pPr>
        <w:spacing w:line="240" w:lineRule="exact"/>
        <w:rPr>
          <w:sz w:val="28"/>
          <w:szCs w:val="28"/>
        </w:rPr>
      </w:pPr>
      <w:r>
        <w:rPr>
          <w:sz w:val="28"/>
          <w:szCs w:val="28"/>
        </w:rPr>
        <w:t>Тел: 2-05-66</w:t>
      </w: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tbl>
      <w:tblPr>
        <w:tblW w:w="0" w:type="auto"/>
        <w:tblInd w:w="5070" w:type="dxa"/>
        <w:tblLook w:val="0000"/>
      </w:tblPr>
      <w:tblGrid>
        <w:gridCol w:w="4482"/>
      </w:tblGrid>
      <w:tr w:rsidR="00A90BAE" w:rsidRPr="007E75A0" w:rsidTr="00432405">
        <w:trPr>
          <w:trHeight w:val="1846"/>
        </w:trPr>
        <w:tc>
          <w:tcPr>
            <w:tcW w:w="4482" w:type="dxa"/>
          </w:tcPr>
          <w:p w:rsidR="00A90BAE" w:rsidRPr="007E75A0" w:rsidRDefault="00A90BAE" w:rsidP="00432405">
            <w:pPr>
              <w:pStyle w:val="3"/>
              <w:jc w:val="center"/>
              <w:rPr>
                <w:rFonts w:ascii="Times New Roman" w:hAnsi="Times New Roman"/>
                <w:sz w:val="28"/>
                <w:szCs w:val="28"/>
              </w:rPr>
            </w:pPr>
            <w:r w:rsidRPr="007E75A0">
              <w:rPr>
                <w:rFonts w:ascii="Times New Roman" w:hAnsi="Times New Roman"/>
                <w:sz w:val="28"/>
                <w:szCs w:val="28"/>
              </w:rPr>
              <w:t>Приложение</w:t>
            </w:r>
          </w:p>
          <w:p w:rsidR="00A90BAE" w:rsidRPr="007E75A0" w:rsidRDefault="00A90BAE" w:rsidP="00432405">
            <w:pPr>
              <w:pStyle w:val="3"/>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A90BAE" w:rsidRPr="007E75A0" w:rsidRDefault="00A90BAE" w:rsidP="00432405">
            <w:pPr>
              <w:pStyle w:val="3"/>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Огаревское Щекинского</w:t>
            </w:r>
            <w:r w:rsidRPr="007E75A0">
              <w:rPr>
                <w:rFonts w:ascii="Times New Roman" w:hAnsi="Times New Roman"/>
                <w:sz w:val="28"/>
                <w:szCs w:val="28"/>
              </w:rPr>
              <w:t xml:space="preserve"> район</w:t>
            </w:r>
            <w:r>
              <w:rPr>
                <w:rFonts w:ascii="Times New Roman" w:hAnsi="Times New Roman"/>
                <w:sz w:val="28"/>
                <w:szCs w:val="28"/>
              </w:rPr>
              <w:t>а</w:t>
            </w:r>
          </w:p>
          <w:p w:rsidR="00A90BAE" w:rsidRPr="007E75A0" w:rsidRDefault="00A90BAE" w:rsidP="00432405">
            <w:pPr>
              <w:pStyle w:val="3"/>
              <w:rPr>
                <w:rFonts w:ascii="Times New Roman" w:hAnsi="Times New Roman"/>
                <w:sz w:val="28"/>
                <w:szCs w:val="28"/>
              </w:rPr>
            </w:pPr>
          </w:p>
          <w:p w:rsidR="00A90BAE" w:rsidRPr="007E75A0" w:rsidRDefault="00A90BAE" w:rsidP="00432405">
            <w:pPr>
              <w:pStyle w:val="3"/>
              <w:jc w:val="center"/>
              <w:rPr>
                <w:rFonts w:ascii="Times New Roman" w:hAnsi="Times New Roman"/>
                <w:sz w:val="28"/>
                <w:szCs w:val="28"/>
              </w:rPr>
            </w:pPr>
            <w:r w:rsidRPr="007E75A0">
              <w:rPr>
                <w:rFonts w:ascii="Times New Roman" w:hAnsi="Times New Roman"/>
                <w:sz w:val="28"/>
                <w:szCs w:val="28"/>
              </w:rPr>
              <w:t xml:space="preserve">от </w:t>
            </w:r>
            <w:r>
              <w:rPr>
                <w:rFonts w:ascii="Times New Roman" w:hAnsi="Times New Roman"/>
                <w:sz w:val="28"/>
                <w:szCs w:val="28"/>
              </w:rPr>
              <w:t>13.04.</w:t>
            </w:r>
            <w:r w:rsidRPr="007E75A0">
              <w:rPr>
                <w:rFonts w:ascii="Times New Roman" w:hAnsi="Times New Roman"/>
                <w:sz w:val="28"/>
                <w:szCs w:val="28"/>
              </w:rPr>
              <w:t>202</w:t>
            </w:r>
            <w:r>
              <w:rPr>
                <w:rFonts w:ascii="Times New Roman" w:hAnsi="Times New Roman"/>
                <w:sz w:val="28"/>
                <w:szCs w:val="28"/>
              </w:rPr>
              <w:t>3</w:t>
            </w:r>
            <w:r w:rsidRPr="007E75A0">
              <w:rPr>
                <w:rFonts w:ascii="Times New Roman" w:hAnsi="Times New Roman"/>
                <w:sz w:val="28"/>
                <w:szCs w:val="28"/>
              </w:rPr>
              <w:t xml:space="preserve"> № </w:t>
            </w:r>
            <w:r>
              <w:rPr>
                <w:rFonts w:ascii="Times New Roman" w:hAnsi="Times New Roman"/>
                <w:sz w:val="28"/>
                <w:szCs w:val="28"/>
              </w:rPr>
              <w:t>61</w:t>
            </w:r>
            <w:r w:rsidRPr="007E75A0">
              <w:rPr>
                <w:rFonts w:ascii="Times New Roman" w:hAnsi="Times New Roman"/>
                <w:sz w:val="28"/>
                <w:szCs w:val="28"/>
              </w:rPr>
              <w:t xml:space="preserve">   </w:t>
            </w:r>
          </w:p>
        </w:tc>
      </w:tr>
    </w:tbl>
    <w:p w:rsidR="00A90BAE" w:rsidRDefault="00A90BAE" w:rsidP="009F566D">
      <w:pPr>
        <w:spacing w:line="240" w:lineRule="exact"/>
        <w:ind w:left="5529"/>
        <w:rPr>
          <w:sz w:val="28"/>
          <w:szCs w:val="28"/>
        </w:rPr>
      </w:pPr>
    </w:p>
    <w:p w:rsidR="00A90BAE" w:rsidRDefault="00A90BAE" w:rsidP="009F566D">
      <w:pPr>
        <w:spacing w:line="240" w:lineRule="exact"/>
        <w:ind w:left="5529"/>
        <w:rPr>
          <w:sz w:val="28"/>
          <w:szCs w:val="28"/>
        </w:rPr>
      </w:pPr>
    </w:p>
    <w:p w:rsidR="00A90BAE" w:rsidRDefault="00A90BAE" w:rsidP="00AB17FE">
      <w:pPr>
        <w:rPr>
          <w:b/>
          <w:sz w:val="28"/>
          <w:szCs w:val="28"/>
        </w:rPr>
      </w:pPr>
    </w:p>
    <w:p w:rsidR="00A90BAE" w:rsidRPr="003843E5" w:rsidRDefault="00A90BAE" w:rsidP="009F566D">
      <w:pPr>
        <w:jc w:val="center"/>
        <w:rPr>
          <w:b/>
          <w:sz w:val="28"/>
          <w:szCs w:val="28"/>
        </w:rPr>
      </w:pPr>
      <w:r w:rsidRPr="003843E5">
        <w:rPr>
          <w:b/>
          <w:sz w:val="28"/>
          <w:szCs w:val="28"/>
        </w:rPr>
        <w:t>АДМИНИСТРАТИВНЫЙ РЕГЛАМЕНТ</w:t>
      </w:r>
    </w:p>
    <w:p w:rsidR="00A90BAE" w:rsidRPr="003843E5" w:rsidRDefault="00A90BAE" w:rsidP="009F566D">
      <w:pPr>
        <w:jc w:val="center"/>
        <w:rPr>
          <w:b/>
          <w:sz w:val="28"/>
          <w:szCs w:val="28"/>
        </w:rPr>
      </w:pPr>
      <w:r w:rsidRPr="003843E5">
        <w:rPr>
          <w:b/>
          <w:sz w:val="28"/>
          <w:szCs w:val="28"/>
        </w:rPr>
        <w:t xml:space="preserve">предоставления муниципальной услуги </w:t>
      </w:r>
    </w:p>
    <w:p w:rsidR="00A90BAE" w:rsidRPr="003843E5" w:rsidRDefault="00A90BAE" w:rsidP="009F566D">
      <w:pPr>
        <w:jc w:val="center"/>
        <w:rPr>
          <w:b/>
          <w:color w:val="000000"/>
          <w:sz w:val="28"/>
          <w:szCs w:val="28"/>
        </w:rPr>
      </w:pPr>
      <w:fldSimple w:instr=" DOCPROPERTY  doc_summary  \* MERGEFORMAT ">
        <w:r w:rsidRPr="003843E5">
          <w:rPr>
            <w:b/>
            <w:sz w:val="28"/>
            <w:szCs w:val="28"/>
          </w:rPr>
          <w:t>«</w:t>
        </w:r>
        <w:r>
          <w:rPr>
            <w:b/>
            <w:sz w:val="28"/>
            <w:szCs w:val="28"/>
          </w:rPr>
          <w:t>Передача принадлежащих гражданам на праве собственности жилых помещений в муниципальную собственность</w:t>
        </w:r>
      </w:fldSimple>
      <w:r w:rsidRPr="003843E5">
        <w:rPr>
          <w:b/>
          <w:color w:val="000000"/>
          <w:sz w:val="28"/>
          <w:szCs w:val="28"/>
        </w:rPr>
        <w:t>»</w:t>
      </w:r>
    </w:p>
    <w:p w:rsidR="00A90BAE" w:rsidRPr="003843E5" w:rsidRDefault="00A90BAE" w:rsidP="009F566D">
      <w:pPr>
        <w:ind w:firstLine="709"/>
        <w:jc w:val="center"/>
        <w:rPr>
          <w:b/>
          <w:sz w:val="28"/>
          <w:szCs w:val="28"/>
        </w:rPr>
      </w:pPr>
    </w:p>
    <w:p w:rsidR="00A90BAE" w:rsidRPr="001915D1" w:rsidRDefault="00A90BAE" w:rsidP="009F566D">
      <w:pPr>
        <w:pStyle w:val="ListParagraph"/>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A90BAE" w:rsidRDefault="00A90BAE" w:rsidP="009F566D">
      <w:pPr>
        <w:pStyle w:val="ListParagraph"/>
        <w:spacing w:after="0" w:line="240" w:lineRule="auto"/>
        <w:ind w:left="0" w:firstLine="709"/>
        <w:jc w:val="both"/>
        <w:rPr>
          <w:rFonts w:ascii="Times New Roman" w:hAnsi="Times New Roman"/>
          <w:sz w:val="28"/>
          <w:szCs w:val="28"/>
        </w:rPr>
      </w:pPr>
    </w:p>
    <w:p w:rsidR="00A90BAE" w:rsidRPr="00FB104C" w:rsidRDefault="00A90BAE" w:rsidP="009F566D">
      <w:pPr>
        <w:pStyle w:val="ListParagraph"/>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A90BAE" w:rsidRPr="003008C7" w:rsidRDefault="00A90BAE" w:rsidP="009F566D">
      <w:pPr>
        <w:autoSpaceDE w:val="0"/>
        <w:autoSpaceDN w:val="0"/>
        <w:adjustRightInd w:val="0"/>
        <w:ind w:firstLine="708"/>
        <w:jc w:val="both"/>
        <w:rPr>
          <w:sz w:val="28"/>
          <w:szCs w:val="28"/>
        </w:rPr>
      </w:pPr>
      <w:r w:rsidRPr="00FB104C">
        <w:rPr>
          <w:sz w:val="28"/>
          <w:szCs w:val="28"/>
        </w:rPr>
        <w:t xml:space="preserve">1.2. Муниципальная услуга предоставляется в рамках решения вопроса местного значения </w:t>
      </w:r>
      <w:r>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5" w:history="1">
        <w:r w:rsidRPr="0017379D">
          <w:rPr>
            <w:sz w:val="28"/>
            <w:szCs w:val="28"/>
          </w:rPr>
          <w:t>подпунктом 6 пункта 1 статьи 16</w:t>
        </w:r>
      </w:hyperlink>
      <w:r w:rsidRPr="0017379D">
        <w:rPr>
          <w:sz w:val="28"/>
          <w:szCs w:val="28"/>
        </w:rPr>
        <w:t xml:space="preserve"> Федерального закона от 6 октября 2003 г. </w:t>
      </w:r>
      <w:r>
        <w:rPr>
          <w:sz w:val="28"/>
          <w:szCs w:val="28"/>
        </w:rPr>
        <w:t>№</w:t>
      </w:r>
      <w:r w:rsidRPr="0017379D">
        <w:rPr>
          <w:sz w:val="28"/>
          <w:szCs w:val="28"/>
        </w:rPr>
        <w:t xml:space="preserve"> 131-</w:t>
      </w:r>
      <w:r>
        <w:rPr>
          <w:sz w:val="28"/>
          <w:szCs w:val="28"/>
        </w:rPr>
        <w:t xml:space="preserve">ФЗ «Об общих принципах организации местного самоуправления в Российской Федерации», 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A90BAE" w:rsidRPr="003008C7" w:rsidRDefault="00A90BAE" w:rsidP="009F566D">
      <w:pPr>
        <w:autoSpaceDE w:val="0"/>
        <w:autoSpaceDN w:val="0"/>
        <w:adjustRightInd w:val="0"/>
        <w:ind w:firstLine="709"/>
        <w:jc w:val="both"/>
        <w:rPr>
          <w:sz w:val="28"/>
          <w:szCs w:val="28"/>
        </w:rPr>
      </w:pPr>
      <w:r w:rsidRPr="003008C7">
        <w:rPr>
          <w:sz w:val="28"/>
          <w:szCs w:val="28"/>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A90BAE" w:rsidRPr="003008C7" w:rsidRDefault="00A90BAE" w:rsidP="009F566D">
      <w:pPr>
        <w:autoSpaceDE w:val="0"/>
        <w:autoSpaceDN w:val="0"/>
        <w:adjustRightInd w:val="0"/>
        <w:ind w:firstLine="709"/>
        <w:jc w:val="both"/>
        <w:rPr>
          <w:sz w:val="28"/>
          <w:szCs w:val="28"/>
        </w:rPr>
      </w:pPr>
      <w:r w:rsidRPr="003008C7">
        <w:rPr>
          <w:sz w:val="28"/>
          <w:szCs w:val="28"/>
        </w:rPr>
        <w:t>1) дееспособные граждане (по достижении 18-летнего возраста);</w:t>
      </w:r>
    </w:p>
    <w:p w:rsidR="00A90BAE" w:rsidRPr="003008C7" w:rsidRDefault="00A90BAE" w:rsidP="009F566D">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A90BAE" w:rsidRPr="003008C7" w:rsidRDefault="00A90BAE" w:rsidP="009F566D">
      <w:pPr>
        <w:autoSpaceDE w:val="0"/>
        <w:autoSpaceDN w:val="0"/>
        <w:adjustRightInd w:val="0"/>
        <w:ind w:firstLine="709"/>
        <w:jc w:val="both"/>
        <w:rPr>
          <w:sz w:val="28"/>
          <w:szCs w:val="28"/>
        </w:rPr>
      </w:pPr>
      <w:r w:rsidRPr="003008C7">
        <w:rPr>
          <w:sz w:val="28"/>
          <w:szCs w:val="28"/>
        </w:rPr>
        <w:t>3) от лица недееспособных граждан – опекуны, законный представитель;</w:t>
      </w:r>
    </w:p>
    <w:p w:rsidR="00A90BAE" w:rsidRPr="003008C7" w:rsidRDefault="00A90BAE" w:rsidP="009F566D">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A90BAE" w:rsidRPr="003008C7" w:rsidRDefault="00A90BAE" w:rsidP="009F566D">
      <w:pPr>
        <w:pStyle w:val="ListParagraph"/>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r w:rsidRPr="003008C7">
        <w:rPr>
          <w:rFonts w:ascii="Times New Roman" w:hAnsi="Times New Roman"/>
          <w:sz w:val="28"/>
          <w:szCs w:val="28"/>
        </w:rPr>
        <w:t>-представитель Заявителя).</w:t>
      </w:r>
    </w:p>
    <w:p w:rsidR="00A90BAE" w:rsidRPr="007E75A0" w:rsidRDefault="00A90BAE" w:rsidP="00266ABE">
      <w:pPr>
        <w:widowControl w:val="0"/>
        <w:autoSpaceDE w:val="0"/>
        <w:autoSpaceDN w:val="0"/>
        <w:adjustRightInd w:val="0"/>
        <w:ind w:firstLine="709"/>
        <w:jc w:val="both"/>
        <w:rPr>
          <w:sz w:val="28"/>
          <w:szCs w:val="28"/>
        </w:rPr>
      </w:pPr>
      <w:r w:rsidRPr="003008C7">
        <w:rPr>
          <w:sz w:val="28"/>
          <w:szCs w:val="28"/>
        </w:rPr>
        <w:t xml:space="preserve">1.5. Предоставление </w:t>
      </w:r>
      <w:r w:rsidRPr="00E24B05">
        <w:rPr>
          <w:sz w:val="28"/>
          <w:szCs w:val="28"/>
        </w:rPr>
        <w:t xml:space="preserve">муниципальной услуги осуществляется </w:t>
      </w:r>
      <w:r>
        <w:rPr>
          <w:sz w:val="28"/>
          <w:szCs w:val="28"/>
        </w:rPr>
        <w:t xml:space="preserve">администрацией муниципального образования Огаревское Щекинского района </w:t>
      </w:r>
      <w:r w:rsidRPr="00E24B05">
        <w:rPr>
          <w:sz w:val="28"/>
          <w:szCs w:val="28"/>
        </w:rPr>
        <w:t xml:space="preserve">(далее – </w:t>
      </w:r>
      <w:r>
        <w:rPr>
          <w:sz w:val="28"/>
          <w:szCs w:val="28"/>
        </w:rPr>
        <w:t>о</w:t>
      </w:r>
      <w:r w:rsidRPr="00E24B05">
        <w:rPr>
          <w:sz w:val="28"/>
          <w:szCs w:val="28"/>
        </w:rPr>
        <w:t xml:space="preserve">рган, предоставляющий муниципальную услугу), расположенным по адресу: </w:t>
      </w:r>
      <w:r w:rsidRPr="007E75A0">
        <w:rPr>
          <w:sz w:val="28"/>
          <w:szCs w:val="28"/>
        </w:rPr>
        <w:t xml:space="preserve">Тульская область, </w:t>
      </w:r>
      <w:r>
        <w:rPr>
          <w:sz w:val="28"/>
          <w:szCs w:val="28"/>
        </w:rPr>
        <w:t>Щекинский район, с.п. Огаревка,</w:t>
      </w:r>
      <w:r w:rsidRPr="007E75A0">
        <w:rPr>
          <w:sz w:val="28"/>
          <w:szCs w:val="28"/>
        </w:rPr>
        <w:t xml:space="preserve"> ул. </w:t>
      </w:r>
      <w:r>
        <w:rPr>
          <w:sz w:val="28"/>
          <w:szCs w:val="28"/>
        </w:rPr>
        <w:t>Шахтерская</w:t>
      </w:r>
      <w:r w:rsidRPr="007E75A0">
        <w:rPr>
          <w:sz w:val="28"/>
          <w:szCs w:val="28"/>
        </w:rPr>
        <w:t>, д.</w:t>
      </w:r>
      <w:r>
        <w:rPr>
          <w:sz w:val="28"/>
          <w:szCs w:val="28"/>
        </w:rPr>
        <w:t>7</w:t>
      </w:r>
      <w:r w:rsidRPr="007E75A0">
        <w:rPr>
          <w:sz w:val="28"/>
          <w:szCs w:val="28"/>
        </w:rPr>
        <w:t>.</w:t>
      </w:r>
    </w:p>
    <w:p w:rsidR="00A90BAE" w:rsidRPr="007E75A0" w:rsidRDefault="00A90BAE" w:rsidP="00266ABE">
      <w:pPr>
        <w:widowControl w:val="0"/>
        <w:autoSpaceDE w:val="0"/>
        <w:autoSpaceDN w:val="0"/>
        <w:adjustRightInd w:val="0"/>
        <w:ind w:firstLine="709"/>
        <w:jc w:val="both"/>
        <w:rPr>
          <w:sz w:val="28"/>
          <w:szCs w:val="28"/>
        </w:rPr>
      </w:pPr>
      <w:r w:rsidRPr="007E75A0">
        <w:rPr>
          <w:sz w:val="28"/>
          <w:szCs w:val="28"/>
        </w:rPr>
        <w:t>График работы:</w:t>
      </w:r>
    </w:p>
    <w:p w:rsidR="00A90BAE" w:rsidRDefault="00A90BAE" w:rsidP="00266ABE">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A90BAE" w:rsidRPr="007E75A0" w:rsidRDefault="00A90BAE" w:rsidP="00266ABE">
      <w:pPr>
        <w:widowControl w:val="0"/>
        <w:autoSpaceDE w:val="0"/>
        <w:autoSpaceDN w:val="0"/>
        <w:adjustRightInd w:val="0"/>
        <w:ind w:firstLine="709"/>
        <w:jc w:val="both"/>
        <w:rPr>
          <w:sz w:val="28"/>
          <w:szCs w:val="28"/>
        </w:rPr>
      </w:pPr>
      <w:r>
        <w:rPr>
          <w:sz w:val="28"/>
          <w:szCs w:val="28"/>
        </w:rPr>
        <w:t>пятница -  с 9.00 до 16.00;</w:t>
      </w:r>
    </w:p>
    <w:p w:rsidR="00A90BAE" w:rsidRPr="007E75A0" w:rsidRDefault="00A90BAE" w:rsidP="00266ABE">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A90BAE" w:rsidRPr="007E75A0" w:rsidRDefault="00A90BAE" w:rsidP="00266ABE">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A90BAE" w:rsidRPr="007E75A0" w:rsidRDefault="00A90BAE" w:rsidP="00266ABE">
      <w:pPr>
        <w:widowControl w:val="0"/>
        <w:autoSpaceDE w:val="0"/>
        <w:autoSpaceDN w:val="0"/>
        <w:adjustRightInd w:val="0"/>
        <w:ind w:firstLine="709"/>
        <w:jc w:val="both"/>
        <w:rPr>
          <w:sz w:val="28"/>
          <w:szCs w:val="28"/>
        </w:rPr>
      </w:pPr>
      <w:r>
        <w:rPr>
          <w:sz w:val="28"/>
          <w:szCs w:val="28"/>
        </w:rPr>
        <w:t>1</w:t>
      </w:r>
      <w:r w:rsidRPr="007E75A0">
        <w:rPr>
          <w:sz w:val="28"/>
          <w:szCs w:val="28"/>
        </w:rPr>
        <w:t>.</w:t>
      </w:r>
      <w:r>
        <w:rPr>
          <w:sz w:val="28"/>
          <w:szCs w:val="28"/>
        </w:rPr>
        <w:t>6</w:t>
      </w:r>
      <w:r w:rsidRPr="007E75A0">
        <w:rPr>
          <w:sz w:val="28"/>
          <w:szCs w:val="28"/>
        </w:rPr>
        <w:t xml:space="preserve">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средств телефонной связи, при личном обращении гражданина в </w:t>
      </w:r>
      <w:r>
        <w:rPr>
          <w:sz w:val="28"/>
          <w:szCs w:val="28"/>
        </w:rPr>
        <w:t>Администрацию</w:t>
      </w:r>
      <w:r w:rsidRPr="007E75A0">
        <w:rPr>
          <w:sz w:val="28"/>
          <w:szCs w:val="28"/>
        </w:rPr>
        <w:t>.</w:t>
      </w:r>
    </w:p>
    <w:p w:rsidR="00A90BAE" w:rsidRPr="007E75A0" w:rsidRDefault="00A90BAE" w:rsidP="00266ABE">
      <w:pPr>
        <w:widowControl w:val="0"/>
        <w:autoSpaceDE w:val="0"/>
        <w:autoSpaceDN w:val="0"/>
        <w:adjustRightInd w:val="0"/>
        <w:ind w:firstLine="709"/>
        <w:jc w:val="both"/>
        <w:rPr>
          <w:sz w:val="28"/>
          <w:szCs w:val="28"/>
        </w:rPr>
      </w:pPr>
      <w:r w:rsidRPr="007E75A0">
        <w:rPr>
          <w:sz w:val="28"/>
          <w:szCs w:val="28"/>
        </w:rPr>
        <w:t> Справочные телефоны:</w:t>
      </w:r>
    </w:p>
    <w:p w:rsidR="00A90BAE" w:rsidRDefault="00A90BAE" w:rsidP="00266ABE">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A90BAE" w:rsidRPr="007E75A0" w:rsidRDefault="00A90BAE" w:rsidP="00077FDC">
      <w:pPr>
        <w:widowControl w:val="0"/>
        <w:autoSpaceDE w:val="0"/>
        <w:autoSpaceDN w:val="0"/>
        <w:adjustRightInd w:val="0"/>
        <w:ind w:firstLine="709"/>
        <w:jc w:val="both"/>
        <w:rPr>
          <w:sz w:val="28"/>
          <w:szCs w:val="28"/>
        </w:rPr>
      </w:pPr>
      <w:r w:rsidRPr="007E75A0">
        <w:rPr>
          <w:sz w:val="28"/>
          <w:szCs w:val="28"/>
        </w:rPr>
        <w:t>Адреса официальных сайтов органов, предоставляющих муниципальную услугу:</w:t>
      </w:r>
    </w:p>
    <w:p w:rsidR="00A90BAE" w:rsidRPr="007E75A0" w:rsidRDefault="00A90BAE" w:rsidP="00077FDC">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http://</w:t>
      </w:r>
      <w:r>
        <w:rPr>
          <w:sz w:val="28"/>
          <w:szCs w:val="28"/>
          <w:lang w:val="en-US"/>
        </w:rPr>
        <w:t>mo</w:t>
      </w:r>
      <w:r w:rsidRPr="007E75A0">
        <w:rPr>
          <w:sz w:val="28"/>
          <w:szCs w:val="28"/>
        </w:rPr>
        <w:t>.</w:t>
      </w:r>
      <w:r>
        <w:rPr>
          <w:sz w:val="28"/>
          <w:szCs w:val="28"/>
          <w:lang w:val="en-US"/>
        </w:rPr>
        <w:t>ogorevka</w:t>
      </w:r>
      <w:r w:rsidRPr="00225B79">
        <w:rPr>
          <w:sz w:val="28"/>
          <w:szCs w:val="28"/>
        </w:rPr>
        <w:t>.</w:t>
      </w:r>
      <w:r w:rsidRPr="007E75A0">
        <w:rPr>
          <w:sz w:val="28"/>
          <w:szCs w:val="28"/>
        </w:rPr>
        <w:t>ru;</w:t>
      </w:r>
    </w:p>
    <w:p w:rsidR="00A90BAE" w:rsidRPr="007E75A0" w:rsidRDefault="00A90BAE" w:rsidP="00077FDC">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A90BAE" w:rsidRPr="007E75A0" w:rsidRDefault="00A90BAE" w:rsidP="00077FDC">
      <w:pPr>
        <w:widowControl w:val="0"/>
        <w:autoSpaceDE w:val="0"/>
        <w:autoSpaceDN w:val="0"/>
        <w:adjustRightInd w:val="0"/>
        <w:ind w:firstLine="709"/>
        <w:jc w:val="both"/>
        <w:rPr>
          <w:sz w:val="28"/>
          <w:szCs w:val="28"/>
        </w:rPr>
      </w:pPr>
      <w:r w:rsidRPr="007E75A0">
        <w:rPr>
          <w:sz w:val="28"/>
          <w:szCs w:val="28"/>
        </w:rPr>
        <w:t> Адреса электронной почты органов, предоставляющих муниципальную услугу:</w:t>
      </w:r>
    </w:p>
    <w:p w:rsidR="00A90BAE" w:rsidRPr="007E75A0" w:rsidRDefault="00A90BAE" w:rsidP="00077FDC">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e-mail: </w:t>
      </w:r>
      <w:r>
        <w:rPr>
          <w:sz w:val="28"/>
          <w:szCs w:val="28"/>
          <w:lang w:val="en-US"/>
        </w:rPr>
        <w:t>mo</w:t>
      </w:r>
      <w:r w:rsidRPr="000C5215">
        <w:rPr>
          <w:sz w:val="28"/>
          <w:szCs w:val="28"/>
        </w:rPr>
        <w:t>.</w:t>
      </w:r>
      <w:r>
        <w:rPr>
          <w:sz w:val="28"/>
          <w:szCs w:val="28"/>
          <w:lang w:val="en-US"/>
        </w:rPr>
        <w:t>ogorevskoe</w:t>
      </w:r>
      <w:r w:rsidRPr="007E75A0">
        <w:rPr>
          <w:sz w:val="28"/>
          <w:szCs w:val="28"/>
        </w:rPr>
        <w:t>@tularegion.</w:t>
      </w:r>
      <w:r>
        <w:rPr>
          <w:sz w:val="28"/>
          <w:szCs w:val="28"/>
          <w:lang w:val="en-US"/>
        </w:rPr>
        <w:t>ru</w:t>
      </w:r>
      <w:r w:rsidRPr="007E75A0">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A90BAE" w:rsidRPr="00FB104C" w:rsidRDefault="00A90BAE" w:rsidP="009F566D">
      <w:pPr>
        <w:autoSpaceDE w:val="0"/>
        <w:autoSpaceDN w:val="0"/>
        <w:adjustRightInd w:val="0"/>
        <w:ind w:firstLine="709"/>
        <w:jc w:val="both"/>
        <w:rPr>
          <w:sz w:val="28"/>
          <w:szCs w:val="28"/>
        </w:rPr>
      </w:pPr>
      <w:r>
        <w:rPr>
          <w:sz w:val="28"/>
          <w:szCs w:val="28"/>
        </w:rPr>
        <w:t>1.7.1</w:t>
      </w:r>
      <w:r w:rsidRPr="00FB104C">
        <w:rPr>
          <w:sz w:val="28"/>
          <w:szCs w:val="28"/>
        </w:rPr>
        <w:t xml:space="preserve"> на информационных стендах в здании </w:t>
      </w:r>
      <w:r>
        <w:rPr>
          <w:sz w:val="28"/>
          <w:szCs w:val="28"/>
        </w:rPr>
        <w:t>органа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Pr>
          <w:sz w:val="28"/>
          <w:szCs w:val="28"/>
        </w:rPr>
        <w:t>1.7.2</w:t>
      </w:r>
      <w:r w:rsidRPr="00FB104C">
        <w:rPr>
          <w:sz w:val="28"/>
          <w:szCs w:val="28"/>
        </w:rPr>
        <w:t xml:space="preserve"> на официальном сайте;</w:t>
      </w:r>
    </w:p>
    <w:p w:rsidR="00A90BAE" w:rsidRPr="00FB104C" w:rsidRDefault="00A90BAE" w:rsidP="009F566D">
      <w:pPr>
        <w:autoSpaceDE w:val="0"/>
        <w:autoSpaceDN w:val="0"/>
        <w:adjustRightInd w:val="0"/>
        <w:ind w:firstLine="709"/>
        <w:jc w:val="both"/>
        <w:rPr>
          <w:sz w:val="28"/>
          <w:szCs w:val="28"/>
        </w:rPr>
      </w:pPr>
      <w:r>
        <w:rPr>
          <w:sz w:val="28"/>
          <w:szCs w:val="28"/>
        </w:rPr>
        <w:t>1.7.3</w:t>
      </w:r>
      <w:r w:rsidRPr="00FB104C">
        <w:rPr>
          <w:sz w:val="28"/>
          <w:szCs w:val="28"/>
        </w:rPr>
        <w:t xml:space="preserve">  на Едином портале при наличии технической возможности;</w:t>
      </w:r>
    </w:p>
    <w:p w:rsidR="00A90BAE" w:rsidRPr="00FB104C" w:rsidRDefault="00A90BAE" w:rsidP="009F566D">
      <w:pPr>
        <w:autoSpaceDE w:val="0"/>
        <w:autoSpaceDN w:val="0"/>
        <w:adjustRightInd w:val="0"/>
        <w:ind w:firstLine="709"/>
        <w:jc w:val="both"/>
        <w:rPr>
          <w:sz w:val="28"/>
          <w:szCs w:val="28"/>
        </w:rPr>
      </w:pPr>
      <w:r>
        <w:rPr>
          <w:sz w:val="28"/>
          <w:szCs w:val="28"/>
        </w:rPr>
        <w:t>1.7.4</w:t>
      </w:r>
      <w:r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A90BAE" w:rsidRPr="00FB104C" w:rsidRDefault="00A90BAE" w:rsidP="009F566D">
      <w:pPr>
        <w:autoSpaceDE w:val="0"/>
        <w:autoSpaceDN w:val="0"/>
        <w:adjustRightInd w:val="0"/>
        <w:ind w:firstLine="709"/>
        <w:jc w:val="both"/>
        <w:rPr>
          <w:sz w:val="28"/>
          <w:szCs w:val="28"/>
        </w:rPr>
      </w:pPr>
      <w:r>
        <w:rPr>
          <w:sz w:val="28"/>
          <w:szCs w:val="28"/>
        </w:rPr>
        <w:t>1.7.5</w:t>
      </w:r>
      <w:r w:rsidRPr="00FB104C">
        <w:rPr>
          <w:sz w:val="28"/>
          <w:szCs w:val="28"/>
        </w:rPr>
        <w:t xml:space="preserve"> с использованием средств телефонной связи;</w:t>
      </w:r>
    </w:p>
    <w:p w:rsidR="00A90BAE" w:rsidRPr="00FB104C" w:rsidRDefault="00A90BAE" w:rsidP="009F566D">
      <w:pPr>
        <w:autoSpaceDE w:val="0"/>
        <w:autoSpaceDN w:val="0"/>
        <w:adjustRightInd w:val="0"/>
        <w:ind w:firstLine="709"/>
        <w:jc w:val="both"/>
        <w:rPr>
          <w:sz w:val="28"/>
          <w:szCs w:val="28"/>
        </w:rPr>
      </w:pPr>
      <w:r>
        <w:rPr>
          <w:sz w:val="28"/>
          <w:szCs w:val="28"/>
        </w:rPr>
        <w:t>1.7.6</w:t>
      </w:r>
      <w:r w:rsidRPr="00FB104C">
        <w:rPr>
          <w:sz w:val="28"/>
          <w:szCs w:val="28"/>
        </w:rPr>
        <w:t xml:space="preserve"> при личном обращении в </w:t>
      </w:r>
      <w:r>
        <w:rPr>
          <w:sz w:val="28"/>
          <w:szCs w:val="28"/>
        </w:rPr>
        <w:t>о</w:t>
      </w:r>
      <w:r w:rsidRPr="00E24B05">
        <w:rPr>
          <w:sz w:val="28"/>
          <w:szCs w:val="28"/>
        </w:rPr>
        <w:t>рган, предоставляющий муниципальную услугу</w:t>
      </w:r>
      <w:r>
        <w:rPr>
          <w:sz w:val="28"/>
          <w:szCs w:val="28"/>
        </w:rPr>
        <w:t>,</w:t>
      </w:r>
      <w:r w:rsidRPr="00FB104C">
        <w:rPr>
          <w:sz w:val="28"/>
          <w:szCs w:val="28"/>
        </w:rPr>
        <w:t xml:space="preserve"> МФЦ;</w:t>
      </w:r>
    </w:p>
    <w:p w:rsidR="00A90BAE" w:rsidRPr="00FB104C" w:rsidRDefault="00A90BAE" w:rsidP="009F566D">
      <w:pPr>
        <w:autoSpaceDE w:val="0"/>
        <w:autoSpaceDN w:val="0"/>
        <w:adjustRightInd w:val="0"/>
        <w:ind w:firstLine="709"/>
        <w:jc w:val="both"/>
        <w:rPr>
          <w:sz w:val="28"/>
          <w:szCs w:val="28"/>
        </w:rPr>
      </w:pPr>
      <w:r>
        <w:rPr>
          <w:sz w:val="28"/>
          <w:szCs w:val="28"/>
        </w:rPr>
        <w:t>1.7.7</w:t>
      </w:r>
      <w:r w:rsidRPr="00FB104C">
        <w:rPr>
          <w:sz w:val="28"/>
          <w:szCs w:val="28"/>
        </w:rPr>
        <w:t xml:space="preserve"> при обращении доверенного лица заявителя.</w:t>
      </w:r>
    </w:p>
    <w:p w:rsidR="00A90BAE" w:rsidRPr="00FB104C" w:rsidRDefault="00A90BAE" w:rsidP="009F566D">
      <w:pPr>
        <w:autoSpaceDE w:val="0"/>
        <w:autoSpaceDN w:val="0"/>
        <w:adjustRightInd w:val="0"/>
        <w:ind w:firstLine="709"/>
        <w:jc w:val="both"/>
        <w:rPr>
          <w:sz w:val="28"/>
          <w:szCs w:val="28"/>
        </w:rPr>
      </w:pPr>
      <w:r>
        <w:rPr>
          <w:sz w:val="28"/>
          <w:szCs w:val="28"/>
        </w:rPr>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sz w:val="28"/>
          <w:szCs w:val="28"/>
        </w:rPr>
        <w:t xml:space="preserve"> </w:t>
      </w:r>
      <w:r w:rsidRPr="00FB104C">
        <w:rPr>
          <w:sz w:val="28"/>
          <w:szCs w:val="28"/>
        </w:rPr>
        <w:t>Единого портала при наличии технической возможности.</w:t>
      </w:r>
    </w:p>
    <w:p w:rsidR="00A90BAE" w:rsidRPr="00FB104C" w:rsidRDefault="00A90BAE" w:rsidP="009F566D">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A90BAE" w:rsidRPr="00FB104C" w:rsidRDefault="00A90BAE" w:rsidP="009F566D">
      <w:pPr>
        <w:ind w:firstLine="709"/>
        <w:jc w:val="both"/>
        <w:rPr>
          <w:sz w:val="28"/>
          <w:szCs w:val="28"/>
        </w:rPr>
      </w:pPr>
      <w:r>
        <w:rPr>
          <w:sz w:val="28"/>
          <w:szCs w:val="28"/>
        </w:rPr>
        <w:t>1.9.1</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A90BAE" w:rsidRPr="00FB104C" w:rsidRDefault="00A90BAE" w:rsidP="009F566D">
      <w:pPr>
        <w:ind w:firstLine="709"/>
        <w:jc w:val="both"/>
        <w:rPr>
          <w:sz w:val="28"/>
          <w:szCs w:val="28"/>
        </w:rPr>
      </w:pPr>
      <w:r>
        <w:rPr>
          <w:sz w:val="28"/>
          <w:szCs w:val="28"/>
        </w:rPr>
        <w:t>1.9.2</w:t>
      </w:r>
      <w:r w:rsidRPr="00FB104C">
        <w:rPr>
          <w:sz w:val="28"/>
          <w:szCs w:val="28"/>
        </w:rPr>
        <w:tab/>
        <w:t>извлечения из текста административного регламента;</w:t>
      </w:r>
    </w:p>
    <w:p w:rsidR="00A90BAE" w:rsidRPr="00FB104C" w:rsidRDefault="00A90BAE" w:rsidP="009F566D">
      <w:pPr>
        <w:ind w:firstLine="709"/>
        <w:jc w:val="both"/>
        <w:rPr>
          <w:sz w:val="28"/>
          <w:szCs w:val="28"/>
        </w:rPr>
      </w:pPr>
      <w:r>
        <w:rPr>
          <w:sz w:val="28"/>
          <w:szCs w:val="28"/>
        </w:rPr>
        <w:t>1.9.3</w:t>
      </w:r>
      <w:r w:rsidRPr="00FB104C">
        <w:rPr>
          <w:sz w:val="28"/>
          <w:szCs w:val="28"/>
        </w:rPr>
        <w:tab/>
        <w:t>блок-схема предоставления муниципальной услуги;</w:t>
      </w:r>
    </w:p>
    <w:p w:rsidR="00A90BAE" w:rsidRPr="00FB104C" w:rsidRDefault="00A90BAE" w:rsidP="009F566D">
      <w:pPr>
        <w:ind w:firstLine="709"/>
        <w:jc w:val="both"/>
        <w:rPr>
          <w:sz w:val="28"/>
          <w:szCs w:val="28"/>
        </w:rPr>
      </w:pPr>
      <w:r>
        <w:rPr>
          <w:sz w:val="28"/>
          <w:szCs w:val="28"/>
        </w:rPr>
        <w:t>1.9.4</w:t>
      </w:r>
      <w:r w:rsidRPr="00FB104C">
        <w:rPr>
          <w:sz w:val="28"/>
          <w:szCs w:val="28"/>
        </w:rPr>
        <w:tab/>
        <w:t>перечни документов, необходимых для предоставления муниципальной услуги;</w:t>
      </w:r>
    </w:p>
    <w:p w:rsidR="00A90BAE" w:rsidRPr="00FB104C" w:rsidRDefault="00A90BAE" w:rsidP="009F566D">
      <w:pPr>
        <w:ind w:firstLine="709"/>
        <w:jc w:val="both"/>
        <w:rPr>
          <w:sz w:val="28"/>
          <w:szCs w:val="28"/>
        </w:rPr>
      </w:pPr>
      <w:r>
        <w:rPr>
          <w:sz w:val="28"/>
          <w:szCs w:val="28"/>
        </w:rPr>
        <w:t>1.9.5</w:t>
      </w:r>
      <w:r w:rsidRPr="00FB104C">
        <w:rPr>
          <w:sz w:val="28"/>
          <w:szCs w:val="28"/>
        </w:rPr>
        <w:tab/>
        <w:t>перечень услуг, которые являются необходимыми и обязательными для предоставления муниципальной услуги;</w:t>
      </w:r>
    </w:p>
    <w:p w:rsidR="00A90BAE" w:rsidRPr="00FB104C" w:rsidRDefault="00A90BAE" w:rsidP="009F566D">
      <w:pPr>
        <w:ind w:firstLine="709"/>
        <w:jc w:val="both"/>
        <w:rPr>
          <w:sz w:val="28"/>
          <w:szCs w:val="28"/>
        </w:rPr>
      </w:pPr>
      <w:r>
        <w:rPr>
          <w:sz w:val="28"/>
          <w:szCs w:val="28"/>
        </w:rPr>
        <w:t>1.9.6</w:t>
      </w:r>
      <w:r w:rsidRPr="00FB104C">
        <w:rPr>
          <w:sz w:val="28"/>
          <w:szCs w:val="28"/>
        </w:rPr>
        <w:tab/>
        <w:t>образцы оформления документов, необходимых для предоставления муниципальной услуги, и требования к ним;</w:t>
      </w:r>
    </w:p>
    <w:p w:rsidR="00A90BAE" w:rsidRPr="00FB104C" w:rsidRDefault="00A90BAE" w:rsidP="009F566D">
      <w:pPr>
        <w:ind w:firstLine="709"/>
        <w:jc w:val="both"/>
        <w:rPr>
          <w:sz w:val="28"/>
          <w:szCs w:val="28"/>
        </w:rPr>
      </w:pPr>
      <w:r>
        <w:rPr>
          <w:sz w:val="28"/>
          <w:szCs w:val="28"/>
        </w:rPr>
        <w:t>1.9.7</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Pr>
          <w:sz w:val="28"/>
          <w:szCs w:val="28"/>
        </w:rPr>
        <w:t xml:space="preserve"> </w:t>
      </w:r>
      <w:r w:rsidRPr="00FB104C">
        <w:rPr>
          <w:b/>
          <w:sz w:val="28"/>
          <w:szCs w:val="28"/>
        </w:rPr>
        <w:t>(</w:t>
      </w:r>
      <w:r w:rsidRPr="00FB104C">
        <w:rPr>
          <w:sz w:val="28"/>
          <w:szCs w:val="28"/>
        </w:rPr>
        <w:t>органа, предоставляющего муниципальную услугу);</w:t>
      </w:r>
    </w:p>
    <w:p w:rsidR="00A90BAE" w:rsidRPr="00FB104C" w:rsidRDefault="00A90BAE" w:rsidP="009F566D">
      <w:pPr>
        <w:ind w:firstLine="709"/>
        <w:jc w:val="both"/>
        <w:rPr>
          <w:sz w:val="28"/>
          <w:szCs w:val="28"/>
        </w:rPr>
      </w:pPr>
      <w:r>
        <w:rPr>
          <w:sz w:val="28"/>
          <w:szCs w:val="28"/>
        </w:rPr>
        <w:t>1.9.8</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Pr="00FB104C">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A90BAE" w:rsidRPr="00FB104C" w:rsidRDefault="00A90BAE" w:rsidP="009F566D">
      <w:pPr>
        <w:ind w:firstLine="709"/>
        <w:jc w:val="both"/>
        <w:rPr>
          <w:sz w:val="28"/>
          <w:szCs w:val="28"/>
        </w:rPr>
      </w:pPr>
      <w:r>
        <w:rPr>
          <w:sz w:val="28"/>
          <w:szCs w:val="28"/>
        </w:rPr>
        <w:t>1.9.9</w:t>
      </w:r>
      <w:r w:rsidRPr="00FB104C">
        <w:rPr>
          <w:sz w:val="28"/>
          <w:szCs w:val="28"/>
        </w:rPr>
        <w:tab/>
        <w:t>информация о сроках предоставления муниципальной услуги;</w:t>
      </w:r>
    </w:p>
    <w:p w:rsidR="00A90BAE" w:rsidRPr="00FB104C" w:rsidRDefault="00A90BAE" w:rsidP="009F566D">
      <w:pPr>
        <w:tabs>
          <w:tab w:val="left" w:pos="567"/>
          <w:tab w:val="left" w:pos="1560"/>
        </w:tabs>
        <w:ind w:firstLine="709"/>
        <w:jc w:val="both"/>
        <w:rPr>
          <w:sz w:val="28"/>
          <w:szCs w:val="28"/>
        </w:rPr>
      </w:pPr>
      <w:r>
        <w:rPr>
          <w:sz w:val="28"/>
          <w:szCs w:val="28"/>
        </w:rPr>
        <w:t>1.9.10</w:t>
      </w:r>
      <w:r w:rsidRPr="00FB104C">
        <w:rPr>
          <w:sz w:val="28"/>
          <w:szCs w:val="28"/>
        </w:rPr>
        <w:t xml:space="preserve"> основания для отказа в приеме документов, необходимых для предоставления муниципальной услуги;</w:t>
      </w:r>
    </w:p>
    <w:p w:rsidR="00A90BAE" w:rsidRPr="00FB104C" w:rsidRDefault="00A90BAE" w:rsidP="009F566D">
      <w:pPr>
        <w:ind w:firstLine="709"/>
        <w:jc w:val="both"/>
        <w:rPr>
          <w:sz w:val="28"/>
          <w:szCs w:val="28"/>
        </w:rPr>
      </w:pPr>
      <w:r>
        <w:rPr>
          <w:sz w:val="28"/>
          <w:szCs w:val="28"/>
        </w:rPr>
        <w:t>1.9.11</w:t>
      </w:r>
      <w:r w:rsidRPr="00FB104C">
        <w:rPr>
          <w:sz w:val="28"/>
          <w:szCs w:val="28"/>
        </w:rPr>
        <w:t xml:space="preserve"> основания для отказа в предоставлении муниципальной услуги;</w:t>
      </w:r>
    </w:p>
    <w:p w:rsidR="00A90BAE" w:rsidRPr="00FB104C" w:rsidRDefault="00A90BAE" w:rsidP="009F566D">
      <w:pPr>
        <w:tabs>
          <w:tab w:val="left" w:pos="993"/>
          <w:tab w:val="left" w:pos="1560"/>
        </w:tabs>
        <w:ind w:firstLine="709"/>
        <w:jc w:val="both"/>
        <w:rPr>
          <w:sz w:val="28"/>
          <w:szCs w:val="28"/>
        </w:rPr>
      </w:pPr>
      <w:r>
        <w:rPr>
          <w:sz w:val="28"/>
          <w:szCs w:val="28"/>
        </w:rPr>
        <w:t>1.9.12</w:t>
      </w:r>
      <w:r w:rsidRPr="00FB104C">
        <w:rPr>
          <w:sz w:val="28"/>
          <w:szCs w:val="28"/>
        </w:rPr>
        <w:tab/>
        <w:t>порядок информирования о ходе предоставления муниципальной услуги;</w:t>
      </w:r>
    </w:p>
    <w:p w:rsidR="00A90BAE" w:rsidRPr="00FB104C" w:rsidRDefault="00A90BAE" w:rsidP="009F566D">
      <w:pPr>
        <w:ind w:firstLine="709"/>
        <w:jc w:val="both"/>
        <w:rPr>
          <w:sz w:val="28"/>
          <w:szCs w:val="28"/>
        </w:rPr>
      </w:pPr>
      <w:r>
        <w:rPr>
          <w:sz w:val="28"/>
          <w:szCs w:val="28"/>
        </w:rPr>
        <w:t>1.9.13</w:t>
      </w:r>
      <w:r w:rsidRPr="00FB104C">
        <w:rPr>
          <w:sz w:val="28"/>
          <w:szCs w:val="28"/>
        </w:rPr>
        <w:t xml:space="preserve"> порядок получения консультаций;</w:t>
      </w:r>
    </w:p>
    <w:p w:rsidR="00A90BAE" w:rsidRPr="00FB104C" w:rsidRDefault="00A90BAE" w:rsidP="009F566D">
      <w:pPr>
        <w:ind w:firstLine="709"/>
        <w:jc w:val="both"/>
        <w:rPr>
          <w:sz w:val="28"/>
          <w:szCs w:val="28"/>
        </w:rPr>
      </w:pPr>
      <w:r>
        <w:rPr>
          <w:sz w:val="28"/>
          <w:szCs w:val="28"/>
        </w:rPr>
        <w:t xml:space="preserve">1.9.14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A90BAE" w:rsidRPr="00FB104C" w:rsidRDefault="00A90BAE" w:rsidP="009F566D">
      <w:pPr>
        <w:tabs>
          <w:tab w:val="left" w:pos="851"/>
          <w:tab w:val="left" w:pos="1134"/>
          <w:tab w:val="left" w:pos="1560"/>
        </w:tabs>
        <w:ind w:firstLine="709"/>
        <w:jc w:val="both"/>
        <w:rPr>
          <w:sz w:val="28"/>
          <w:szCs w:val="28"/>
        </w:rPr>
      </w:pPr>
      <w:r>
        <w:rPr>
          <w:sz w:val="28"/>
          <w:szCs w:val="28"/>
        </w:rPr>
        <w:t>1.9.15</w:t>
      </w:r>
      <w:r w:rsidRPr="00FB104C">
        <w:rPr>
          <w:sz w:val="28"/>
          <w:szCs w:val="28"/>
        </w:rPr>
        <w:tab/>
        <w:t>иная информация необходимая для предоставления муниципальной услуги.</w:t>
      </w:r>
    </w:p>
    <w:p w:rsidR="00A90BAE" w:rsidRPr="00FB104C" w:rsidRDefault="00A90BAE" w:rsidP="009F566D">
      <w:pPr>
        <w:tabs>
          <w:tab w:val="left" w:pos="851"/>
          <w:tab w:val="left" w:pos="1134"/>
          <w:tab w:val="left" w:pos="1560"/>
        </w:tabs>
        <w:ind w:firstLine="709"/>
        <w:jc w:val="both"/>
        <w:rPr>
          <w:sz w:val="28"/>
          <w:szCs w:val="28"/>
        </w:rPr>
      </w:pPr>
    </w:p>
    <w:p w:rsidR="00A90BAE" w:rsidRPr="00FB104C" w:rsidRDefault="00A90BAE" w:rsidP="009F566D">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A90BAE" w:rsidRPr="00FB104C" w:rsidRDefault="00A90BAE" w:rsidP="009F566D">
      <w:pPr>
        <w:tabs>
          <w:tab w:val="left" w:pos="851"/>
          <w:tab w:val="left" w:pos="1134"/>
          <w:tab w:val="left" w:pos="1560"/>
        </w:tabs>
        <w:ind w:firstLine="709"/>
        <w:jc w:val="center"/>
        <w:rPr>
          <w:b/>
          <w:sz w:val="28"/>
          <w:szCs w:val="28"/>
        </w:rPr>
      </w:pPr>
    </w:p>
    <w:p w:rsidR="00A90BAE" w:rsidRPr="00FB104C" w:rsidRDefault="00A90BAE" w:rsidP="009F566D">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Передача принадлежащих гражданам на праве собственности жилых помещений в муниципальную собственность</w:t>
      </w:r>
      <w:r w:rsidRPr="00FB104C">
        <w:rPr>
          <w:sz w:val="28"/>
          <w:szCs w:val="28"/>
        </w:rPr>
        <w:t>».</w:t>
      </w:r>
    </w:p>
    <w:p w:rsidR="00A90BAE" w:rsidRDefault="00A90BAE" w:rsidP="00216D29">
      <w:pPr>
        <w:ind w:firstLine="708"/>
        <w:jc w:val="both"/>
        <w:rPr>
          <w:color w:val="000000"/>
          <w:sz w:val="28"/>
          <w:szCs w:val="28"/>
        </w:rPr>
      </w:pPr>
      <w:r w:rsidRPr="00FB104C">
        <w:rPr>
          <w:sz w:val="28"/>
          <w:szCs w:val="28"/>
        </w:rPr>
        <w:t xml:space="preserve">2.2. </w:t>
      </w:r>
      <w:r>
        <w:rPr>
          <w:color w:val="000000"/>
          <w:sz w:val="28"/>
          <w:szCs w:val="28"/>
        </w:rPr>
        <w:t>Услугу предоставляет администрация муниципального образования Огаревское Щекинского района (далее – администрация).</w:t>
      </w:r>
    </w:p>
    <w:p w:rsidR="00A90BAE" w:rsidRPr="00FB104C" w:rsidRDefault="00A90BAE" w:rsidP="00216D29">
      <w:pPr>
        <w:ind w:firstLine="709"/>
        <w:jc w:val="both"/>
        <w:rPr>
          <w:sz w:val="28"/>
          <w:szCs w:val="28"/>
        </w:rPr>
      </w:pPr>
      <w:r w:rsidRPr="00FB104C">
        <w:rPr>
          <w:sz w:val="28"/>
          <w:szCs w:val="28"/>
        </w:rPr>
        <w:t xml:space="preserve">2.3. При предоставлении муниципальной услуги </w:t>
      </w:r>
      <w:r>
        <w:rPr>
          <w:sz w:val="28"/>
          <w:szCs w:val="28"/>
        </w:rPr>
        <w:t xml:space="preserve">администрация </w:t>
      </w:r>
      <w:r w:rsidRPr="00FB104C">
        <w:rPr>
          <w:sz w:val="28"/>
          <w:szCs w:val="28"/>
        </w:rPr>
        <w:t>предоставляющ</w:t>
      </w:r>
      <w:r>
        <w:rPr>
          <w:sz w:val="28"/>
          <w:szCs w:val="28"/>
        </w:rPr>
        <w:t>ая</w:t>
      </w:r>
      <w:r w:rsidRPr="00FB104C">
        <w:rPr>
          <w:sz w:val="28"/>
          <w:szCs w:val="28"/>
        </w:rPr>
        <w:t xml:space="preserve"> муниципальную услугу, осуществляет взаимодействие с:</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2.3.1 </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кадастра и картографии</w:t>
      </w:r>
      <w:r>
        <w:rPr>
          <w:sz w:val="28"/>
          <w:szCs w:val="28"/>
        </w:rPr>
        <w:t xml:space="preserve"> по Тульской области</w:t>
      </w:r>
      <w:r w:rsidRPr="00FB104C">
        <w:rPr>
          <w:sz w:val="28"/>
          <w:szCs w:val="28"/>
        </w:rPr>
        <w:t>;</w:t>
      </w:r>
    </w:p>
    <w:p w:rsidR="00A90BAE" w:rsidRPr="00B71F53" w:rsidRDefault="00A90BAE" w:rsidP="009F566D">
      <w:pPr>
        <w:autoSpaceDE w:val="0"/>
        <w:autoSpaceDN w:val="0"/>
        <w:adjustRightInd w:val="0"/>
        <w:ind w:firstLine="709"/>
        <w:jc w:val="both"/>
        <w:rPr>
          <w:sz w:val="28"/>
          <w:szCs w:val="28"/>
        </w:rPr>
      </w:pPr>
      <w:r w:rsidRPr="00FB104C">
        <w:rPr>
          <w:sz w:val="28"/>
          <w:szCs w:val="28"/>
        </w:rPr>
        <w:t xml:space="preserve">2.3.2 </w:t>
      </w:r>
      <w:r w:rsidRPr="00B71F53">
        <w:rPr>
          <w:sz w:val="28"/>
          <w:szCs w:val="28"/>
        </w:rPr>
        <w:t xml:space="preserve">Отделом по вопросам миграции Отдела МВД России по </w:t>
      </w:r>
      <w:r>
        <w:rPr>
          <w:sz w:val="28"/>
          <w:szCs w:val="28"/>
        </w:rPr>
        <w:t>Тульской области</w:t>
      </w:r>
      <w:r w:rsidRPr="00B71F53">
        <w:rPr>
          <w:sz w:val="28"/>
          <w:szCs w:val="28"/>
        </w:rPr>
        <w:t>;</w:t>
      </w:r>
    </w:p>
    <w:p w:rsidR="00A90BAE" w:rsidRPr="00B71F53" w:rsidRDefault="00A90BAE" w:rsidP="009F566D">
      <w:pPr>
        <w:autoSpaceDE w:val="0"/>
        <w:autoSpaceDN w:val="0"/>
        <w:adjustRightInd w:val="0"/>
        <w:ind w:firstLine="709"/>
        <w:jc w:val="both"/>
        <w:rPr>
          <w:sz w:val="28"/>
          <w:szCs w:val="28"/>
        </w:rPr>
      </w:pPr>
      <w:r w:rsidRPr="00B71F53">
        <w:rPr>
          <w:sz w:val="28"/>
          <w:szCs w:val="28"/>
        </w:rPr>
        <w:t xml:space="preserve">2.4. </w:t>
      </w:r>
      <w:r>
        <w:rPr>
          <w:sz w:val="28"/>
          <w:szCs w:val="28"/>
        </w:rPr>
        <w:t>Администрация, предоставляющая</w:t>
      </w:r>
      <w:r w:rsidRPr="00B71F53">
        <w:rPr>
          <w:sz w:val="28"/>
          <w:szCs w:val="28"/>
        </w:rPr>
        <w:t xml:space="preserve"> муниципальную услугу, не вправе требовать от Заявителя (представителя Заявителя):</w:t>
      </w:r>
    </w:p>
    <w:p w:rsidR="00A90BAE" w:rsidRPr="00B71F53" w:rsidRDefault="00A90BAE" w:rsidP="009F566D">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BAE" w:rsidRPr="00FB104C" w:rsidRDefault="00A90BAE" w:rsidP="009F566D">
      <w:pPr>
        <w:autoSpaceDE w:val="0"/>
        <w:autoSpaceDN w:val="0"/>
        <w:adjustRightInd w:val="0"/>
        <w:ind w:firstLine="709"/>
        <w:jc w:val="both"/>
        <w:rPr>
          <w:sz w:val="28"/>
          <w:szCs w:val="28"/>
        </w:rPr>
      </w:pPr>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Pr>
          <w:sz w:val="28"/>
          <w:szCs w:val="28"/>
        </w:rPr>
        <w:t>Тульской области</w:t>
      </w:r>
      <w:r w:rsidRPr="00FB104C">
        <w:rPr>
          <w:sz w:val="28"/>
          <w:szCs w:val="28"/>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sz w:val="28"/>
          <w:szCs w:val="28"/>
        </w:rPr>
        <w:t xml:space="preserve"> </w:t>
      </w:r>
      <w:r w:rsidRPr="00FB104C">
        <w:rPr>
          <w:sz w:val="28"/>
          <w:szCs w:val="28"/>
        </w:rPr>
        <w:t>(представител</w:t>
      </w:r>
      <w:r>
        <w:rPr>
          <w:sz w:val="28"/>
          <w:szCs w:val="28"/>
        </w:rPr>
        <w:t>ь</w:t>
      </w:r>
      <w:r w:rsidRPr="00FB104C">
        <w:rPr>
          <w:sz w:val="28"/>
          <w:szCs w:val="28"/>
        </w:rPr>
        <w:t xml:space="preserve"> Заявителя) вправе представить указанные документы и информацию в орган, предоставляющий муниципальную услугу, по собственной инициативе;</w:t>
      </w:r>
    </w:p>
    <w:p w:rsidR="00A90BAE" w:rsidRPr="00FB104C" w:rsidRDefault="00A90BAE" w:rsidP="009F566D">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A90BAE" w:rsidRPr="00FB104C" w:rsidRDefault="00A90BAE" w:rsidP="009F566D">
      <w:pPr>
        <w:pStyle w:val="ListParagraph"/>
        <w:spacing w:after="0" w:line="240" w:lineRule="auto"/>
        <w:ind w:left="0" w:firstLine="709"/>
        <w:jc w:val="both"/>
        <w:rPr>
          <w:rFonts w:ascii="Times New Roman" w:hAnsi="Times New Roman"/>
          <w:sz w:val="28"/>
          <w:szCs w:val="28"/>
        </w:rPr>
      </w:pPr>
      <w:r w:rsidRPr="00FB104C">
        <w:rPr>
          <w:rFonts w:ascii="Times New Roman" w:hAnsi="Times New Roman"/>
          <w:sz w:val="28"/>
          <w:szCs w:val="28"/>
        </w:rPr>
        <w:t xml:space="preserve">2.4.4 </w:t>
      </w:r>
      <w:r w:rsidRPr="00FB104C">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90BAE" w:rsidRPr="00F606B6" w:rsidRDefault="00A90BAE" w:rsidP="009F566D">
      <w:pPr>
        <w:ind w:firstLine="709"/>
        <w:jc w:val="both"/>
        <w:rPr>
          <w:b/>
          <w:sz w:val="28"/>
          <w:szCs w:val="28"/>
        </w:rPr>
      </w:pPr>
      <w:bookmarkStart w:id="0" w:name="Par61"/>
      <w:bookmarkEnd w:id="0"/>
      <w:r w:rsidRPr="00F606B6">
        <w:rPr>
          <w:b/>
          <w:sz w:val="28"/>
          <w:szCs w:val="28"/>
        </w:rPr>
        <w:t>2.5. Результатом предоставления муниципальной услуги является:</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A90BAE" w:rsidRPr="00F957D6" w:rsidRDefault="00A90BAE" w:rsidP="009F566D">
      <w:pPr>
        <w:autoSpaceDE w:val="0"/>
        <w:autoSpaceDN w:val="0"/>
        <w:adjustRightInd w:val="0"/>
        <w:ind w:firstLine="709"/>
        <w:jc w:val="both"/>
        <w:rPr>
          <w:sz w:val="28"/>
          <w:szCs w:val="28"/>
        </w:rPr>
      </w:pPr>
      <w:r w:rsidRPr="00F957D6">
        <w:rPr>
          <w:sz w:val="28"/>
          <w:szCs w:val="28"/>
        </w:rPr>
        <w:t>2.5.2 уведомление об отказе в заключении договора о безвозмездной передаче приватизированного жилого помещения в муниципальную собственность.</w:t>
      </w:r>
    </w:p>
    <w:p w:rsidR="00A90BAE" w:rsidRPr="00411C10" w:rsidRDefault="00A90BAE" w:rsidP="009F566D">
      <w:pPr>
        <w:pStyle w:val="ConsPlusNormal"/>
        <w:ind w:firstLine="709"/>
        <w:jc w:val="both"/>
        <w:rPr>
          <w:rFonts w:ascii="Times New Roman" w:hAnsi="Times New Roman" w:cs="Times New Roman"/>
          <w:b/>
          <w:sz w:val="28"/>
          <w:szCs w:val="28"/>
        </w:rPr>
      </w:pPr>
      <w:r w:rsidRPr="00411C10">
        <w:rPr>
          <w:rFonts w:ascii="Times New Roman" w:hAnsi="Times New Roman" w:cs="Times New Roman"/>
          <w:b/>
          <w:sz w:val="28"/>
          <w:szCs w:val="28"/>
        </w:rPr>
        <w:t>2.6. Общий срок предоставления муниципальной услуги - 60 календарных дней.</w:t>
      </w:r>
    </w:p>
    <w:p w:rsidR="00A90BAE" w:rsidRPr="00F957D6" w:rsidRDefault="00A90BAE"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2.6.1. Срок принятия решения о предоставлении муниципальной услуги - 54 календарных дня.</w:t>
      </w:r>
    </w:p>
    <w:p w:rsidR="00A90BAE" w:rsidRPr="00F957D6" w:rsidRDefault="00A90BAE"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90BAE" w:rsidRPr="00F957D6" w:rsidRDefault="00A90BAE"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A90BAE" w:rsidRPr="00F957D6" w:rsidRDefault="00A90BAE"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A90BAE" w:rsidRPr="00E92F26" w:rsidRDefault="00A90BAE" w:rsidP="009F566D">
      <w:pPr>
        <w:ind w:firstLine="709"/>
        <w:jc w:val="both"/>
        <w:rPr>
          <w:b/>
          <w:sz w:val="28"/>
          <w:szCs w:val="28"/>
        </w:rPr>
      </w:pPr>
      <w:r w:rsidRPr="00E92F26">
        <w:rPr>
          <w:b/>
          <w:sz w:val="28"/>
          <w:szCs w:val="28"/>
        </w:rPr>
        <w:t>2.7. Предоставление муниципальной услуги осуществляется в соответствии с:</w:t>
      </w:r>
    </w:p>
    <w:p w:rsidR="00A90BAE" w:rsidRPr="00F957D6" w:rsidRDefault="00A90BAE" w:rsidP="009F566D">
      <w:pPr>
        <w:pStyle w:val="ListParagraph"/>
        <w:spacing w:after="0" w:line="240" w:lineRule="auto"/>
        <w:ind w:left="0" w:firstLine="709"/>
        <w:jc w:val="both"/>
        <w:rPr>
          <w:rFonts w:ascii="Times New Roman" w:hAnsi="Times New Roman"/>
          <w:sz w:val="28"/>
          <w:szCs w:val="28"/>
          <w:lang w:eastAsia="ru-RU"/>
        </w:rPr>
      </w:pPr>
      <w:r w:rsidRPr="00F957D6">
        <w:rPr>
          <w:rFonts w:ascii="Times New Roman" w:hAnsi="Times New Roman"/>
          <w:sz w:val="28"/>
          <w:szCs w:val="28"/>
          <w:lang w:eastAsia="ru-RU"/>
        </w:rPr>
        <w:t>Конституцией Российской Федерации;</w:t>
      </w:r>
    </w:p>
    <w:p w:rsidR="00A90BAE" w:rsidRPr="00F957D6" w:rsidRDefault="00A90BAE" w:rsidP="009F566D">
      <w:pPr>
        <w:pStyle w:val="ListParagraph"/>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A90BAE" w:rsidRDefault="00A90BAE" w:rsidP="009F566D">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A90BAE" w:rsidRPr="00FB104C" w:rsidRDefault="00A90BAE" w:rsidP="009F566D">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 №</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A90BAE" w:rsidRDefault="00A90BAE"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6"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A90BAE" w:rsidRPr="00FB104C" w:rsidRDefault="00A90BAE" w:rsidP="009F566D">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29 декабря 2004 г.  № 189-ФЗ «О введении в действие Жилищного кодекса Российской Федерации»;</w:t>
      </w:r>
    </w:p>
    <w:p w:rsidR="00A90BAE" w:rsidRPr="00FB104C" w:rsidRDefault="00A90BAE"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A90BAE" w:rsidRPr="00FB104C" w:rsidRDefault="00A90BAE"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rPr>
        <w:t>Федеральным законом от 27 июля 2006</w:t>
      </w:r>
      <w:r>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A90BAE" w:rsidRDefault="00A90BAE"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7"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27 июля 2010 г. № 210-ФЗ «Об организации предоставления государственных и муниципальных услуг»;</w:t>
      </w:r>
    </w:p>
    <w:p w:rsidR="00A90BAE" w:rsidRPr="007E75A0" w:rsidRDefault="00A90BAE" w:rsidP="00286752">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A90BAE" w:rsidRPr="007E75A0" w:rsidRDefault="00A90BAE" w:rsidP="00286752">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A90BAE" w:rsidRPr="007E75A0" w:rsidRDefault="00A90BAE" w:rsidP="00286752">
      <w:pPr>
        <w:ind w:firstLine="709"/>
        <w:jc w:val="both"/>
        <w:rPr>
          <w:sz w:val="28"/>
          <w:szCs w:val="28"/>
        </w:rPr>
      </w:pPr>
      <w:r w:rsidRPr="007E75A0">
        <w:rPr>
          <w:sz w:val="28"/>
          <w:szCs w:val="28"/>
        </w:rPr>
        <w:t xml:space="preserve">Уставом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A90BAE" w:rsidRPr="007E75A0" w:rsidRDefault="00A90BAE" w:rsidP="00286752">
      <w:pPr>
        <w:ind w:firstLine="709"/>
        <w:jc w:val="both"/>
        <w:rPr>
          <w:sz w:val="28"/>
          <w:szCs w:val="28"/>
        </w:rPr>
      </w:pPr>
      <w:r>
        <w:rPr>
          <w:sz w:val="28"/>
          <w:szCs w:val="28"/>
        </w:rPr>
        <w:t xml:space="preserve"> </w:t>
      </w:r>
    </w:p>
    <w:p w:rsidR="00A90BAE" w:rsidRPr="007E75A0" w:rsidRDefault="00A90BAE" w:rsidP="00286752">
      <w:pPr>
        <w:ind w:firstLine="709"/>
        <w:jc w:val="both"/>
        <w:rPr>
          <w:sz w:val="28"/>
          <w:szCs w:val="28"/>
        </w:rPr>
      </w:pPr>
    </w:p>
    <w:p w:rsidR="00A90BAE" w:rsidRPr="007E75A0" w:rsidRDefault="00A90BAE" w:rsidP="00286752">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A90BAE" w:rsidRPr="007E75A0" w:rsidRDefault="00A90BAE" w:rsidP="00286752">
      <w:pPr>
        <w:jc w:val="center"/>
        <w:rPr>
          <w:b/>
          <w:sz w:val="28"/>
          <w:szCs w:val="28"/>
          <w:lang w:eastAsia="en-US"/>
        </w:rPr>
      </w:pPr>
      <w:r w:rsidRPr="007E75A0">
        <w:rPr>
          <w:b/>
          <w:sz w:val="28"/>
          <w:szCs w:val="28"/>
          <w:lang w:eastAsia="en-US"/>
        </w:rPr>
        <w:t>для предоставления муниципальной услуги</w:t>
      </w:r>
    </w:p>
    <w:p w:rsidR="00A90BAE" w:rsidRPr="00AD46C0" w:rsidRDefault="00A90BAE" w:rsidP="00286752">
      <w:pPr>
        <w:ind w:firstLine="709"/>
        <w:jc w:val="both"/>
        <w:rPr>
          <w:color w:val="C00000"/>
          <w:sz w:val="28"/>
          <w:szCs w:val="28"/>
        </w:rPr>
      </w:pPr>
    </w:p>
    <w:p w:rsidR="00A90BAE" w:rsidRPr="00AD46C0" w:rsidRDefault="00A90BAE" w:rsidP="00AD46C0">
      <w:pPr>
        <w:jc w:val="both"/>
        <w:rPr>
          <w:sz w:val="28"/>
          <w:szCs w:val="28"/>
        </w:rPr>
      </w:pPr>
      <w:r>
        <w:rPr>
          <w:sz w:val="28"/>
          <w:szCs w:val="28"/>
        </w:rPr>
        <w:t xml:space="preserve">   З</w:t>
      </w:r>
      <w:r w:rsidRPr="00AD46C0">
        <w:rPr>
          <w:sz w:val="28"/>
          <w:szCs w:val="28"/>
        </w:rPr>
        <w:t>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A90BAE" w:rsidRPr="00FB104C" w:rsidRDefault="00A90BAE" w:rsidP="009F566D">
      <w:pPr>
        <w:pStyle w:val="ListParagraph"/>
        <w:spacing w:after="0" w:line="240" w:lineRule="auto"/>
        <w:ind w:left="0" w:firstLine="709"/>
        <w:jc w:val="both"/>
        <w:rPr>
          <w:rFonts w:ascii="Times New Roman" w:hAnsi="Times New Roman"/>
          <w:sz w:val="28"/>
          <w:szCs w:val="28"/>
          <w:lang w:eastAsia="ru-RU"/>
        </w:rPr>
      </w:pPr>
    </w:p>
    <w:p w:rsidR="00A90BAE" w:rsidRPr="00E92F26" w:rsidRDefault="00A90BAE" w:rsidP="009F566D">
      <w:pPr>
        <w:ind w:firstLine="709"/>
        <w:jc w:val="both"/>
        <w:rPr>
          <w:b/>
          <w:sz w:val="28"/>
          <w:szCs w:val="28"/>
        </w:rPr>
      </w:pPr>
      <w:r w:rsidRPr="00E92F26">
        <w:rPr>
          <w:b/>
          <w:sz w:val="28"/>
          <w:szCs w:val="28"/>
        </w:rPr>
        <w:t>2.8. Исчерпывающий перечень документов, необходимых для предоставления муниципальной услуги:</w:t>
      </w:r>
    </w:p>
    <w:p w:rsidR="00A90BAE" w:rsidRPr="00B71F53" w:rsidRDefault="00A90BAE" w:rsidP="009F566D">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A90BAE" w:rsidRPr="00172352" w:rsidRDefault="00A90BAE" w:rsidP="009F566D">
      <w:pPr>
        <w:autoSpaceDE w:val="0"/>
        <w:autoSpaceDN w:val="0"/>
        <w:adjustRightInd w:val="0"/>
        <w:ind w:firstLine="709"/>
        <w:jc w:val="both"/>
        <w:rPr>
          <w:spacing w:val="2"/>
          <w:sz w:val="28"/>
          <w:szCs w:val="28"/>
          <w:shd w:val="clear" w:color="auto" w:fill="FFFFFF"/>
        </w:rPr>
      </w:pPr>
      <w:r w:rsidRPr="00B71F53">
        <w:rPr>
          <w:sz w:val="28"/>
          <w:szCs w:val="28"/>
        </w:rPr>
        <w:t xml:space="preserve">2.8.2 </w:t>
      </w:r>
      <w:r w:rsidRPr="00B71F53">
        <w:rPr>
          <w:spacing w:val="2"/>
          <w:sz w:val="28"/>
          <w:szCs w:val="28"/>
          <w:shd w:val="clear" w:color="auto" w:fill="FFFFFF"/>
        </w:rPr>
        <w:t xml:space="preserve">документ(ы), удостоверяющий(щие) личность(и) </w:t>
      </w:r>
      <w:r w:rsidRPr="00B71F53">
        <w:rPr>
          <w:sz w:val="28"/>
          <w:szCs w:val="28"/>
        </w:rPr>
        <w:t>Заявителей (представителей Заявителя)</w:t>
      </w:r>
      <w:r w:rsidRPr="00B71F53">
        <w:rPr>
          <w:spacing w:val="2"/>
          <w:sz w:val="28"/>
          <w:szCs w:val="28"/>
          <w:shd w:val="clear" w:color="auto" w:fill="FFFFFF"/>
        </w:rPr>
        <w:t>;</w:t>
      </w:r>
    </w:p>
    <w:p w:rsidR="00A90BAE" w:rsidRPr="00B71F53" w:rsidRDefault="00A90BAE" w:rsidP="009F566D">
      <w:pPr>
        <w:autoSpaceDE w:val="0"/>
        <w:autoSpaceDN w:val="0"/>
        <w:adjustRightInd w:val="0"/>
        <w:ind w:firstLine="709"/>
        <w:jc w:val="both"/>
        <w:rPr>
          <w:sz w:val="28"/>
          <w:szCs w:val="28"/>
        </w:rPr>
      </w:pPr>
      <w:r w:rsidRPr="00B71F53">
        <w:rPr>
          <w:spacing w:val="2"/>
          <w:sz w:val="28"/>
          <w:szCs w:val="28"/>
          <w:shd w:val="clear" w:color="auto" w:fill="FFFFFF"/>
        </w:rPr>
        <w:t>2.8.3 свидетельства, выданные органами ЗАГСа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Pr="00B71F53">
        <w:rPr>
          <w:sz w:val="28"/>
          <w:szCs w:val="28"/>
        </w:rPr>
        <w:t>;</w:t>
      </w:r>
    </w:p>
    <w:p w:rsidR="00A90BAE" w:rsidRPr="001052A3" w:rsidRDefault="00A90BAE" w:rsidP="009F566D">
      <w:pPr>
        <w:autoSpaceDE w:val="0"/>
        <w:autoSpaceDN w:val="0"/>
        <w:adjustRightInd w:val="0"/>
        <w:ind w:firstLine="708"/>
        <w:jc w:val="both"/>
        <w:rPr>
          <w:sz w:val="28"/>
          <w:szCs w:val="28"/>
        </w:rPr>
      </w:pPr>
      <w:r w:rsidRPr="00B71F53">
        <w:rPr>
          <w:sz w:val="28"/>
          <w:szCs w:val="28"/>
        </w:rPr>
        <w:t>2.8.</w:t>
      </w:r>
      <w:r>
        <w:rPr>
          <w:sz w:val="28"/>
          <w:szCs w:val="28"/>
        </w:rPr>
        <w:t>4</w:t>
      </w:r>
      <w:r w:rsidRPr="00B71F53">
        <w:rPr>
          <w:sz w:val="28"/>
          <w:szCs w:val="28"/>
        </w:rPr>
        <w:t xml:space="preserve"> </w:t>
      </w:r>
      <w:r>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B71F53">
        <w:rPr>
          <w:sz w:val="28"/>
          <w:szCs w:val="28"/>
        </w:rPr>
        <w:t>подлинник (дубликат)</w:t>
      </w:r>
      <w:r w:rsidRPr="00CD2F71">
        <w:rPr>
          <w:sz w:val="28"/>
          <w:szCs w:val="28"/>
        </w:rPr>
        <w:t xml:space="preserve"> договора о безвозмездной передаче жилого помещения в собственность граждан</w:t>
      </w:r>
      <w:r>
        <w:rPr>
          <w:sz w:val="28"/>
          <w:szCs w:val="28"/>
        </w:rPr>
        <w:t>,</w:t>
      </w:r>
      <w:r w:rsidRPr="00CD2F71">
        <w:rPr>
          <w:sz w:val="28"/>
          <w:szCs w:val="28"/>
        </w:rPr>
        <w:t xml:space="preserve"> свидетел</w:t>
      </w:r>
      <w:r w:rsidRPr="001052A3">
        <w:rPr>
          <w:sz w:val="28"/>
          <w:szCs w:val="28"/>
        </w:rPr>
        <w:t>ьств</w:t>
      </w:r>
      <w:r>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A90BAE" w:rsidRPr="001052A3" w:rsidRDefault="00A90BAE" w:rsidP="009F566D">
      <w:pPr>
        <w:autoSpaceDE w:val="0"/>
        <w:autoSpaceDN w:val="0"/>
        <w:adjustRightInd w:val="0"/>
        <w:ind w:firstLine="709"/>
        <w:jc w:val="both"/>
        <w:rPr>
          <w:sz w:val="28"/>
          <w:szCs w:val="28"/>
        </w:rPr>
      </w:pPr>
      <w:r>
        <w:rPr>
          <w:sz w:val="28"/>
          <w:szCs w:val="28"/>
        </w:rPr>
        <w:t>2.8.5</w:t>
      </w:r>
      <w:r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A90BAE" w:rsidRPr="00BC1A37" w:rsidRDefault="00A90BAE" w:rsidP="009F566D">
      <w:pPr>
        <w:tabs>
          <w:tab w:val="left" w:pos="709"/>
        </w:tabs>
        <w:autoSpaceDE w:val="0"/>
        <w:autoSpaceDN w:val="0"/>
        <w:adjustRightInd w:val="0"/>
        <w:ind w:firstLine="709"/>
        <w:jc w:val="both"/>
        <w:outlineLvl w:val="1"/>
        <w:rPr>
          <w:sz w:val="28"/>
          <w:szCs w:val="28"/>
        </w:rPr>
      </w:pPr>
      <w:r>
        <w:rPr>
          <w:sz w:val="28"/>
          <w:szCs w:val="28"/>
        </w:rPr>
        <w:t>2.8.6 п</w:t>
      </w:r>
      <w:r w:rsidRPr="00BC1A37">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BAE" w:rsidRDefault="00A90BAE" w:rsidP="009F566D">
      <w:pPr>
        <w:autoSpaceDE w:val="0"/>
        <w:autoSpaceDN w:val="0"/>
        <w:adjustRightInd w:val="0"/>
        <w:ind w:firstLine="709"/>
        <w:jc w:val="both"/>
        <w:rPr>
          <w:sz w:val="28"/>
          <w:szCs w:val="28"/>
        </w:rPr>
      </w:pPr>
      <w:r>
        <w:rPr>
          <w:sz w:val="28"/>
          <w:szCs w:val="28"/>
        </w:rPr>
        <w:t>2.8.6</w:t>
      </w:r>
      <w:r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Pr>
          <w:sz w:val="28"/>
          <w:szCs w:val="28"/>
        </w:rPr>
        <w:t>;</w:t>
      </w:r>
    </w:p>
    <w:p w:rsidR="00A90BAE" w:rsidRPr="008B6D0A" w:rsidRDefault="00A90BAE" w:rsidP="009F566D">
      <w:pPr>
        <w:autoSpaceDE w:val="0"/>
        <w:autoSpaceDN w:val="0"/>
        <w:adjustRightInd w:val="0"/>
        <w:ind w:firstLine="709"/>
        <w:jc w:val="both"/>
        <w:rPr>
          <w:sz w:val="28"/>
          <w:szCs w:val="28"/>
        </w:rPr>
      </w:pPr>
      <w:r w:rsidRPr="008B6D0A">
        <w:rPr>
          <w:sz w:val="28"/>
          <w:szCs w:val="28"/>
        </w:rPr>
        <w:t>2.8.6.2 адресная справка из отдела по вопросам миграции Отдела МВД России по Тульской области;</w:t>
      </w:r>
    </w:p>
    <w:p w:rsidR="00A90BAE" w:rsidRPr="001052A3" w:rsidRDefault="00A90BAE" w:rsidP="009F566D">
      <w:pPr>
        <w:autoSpaceDE w:val="0"/>
        <w:autoSpaceDN w:val="0"/>
        <w:adjustRightInd w:val="0"/>
        <w:ind w:firstLine="709"/>
        <w:jc w:val="both"/>
        <w:rPr>
          <w:sz w:val="28"/>
          <w:szCs w:val="28"/>
        </w:rPr>
      </w:pPr>
      <w:r w:rsidRPr="0016354E">
        <w:rPr>
          <w:sz w:val="28"/>
          <w:szCs w:val="28"/>
        </w:rPr>
        <w:t>2.8.</w:t>
      </w:r>
      <w:r>
        <w:rPr>
          <w:sz w:val="28"/>
          <w:szCs w:val="28"/>
        </w:rPr>
        <w:t>6</w:t>
      </w:r>
      <w:r w:rsidRPr="0016354E">
        <w:rPr>
          <w:sz w:val="28"/>
          <w:szCs w:val="28"/>
        </w:rPr>
        <w:t xml:space="preserve">.3 документы, выдаваемые органами, осуществляющими </w:t>
      </w:r>
      <w:r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Pr>
          <w:sz w:val="28"/>
          <w:szCs w:val="28"/>
        </w:rPr>
        <w:t xml:space="preserve"> </w:t>
      </w:r>
      <w:r w:rsidRPr="00BC1A37">
        <w:rPr>
          <w:sz w:val="28"/>
          <w:szCs w:val="28"/>
        </w:rPr>
        <w:t>в случае, если приватизация жилого помещения состоялась в период до 1 декабря 1998 г.;</w:t>
      </w:r>
    </w:p>
    <w:p w:rsidR="00A90BAE" w:rsidRPr="00FA19E2" w:rsidRDefault="00A90BAE"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A90BAE" w:rsidRPr="00FA19E2" w:rsidRDefault="00A90BAE"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.5 разрешение органа опеки и попечительства на передачу жилого 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и(или) недееспособный, находящийся под опекой</w:t>
      </w:r>
      <w:r>
        <w:rPr>
          <w:sz w:val="28"/>
          <w:szCs w:val="28"/>
        </w:rPr>
        <w:t>;</w:t>
      </w:r>
    </w:p>
    <w:p w:rsidR="00A90BAE" w:rsidRPr="00835CCF" w:rsidRDefault="00A90BAE" w:rsidP="009F566D">
      <w:pPr>
        <w:autoSpaceDE w:val="0"/>
        <w:autoSpaceDN w:val="0"/>
        <w:adjustRightInd w:val="0"/>
        <w:ind w:firstLine="709"/>
        <w:jc w:val="both"/>
        <w:outlineLvl w:val="1"/>
        <w:rPr>
          <w:sz w:val="28"/>
          <w:szCs w:val="28"/>
        </w:rPr>
      </w:pPr>
      <w:r w:rsidRPr="00FA19E2">
        <w:rPr>
          <w:sz w:val="28"/>
          <w:szCs w:val="28"/>
        </w:rPr>
        <w:t>2.8.</w:t>
      </w:r>
      <w:r>
        <w:rPr>
          <w:sz w:val="28"/>
          <w:szCs w:val="28"/>
        </w:rPr>
        <w:t>7</w:t>
      </w:r>
      <w:r w:rsidRPr="00FA19E2">
        <w:rPr>
          <w:sz w:val="28"/>
          <w:szCs w:val="28"/>
        </w:rPr>
        <w:t xml:space="preserve"> документы, являющиеся результатом услуг, необходимых и обязательных, указанных в </w:t>
      </w:r>
      <w:r w:rsidRPr="00835CCF">
        <w:rPr>
          <w:sz w:val="28"/>
          <w:szCs w:val="28"/>
        </w:rPr>
        <w:t>пункте 2.1</w:t>
      </w:r>
      <w:r>
        <w:rPr>
          <w:sz w:val="28"/>
          <w:szCs w:val="28"/>
        </w:rPr>
        <w:t>7</w:t>
      </w:r>
      <w:r w:rsidRPr="00835CCF">
        <w:rPr>
          <w:sz w:val="28"/>
          <w:szCs w:val="28"/>
        </w:rPr>
        <w:t>. настоящего регламента:</w:t>
      </w:r>
    </w:p>
    <w:p w:rsidR="00A90BAE" w:rsidRPr="00FA19E2" w:rsidRDefault="00A90BAE"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 xml:space="preserve">.1 отчет об определении рыночной стоимости передаваемого жилого помещения; </w:t>
      </w:r>
    </w:p>
    <w:p w:rsidR="00A90BAE" w:rsidRPr="00FA19E2" w:rsidRDefault="00A90BAE"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.2 техническ</w:t>
      </w:r>
      <w:r>
        <w:rPr>
          <w:sz w:val="28"/>
          <w:szCs w:val="28"/>
        </w:rPr>
        <w:t>ий</w:t>
      </w:r>
      <w:r w:rsidRPr="00FA19E2">
        <w:rPr>
          <w:sz w:val="28"/>
          <w:szCs w:val="28"/>
        </w:rPr>
        <w:t xml:space="preserve"> паспорт (техническ</w:t>
      </w:r>
      <w:r>
        <w:rPr>
          <w:sz w:val="28"/>
          <w:szCs w:val="28"/>
        </w:rPr>
        <w:t>ий</w:t>
      </w:r>
      <w:r w:rsidRPr="00FA19E2">
        <w:rPr>
          <w:sz w:val="28"/>
          <w:szCs w:val="28"/>
        </w:rPr>
        <w:t xml:space="preserve"> план) передаваемого жилого помещения;</w:t>
      </w:r>
    </w:p>
    <w:p w:rsidR="00A90BAE" w:rsidRPr="00FA19E2" w:rsidRDefault="00A90BAE" w:rsidP="009F566D">
      <w:pPr>
        <w:autoSpaceDE w:val="0"/>
        <w:autoSpaceDN w:val="0"/>
        <w:adjustRightInd w:val="0"/>
        <w:ind w:firstLine="709"/>
        <w:jc w:val="both"/>
        <w:outlineLvl w:val="1"/>
        <w:rPr>
          <w:sz w:val="28"/>
          <w:szCs w:val="28"/>
        </w:rPr>
      </w:pPr>
      <w:r w:rsidRPr="00FA19E2">
        <w:rPr>
          <w:sz w:val="28"/>
          <w:szCs w:val="28"/>
          <w:shd w:val="clear" w:color="auto" w:fill="FFFFFF"/>
        </w:rPr>
        <w:t>2.8.</w:t>
      </w:r>
      <w:r>
        <w:rPr>
          <w:sz w:val="28"/>
          <w:szCs w:val="28"/>
          <w:shd w:val="clear" w:color="auto" w:fill="FFFFFF"/>
        </w:rPr>
        <w:t>7</w:t>
      </w:r>
      <w:r w:rsidRPr="00FA19E2">
        <w:rPr>
          <w:sz w:val="28"/>
          <w:szCs w:val="28"/>
          <w:shd w:val="clear" w:color="auto" w:fill="FFFFFF"/>
        </w:rPr>
        <w:t xml:space="preserve">.3 </w:t>
      </w:r>
      <w:r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A90BAE" w:rsidRPr="001052A3" w:rsidRDefault="00A90BAE"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.4 справк</w:t>
      </w:r>
      <w:r>
        <w:rPr>
          <w:sz w:val="28"/>
          <w:szCs w:val="28"/>
        </w:rPr>
        <w:t>и</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p>
    <w:p w:rsidR="00A90BAE" w:rsidRPr="00BC1A37" w:rsidRDefault="00A90BAE" w:rsidP="009F566D">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90BAE" w:rsidRPr="00BC1A37" w:rsidRDefault="00A90BAE" w:rsidP="009F566D">
      <w:pPr>
        <w:autoSpaceDE w:val="0"/>
        <w:autoSpaceDN w:val="0"/>
        <w:adjustRightInd w:val="0"/>
        <w:ind w:firstLine="709"/>
        <w:jc w:val="both"/>
        <w:rPr>
          <w:sz w:val="28"/>
          <w:szCs w:val="28"/>
        </w:rPr>
      </w:pPr>
      <w:r>
        <w:rPr>
          <w:sz w:val="28"/>
          <w:szCs w:val="28"/>
        </w:rPr>
        <w:t>2.10</w:t>
      </w:r>
      <w:r w:rsidRPr="00BC1A37">
        <w:rPr>
          <w:sz w:val="28"/>
          <w:szCs w:val="28"/>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A90BAE" w:rsidRPr="00BC1A37" w:rsidRDefault="00A90BAE" w:rsidP="009F566D">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A90BAE" w:rsidRPr="00BC1A37" w:rsidRDefault="00A90BAE" w:rsidP="009F566D">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A90BAE" w:rsidRPr="00BC1A37" w:rsidRDefault="00A90BAE" w:rsidP="009F566D">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A90BAE" w:rsidRDefault="00A90BAE" w:rsidP="009F566D">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и 2.8.</w:t>
      </w:r>
      <w:r>
        <w:rPr>
          <w:sz w:val="28"/>
          <w:szCs w:val="28"/>
        </w:rPr>
        <w:t>7</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A90BAE" w:rsidRDefault="00A90BAE" w:rsidP="009F566D">
      <w:pPr>
        <w:autoSpaceDE w:val="0"/>
        <w:autoSpaceDN w:val="0"/>
        <w:adjustRightInd w:val="0"/>
        <w:ind w:firstLine="709"/>
        <w:jc w:val="both"/>
        <w:rPr>
          <w:sz w:val="28"/>
          <w:szCs w:val="28"/>
        </w:rPr>
      </w:pPr>
      <w:r>
        <w:rPr>
          <w:sz w:val="28"/>
          <w:szCs w:val="28"/>
        </w:rPr>
        <w:t>2.13</w:t>
      </w:r>
      <w:r w:rsidRPr="00BC1A37">
        <w:rPr>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A90BAE" w:rsidRPr="00BC1A37" w:rsidRDefault="00A90BAE" w:rsidP="009F566D">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A90BAE" w:rsidRPr="00BC1A37" w:rsidRDefault="00A90BAE" w:rsidP="009F566D">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A90BAE" w:rsidRPr="00BC1A37" w:rsidRDefault="00A90BAE" w:rsidP="009F566D">
      <w:pPr>
        <w:autoSpaceDE w:val="0"/>
        <w:autoSpaceDN w:val="0"/>
        <w:adjustRightInd w:val="0"/>
        <w:ind w:firstLine="709"/>
        <w:jc w:val="both"/>
        <w:rPr>
          <w:sz w:val="28"/>
          <w:szCs w:val="28"/>
        </w:rPr>
      </w:pPr>
      <w:r>
        <w:rPr>
          <w:sz w:val="28"/>
          <w:szCs w:val="28"/>
        </w:rPr>
        <w:t>2.15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1" w:name="Par0"/>
      <w:bookmarkEnd w:id="1"/>
    </w:p>
    <w:p w:rsidR="00A90BAE" w:rsidRPr="00BC1A37" w:rsidRDefault="00A90BAE" w:rsidP="009F566D">
      <w:pPr>
        <w:autoSpaceDE w:val="0"/>
        <w:autoSpaceDN w:val="0"/>
        <w:adjustRightInd w:val="0"/>
        <w:ind w:firstLine="709"/>
        <w:jc w:val="both"/>
        <w:rPr>
          <w:sz w:val="28"/>
          <w:szCs w:val="28"/>
        </w:rPr>
      </w:pPr>
      <w:r>
        <w:rPr>
          <w:sz w:val="28"/>
          <w:szCs w:val="28"/>
        </w:rPr>
        <w:t>2.16</w:t>
      </w:r>
      <w:r w:rsidRPr="00BC1A37">
        <w:rPr>
          <w:sz w:val="28"/>
          <w:szCs w:val="28"/>
        </w:rPr>
        <w:t>. Исчерпывающий перечень оснований для отказа в предоставлении муниципальной услуги:</w:t>
      </w:r>
    </w:p>
    <w:p w:rsidR="00A90BAE" w:rsidRPr="00BC1A37" w:rsidRDefault="00A90BAE" w:rsidP="009F566D">
      <w:pPr>
        <w:autoSpaceDE w:val="0"/>
        <w:autoSpaceDN w:val="0"/>
        <w:adjustRightInd w:val="0"/>
        <w:ind w:firstLine="709"/>
        <w:jc w:val="both"/>
        <w:rPr>
          <w:sz w:val="28"/>
          <w:szCs w:val="28"/>
        </w:rPr>
      </w:pPr>
      <w:r>
        <w:rPr>
          <w:sz w:val="28"/>
          <w:szCs w:val="28"/>
        </w:rPr>
        <w:t>2.16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A90BAE" w:rsidRPr="00BC1A37" w:rsidRDefault="00A90BAE" w:rsidP="009F566D">
      <w:pPr>
        <w:autoSpaceDE w:val="0"/>
        <w:autoSpaceDN w:val="0"/>
        <w:adjustRightInd w:val="0"/>
        <w:ind w:firstLine="709"/>
        <w:jc w:val="both"/>
        <w:rPr>
          <w:sz w:val="28"/>
          <w:szCs w:val="28"/>
        </w:rPr>
      </w:pPr>
      <w:r>
        <w:rPr>
          <w:sz w:val="28"/>
          <w:szCs w:val="28"/>
        </w:rPr>
        <w:t>2.16.2</w:t>
      </w:r>
      <w:r w:rsidRPr="00BC1A37">
        <w:rPr>
          <w:sz w:val="28"/>
          <w:szCs w:val="28"/>
        </w:rPr>
        <w:t xml:space="preserve"> представлен</w:t>
      </w:r>
      <w:r>
        <w:rPr>
          <w:sz w:val="28"/>
          <w:szCs w:val="28"/>
        </w:rPr>
        <w:t>ие документов, несоответствующих</w:t>
      </w:r>
      <w:r w:rsidRPr="00BC1A37">
        <w:rPr>
          <w:sz w:val="28"/>
          <w:szCs w:val="28"/>
        </w:rPr>
        <w:t xml:space="preserve"> условиям, установленным </w:t>
      </w:r>
      <w:hyperlink r:id="rId8" w:history="1">
        <w:r w:rsidRPr="00BC1A37">
          <w:rPr>
            <w:sz w:val="28"/>
            <w:szCs w:val="28"/>
          </w:rPr>
          <w:t>статьей 9.1</w:t>
        </w:r>
      </w:hyperlink>
      <w:r w:rsidRPr="00BC1A37">
        <w:rPr>
          <w:sz w:val="28"/>
          <w:szCs w:val="28"/>
        </w:rPr>
        <w:t xml:space="preserve"> Закона Российской Федерац</w:t>
      </w:r>
      <w:r>
        <w:rPr>
          <w:sz w:val="28"/>
          <w:szCs w:val="28"/>
        </w:rPr>
        <w:t>ии от 4 июля 1991 г. № </w:t>
      </w:r>
      <w:r w:rsidRPr="00BC1A37">
        <w:rPr>
          <w:sz w:val="28"/>
          <w:szCs w:val="28"/>
        </w:rPr>
        <w:t xml:space="preserve">1541-1 «О приватизации жилищного фонда в Российской Федерации» и </w:t>
      </w:r>
      <w:hyperlink r:id="rId9"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
    <w:p w:rsidR="00A90BAE" w:rsidRPr="00AD46C0" w:rsidRDefault="00A90BAE" w:rsidP="009F566D">
      <w:pPr>
        <w:autoSpaceDE w:val="0"/>
        <w:autoSpaceDN w:val="0"/>
        <w:adjustRightInd w:val="0"/>
        <w:ind w:firstLine="709"/>
        <w:jc w:val="both"/>
        <w:rPr>
          <w:b/>
          <w:sz w:val="28"/>
          <w:szCs w:val="28"/>
        </w:rPr>
      </w:pPr>
      <w:r w:rsidRPr="00AD46C0">
        <w:rPr>
          <w:b/>
          <w:sz w:val="28"/>
          <w:szCs w:val="28"/>
        </w:rPr>
        <w:t>2.17. Перечень услуг, которые являются необходимыми и обязательными для предоставления муниципальной услуги:</w:t>
      </w:r>
    </w:p>
    <w:p w:rsidR="00A90BAE" w:rsidRPr="001052A3" w:rsidRDefault="00A90BAE"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1</w:t>
      </w:r>
      <w:r w:rsidRPr="001052A3">
        <w:rPr>
          <w:sz w:val="28"/>
          <w:szCs w:val="28"/>
        </w:rPr>
        <w:t xml:space="preserve"> </w:t>
      </w:r>
      <w:r>
        <w:rPr>
          <w:sz w:val="28"/>
          <w:szCs w:val="28"/>
        </w:rPr>
        <w:t xml:space="preserve">получение </w:t>
      </w:r>
      <w:r w:rsidRPr="001052A3">
        <w:rPr>
          <w:sz w:val="28"/>
          <w:szCs w:val="28"/>
        </w:rPr>
        <w:t>отчет</w:t>
      </w:r>
      <w:r>
        <w:rPr>
          <w:sz w:val="28"/>
          <w:szCs w:val="28"/>
        </w:rPr>
        <w:t>а</w:t>
      </w:r>
      <w:r w:rsidRPr="001052A3">
        <w:rPr>
          <w:sz w:val="28"/>
          <w:szCs w:val="28"/>
        </w:rPr>
        <w:t xml:space="preserve"> об определении рыночной стоимости передаваемого жилого помещения;</w:t>
      </w:r>
    </w:p>
    <w:p w:rsidR="00A90BAE" w:rsidRDefault="00A90BAE" w:rsidP="009F566D">
      <w:pPr>
        <w:autoSpaceDE w:val="0"/>
        <w:autoSpaceDN w:val="0"/>
        <w:adjustRightInd w:val="0"/>
        <w:ind w:firstLine="709"/>
        <w:jc w:val="both"/>
        <w:outlineLvl w:val="1"/>
        <w:rPr>
          <w:sz w:val="28"/>
          <w:szCs w:val="28"/>
        </w:rPr>
      </w:pPr>
      <w:r>
        <w:rPr>
          <w:sz w:val="28"/>
          <w:szCs w:val="28"/>
          <w:shd w:val="clear" w:color="auto" w:fill="FFFFFF"/>
        </w:rPr>
        <w:t xml:space="preserve">2.17.2 получение </w:t>
      </w:r>
      <w:r w:rsidRPr="00FB104C">
        <w:rPr>
          <w:sz w:val="28"/>
          <w:szCs w:val="28"/>
        </w:rPr>
        <w:t>сведени</w:t>
      </w:r>
      <w:r>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A90BAE" w:rsidRPr="00FA19E2" w:rsidRDefault="00A90BAE"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3</w:t>
      </w:r>
      <w:r w:rsidRPr="001052A3">
        <w:rPr>
          <w:sz w:val="28"/>
          <w:szCs w:val="28"/>
        </w:rPr>
        <w:t xml:space="preserve"> </w:t>
      </w:r>
      <w:r w:rsidRPr="00FA19E2">
        <w:rPr>
          <w:sz w:val="28"/>
          <w:szCs w:val="28"/>
        </w:rPr>
        <w:t>разработка (получение) технического паспорта (технического плана) передаваемого жилого помещения;</w:t>
      </w:r>
    </w:p>
    <w:p w:rsidR="00A90BAE" w:rsidRPr="001052A3" w:rsidRDefault="00A90BAE" w:rsidP="009F566D">
      <w:pPr>
        <w:autoSpaceDE w:val="0"/>
        <w:autoSpaceDN w:val="0"/>
        <w:adjustRightInd w:val="0"/>
        <w:ind w:firstLine="709"/>
        <w:jc w:val="both"/>
        <w:rPr>
          <w:sz w:val="28"/>
          <w:szCs w:val="28"/>
        </w:rPr>
      </w:pPr>
      <w:r w:rsidRPr="00FA19E2">
        <w:rPr>
          <w:sz w:val="28"/>
          <w:szCs w:val="28"/>
        </w:rPr>
        <w:t>2.</w:t>
      </w:r>
      <w:r>
        <w:rPr>
          <w:sz w:val="28"/>
          <w:szCs w:val="28"/>
        </w:rPr>
        <w:t>17</w:t>
      </w:r>
      <w:r w:rsidRPr="00FA19E2">
        <w:rPr>
          <w:sz w:val="28"/>
          <w:szCs w:val="28"/>
        </w:rPr>
        <w:t xml:space="preserve">.4 </w:t>
      </w:r>
      <w:r>
        <w:rPr>
          <w:sz w:val="28"/>
          <w:szCs w:val="28"/>
        </w:rPr>
        <w:t>получение справок</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w:t>
      </w:r>
      <w:r>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r w:rsidRPr="00FA19E2">
        <w:rPr>
          <w:sz w:val="28"/>
          <w:szCs w:val="28"/>
        </w:rPr>
        <w:t>;</w:t>
      </w:r>
    </w:p>
    <w:p w:rsidR="00A90BAE" w:rsidRPr="00AD46C0" w:rsidRDefault="00A90BAE" w:rsidP="009F566D">
      <w:pPr>
        <w:autoSpaceDE w:val="0"/>
        <w:autoSpaceDN w:val="0"/>
        <w:adjustRightInd w:val="0"/>
        <w:ind w:firstLine="709"/>
        <w:jc w:val="both"/>
        <w:rPr>
          <w:b/>
          <w:i/>
          <w:sz w:val="28"/>
          <w:szCs w:val="28"/>
        </w:rPr>
      </w:pPr>
      <w:r w:rsidRPr="00AD46C0">
        <w:rPr>
          <w:b/>
          <w:sz w:val="28"/>
          <w:szCs w:val="28"/>
        </w:rPr>
        <w:t xml:space="preserve">2.18. Государственная пошлина и иная плата за предоставление муниципальной услуги не взимается. </w:t>
      </w:r>
    </w:p>
    <w:p w:rsidR="00A90BAE" w:rsidRPr="00BC1A37" w:rsidRDefault="00A90BAE" w:rsidP="009F566D">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A90BAE" w:rsidRPr="00BC1A37" w:rsidRDefault="00A90BAE" w:rsidP="009F566D">
      <w:pPr>
        <w:autoSpaceDE w:val="0"/>
        <w:autoSpaceDN w:val="0"/>
        <w:adjustRightInd w:val="0"/>
        <w:ind w:firstLine="709"/>
        <w:jc w:val="both"/>
        <w:rPr>
          <w:sz w:val="28"/>
          <w:szCs w:val="28"/>
        </w:rPr>
      </w:pPr>
      <w:r>
        <w:rPr>
          <w:sz w:val="28"/>
          <w:szCs w:val="28"/>
        </w:rPr>
        <w:t>2.19</w:t>
      </w:r>
      <w:r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90BAE" w:rsidRPr="00BC1A37" w:rsidRDefault="00A90BAE" w:rsidP="009F566D">
      <w:pPr>
        <w:autoSpaceDE w:val="0"/>
        <w:autoSpaceDN w:val="0"/>
        <w:adjustRightInd w:val="0"/>
        <w:ind w:firstLine="709"/>
        <w:jc w:val="both"/>
        <w:rPr>
          <w:sz w:val="28"/>
          <w:szCs w:val="28"/>
        </w:rPr>
      </w:pPr>
      <w:r>
        <w:rPr>
          <w:sz w:val="28"/>
          <w:szCs w:val="28"/>
        </w:rPr>
        <w:t>2.19</w:t>
      </w:r>
      <w:r w:rsidRPr="00BC1A37">
        <w:rPr>
          <w:sz w:val="28"/>
          <w:szCs w:val="28"/>
        </w:rPr>
        <w:t>.2 при получении результата предоставления муниципальной услуги не превышает 15 минут.</w:t>
      </w:r>
    </w:p>
    <w:p w:rsidR="00A90BAE" w:rsidRPr="00BC1A37" w:rsidRDefault="00A90BAE" w:rsidP="009F566D">
      <w:pPr>
        <w:ind w:firstLine="709"/>
        <w:jc w:val="both"/>
        <w:rPr>
          <w:sz w:val="28"/>
          <w:szCs w:val="28"/>
        </w:rPr>
      </w:pPr>
      <w:r>
        <w:rPr>
          <w:sz w:val="28"/>
          <w:szCs w:val="28"/>
        </w:rPr>
        <w:t>2.20</w:t>
      </w:r>
      <w:r w:rsidRPr="00BC1A37">
        <w:rPr>
          <w:sz w:val="28"/>
          <w:szCs w:val="28"/>
        </w:rPr>
        <w:t>. Срок регистрации заявления:</w:t>
      </w:r>
    </w:p>
    <w:p w:rsidR="00A90BAE" w:rsidRPr="00BC1A37" w:rsidRDefault="00A90BAE" w:rsidP="009F566D">
      <w:pPr>
        <w:ind w:firstLine="709"/>
        <w:jc w:val="both"/>
        <w:rPr>
          <w:sz w:val="28"/>
          <w:szCs w:val="28"/>
        </w:rPr>
      </w:pPr>
      <w:r>
        <w:rPr>
          <w:sz w:val="28"/>
          <w:szCs w:val="28"/>
        </w:rPr>
        <w:t>2.20</w:t>
      </w:r>
      <w:r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течении одного дня;</w:t>
      </w:r>
    </w:p>
    <w:p w:rsidR="00A90BAE" w:rsidRPr="00BC1A37" w:rsidRDefault="00A90BAE" w:rsidP="009F566D">
      <w:pPr>
        <w:ind w:firstLine="709"/>
        <w:jc w:val="both"/>
        <w:rPr>
          <w:sz w:val="28"/>
          <w:szCs w:val="28"/>
        </w:rPr>
      </w:pPr>
      <w:r>
        <w:rPr>
          <w:sz w:val="28"/>
          <w:szCs w:val="28"/>
        </w:rPr>
        <w:t>2.20</w:t>
      </w:r>
      <w:r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A90BAE" w:rsidRPr="00BC1A37" w:rsidRDefault="00A90BAE" w:rsidP="009F566D">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A90BAE" w:rsidRPr="00FB104C" w:rsidRDefault="00A90BAE" w:rsidP="009F566D">
      <w:pPr>
        <w:ind w:firstLine="709"/>
        <w:jc w:val="both"/>
        <w:rPr>
          <w:sz w:val="28"/>
          <w:szCs w:val="28"/>
        </w:rPr>
      </w:pPr>
      <w:r w:rsidRPr="00BC1A37">
        <w:rPr>
          <w:sz w:val="28"/>
          <w:szCs w:val="28"/>
        </w:rPr>
        <w:t>2.2</w:t>
      </w:r>
      <w:r>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A90BAE" w:rsidRPr="00FB104C" w:rsidRDefault="00A90BAE" w:rsidP="009F566D">
      <w:pPr>
        <w:autoSpaceDE w:val="0"/>
        <w:autoSpaceDN w:val="0"/>
        <w:adjustRightInd w:val="0"/>
        <w:ind w:firstLine="709"/>
        <w:jc w:val="both"/>
        <w:rPr>
          <w:sz w:val="28"/>
          <w:szCs w:val="28"/>
        </w:rPr>
      </w:pPr>
      <w:r>
        <w:rPr>
          <w:sz w:val="28"/>
          <w:szCs w:val="28"/>
        </w:rPr>
        <w:t>2.21</w:t>
      </w:r>
      <w:r w:rsidRPr="00FB104C">
        <w:rPr>
          <w:sz w:val="28"/>
          <w:szCs w:val="28"/>
        </w:rPr>
        <w:t>.2 прием Заявителей (представителей Заявителя) осуществляется в специально выделенных для этих целей помещениях.</w:t>
      </w:r>
    </w:p>
    <w:p w:rsidR="00A90BAE" w:rsidRPr="00FB104C" w:rsidRDefault="00A90BAE" w:rsidP="009F566D">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A90BAE" w:rsidRPr="00FB104C" w:rsidRDefault="00A90BAE" w:rsidP="009F566D">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A90BAE" w:rsidRPr="00FB104C" w:rsidRDefault="00A90BAE" w:rsidP="009F566D">
      <w:pPr>
        <w:autoSpaceDE w:val="0"/>
        <w:autoSpaceDN w:val="0"/>
        <w:adjustRightInd w:val="0"/>
        <w:ind w:firstLine="709"/>
        <w:jc w:val="both"/>
        <w:rPr>
          <w:sz w:val="28"/>
          <w:szCs w:val="28"/>
        </w:rPr>
      </w:pPr>
      <w:r w:rsidRPr="00FB104C">
        <w:rPr>
          <w:sz w:val="28"/>
          <w:szCs w:val="28"/>
        </w:rPr>
        <w:t>номера кабинета (окна);</w:t>
      </w:r>
    </w:p>
    <w:p w:rsidR="00A90BAE" w:rsidRPr="00FB104C" w:rsidRDefault="00A90BAE" w:rsidP="009F566D">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90BAE" w:rsidRPr="00FB104C" w:rsidRDefault="00A90BAE" w:rsidP="009F566D">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A90BAE" w:rsidRPr="00FB104C" w:rsidRDefault="00A90BAE" w:rsidP="009F566D">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.4.6 допуск сурдопереводчика и тифлосурдопереводчика;</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90BAE" w:rsidRPr="00AD46C0" w:rsidRDefault="00A90BAE" w:rsidP="009F566D">
      <w:pPr>
        <w:suppressAutoHyphens/>
        <w:autoSpaceDE w:val="0"/>
        <w:autoSpaceDN w:val="0"/>
        <w:adjustRightInd w:val="0"/>
        <w:ind w:firstLine="709"/>
        <w:jc w:val="both"/>
        <w:rPr>
          <w:b/>
          <w:sz w:val="28"/>
          <w:szCs w:val="28"/>
        </w:rPr>
      </w:pPr>
      <w:r w:rsidRPr="00AD46C0">
        <w:rPr>
          <w:b/>
          <w:sz w:val="28"/>
          <w:szCs w:val="28"/>
        </w:rPr>
        <w:t>2.23. Показатели доступности и качества предоставления муниципальной услуги:</w:t>
      </w:r>
    </w:p>
    <w:p w:rsidR="00A90BAE" w:rsidRPr="00FB104C" w:rsidRDefault="00A90BAE" w:rsidP="009F566D">
      <w:pPr>
        <w:autoSpaceDE w:val="0"/>
        <w:autoSpaceDN w:val="0"/>
        <w:adjustRightInd w:val="0"/>
        <w:ind w:firstLine="709"/>
        <w:jc w:val="both"/>
        <w:rPr>
          <w:sz w:val="28"/>
          <w:szCs w:val="28"/>
        </w:rPr>
      </w:pPr>
      <w:r>
        <w:rPr>
          <w:sz w:val="28"/>
          <w:szCs w:val="28"/>
        </w:rPr>
        <w:t>2.23</w:t>
      </w:r>
      <w:r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xml:space="preserve">.2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sz w:val="28"/>
          <w:szCs w:val="28"/>
        </w:rPr>
        <w:t xml:space="preserve"> </w:t>
      </w:r>
      <w:r w:rsidRPr="00FB104C">
        <w:rPr>
          <w:sz w:val="28"/>
          <w:szCs w:val="28"/>
        </w:rPr>
        <w:t xml:space="preserve">Едином портале при наличии технической возможности требованиям нормативных правовых актов Российской Федерации, </w:t>
      </w:r>
      <w:r>
        <w:rPr>
          <w:sz w:val="28"/>
          <w:szCs w:val="28"/>
        </w:rPr>
        <w:t>Тульской области</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A90BAE" w:rsidRPr="00AD46C0" w:rsidRDefault="00A90BAE" w:rsidP="009F566D">
      <w:pPr>
        <w:autoSpaceDE w:val="0"/>
        <w:autoSpaceDN w:val="0"/>
        <w:adjustRightInd w:val="0"/>
        <w:ind w:firstLine="709"/>
        <w:jc w:val="both"/>
        <w:rPr>
          <w:b/>
          <w:sz w:val="28"/>
          <w:szCs w:val="28"/>
        </w:rPr>
      </w:pPr>
      <w:r w:rsidRPr="00AD46C0">
        <w:rPr>
          <w:b/>
          <w:sz w:val="28"/>
          <w:szCs w:val="28"/>
        </w:rPr>
        <w:t>2.24. Особенности предоставления муниципальной услуги: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.1 внесена в реестр муниципальных услуг (функций), предоставляемых органами местного самоуправления </w:t>
      </w:r>
      <w:r>
        <w:rPr>
          <w:sz w:val="28"/>
          <w:szCs w:val="28"/>
        </w:rPr>
        <w:t>Тульской области</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.2 размещена на Едином портале.</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A90BAE" w:rsidRPr="00FB104C" w:rsidRDefault="00A90BAE" w:rsidP="009F566D">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 по электронной почте органа, предоставляющего муниципальную услугу;</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 через Единый портал при наличии технической возможности;</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.3 через официальный сайт органа, предоставляющего муниципальную услугу.</w:t>
      </w:r>
    </w:p>
    <w:p w:rsidR="00A90BAE" w:rsidRPr="00FB104C" w:rsidRDefault="00A90BAE" w:rsidP="009F566D">
      <w:pPr>
        <w:ind w:firstLine="709"/>
        <w:jc w:val="both"/>
        <w:rPr>
          <w:sz w:val="28"/>
          <w:szCs w:val="28"/>
        </w:rPr>
      </w:pPr>
      <w:r w:rsidRPr="00FB104C">
        <w:rPr>
          <w:sz w:val="28"/>
          <w:szCs w:val="28"/>
        </w:rPr>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A90BAE" w:rsidRPr="00FB104C" w:rsidRDefault="00A90BAE" w:rsidP="009F566D">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A90BAE" w:rsidRPr="00FB104C" w:rsidRDefault="00A90BAE" w:rsidP="009F566D">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90BAE" w:rsidRPr="00FB104C" w:rsidRDefault="00A90BAE" w:rsidP="009F566D">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90BAE" w:rsidRPr="00FB104C" w:rsidRDefault="00A90BAE" w:rsidP="009F566D">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Pr>
          <w:sz w:val="28"/>
          <w:szCs w:val="28"/>
        </w:rPr>
        <w:t>муниципального образования Огаревское Щекинского района</w:t>
      </w:r>
      <w:r w:rsidRPr="00FB104C">
        <w:rPr>
          <w:sz w:val="28"/>
          <w:szCs w:val="28"/>
        </w:rPr>
        <w:t>, с момента вступления в силу соглашения о взаимодействии.</w:t>
      </w:r>
    </w:p>
    <w:p w:rsidR="00A90BAE" w:rsidRPr="00FB104C" w:rsidRDefault="00A90BAE" w:rsidP="009F566D">
      <w:pPr>
        <w:autoSpaceDE w:val="0"/>
        <w:autoSpaceDN w:val="0"/>
        <w:adjustRightInd w:val="0"/>
        <w:ind w:firstLine="709"/>
        <w:jc w:val="both"/>
        <w:rPr>
          <w:sz w:val="28"/>
          <w:szCs w:val="28"/>
        </w:rPr>
      </w:pPr>
    </w:p>
    <w:p w:rsidR="00A90BAE" w:rsidRPr="00FB104C" w:rsidRDefault="00A90BAE" w:rsidP="009F566D">
      <w:pPr>
        <w:autoSpaceDE w:val="0"/>
        <w:autoSpaceDN w:val="0"/>
        <w:adjustRightInd w:val="0"/>
        <w:ind w:firstLine="709"/>
        <w:jc w:val="center"/>
        <w:rPr>
          <w:b/>
          <w:sz w:val="28"/>
          <w:szCs w:val="28"/>
        </w:rPr>
      </w:pPr>
      <w:r w:rsidRPr="00FB104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90BAE" w:rsidRPr="00FB104C" w:rsidRDefault="00A90BAE" w:rsidP="009F566D">
      <w:pPr>
        <w:autoSpaceDE w:val="0"/>
        <w:autoSpaceDN w:val="0"/>
        <w:adjustRightInd w:val="0"/>
        <w:ind w:firstLine="709"/>
        <w:jc w:val="both"/>
        <w:rPr>
          <w:sz w:val="28"/>
          <w:szCs w:val="28"/>
        </w:rPr>
      </w:pPr>
    </w:p>
    <w:p w:rsidR="00A90BAE" w:rsidRPr="001A049A" w:rsidRDefault="00A90BAE" w:rsidP="009F566D">
      <w:pPr>
        <w:autoSpaceDE w:val="0"/>
        <w:autoSpaceDN w:val="0"/>
        <w:adjustRightInd w:val="0"/>
        <w:ind w:firstLine="709"/>
        <w:jc w:val="both"/>
        <w:rPr>
          <w:b/>
          <w:sz w:val="28"/>
          <w:szCs w:val="28"/>
        </w:rPr>
      </w:pPr>
      <w:r w:rsidRPr="001A049A">
        <w:rPr>
          <w:b/>
          <w:sz w:val="28"/>
          <w:szCs w:val="28"/>
        </w:rPr>
        <w:t>3.1. Организация предоставления муниципальной услуги включает в себя следующие административные процедуры:</w:t>
      </w:r>
    </w:p>
    <w:p w:rsidR="00A90BAE" w:rsidRPr="00FB104C" w:rsidRDefault="00A90BAE" w:rsidP="009F566D">
      <w:pPr>
        <w:autoSpaceDE w:val="0"/>
        <w:autoSpaceDN w:val="0"/>
        <w:adjustRightInd w:val="0"/>
        <w:ind w:firstLine="709"/>
        <w:jc w:val="both"/>
        <w:rPr>
          <w:sz w:val="28"/>
          <w:szCs w:val="28"/>
        </w:rPr>
      </w:pPr>
      <w:r>
        <w:rPr>
          <w:bCs/>
          <w:iCs/>
          <w:sz w:val="28"/>
          <w:szCs w:val="28"/>
        </w:rPr>
        <w:t>3.1.1</w:t>
      </w:r>
      <w:r w:rsidRPr="00FB104C">
        <w:rPr>
          <w:bCs/>
          <w:iCs/>
          <w:sz w:val="28"/>
          <w:szCs w:val="28"/>
        </w:rPr>
        <w:t xml:space="preserve"> прием и регистрация заявления </w:t>
      </w:r>
      <w:r>
        <w:rPr>
          <w:sz w:val="28"/>
          <w:szCs w:val="28"/>
        </w:rPr>
        <w:t>о</w:t>
      </w:r>
      <w:r w:rsidRPr="00FB104C">
        <w:rPr>
          <w:sz w:val="28"/>
          <w:szCs w:val="28"/>
        </w:rPr>
        <w:t xml:space="preserve"> предоставлении муниципальной услуги</w:t>
      </w:r>
      <w:r w:rsidRPr="00FB104C">
        <w:rPr>
          <w:bCs/>
          <w:iCs/>
          <w:sz w:val="28"/>
          <w:szCs w:val="28"/>
        </w:rPr>
        <w:t xml:space="preserve"> и документов, </w:t>
      </w:r>
      <w:r w:rsidRPr="00FB104C">
        <w:rPr>
          <w:sz w:val="28"/>
          <w:szCs w:val="28"/>
        </w:rPr>
        <w:t>указанных в пункте 2.8. административного регламента</w:t>
      </w:r>
      <w:r w:rsidRPr="00FB104C">
        <w:rPr>
          <w:bCs/>
          <w:iCs/>
          <w:sz w:val="28"/>
          <w:szCs w:val="28"/>
        </w:rPr>
        <w:t xml:space="preserve">; </w:t>
      </w:r>
    </w:p>
    <w:p w:rsidR="00A90BAE" w:rsidRPr="00FB104C" w:rsidRDefault="00A90BAE" w:rsidP="009F566D">
      <w:pPr>
        <w:autoSpaceDE w:val="0"/>
        <w:autoSpaceDN w:val="0"/>
        <w:adjustRightInd w:val="0"/>
        <w:ind w:firstLine="709"/>
        <w:jc w:val="both"/>
        <w:rPr>
          <w:sz w:val="28"/>
          <w:szCs w:val="28"/>
        </w:rPr>
      </w:pPr>
      <w:r>
        <w:rPr>
          <w:bCs/>
          <w:iCs/>
          <w:sz w:val="28"/>
          <w:szCs w:val="28"/>
        </w:rPr>
        <w:t>3.1.2</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w:t>
      </w:r>
      <w:r>
        <w:rPr>
          <w:bCs/>
          <w:iCs/>
          <w:sz w:val="28"/>
          <w:szCs w:val="28"/>
        </w:rPr>
        <w:t xml:space="preserve">об </w:t>
      </w:r>
      <w:r w:rsidRPr="00FB104C">
        <w:rPr>
          <w:bCs/>
          <w:iCs/>
          <w:sz w:val="28"/>
          <w:szCs w:val="28"/>
        </w:rPr>
        <w:t xml:space="preserve">отказе в </w:t>
      </w:r>
      <w:r>
        <w:rPr>
          <w:bCs/>
          <w:iCs/>
          <w:sz w:val="28"/>
          <w:szCs w:val="28"/>
        </w:rPr>
        <w:t xml:space="preserve">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p>
    <w:p w:rsidR="00A90BAE" w:rsidRPr="00FB104C" w:rsidRDefault="00A90BAE" w:rsidP="009F566D">
      <w:pPr>
        <w:autoSpaceDE w:val="0"/>
        <w:autoSpaceDN w:val="0"/>
        <w:adjustRightInd w:val="0"/>
        <w:ind w:firstLine="709"/>
        <w:jc w:val="both"/>
        <w:rPr>
          <w:sz w:val="28"/>
          <w:szCs w:val="28"/>
        </w:rPr>
      </w:pPr>
      <w:r>
        <w:rPr>
          <w:sz w:val="28"/>
          <w:szCs w:val="28"/>
        </w:rPr>
        <w:t>3.1.3</w:t>
      </w:r>
      <w:r w:rsidRPr="00FB104C">
        <w:rPr>
          <w:sz w:val="28"/>
          <w:szCs w:val="28"/>
        </w:rPr>
        <w:t xml:space="preserve"> оформление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w:t>
      </w:r>
    </w:p>
    <w:p w:rsidR="00A90BAE" w:rsidRPr="00FB104C" w:rsidRDefault="00A90BAE" w:rsidP="009F566D">
      <w:pPr>
        <w:autoSpaceDE w:val="0"/>
        <w:autoSpaceDN w:val="0"/>
        <w:adjustRightInd w:val="0"/>
        <w:ind w:firstLine="709"/>
        <w:jc w:val="both"/>
        <w:rPr>
          <w:sz w:val="28"/>
          <w:szCs w:val="28"/>
        </w:rPr>
      </w:pPr>
      <w:r>
        <w:rPr>
          <w:sz w:val="28"/>
          <w:szCs w:val="28"/>
        </w:rPr>
        <w:t>3.1.4</w:t>
      </w:r>
      <w:r w:rsidRPr="00FB104C">
        <w:rPr>
          <w:sz w:val="28"/>
          <w:szCs w:val="28"/>
        </w:rPr>
        <w:t xml:space="preserve"> выдача</w:t>
      </w:r>
      <w:r>
        <w:rPr>
          <w:sz w:val="28"/>
          <w:szCs w:val="28"/>
        </w:rPr>
        <w:t xml:space="preserve"> (направление)</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или уведомления об отказе в 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A90BAE" w:rsidRPr="00FB104C" w:rsidRDefault="00A90BAE" w:rsidP="009F566D">
      <w:pPr>
        <w:autoSpaceDE w:val="0"/>
        <w:autoSpaceDN w:val="0"/>
        <w:adjustRightInd w:val="0"/>
        <w:ind w:firstLine="709"/>
        <w:jc w:val="both"/>
        <w:rPr>
          <w:sz w:val="28"/>
          <w:szCs w:val="28"/>
        </w:rPr>
      </w:pPr>
      <w:r>
        <w:rPr>
          <w:sz w:val="28"/>
          <w:szCs w:val="28"/>
        </w:rPr>
        <w:t>3.3.1.1</w:t>
      </w:r>
      <w:r w:rsidRPr="00FB104C">
        <w:rPr>
          <w:sz w:val="28"/>
          <w:szCs w:val="28"/>
        </w:rPr>
        <w:t xml:space="preserve"> при личном обращении в орган, предоставляющий муниципальную услугу;</w:t>
      </w:r>
    </w:p>
    <w:p w:rsidR="00A90BAE" w:rsidRPr="00FB104C" w:rsidRDefault="00A90BAE" w:rsidP="009F566D">
      <w:pPr>
        <w:autoSpaceDE w:val="0"/>
        <w:autoSpaceDN w:val="0"/>
        <w:adjustRightInd w:val="0"/>
        <w:ind w:firstLine="709"/>
        <w:jc w:val="both"/>
        <w:rPr>
          <w:sz w:val="28"/>
          <w:szCs w:val="28"/>
        </w:rPr>
      </w:pPr>
      <w:r>
        <w:rPr>
          <w:sz w:val="28"/>
          <w:szCs w:val="28"/>
        </w:rPr>
        <w:t>3.3.1.2</w:t>
      </w:r>
      <w:r w:rsidRPr="00FB104C">
        <w:rPr>
          <w:sz w:val="28"/>
          <w:szCs w:val="28"/>
        </w:rPr>
        <w:t xml:space="preserve"> по электронной почте органа, предоставляющего муниципальную услугу;</w:t>
      </w:r>
    </w:p>
    <w:p w:rsidR="00A90BAE" w:rsidRPr="00FB104C" w:rsidRDefault="00A90BAE" w:rsidP="009F566D">
      <w:pPr>
        <w:autoSpaceDE w:val="0"/>
        <w:autoSpaceDN w:val="0"/>
        <w:adjustRightInd w:val="0"/>
        <w:ind w:firstLine="709"/>
        <w:jc w:val="both"/>
        <w:rPr>
          <w:sz w:val="28"/>
          <w:szCs w:val="28"/>
        </w:rPr>
      </w:pPr>
      <w:r>
        <w:rPr>
          <w:sz w:val="28"/>
          <w:szCs w:val="28"/>
        </w:rPr>
        <w:t>3.3.1.3</w:t>
      </w:r>
      <w:r w:rsidRPr="00FB104C">
        <w:rPr>
          <w:sz w:val="28"/>
          <w:szCs w:val="28"/>
        </w:rPr>
        <w:t xml:space="preserve"> через Единый портал при наличии технической возможности;</w:t>
      </w:r>
    </w:p>
    <w:p w:rsidR="00A90BAE" w:rsidRPr="00FB104C" w:rsidRDefault="00A90BAE" w:rsidP="009F566D">
      <w:pPr>
        <w:autoSpaceDE w:val="0"/>
        <w:autoSpaceDN w:val="0"/>
        <w:adjustRightInd w:val="0"/>
        <w:ind w:firstLine="709"/>
        <w:jc w:val="both"/>
        <w:rPr>
          <w:sz w:val="28"/>
          <w:szCs w:val="28"/>
        </w:rPr>
      </w:pPr>
      <w:r>
        <w:rPr>
          <w:sz w:val="28"/>
          <w:szCs w:val="28"/>
        </w:rPr>
        <w:t>3.3.1.4</w:t>
      </w:r>
      <w:r w:rsidRPr="00FB104C">
        <w:rPr>
          <w:sz w:val="28"/>
          <w:szCs w:val="28"/>
        </w:rPr>
        <w:t xml:space="preserve"> посредством почтовой связи на бумажном носителе;</w:t>
      </w:r>
    </w:p>
    <w:p w:rsidR="00A90BAE" w:rsidRPr="00FB104C" w:rsidRDefault="00A90BAE" w:rsidP="009F566D">
      <w:pPr>
        <w:autoSpaceDE w:val="0"/>
        <w:autoSpaceDN w:val="0"/>
        <w:adjustRightInd w:val="0"/>
        <w:ind w:firstLine="709"/>
        <w:jc w:val="both"/>
        <w:rPr>
          <w:sz w:val="28"/>
          <w:szCs w:val="28"/>
        </w:rPr>
      </w:pPr>
      <w:r>
        <w:rPr>
          <w:sz w:val="28"/>
          <w:szCs w:val="28"/>
        </w:rPr>
        <w:t>3.3.1.5</w:t>
      </w:r>
      <w:r w:rsidRPr="00FB104C">
        <w:rPr>
          <w:sz w:val="28"/>
          <w:szCs w:val="28"/>
        </w:rPr>
        <w:t xml:space="preserve"> через официальный сайт;</w:t>
      </w:r>
    </w:p>
    <w:p w:rsidR="00A90BAE" w:rsidRPr="00FB104C" w:rsidRDefault="00A90BAE" w:rsidP="009F566D">
      <w:pPr>
        <w:autoSpaceDE w:val="0"/>
        <w:autoSpaceDN w:val="0"/>
        <w:adjustRightInd w:val="0"/>
        <w:ind w:firstLine="709"/>
        <w:jc w:val="both"/>
        <w:rPr>
          <w:sz w:val="28"/>
          <w:szCs w:val="28"/>
        </w:rPr>
      </w:pPr>
      <w:r>
        <w:rPr>
          <w:sz w:val="28"/>
          <w:szCs w:val="28"/>
        </w:rPr>
        <w:t>3.3.1.6</w:t>
      </w:r>
      <w:r w:rsidRPr="00FB104C">
        <w:rPr>
          <w:sz w:val="28"/>
          <w:szCs w:val="28"/>
        </w:rPr>
        <w:t xml:space="preserve"> при обращении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90BAE" w:rsidRPr="00FB104C" w:rsidRDefault="00A90BAE" w:rsidP="009F566D">
      <w:pPr>
        <w:autoSpaceDE w:val="0"/>
        <w:autoSpaceDN w:val="0"/>
        <w:adjustRightInd w:val="0"/>
        <w:ind w:firstLine="709"/>
        <w:jc w:val="both"/>
        <w:rPr>
          <w:sz w:val="28"/>
          <w:szCs w:val="28"/>
        </w:rPr>
      </w:pPr>
      <w:r w:rsidRPr="00FB104C">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A90BAE" w:rsidRPr="00FB104C" w:rsidRDefault="00A90BAE" w:rsidP="009F566D">
      <w:pPr>
        <w:autoSpaceDE w:val="0"/>
        <w:autoSpaceDN w:val="0"/>
        <w:adjustRightInd w:val="0"/>
        <w:ind w:firstLine="709"/>
        <w:jc w:val="both"/>
        <w:rPr>
          <w:sz w:val="28"/>
          <w:szCs w:val="28"/>
        </w:rPr>
      </w:pPr>
      <w:r w:rsidRPr="00FB104C">
        <w:rPr>
          <w:sz w:val="28"/>
          <w:szCs w:val="28"/>
        </w:rPr>
        <w:t>3.3.4. Ответственный за исполнение административной процедуры выполняет следующие действия:</w:t>
      </w:r>
    </w:p>
    <w:p w:rsidR="00A90BAE" w:rsidRPr="00FB104C" w:rsidRDefault="00A90BAE" w:rsidP="009F566D">
      <w:pPr>
        <w:autoSpaceDE w:val="0"/>
        <w:autoSpaceDN w:val="0"/>
        <w:adjustRightInd w:val="0"/>
        <w:ind w:firstLine="709"/>
        <w:jc w:val="both"/>
        <w:rPr>
          <w:sz w:val="28"/>
          <w:szCs w:val="28"/>
        </w:rPr>
      </w:pPr>
      <w:r w:rsidRPr="00FB104C">
        <w:rPr>
          <w:sz w:val="28"/>
          <w:szCs w:val="28"/>
        </w:rPr>
        <w:t>3.3.4.1 устанавливает предмет обращения;</w:t>
      </w:r>
    </w:p>
    <w:p w:rsidR="00A90BAE" w:rsidRPr="00FB104C" w:rsidRDefault="00A90BAE" w:rsidP="009F566D">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Pr>
          <w:sz w:val="28"/>
          <w:szCs w:val="28"/>
        </w:rPr>
        <w:t>аниям, установленным пунктом 2.9</w:t>
      </w:r>
      <w:r w:rsidRPr="00FB104C">
        <w:rPr>
          <w:sz w:val="28"/>
          <w:szCs w:val="28"/>
        </w:rPr>
        <w:t>. административного регламента;</w:t>
      </w:r>
    </w:p>
    <w:p w:rsidR="00A90BAE" w:rsidRPr="00FB104C" w:rsidRDefault="00A90BAE" w:rsidP="009F566D">
      <w:pPr>
        <w:autoSpaceDE w:val="0"/>
        <w:autoSpaceDN w:val="0"/>
        <w:adjustRightInd w:val="0"/>
        <w:ind w:firstLine="709"/>
        <w:jc w:val="both"/>
        <w:rPr>
          <w:sz w:val="28"/>
          <w:szCs w:val="28"/>
        </w:rPr>
      </w:pPr>
      <w:r w:rsidRPr="00FB104C">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0BAE" w:rsidRPr="00FB104C" w:rsidRDefault="00A90BAE" w:rsidP="009F566D">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A90BAE" w:rsidRPr="00FB104C" w:rsidRDefault="00A90BAE" w:rsidP="009F566D">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0BAE" w:rsidRPr="00FB104C" w:rsidRDefault="00A90BAE" w:rsidP="009F566D">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0BAE" w:rsidRPr="00FB104C" w:rsidRDefault="00A90BAE" w:rsidP="009F566D">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0BAE" w:rsidRPr="003D6E26" w:rsidRDefault="00A90BAE" w:rsidP="009F566D">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0"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A90BAE" w:rsidRPr="00FB104C" w:rsidRDefault="00A90BAE" w:rsidP="009F566D">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90BAE" w:rsidRPr="003D6E26" w:rsidRDefault="00A90BAE" w:rsidP="009F566D">
      <w:pPr>
        <w:autoSpaceDE w:val="0"/>
        <w:autoSpaceDN w:val="0"/>
        <w:adjustRightInd w:val="0"/>
        <w:ind w:firstLine="709"/>
        <w:jc w:val="both"/>
        <w:rPr>
          <w:sz w:val="28"/>
          <w:szCs w:val="28"/>
        </w:rPr>
      </w:pPr>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1" w:history="1">
        <w:r w:rsidRPr="00B563EE">
          <w:rPr>
            <w:sz w:val="28"/>
            <w:szCs w:val="28"/>
          </w:rPr>
          <w:t>статьей 11</w:t>
        </w:r>
      </w:hyperlink>
      <w:r w:rsidRPr="00B563EE">
        <w:rPr>
          <w:sz w:val="28"/>
          <w:szCs w:val="28"/>
        </w:rPr>
        <w:t xml:space="preserve"> Федерального закона от 6 апреля 2011 г. № 63-ФЗ «Об электронной подписи</w:t>
      </w:r>
      <w:r>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на заключение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90BAE" w:rsidRPr="00FB104C" w:rsidRDefault="00A90BAE" w:rsidP="009F566D">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3.3.5. 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После поступления </w:t>
      </w:r>
      <w:r w:rsidRPr="00FB104C">
        <w:rPr>
          <w:bCs/>
          <w:iCs/>
          <w:sz w:val="28"/>
          <w:szCs w:val="28"/>
        </w:rPr>
        <w:t xml:space="preserve">заявления о предоставлении муниципальной услуги </w:t>
      </w:r>
      <w:r w:rsidRPr="00FB104C">
        <w:rPr>
          <w:sz w:val="28"/>
          <w:szCs w:val="28"/>
        </w:rPr>
        <w:t>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A90BAE" w:rsidRPr="00FB104C" w:rsidRDefault="00A90BAE" w:rsidP="009F566D">
      <w:pPr>
        <w:autoSpaceDE w:val="0"/>
        <w:autoSpaceDN w:val="0"/>
        <w:adjustRightInd w:val="0"/>
        <w:ind w:firstLine="709"/>
        <w:jc w:val="both"/>
        <w:rPr>
          <w:sz w:val="28"/>
          <w:szCs w:val="28"/>
        </w:rPr>
      </w:pPr>
      <w:r w:rsidRPr="00FB104C">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A90BAE" w:rsidRPr="00FB104C" w:rsidRDefault="00A90BAE" w:rsidP="009F566D">
      <w:pPr>
        <w:autoSpaceDE w:val="0"/>
        <w:autoSpaceDN w:val="0"/>
        <w:adjustRightInd w:val="0"/>
        <w:ind w:firstLine="709"/>
        <w:jc w:val="both"/>
        <w:rPr>
          <w:sz w:val="28"/>
          <w:szCs w:val="28"/>
        </w:rPr>
      </w:pPr>
      <w:r w:rsidRPr="00FB104C">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90BAE" w:rsidRPr="003D6E26" w:rsidRDefault="00A90BAE" w:rsidP="009F566D">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текст следующего содержания: «Ваше заявление принято в работу».</w:t>
      </w:r>
    </w:p>
    <w:p w:rsidR="00A90BAE" w:rsidRPr="003D6E26" w:rsidRDefault="00A90BAE" w:rsidP="009F566D">
      <w:pPr>
        <w:autoSpaceDE w:val="0"/>
        <w:autoSpaceDN w:val="0"/>
        <w:adjustRightInd w:val="0"/>
        <w:ind w:firstLine="709"/>
        <w:jc w:val="both"/>
        <w:rPr>
          <w:sz w:val="28"/>
          <w:szCs w:val="28"/>
        </w:rPr>
      </w:pPr>
      <w:r w:rsidRPr="003D6E26">
        <w:rPr>
          <w:sz w:val="28"/>
          <w:szCs w:val="28"/>
        </w:rPr>
        <w:t xml:space="preserve">3.3.6. Прием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и документов, указанных в </w:t>
      </w:r>
      <w:hyperlink r:id="rId12" w:history="1">
        <w:r w:rsidRPr="003D6E26">
          <w:rPr>
            <w:sz w:val="28"/>
            <w:szCs w:val="28"/>
          </w:rPr>
          <w:t>пункт</w:t>
        </w:r>
        <w:r>
          <w:rPr>
            <w:sz w:val="28"/>
            <w:szCs w:val="28"/>
          </w:rPr>
          <w:t>е</w:t>
        </w:r>
        <w:r w:rsidRPr="003D6E26">
          <w:rPr>
            <w:sz w:val="28"/>
            <w:szCs w:val="28"/>
          </w:rPr>
          <w:t xml:space="preserve">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w:t>
      </w:r>
      <w:r>
        <w:rPr>
          <w:sz w:val="28"/>
          <w:szCs w:val="28"/>
        </w:rPr>
        <w:t>МО Огаревское Щекинского района.</w:t>
      </w:r>
    </w:p>
    <w:p w:rsidR="00A90BAE" w:rsidRPr="003D6E26" w:rsidRDefault="00A90BAE" w:rsidP="009F566D">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A90BAE" w:rsidRPr="00721E33" w:rsidRDefault="00A90BAE" w:rsidP="009F566D">
      <w:pPr>
        <w:ind w:firstLine="709"/>
        <w:jc w:val="both"/>
        <w:rPr>
          <w:sz w:val="28"/>
          <w:szCs w:val="28"/>
        </w:rPr>
      </w:pPr>
      <w:r w:rsidRPr="003D6E26">
        <w:rPr>
          <w:sz w:val="28"/>
          <w:szCs w:val="28"/>
        </w:rPr>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A90BAE" w:rsidRPr="00FB104C" w:rsidRDefault="00A90BAE" w:rsidP="009F566D">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Pr>
          <w:sz w:val="28"/>
          <w:szCs w:val="28"/>
        </w:rPr>
        <w:t>документов, указанных</w:t>
      </w:r>
      <w:r w:rsidRPr="00FB104C">
        <w:rPr>
          <w:sz w:val="28"/>
          <w:szCs w:val="28"/>
        </w:rPr>
        <w:t xml:space="preserve"> в пункте 2.8. административного регламента.</w:t>
      </w:r>
    </w:p>
    <w:p w:rsidR="00A90BAE" w:rsidRPr="00FB104C" w:rsidRDefault="00A90BAE" w:rsidP="009F566D">
      <w:pPr>
        <w:autoSpaceDE w:val="0"/>
        <w:autoSpaceDN w:val="0"/>
        <w:adjustRightInd w:val="0"/>
        <w:ind w:firstLine="709"/>
        <w:jc w:val="both"/>
        <w:rPr>
          <w:sz w:val="28"/>
          <w:szCs w:val="28"/>
          <w:u w:val="single"/>
        </w:rPr>
      </w:pPr>
      <w:r w:rsidRPr="00FB104C">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90BAE" w:rsidRPr="00FB104C" w:rsidRDefault="00A90BAE" w:rsidP="009F566D">
      <w:pPr>
        <w:autoSpaceDE w:val="0"/>
        <w:autoSpaceDN w:val="0"/>
        <w:adjustRightInd w:val="0"/>
        <w:ind w:firstLine="709"/>
        <w:jc w:val="both"/>
        <w:rPr>
          <w:sz w:val="28"/>
          <w:szCs w:val="28"/>
        </w:rPr>
      </w:pPr>
      <w:r w:rsidRPr="00FB104C">
        <w:rPr>
          <w:sz w:val="28"/>
          <w:szCs w:val="28"/>
        </w:rPr>
        <w:t>3.4.3. Ответственный за исполнение административной процедуры:</w:t>
      </w:r>
    </w:p>
    <w:p w:rsidR="00A90BAE" w:rsidRPr="003D6E26" w:rsidRDefault="00A90BAE" w:rsidP="009F566D">
      <w:pPr>
        <w:autoSpaceDE w:val="0"/>
        <w:autoSpaceDN w:val="0"/>
        <w:adjustRightInd w:val="0"/>
        <w:ind w:firstLine="709"/>
        <w:jc w:val="both"/>
        <w:rPr>
          <w:sz w:val="28"/>
          <w:szCs w:val="28"/>
        </w:rPr>
      </w:pPr>
      <w:r w:rsidRPr="00FB104C">
        <w:rPr>
          <w:sz w:val="28"/>
          <w:szCs w:val="28"/>
        </w:rPr>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3"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A90BAE" w:rsidRPr="00040793" w:rsidRDefault="00A90BAE" w:rsidP="009F566D">
      <w:pPr>
        <w:autoSpaceDE w:val="0"/>
        <w:autoSpaceDN w:val="0"/>
        <w:adjustRightInd w:val="0"/>
        <w:ind w:firstLine="709"/>
        <w:jc w:val="both"/>
        <w:rPr>
          <w:sz w:val="28"/>
          <w:szCs w:val="28"/>
        </w:rPr>
      </w:pPr>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A90BAE" w:rsidRPr="00040793" w:rsidRDefault="00A90BAE" w:rsidP="009F566D">
      <w:pPr>
        <w:autoSpaceDE w:val="0"/>
        <w:autoSpaceDN w:val="0"/>
        <w:adjustRightInd w:val="0"/>
        <w:ind w:firstLine="709"/>
        <w:jc w:val="both"/>
        <w:rPr>
          <w:sz w:val="28"/>
          <w:szCs w:val="28"/>
        </w:rPr>
      </w:pPr>
      <w:r w:rsidRPr="00040793">
        <w:rPr>
          <w:sz w:val="28"/>
          <w:szCs w:val="28"/>
        </w:rPr>
        <w:t>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A90BAE" w:rsidRPr="00040793" w:rsidRDefault="00A90BAE" w:rsidP="009F566D">
      <w:pPr>
        <w:autoSpaceDE w:val="0"/>
        <w:autoSpaceDN w:val="0"/>
        <w:adjustRightInd w:val="0"/>
        <w:ind w:firstLine="709"/>
        <w:jc w:val="both"/>
        <w:rPr>
          <w:sz w:val="28"/>
          <w:szCs w:val="28"/>
        </w:rPr>
      </w:pPr>
      <w:r w:rsidRPr="00040793">
        <w:rPr>
          <w:sz w:val="28"/>
          <w:szCs w:val="28"/>
        </w:rPr>
        <w:t>3.4.3.3</w:t>
      </w:r>
      <w:r>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A90BAE" w:rsidRPr="00040793" w:rsidRDefault="00A90BAE" w:rsidP="009F566D">
      <w:pPr>
        <w:autoSpaceDE w:val="0"/>
        <w:autoSpaceDN w:val="0"/>
        <w:adjustRightInd w:val="0"/>
        <w:ind w:firstLine="709"/>
        <w:jc w:val="both"/>
        <w:rPr>
          <w:sz w:val="28"/>
          <w:szCs w:val="28"/>
        </w:rPr>
      </w:pPr>
      <w:r>
        <w:rPr>
          <w:sz w:val="28"/>
          <w:szCs w:val="28"/>
        </w:rPr>
        <w:t>3.4.3.3.2</w:t>
      </w:r>
      <w:r w:rsidRPr="00040793">
        <w:rPr>
          <w:sz w:val="28"/>
          <w:szCs w:val="28"/>
        </w:rPr>
        <w:t xml:space="preserve">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w:t>
      </w:r>
    </w:p>
    <w:p w:rsidR="00A90BAE" w:rsidRPr="00040793" w:rsidRDefault="00A90BAE" w:rsidP="009F566D">
      <w:pPr>
        <w:autoSpaceDE w:val="0"/>
        <w:autoSpaceDN w:val="0"/>
        <w:adjustRightInd w:val="0"/>
        <w:ind w:firstLine="709"/>
        <w:jc w:val="both"/>
        <w:rPr>
          <w:sz w:val="28"/>
          <w:szCs w:val="28"/>
        </w:rPr>
      </w:pPr>
      <w:r>
        <w:rPr>
          <w:sz w:val="28"/>
          <w:szCs w:val="28"/>
        </w:rPr>
        <w:t>3.4.3.4</w:t>
      </w:r>
      <w:r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Pr>
          <w:sz w:val="28"/>
          <w:szCs w:val="28"/>
        </w:rPr>
        <w:t>основания</w:t>
      </w:r>
      <w:r w:rsidRPr="00040793">
        <w:rPr>
          <w:sz w:val="28"/>
          <w:szCs w:val="28"/>
        </w:rPr>
        <w:t xml:space="preserve">, предусмотренные </w:t>
      </w:r>
      <w:hyperlink r:id="rId14" w:history="1">
        <w:r>
          <w:rPr>
            <w:sz w:val="28"/>
            <w:szCs w:val="28"/>
          </w:rPr>
          <w:t>пунктом</w:t>
        </w:r>
        <w:r w:rsidRPr="00040793">
          <w:rPr>
            <w:sz w:val="28"/>
            <w:szCs w:val="28"/>
          </w:rPr>
          <w:t xml:space="preserve"> 2.1</w:t>
        </w:r>
      </w:hyperlink>
      <w:r>
        <w:rPr>
          <w:sz w:val="28"/>
          <w:szCs w:val="28"/>
        </w:rPr>
        <w:t>6</w:t>
      </w:r>
      <w:r w:rsidRPr="00040793">
        <w:rPr>
          <w:sz w:val="28"/>
          <w:szCs w:val="28"/>
        </w:rPr>
        <w:t xml:space="preserve"> административного регламента;</w:t>
      </w:r>
    </w:p>
    <w:p w:rsidR="00A90BAE" w:rsidRPr="00040793" w:rsidRDefault="00A90BAE" w:rsidP="009F566D">
      <w:pPr>
        <w:autoSpaceDE w:val="0"/>
        <w:autoSpaceDN w:val="0"/>
        <w:adjustRightInd w:val="0"/>
        <w:ind w:firstLine="709"/>
        <w:jc w:val="both"/>
        <w:rPr>
          <w:sz w:val="28"/>
          <w:szCs w:val="28"/>
        </w:rPr>
      </w:pPr>
      <w:r>
        <w:rPr>
          <w:sz w:val="28"/>
          <w:szCs w:val="28"/>
        </w:rPr>
        <w:t>3.4.3.5</w:t>
      </w:r>
      <w:r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Pr>
          <w:sz w:val="28"/>
          <w:szCs w:val="28"/>
        </w:rPr>
        <w:t>руководителю</w:t>
      </w:r>
      <w:r w:rsidRPr="00040793">
        <w:rPr>
          <w:sz w:val="28"/>
          <w:szCs w:val="28"/>
        </w:rPr>
        <w:t xml:space="preserve"> органа, предоставляющего муниципальную услугу.</w:t>
      </w:r>
    </w:p>
    <w:p w:rsidR="00A90BAE" w:rsidRPr="00040793" w:rsidRDefault="00A90BAE" w:rsidP="009F566D">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A90BAE" w:rsidRPr="003D6E26" w:rsidRDefault="00A90BAE" w:rsidP="009F566D">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5" w:history="1">
        <w:r w:rsidRPr="00040793">
          <w:rPr>
            <w:sz w:val="28"/>
            <w:szCs w:val="28"/>
          </w:rPr>
          <w:t>пунктом 2.1</w:t>
        </w:r>
      </w:hyperlink>
      <w:r>
        <w:rPr>
          <w:sz w:val="28"/>
          <w:szCs w:val="28"/>
        </w:rPr>
        <w:t>6</w:t>
      </w:r>
      <w:r w:rsidRPr="00040793">
        <w:rPr>
          <w:sz w:val="28"/>
          <w:szCs w:val="28"/>
        </w:rPr>
        <w:t xml:space="preserve"> административного регламента.</w:t>
      </w:r>
    </w:p>
    <w:p w:rsidR="00A90BAE" w:rsidRPr="003D6E26" w:rsidRDefault="00A90BAE" w:rsidP="009F566D">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A90BAE" w:rsidRPr="003D6E26" w:rsidRDefault="00A90BAE" w:rsidP="009F566D">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A90BAE" w:rsidRPr="003D6E26" w:rsidRDefault="00A90BAE" w:rsidP="009F566D">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90BAE" w:rsidRPr="003D6E26" w:rsidRDefault="00A90BAE" w:rsidP="009F566D">
      <w:pPr>
        <w:autoSpaceDE w:val="0"/>
        <w:autoSpaceDN w:val="0"/>
        <w:adjustRightInd w:val="0"/>
        <w:ind w:firstLine="709"/>
        <w:jc w:val="both"/>
        <w:rPr>
          <w:sz w:val="28"/>
          <w:szCs w:val="28"/>
        </w:rPr>
      </w:pPr>
      <w:r w:rsidRPr="003D6E26">
        <w:rPr>
          <w:sz w:val="28"/>
          <w:szCs w:val="28"/>
        </w:rPr>
        <w:t>3.5.3. Ответственный за исполнение административной процедуры:</w:t>
      </w:r>
    </w:p>
    <w:p w:rsidR="00A90BAE" w:rsidRPr="003D6E26" w:rsidRDefault="00A90BAE" w:rsidP="009F566D">
      <w:pPr>
        <w:autoSpaceDE w:val="0"/>
        <w:autoSpaceDN w:val="0"/>
        <w:adjustRightInd w:val="0"/>
        <w:ind w:firstLine="709"/>
        <w:jc w:val="both"/>
        <w:rPr>
          <w:sz w:val="28"/>
          <w:szCs w:val="28"/>
        </w:rPr>
      </w:pPr>
      <w:r>
        <w:rPr>
          <w:sz w:val="28"/>
          <w:szCs w:val="28"/>
        </w:rPr>
        <w:t>3.5.3.1</w:t>
      </w:r>
      <w:r w:rsidRPr="003D6E26">
        <w:rPr>
          <w:sz w:val="28"/>
          <w:szCs w:val="28"/>
        </w:rPr>
        <w:t xml:space="preserve"> готовит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A90BAE" w:rsidRPr="003D6E26" w:rsidRDefault="00A90BAE" w:rsidP="009F566D">
      <w:pPr>
        <w:autoSpaceDE w:val="0"/>
        <w:autoSpaceDN w:val="0"/>
        <w:adjustRightInd w:val="0"/>
        <w:ind w:firstLine="709"/>
        <w:jc w:val="both"/>
        <w:rPr>
          <w:sz w:val="28"/>
          <w:szCs w:val="28"/>
        </w:rPr>
      </w:pPr>
      <w:r>
        <w:rPr>
          <w:sz w:val="28"/>
          <w:szCs w:val="28"/>
        </w:rPr>
        <w:t>3.5.3.2</w:t>
      </w:r>
      <w:r w:rsidRPr="003D6E26">
        <w:rPr>
          <w:sz w:val="28"/>
          <w:szCs w:val="28"/>
        </w:rPr>
        <w:t xml:space="preserve"> направляет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руководителю органа, предоставляющего муниципальную услугу, в целях рассмотрения и подписания</w:t>
      </w:r>
      <w:r>
        <w:rPr>
          <w:sz w:val="28"/>
          <w:szCs w:val="28"/>
        </w:rPr>
        <w:t>.</w:t>
      </w:r>
    </w:p>
    <w:p w:rsidR="00A90BAE" w:rsidRPr="003D6E26" w:rsidRDefault="00A90BAE" w:rsidP="009F566D">
      <w:pPr>
        <w:autoSpaceDE w:val="0"/>
        <w:autoSpaceDN w:val="0"/>
        <w:adjustRightInd w:val="0"/>
        <w:ind w:firstLine="709"/>
        <w:jc w:val="both"/>
        <w:rPr>
          <w:sz w:val="28"/>
          <w:szCs w:val="28"/>
        </w:rPr>
      </w:pPr>
      <w:r>
        <w:rPr>
          <w:sz w:val="28"/>
          <w:szCs w:val="28"/>
        </w:rPr>
        <w:t>3.5.4.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составляется в </w:t>
      </w:r>
      <w:r>
        <w:rPr>
          <w:sz w:val="28"/>
          <w:szCs w:val="28"/>
        </w:rPr>
        <w:t>четыре</w:t>
      </w:r>
      <w:r w:rsidRPr="003D6E26">
        <w:rPr>
          <w:sz w:val="28"/>
          <w:szCs w:val="28"/>
        </w:rPr>
        <w:t>х экземплярах</w:t>
      </w:r>
      <w:r>
        <w:rPr>
          <w:sz w:val="28"/>
          <w:szCs w:val="28"/>
        </w:rPr>
        <w:t>.</w:t>
      </w:r>
    </w:p>
    <w:p w:rsidR="00A90BAE" w:rsidRPr="003D6E26" w:rsidRDefault="00A90BAE" w:rsidP="009F566D">
      <w:pPr>
        <w:autoSpaceDE w:val="0"/>
        <w:autoSpaceDN w:val="0"/>
        <w:adjustRightInd w:val="0"/>
        <w:ind w:firstLine="709"/>
        <w:jc w:val="both"/>
        <w:rPr>
          <w:sz w:val="28"/>
          <w:szCs w:val="28"/>
        </w:rPr>
      </w:pPr>
      <w:r>
        <w:rPr>
          <w:sz w:val="28"/>
          <w:szCs w:val="28"/>
        </w:rPr>
        <w:t>3.5.5.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A90BAE" w:rsidRPr="003D6E26" w:rsidRDefault="00A90BAE" w:rsidP="009F566D">
      <w:pPr>
        <w:autoSpaceDE w:val="0"/>
        <w:autoSpaceDN w:val="0"/>
        <w:adjustRightInd w:val="0"/>
        <w:ind w:firstLine="709"/>
        <w:jc w:val="both"/>
        <w:rPr>
          <w:sz w:val="28"/>
          <w:szCs w:val="28"/>
        </w:rPr>
      </w:pPr>
      <w:r w:rsidRPr="003D6E26">
        <w:rPr>
          <w:sz w:val="28"/>
          <w:szCs w:val="28"/>
        </w:rPr>
        <w:t>3.5.</w:t>
      </w:r>
      <w:r>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 - 28</w:t>
      </w:r>
      <w:r w:rsidRPr="003D6E26">
        <w:rPr>
          <w:sz w:val="28"/>
          <w:szCs w:val="28"/>
        </w:rPr>
        <w:t xml:space="preserve"> календарных дней со дня принятия соответствующего р</w:t>
      </w:r>
      <w:r>
        <w:rPr>
          <w:sz w:val="28"/>
          <w:szCs w:val="28"/>
        </w:rPr>
        <w:t xml:space="preserve">аспоряжения </w:t>
      </w:r>
      <w:r w:rsidRPr="00040793">
        <w:rPr>
          <w:sz w:val="28"/>
          <w:szCs w:val="28"/>
        </w:rPr>
        <w:t xml:space="preserve">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A90BAE" w:rsidRPr="003D6E26" w:rsidRDefault="00A90BAE" w:rsidP="009F566D">
      <w:pPr>
        <w:autoSpaceDE w:val="0"/>
        <w:autoSpaceDN w:val="0"/>
        <w:adjustRightInd w:val="0"/>
        <w:ind w:firstLine="709"/>
        <w:jc w:val="both"/>
        <w:rPr>
          <w:sz w:val="28"/>
          <w:szCs w:val="28"/>
        </w:rPr>
      </w:pPr>
      <w:r w:rsidRPr="003D6E26">
        <w:rPr>
          <w:sz w:val="28"/>
          <w:szCs w:val="28"/>
        </w:rPr>
        <w:t>3.5.</w:t>
      </w:r>
      <w:r>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A90BAE" w:rsidRPr="003D6E26" w:rsidRDefault="00A90BAE" w:rsidP="009F566D">
      <w:pPr>
        <w:autoSpaceDE w:val="0"/>
        <w:autoSpaceDN w:val="0"/>
        <w:adjustRightInd w:val="0"/>
        <w:ind w:firstLine="709"/>
        <w:jc w:val="both"/>
        <w:rPr>
          <w:sz w:val="28"/>
          <w:szCs w:val="28"/>
        </w:rPr>
      </w:pPr>
      <w:r w:rsidRPr="003D6E26">
        <w:rPr>
          <w:sz w:val="28"/>
          <w:szCs w:val="28"/>
        </w:rPr>
        <w:t xml:space="preserve">3.6. Выдача </w:t>
      </w:r>
      <w:r>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 xml:space="preserve">о безвозмездной передаче приватизированного жилого помещения в муниципальную собственность </w:t>
      </w:r>
      <w:r w:rsidRPr="003D6E26">
        <w:rPr>
          <w:sz w:val="28"/>
          <w:szCs w:val="28"/>
        </w:rPr>
        <w:t xml:space="preserve">или уведомления об отказе в заключении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A90BAE" w:rsidRPr="00FB104C" w:rsidRDefault="00A90BAE" w:rsidP="009F566D">
      <w:pPr>
        <w:autoSpaceDE w:val="0"/>
        <w:autoSpaceDN w:val="0"/>
        <w:adjustRightInd w:val="0"/>
        <w:ind w:firstLine="709"/>
        <w:jc w:val="both"/>
        <w:rPr>
          <w:sz w:val="28"/>
          <w:szCs w:val="28"/>
        </w:rPr>
      </w:pPr>
      <w:r w:rsidRPr="003D6E26">
        <w:rPr>
          <w:sz w:val="28"/>
          <w:szCs w:val="28"/>
        </w:rPr>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 xml:space="preserve">или уведомления об отказе </w:t>
      </w:r>
      <w:r>
        <w:rPr>
          <w:sz w:val="28"/>
          <w:szCs w:val="28"/>
        </w:rPr>
        <w:t xml:space="preserve">в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90BAE" w:rsidRPr="00FB104C" w:rsidRDefault="00A90BAE" w:rsidP="009F566D">
      <w:pPr>
        <w:autoSpaceDE w:val="0"/>
        <w:autoSpaceDN w:val="0"/>
        <w:adjustRightInd w:val="0"/>
        <w:ind w:firstLine="709"/>
        <w:jc w:val="both"/>
        <w:rPr>
          <w:sz w:val="28"/>
          <w:szCs w:val="28"/>
        </w:rPr>
      </w:pPr>
      <w:r w:rsidRPr="00FB104C">
        <w:rPr>
          <w:sz w:val="28"/>
          <w:szCs w:val="28"/>
        </w:rPr>
        <w:t>3.6.3. Ответственный за исполнение административной процедуры:</w:t>
      </w:r>
    </w:p>
    <w:p w:rsidR="00A90BAE" w:rsidRPr="00FB104C" w:rsidRDefault="00A90BAE" w:rsidP="009F566D">
      <w:pPr>
        <w:autoSpaceDE w:val="0"/>
        <w:autoSpaceDN w:val="0"/>
        <w:adjustRightInd w:val="0"/>
        <w:ind w:firstLine="709"/>
        <w:jc w:val="both"/>
        <w:rPr>
          <w:sz w:val="28"/>
          <w:szCs w:val="28"/>
        </w:rPr>
      </w:pPr>
      <w:r>
        <w:rPr>
          <w:sz w:val="28"/>
          <w:szCs w:val="28"/>
        </w:rPr>
        <w:t>3.6.3.1</w:t>
      </w:r>
      <w:r w:rsidRPr="00FB104C">
        <w:rPr>
          <w:sz w:val="28"/>
          <w:szCs w:val="28"/>
        </w:rPr>
        <w:t xml:space="preserve"> регистрирует </w:t>
      </w:r>
      <w:r>
        <w:rPr>
          <w:sz w:val="28"/>
          <w:szCs w:val="28"/>
        </w:rPr>
        <w:t xml:space="preserve">распоряжение органа, предоставляющего муниципальную услугу, о предоставлении муниципальной услуги или </w:t>
      </w:r>
      <w:r w:rsidRPr="00FB104C">
        <w:rPr>
          <w:sz w:val="28"/>
          <w:szCs w:val="28"/>
        </w:rPr>
        <w:t xml:space="preserve">уведомление об отказе </w:t>
      </w:r>
      <w:r>
        <w:rPr>
          <w:sz w:val="28"/>
          <w:szCs w:val="28"/>
        </w:rPr>
        <w:t>в предоставлении муниципальной услуги</w:t>
      </w:r>
      <w:r w:rsidRPr="00FB104C">
        <w:rPr>
          <w:sz w:val="28"/>
          <w:szCs w:val="28"/>
        </w:rPr>
        <w:t>;</w:t>
      </w:r>
    </w:p>
    <w:p w:rsidR="00A90BAE" w:rsidRDefault="00A90BAE" w:rsidP="009F566D">
      <w:pPr>
        <w:autoSpaceDE w:val="0"/>
        <w:autoSpaceDN w:val="0"/>
        <w:adjustRightInd w:val="0"/>
        <w:ind w:firstLine="709"/>
        <w:jc w:val="both"/>
        <w:rPr>
          <w:sz w:val="28"/>
          <w:szCs w:val="28"/>
        </w:rPr>
      </w:pPr>
      <w:r>
        <w:rPr>
          <w:sz w:val="28"/>
          <w:szCs w:val="28"/>
        </w:rPr>
        <w:t>3.6.3.2</w:t>
      </w:r>
      <w:r w:rsidRPr="00FB104C">
        <w:rPr>
          <w:sz w:val="28"/>
          <w:szCs w:val="28"/>
        </w:rPr>
        <w:t xml:space="preserve"> выдает Заявителю (представителю Заявителя) договор </w:t>
      </w:r>
      <w:r>
        <w:rPr>
          <w:sz w:val="28"/>
          <w:szCs w:val="28"/>
        </w:rPr>
        <w:t>о безвозмездной передаче приватизированного жилого помещения в муниципальную собственность;</w:t>
      </w:r>
    </w:p>
    <w:p w:rsidR="00A90BAE" w:rsidRPr="00FB104C" w:rsidRDefault="00A90BAE" w:rsidP="009F566D">
      <w:pPr>
        <w:autoSpaceDE w:val="0"/>
        <w:autoSpaceDN w:val="0"/>
        <w:adjustRightInd w:val="0"/>
        <w:ind w:firstLine="709"/>
        <w:jc w:val="both"/>
        <w:rPr>
          <w:sz w:val="28"/>
          <w:szCs w:val="28"/>
        </w:rPr>
      </w:pPr>
      <w:r>
        <w:rPr>
          <w:sz w:val="28"/>
          <w:szCs w:val="28"/>
        </w:rPr>
        <w:t>3.6.3.3 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уведомление об отказе </w:t>
      </w:r>
      <w:r>
        <w:rPr>
          <w:sz w:val="28"/>
          <w:szCs w:val="28"/>
        </w:rPr>
        <w:t>в заключении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A90BAE" w:rsidRPr="00FB104C" w:rsidRDefault="00A90BAE" w:rsidP="009F566D">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Pr>
          <w:sz w:val="28"/>
          <w:szCs w:val="28"/>
        </w:rPr>
        <w:t>м кабинете отображается статус «</w:t>
      </w:r>
      <w:r w:rsidRPr="00FB104C">
        <w:rPr>
          <w:sz w:val="28"/>
          <w:szCs w:val="28"/>
        </w:rPr>
        <w:t>Исполнено</w:t>
      </w:r>
      <w:r>
        <w:rPr>
          <w:sz w:val="28"/>
          <w:szCs w:val="28"/>
        </w:rPr>
        <w:t>»</w:t>
      </w:r>
      <w:r w:rsidRPr="00FB104C">
        <w:rPr>
          <w:sz w:val="28"/>
          <w:szCs w:val="28"/>
        </w:rPr>
        <w:t xml:space="preserve">, в поле </w:t>
      </w:r>
      <w:r>
        <w:rPr>
          <w:sz w:val="28"/>
          <w:szCs w:val="28"/>
        </w:rPr>
        <w:t>«</w:t>
      </w:r>
      <w:r w:rsidRPr="00FB104C">
        <w:rPr>
          <w:sz w:val="28"/>
          <w:szCs w:val="28"/>
        </w:rPr>
        <w:t>Комментарий</w:t>
      </w:r>
      <w:r>
        <w:rPr>
          <w:sz w:val="28"/>
          <w:szCs w:val="28"/>
        </w:rPr>
        <w:t>»</w:t>
      </w:r>
      <w:r w:rsidRPr="00FB104C">
        <w:rPr>
          <w:sz w:val="28"/>
          <w:szCs w:val="28"/>
        </w:rPr>
        <w:t xml:space="preserve"> отображается текст следующего содержания </w:t>
      </w:r>
      <w:r>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Pr="00FB104C">
        <w:rPr>
          <w:sz w:val="28"/>
          <w:szCs w:val="28"/>
        </w:rPr>
        <w:t xml:space="preserve"> к </w:t>
      </w:r>
      <w:r>
        <w:rPr>
          <w:sz w:val="28"/>
          <w:szCs w:val="28"/>
        </w:rPr>
        <w:t>«</w:t>
      </w:r>
      <w:r w:rsidRPr="00FB104C">
        <w:rPr>
          <w:sz w:val="28"/>
          <w:szCs w:val="28"/>
        </w:rPr>
        <w:t>время</w:t>
      </w:r>
      <w:r>
        <w:rPr>
          <w:sz w:val="28"/>
          <w:szCs w:val="28"/>
        </w:rPr>
        <w:t>»</w:t>
      </w:r>
      <w:r w:rsidRPr="00FB104C">
        <w:rPr>
          <w:sz w:val="28"/>
          <w:szCs w:val="28"/>
        </w:rPr>
        <w:t>.</w:t>
      </w:r>
    </w:p>
    <w:p w:rsidR="00A90BAE" w:rsidRPr="00A92135" w:rsidRDefault="00A90BAE" w:rsidP="009F566D">
      <w:pPr>
        <w:autoSpaceDE w:val="0"/>
        <w:autoSpaceDN w:val="0"/>
        <w:adjustRightInd w:val="0"/>
        <w:ind w:firstLine="709"/>
        <w:jc w:val="both"/>
        <w:rPr>
          <w:sz w:val="28"/>
          <w:szCs w:val="28"/>
        </w:rPr>
      </w:pPr>
      <w:r w:rsidRPr="00FB104C">
        <w:rPr>
          <w:sz w:val="28"/>
          <w:szCs w:val="28"/>
        </w:rPr>
        <w:t>В случае отказа в предоставлении услуги в личном кабинете на Едином портале при наличии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A90BAE" w:rsidRPr="00A92135" w:rsidRDefault="00A90BAE" w:rsidP="009F566D">
      <w:pPr>
        <w:pStyle w:val="CommentText"/>
        <w:ind w:firstLine="708"/>
        <w:jc w:val="both"/>
        <w:rPr>
          <w:sz w:val="28"/>
          <w:szCs w:val="28"/>
        </w:rPr>
      </w:pPr>
      <w:r w:rsidRPr="00A92135">
        <w:rPr>
          <w:sz w:val="28"/>
          <w:szCs w:val="28"/>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Pr>
          <w:sz w:val="28"/>
          <w:szCs w:val="28"/>
        </w:rPr>
        <w:t>в заключении</w:t>
      </w:r>
      <w:r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подписания руководителем органа, предоставляющего услугу, соответствующего документа.</w:t>
      </w:r>
    </w:p>
    <w:p w:rsidR="00A90BAE" w:rsidRPr="00FB104C" w:rsidRDefault="00A90BAE" w:rsidP="009F566D">
      <w:pPr>
        <w:autoSpaceDE w:val="0"/>
        <w:autoSpaceDN w:val="0"/>
        <w:adjustRightInd w:val="0"/>
        <w:ind w:firstLine="709"/>
        <w:jc w:val="both"/>
        <w:rPr>
          <w:sz w:val="28"/>
          <w:szCs w:val="28"/>
        </w:rPr>
      </w:pPr>
      <w:r w:rsidRPr="00A92135">
        <w:rPr>
          <w:sz w:val="28"/>
          <w:szCs w:val="28"/>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Pr>
          <w:sz w:val="28"/>
          <w:szCs w:val="28"/>
        </w:rPr>
        <w:t xml:space="preserve">(представителю Заявителя) </w:t>
      </w:r>
      <w:r w:rsidRPr="00A92135">
        <w:rPr>
          <w:sz w:val="28"/>
          <w:szCs w:val="28"/>
        </w:rPr>
        <w:t xml:space="preserve">или уведомления об отказе </w:t>
      </w:r>
      <w:r>
        <w:rPr>
          <w:sz w:val="28"/>
          <w:szCs w:val="28"/>
        </w:rPr>
        <w:t>в заключении</w:t>
      </w:r>
      <w:r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Pr="00FB104C">
        <w:rPr>
          <w:sz w:val="28"/>
          <w:szCs w:val="28"/>
        </w:rPr>
        <w:t xml:space="preserve"> Заявителя).</w:t>
      </w:r>
    </w:p>
    <w:p w:rsidR="00A90BAE" w:rsidRPr="00FB104C" w:rsidRDefault="00A90BAE" w:rsidP="009F566D">
      <w:pPr>
        <w:autoSpaceDE w:val="0"/>
        <w:autoSpaceDN w:val="0"/>
        <w:adjustRightInd w:val="0"/>
        <w:ind w:firstLine="709"/>
        <w:jc w:val="both"/>
        <w:rPr>
          <w:b/>
          <w:sz w:val="28"/>
          <w:szCs w:val="28"/>
        </w:rPr>
      </w:pPr>
    </w:p>
    <w:p w:rsidR="00A90BAE" w:rsidRPr="00FB104C" w:rsidRDefault="00A90BAE" w:rsidP="009F566D">
      <w:pPr>
        <w:autoSpaceDE w:val="0"/>
        <w:autoSpaceDN w:val="0"/>
        <w:adjustRightInd w:val="0"/>
        <w:ind w:firstLine="709"/>
        <w:jc w:val="center"/>
        <w:rPr>
          <w:b/>
          <w:bCs/>
          <w:sz w:val="28"/>
          <w:szCs w:val="28"/>
        </w:rPr>
      </w:pPr>
      <w:r w:rsidRPr="00FB104C">
        <w:rPr>
          <w:b/>
          <w:sz w:val="28"/>
          <w:szCs w:val="28"/>
        </w:rPr>
        <w:t xml:space="preserve">4. Формы контроля за </w:t>
      </w:r>
      <w:r w:rsidRPr="00FB104C">
        <w:rPr>
          <w:b/>
          <w:bCs/>
          <w:sz w:val="28"/>
          <w:szCs w:val="28"/>
        </w:rPr>
        <w:t>исполнением административного регламента</w:t>
      </w:r>
    </w:p>
    <w:p w:rsidR="00A90BAE" w:rsidRPr="00FB104C" w:rsidRDefault="00A90BAE" w:rsidP="009F566D">
      <w:pPr>
        <w:autoSpaceDE w:val="0"/>
        <w:autoSpaceDN w:val="0"/>
        <w:adjustRightInd w:val="0"/>
        <w:ind w:firstLine="709"/>
        <w:jc w:val="both"/>
        <w:rPr>
          <w:b/>
          <w:bCs/>
          <w:sz w:val="28"/>
          <w:szCs w:val="28"/>
        </w:rPr>
      </w:pP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A90BAE" w:rsidRPr="00FB104C" w:rsidRDefault="00A90BAE" w:rsidP="009F566D">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руководителем</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Pr>
          <w:sz w:val="28"/>
          <w:szCs w:val="28"/>
        </w:rPr>
        <w:t xml:space="preserve"> </w:t>
      </w:r>
      <w:r w:rsidRPr="00FB104C">
        <w:rPr>
          <w:sz w:val="28"/>
          <w:szCs w:val="28"/>
        </w:rPr>
        <w:t>в соответствии с должностными обязанностями.</w:t>
      </w:r>
    </w:p>
    <w:p w:rsidR="00A90BAE" w:rsidRPr="00FB104C" w:rsidRDefault="00A90BAE" w:rsidP="009F566D">
      <w:pPr>
        <w:autoSpaceDE w:val="0"/>
        <w:autoSpaceDN w:val="0"/>
        <w:adjustRightInd w:val="0"/>
        <w:ind w:firstLine="709"/>
        <w:jc w:val="both"/>
        <w:rPr>
          <w:sz w:val="28"/>
          <w:szCs w:val="28"/>
        </w:rPr>
      </w:pPr>
      <w:r w:rsidRPr="00FB10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A90BAE" w:rsidRPr="00FB104C" w:rsidRDefault="00A90BAE" w:rsidP="009F566D">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A90BAE" w:rsidRPr="00FB104C" w:rsidRDefault="00A90BAE" w:rsidP="009F566D">
      <w:pPr>
        <w:tabs>
          <w:tab w:val="left" w:pos="993"/>
          <w:tab w:val="left" w:pos="1276"/>
          <w:tab w:val="left" w:pos="1620"/>
        </w:tabs>
        <w:autoSpaceDE w:val="0"/>
        <w:ind w:firstLine="709"/>
        <w:jc w:val="both"/>
        <w:rPr>
          <w:sz w:val="28"/>
          <w:szCs w:val="28"/>
        </w:rPr>
      </w:pPr>
      <w:r>
        <w:rPr>
          <w:sz w:val="28"/>
          <w:szCs w:val="28"/>
        </w:rPr>
        <w:t>4.5.1</w:t>
      </w:r>
      <w:r w:rsidRPr="00FB104C">
        <w:rPr>
          <w:sz w:val="28"/>
          <w:szCs w:val="28"/>
        </w:rPr>
        <w:t xml:space="preserve"> поступление информации о нарушении положений административного регламента;</w:t>
      </w:r>
    </w:p>
    <w:p w:rsidR="00A90BAE" w:rsidRPr="00FB104C" w:rsidRDefault="00A90BAE" w:rsidP="009F566D">
      <w:pPr>
        <w:tabs>
          <w:tab w:val="left" w:pos="993"/>
          <w:tab w:val="left" w:pos="1276"/>
          <w:tab w:val="left" w:pos="1620"/>
        </w:tabs>
        <w:autoSpaceDE w:val="0"/>
        <w:ind w:firstLine="709"/>
        <w:jc w:val="both"/>
        <w:rPr>
          <w:sz w:val="28"/>
          <w:szCs w:val="28"/>
        </w:rPr>
      </w:pPr>
      <w:r>
        <w:rPr>
          <w:sz w:val="28"/>
          <w:szCs w:val="28"/>
        </w:rPr>
        <w:t>4.5.2</w:t>
      </w:r>
      <w:r w:rsidRPr="00FB104C">
        <w:rPr>
          <w:sz w:val="28"/>
          <w:szCs w:val="28"/>
        </w:rPr>
        <w:t xml:space="preserve"> поручение руководителя органа, предоставляющего муниципальную услугу.</w:t>
      </w:r>
    </w:p>
    <w:p w:rsidR="00A90BAE" w:rsidRPr="00FB104C" w:rsidRDefault="00A90BAE" w:rsidP="009F566D">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A90BAE" w:rsidRPr="00FB104C" w:rsidRDefault="00A90BAE" w:rsidP="009F566D">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6" w:history="1">
        <w:r w:rsidRPr="00FB104C">
          <w:rPr>
            <w:sz w:val="28"/>
            <w:szCs w:val="28"/>
          </w:rPr>
          <w:t>законодательством</w:t>
        </w:r>
      </w:hyperlink>
      <w:r w:rsidRPr="00FB104C">
        <w:rPr>
          <w:sz w:val="28"/>
          <w:szCs w:val="28"/>
        </w:rPr>
        <w:t xml:space="preserve"> Российской Федерации.</w:t>
      </w:r>
    </w:p>
    <w:p w:rsidR="00A90BAE" w:rsidRPr="00FB104C" w:rsidRDefault="00A90BAE" w:rsidP="009F566D">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90BAE" w:rsidRPr="00FB104C" w:rsidRDefault="00A90BAE" w:rsidP="009F566D">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A90BAE" w:rsidRPr="00FB104C" w:rsidRDefault="00A90BAE" w:rsidP="009F566D">
      <w:pPr>
        <w:autoSpaceDE w:val="0"/>
        <w:autoSpaceDN w:val="0"/>
        <w:adjustRightInd w:val="0"/>
        <w:ind w:firstLine="709"/>
        <w:jc w:val="both"/>
        <w:rPr>
          <w:sz w:val="28"/>
          <w:szCs w:val="28"/>
        </w:rPr>
      </w:pPr>
      <w:r w:rsidRPr="00FB104C">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90BAE" w:rsidRPr="00FB104C" w:rsidRDefault="00A90BAE" w:rsidP="009F566D">
      <w:pPr>
        <w:autoSpaceDE w:val="0"/>
        <w:autoSpaceDN w:val="0"/>
        <w:adjustRightInd w:val="0"/>
        <w:ind w:firstLine="709"/>
        <w:jc w:val="both"/>
        <w:rPr>
          <w:sz w:val="28"/>
          <w:szCs w:val="28"/>
        </w:rPr>
      </w:pPr>
      <w:r w:rsidRPr="00FB104C">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A90BAE" w:rsidRPr="00FB104C" w:rsidRDefault="00A90BAE" w:rsidP="009F566D">
      <w:pPr>
        <w:autoSpaceDE w:val="0"/>
        <w:autoSpaceDN w:val="0"/>
        <w:adjustRightInd w:val="0"/>
        <w:ind w:firstLine="709"/>
        <w:jc w:val="both"/>
        <w:rPr>
          <w:sz w:val="28"/>
          <w:szCs w:val="28"/>
        </w:rPr>
      </w:pPr>
    </w:p>
    <w:p w:rsidR="00A90BAE" w:rsidRPr="00FB104C" w:rsidRDefault="00A90BAE" w:rsidP="009F566D">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0BAE" w:rsidRPr="00FB104C" w:rsidRDefault="00A90BAE" w:rsidP="009F566D">
      <w:pPr>
        <w:ind w:firstLine="709"/>
        <w:contextualSpacing/>
        <w:jc w:val="both"/>
        <w:rPr>
          <w:sz w:val="28"/>
          <w:szCs w:val="28"/>
        </w:rPr>
      </w:pP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5.2.1 нарушение срока регистрации Заявления заявителя (представителя Заявителя) о предоставлении муниципальной услуги;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5.2.2 нарушение срока предоставления муниципальной услуги;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Тульской области</w:t>
      </w:r>
      <w:r w:rsidRPr="00FB104C">
        <w:rPr>
          <w:sz w:val="28"/>
          <w:szCs w:val="28"/>
        </w:rPr>
        <w:t>, муниципальными правовыми актами;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5.2.8 требование у Заявителя</w:t>
      </w:r>
      <w:r>
        <w:rPr>
          <w:sz w:val="28"/>
          <w:szCs w:val="28"/>
        </w:rPr>
        <w:t xml:space="preserve"> (представителя Заявителя) </w:t>
      </w:r>
      <w:r w:rsidRPr="00FB104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5.3. Жалоба должна содержать:</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 xml:space="preserve"> (представителю Заявителя)</w:t>
      </w:r>
      <w:r w:rsidRPr="00FB104C">
        <w:rPr>
          <w:sz w:val="28"/>
          <w:szCs w:val="28"/>
        </w:rPr>
        <w:t>;</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90BAE" w:rsidRPr="00FB104C" w:rsidRDefault="00A90BAE" w:rsidP="009F566D">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5.5.2 администрация  – в случае обжалования решений, принятых руководителем органа, предоставляющего муниципальную услугу.</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5.6.1 непосредственно в канцелярию органа, уполномоченного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5.6.2 почтовым отправлением по адресу (месту нахождения) органа, уполномоченного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5.6.3 в ходе личного приема руководителя органа, уполномоченного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5.8. Жалоба может быть подана заявителем (представителем заявителя) в электронной форме: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5.8.1 по электронной почте органа, уполномоченного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5.8.2 через Единый портал при наличии технической возможности;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5.8.3 через официальный сайт органа, уполномоченного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5.11.2 направление жалоб в уполномоченный на рассмотрение жалобы орган.</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 w:val="28"/>
          <w:szCs w:val="28"/>
        </w:rPr>
        <w:t>Тульской области</w:t>
      </w:r>
      <w:r w:rsidRPr="00FB104C">
        <w:rPr>
          <w:color w:val="000000"/>
          <w:sz w:val="28"/>
          <w:szCs w:val="28"/>
        </w:rPr>
        <w:t>, муниципальными правовыми актами, а также в иных формах, либо об отказе в ее удовлетворении.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5.19. Орган, уполномоченный на рассмотрение жалоб, отказывает в удовлетворении жалобы в следующих случаях:</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5.19.1 признание жалобы необоснованной;</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 xml:space="preserve">5.19.4 наличие решения по жалобе, принятого ранее в соответствии с требованиями настоящего </w:t>
      </w:r>
      <w:r>
        <w:rPr>
          <w:color w:val="000000"/>
          <w:sz w:val="28"/>
          <w:szCs w:val="28"/>
        </w:rPr>
        <w:t>административного регламента</w:t>
      </w:r>
      <w:r w:rsidRPr="00FB104C">
        <w:rPr>
          <w:color w:val="000000"/>
          <w:sz w:val="28"/>
          <w:szCs w:val="28"/>
        </w:rPr>
        <w:t xml:space="preserve"> в отношении того же заявителя (представителя заявителя) и по тому же предмету жалобы.</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В случае если жалоба была напр</w:t>
      </w:r>
      <w:r>
        <w:rPr>
          <w:color w:val="000000"/>
          <w:sz w:val="28"/>
          <w:szCs w:val="28"/>
        </w:rPr>
        <w:t xml:space="preserve">авлена способом, указанным в </w:t>
      </w:r>
      <w:r w:rsidRPr="00FB104C">
        <w:rPr>
          <w:color w:val="000000"/>
          <w:sz w:val="28"/>
          <w:szCs w:val="28"/>
        </w:rPr>
        <w:t xml:space="preserve">пункте 5.8.4 административного регламента, ответ </w:t>
      </w:r>
      <w:r>
        <w:rPr>
          <w:color w:val="000000"/>
          <w:sz w:val="28"/>
          <w:szCs w:val="28"/>
        </w:rPr>
        <w:t>З</w:t>
      </w:r>
      <w:r w:rsidRPr="00FB104C">
        <w:rPr>
          <w:color w:val="000000"/>
          <w:sz w:val="28"/>
          <w:szCs w:val="28"/>
        </w:rPr>
        <w:t>аявителю</w:t>
      </w:r>
      <w:r>
        <w:rPr>
          <w:color w:val="000000"/>
          <w:sz w:val="28"/>
          <w:szCs w:val="28"/>
        </w:rPr>
        <w:t xml:space="preserve"> </w:t>
      </w:r>
      <w:r>
        <w:rPr>
          <w:sz w:val="28"/>
          <w:szCs w:val="28"/>
        </w:rPr>
        <w:t xml:space="preserve">(представителю Заявителя) </w:t>
      </w:r>
      <w:r w:rsidRPr="00FB104C">
        <w:rPr>
          <w:color w:val="000000"/>
          <w:sz w:val="28"/>
          <w:szCs w:val="28"/>
        </w:rPr>
        <w:t>направляется посредством системы досудебного обжалования.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 В ответе по результатам рассмотрения жалобы указываются: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5.24.3 фамилия, имя, отчество (при наличии) или наименование заявителя (представителя заявителя);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5.24.4 основания для принятия решения по жалобе;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5.24.5 принятое по жалобе решение;</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5.24.7 сведения о порядке обжалования принятого по жалобе решения.</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90BAE" w:rsidRPr="00FB104C" w:rsidRDefault="00A90BAE" w:rsidP="009F566D">
      <w:pPr>
        <w:autoSpaceDE w:val="0"/>
        <w:autoSpaceDN w:val="0"/>
        <w:adjustRightInd w:val="0"/>
        <w:ind w:right="30" w:firstLine="709"/>
        <w:jc w:val="both"/>
        <w:rPr>
          <w:color w:val="000000"/>
          <w:sz w:val="28"/>
          <w:szCs w:val="28"/>
        </w:rPr>
      </w:pPr>
      <w:r w:rsidRPr="00FB104C">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90BAE" w:rsidRDefault="00A90BAE" w:rsidP="009F566D">
      <w:pPr>
        <w:autoSpaceDE w:val="0"/>
        <w:autoSpaceDN w:val="0"/>
        <w:adjustRightInd w:val="0"/>
        <w:ind w:right="30" w:firstLine="709"/>
        <w:jc w:val="both"/>
        <w:rPr>
          <w:color w:val="000000"/>
          <w:sz w:val="28"/>
          <w:szCs w:val="28"/>
        </w:rPr>
      </w:pPr>
      <w:r w:rsidRPr="00FB104C">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w:t>
      </w:r>
      <w:r w:rsidRPr="006B7E7E">
        <w:rPr>
          <w:color w:val="000000"/>
          <w:sz w:val="28"/>
          <w:szCs w:val="28"/>
        </w:rPr>
        <w:t xml:space="preserve"> действующим законодательством.</w:t>
      </w:r>
    </w:p>
    <w:p w:rsidR="00A90BAE" w:rsidRDefault="00A90BAE" w:rsidP="009F566D">
      <w:pPr>
        <w:rPr>
          <w:color w:val="000000"/>
          <w:sz w:val="28"/>
          <w:szCs w:val="28"/>
        </w:rPr>
      </w:pPr>
      <w:r>
        <w:rPr>
          <w:color w:val="000000"/>
          <w:sz w:val="28"/>
          <w:szCs w:val="28"/>
        </w:rPr>
        <w:br w:type="page"/>
      </w:r>
    </w:p>
    <w:p w:rsidR="00A90BAE" w:rsidRDefault="00A90BAE" w:rsidP="00C779DA">
      <w:pPr>
        <w:autoSpaceDE w:val="0"/>
        <w:autoSpaceDN w:val="0"/>
        <w:adjustRightInd w:val="0"/>
        <w:ind w:right="30" w:firstLine="709"/>
        <w:jc w:val="both"/>
        <w:rPr>
          <w:color w:val="000000"/>
          <w:sz w:val="28"/>
          <w:szCs w:val="28"/>
        </w:rPr>
      </w:pPr>
    </w:p>
    <w:p w:rsidR="00A90BAE" w:rsidRDefault="00A90BAE" w:rsidP="009F566D">
      <w:pPr>
        <w:autoSpaceDE w:val="0"/>
        <w:autoSpaceDN w:val="0"/>
        <w:adjustRightInd w:val="0"/>
        <w:spacing w:line="240" w:lineRule="exact"/>
        <w:ind w:left="5103"/>
        <w:rPr>
          <w:color w:val="000000"/>
          <w:sz w:val="28"/>
          <w:szCs w:val="28"/>
        </w:rPr>
      </w:pPr>
      <w:r w:rsidRPr="00283183">
        <w:rPr>
          <w:color w:val="000000"/>
          <w:sz w:val="28"/>
          <w:szCs w:val="28"/>
        </w:rPr>
        <w:t>Приложение</w:t>
      </w:r>
      <w:r>
        <w:rPr>
          <w:color w:val="000000"/>
          <w:sz w:val="28"/>
          <w:szCs w:val="28"/>
        </w:rPr>
        <w:t xml:space="preserve"> </w:t>
      </w:r>
      <w:r w:rsidRPr="00283183">
        <w:rPr>
          <w:color w:val="000000"/>
          <w:sz w:val="28"/>
          <w:szCs w:val="28"/>
        </w:rPr>
        <w:t>1</w:t>
      </w:r>
    </w:p>
    <w:p w:rsidR="00A90BAE" w:rsidRPr="00283183" w:rsidRDefault="00A90BAE" w:rsidP="009F566D">
      <w:pPr>
        <w:autoSpaceDE w:val="0"/>
        <w:autoSpaceDN w:val="0"/>
        <w:adjustRightInd w:val="0"/>
        <w:spacing w:line="240" w:lineRule="exact"/>
        <w:ind w:left="5103"/>
        <w:rPr>
          <w:color w:val="000000"/>
          <w:sz w:val="24"/>
          <w:szCs w:val="24"/>
        </w:rPr>
      </w:pPr>
      <w:r w:rsidRPr="00283183">
        <w:rPr>
          <w:color w:val="000000"/>
          <w:sz w:val="28"/>
          <w:szCs w:val="28"/>
        </w:rPr>
        <w:t xml:space="preserve">к административному </w:t>
      </w:r>
      <w:r w:rsidRPr="00FE0BAC">
        <w:rPr>
          <w:color w:val="000000"/>
          <w:sz w:val="28"/>
          <w:szCs w:val="28"/>
        </w:rPr>
        <w:t xml:space="preserve">регламенту предоставления муниципальной услуги </w:t>
      </w:r>
      <w:bookmarkStart w:id="2" w:name="Par129"/>
      <w:bookmarkStart w:id="3" w:name="Par172"/>
      <w:bookmarkEnd w:id="2"/>
      <w:bookmarkEnd w:id="3"/>
      <w:r w:rsidRPr="00FE0BAC">
        <w:rPr>
          <w:color w:val="000000"/>
          <w:sz w:val="28"/>
          <w:szCs w:val="28"/>
        </w:rPr>
        <w:t>«</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Pr>
          <w:color w:val="000000"/>
          <w:sz w:val="28"/>
          <w:szCs w:val="28"/>
        </w:rPr>
        <w:t>»</w:t>
      </w:r>
    </w:p>
    <w:p w:rsidR="00A90BAE" w:rsidRPr="00283183" w:rsidRDefault="00A90BAE" w:rsidP="009F566D">
      <w:pPr>
        <w:spacing w:line="280" w:lineRule="exact"/>
        <w:jc w:val="right"/>
        <w:rPr>
          <w:color w:val="000000"/>
          <w:sz w:val="24"/>
          <w:szCs w:val="24"/>
        </w:rPr>
      </w:pPr>
    </w:p>
    <w:p w:rsidR="00A90BAE" w:rsidRPr="00283183" w:rsidRDefault="00A90BAE" w:rsidP="009F566D">
      <w:pPr>
        <w:spacing w:line="280" w:lineRule="exact"/>
        <w:jc w:val="right"/>
        <w:rPr>
          <w:color w:val="000000"/>
          <w:sz w:val="24"/>
          <w:szCs w:val="24"/>
        </w:rPr>
      </w:pPr>
      <w:r w:rsidRPr="00283183">
        <w:rPr>
          <w:color w:val="000000"/>
          <w:sz w:val="24"/>
          <w:szCs w:val="24"/>
        </w:rPr>
        <w:t>ФОРМА</w:t>
      </w:r>
    </w:p>
    <w:p w:rsidR="00A90BAE" w:rsidRPr="00283183" w:rsidRDefault="00A90BAE" w:rsidP="009F566D">
      <w:pPr>
        <w:spacing w:line="280" w:lineRule="exact"/>
        <w:jc w:val="right"/>
        <w:rPr>
          <w:color w:val="000000"/>
          <w:sz w:val="24"/>
          <w:szCs w:val="24"/>
        </w:rPr>
      </w:pPr>
    </w:p>
    <w:p w:rsidR="00A90BAE" w:rsidRPr="0046441D" w:rsidRDefault="00A90BAE" w:rsidP="009F566D">
      <w:pPr>
        <w:ind w:left="4253"/>
        <w:jc w:val="both"/>
        <w:rPr>
          <w:sz w:val="24"/>
          <w:szCs w:val="24"/>
        </w:rPr>
      </w:pPr>
      <w:r>
        <w:rPr>
          <w:sz w:val="24"/>
          <w:szCs w:val="24"/>
        </w:rPr>
        <w:t>Главе администрации муниципального образования Огаревское Щекинского района</w:t>
      </w:r>
    </w:p>
    <w:p w:rsidR="00A90BAE" w:rsidRPr="0046441D" w:rsidRDefault="00A90BAE" w:rsidP="009F566D">
      <w:pPr>
        <w:ind w:left="4248"/>
        <w:jc w:val="both"/>
        <w:rPr>
          <w:sz w:val="24"/>
          <w:szCs w:val="24"/>
        </w:rPr>
      </w:pPr>
      <w:r w:rsidRPr="0046441D">
        <w:rPr>
          <w:sz w:val="24"/>
          <w:szCs w:val="24"/>
        </w:rPr>
        <w:t>__________________________________________</w:t>
      </w:r>
    </w:p>
    <w:p w:rsidR="00A90BAE" w:rsidRPr="0046441D" w:rsidRDefault="00A90BAE" w:rsidP="009F566D">
      <w:pPr>
        <w:ind w:left="4248"/>
        <w:jc w:val="both"/>
        <w:rPr>
          <w:sz w:val="24"/>
          <w:szCs w:val="24"/>
        </w:rPr>
      </w:pPr>
      <w:r w:rsidRPr="0046441D">
        <w:rPr>
          <w:sz w:val="24"/>
          <w:szCs w:val="24"/>
        </w:rPr>
        <w:t>от ____________</w:t>
      </w:r>
      <w:r>
        <w:rPr>
          <w:sz w:val="24"/>
          <w:szCs w:val="24"/>
        </w:rPr>
        <w:t>______________________________</w:t>
      </w:r>
    </w:p>
    <w:p w:rsidR="00A90BAE" w:rsidRPr="0046441D" w:rsidRDefault="00A90BAE" w:rsidP="009F566D">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A90BAE" w:rsidRPr="0046441D" w:rsidRDefault="00A90BAE" w:rsidP="009F566D">
      <w:pPr>
        <w:ind w:left="4248"/>
        <w:jc w:val="both"/>
        <w:rPr>
          <w:sz w:val="24"/>
          <w:szCs w:val="24"/>
        </w:rPr>
      </w:pPr>
      <w:r w:rsidRPr="0046441D">
        <w:rPr>
          <w:sz w:val="24"/>
          <w:szCs w:val="24"/>
        </w:rPr>
        <w:t xml:space="preserve">зарегистрированного по адресу: </w:t>
      </w:r>
      <w:r>
        <w:rPr>
          <w:sz w:val="24"/>
          <w:szCs w:val="24"/>
        </w:rPr>
        <w:t>________</w:t>
      </w:r>
    </w:p>
    <w:p w:rsidR="00A90BAE" w:rsidRPr="0046441D" w:rsidRDefault="00A90BAE" w:rsidP="009F566D">
      <w:pPr>
        <w:ind w:left="4248"/>
        <w:jc w:val="both"/>
        <w:rPr>
          <w:sz w:val="24"/>
          <w:szCs w:val="24"/>
        </w:rPr>
      </w:pPr>
      <w:r w:rsidRPr="0046441D">
        <w:rPr>
          <w:sz w:val="24"/>
          <w:szCs w:val="24"/>
        </w:rPr>
        <w:t>_____________</w:t>
      </w:r>
      <w:r>
        <w:rPr>
          <w:sz w:val="24"/>
          <w:szCs w:val="24"/>
        </w:rPr>
        <w:t>_____________________________</w:t>
      </w:r>
    </w:p>
    <w:p w:rsidR="00A90BAE" w:rsidRPr="0046441D" w:rsidRDefault="00A90BAE" w:rsidP="009F566D">
      <w:pPr>
        <w:ind w:left="4248"/>
        <w:jc w:val="both"/>
        <w:rPr>
          <w:sz w:val="24"/>
          <w:szCs w:val="24"/>
        </w:rPr>
      </w:pPr>
      <w:r w:rsidRPr="0046441D">
        <w:rPr>
          <w:sz w:val="24"/>
          <w:szCs w:val="24"/>
        </w:rPr>
        <w:t>Паспорт ______________________________________</w:t>
      </w:r>
      <w:r>
        <w:rPr>
          <w:sz w:val="24"/>
          <w:szCs w:val="24"/>
        </w:rPr>
        <w:t>____</w:t>
      </w:r>
    </w:p>
    <w:p w:rsidR="00A90BAE" w:rsidRPr="0046441D" w:rsidRDefault="00A90BAE" w:rsidP="009F566D">
      <w:pPr>
        <w:ind w:left="4248"/>
        <w:jc w:val="both"/>
        <w:rPr>
          <w:sz w:val="24"/>
          <w:szCs w:val="24"/>
        </w:rPr>
      </w:pPr>
      <w:r w:rsidRPr="0046441D">
        <w:rPr>
          <w:sz w:val="24"/>
          <w:szCs w:val="24"/>
        </w:rPr>
        <w:t>___________________________________</w:t>
      </w:r>
      <w:r>
        <w:rPr>
          <w:sz w:val="24"/>
          <w:szCs w:val="24"/>
        </w:rPr>
        <w:t>_______</w:t>
      </w:r>
    </w:p>
    <w:p w:rsidR="00A90BAE" w:rsidRPr="0046441D" w:rsidRDefault="00A90BAE" w:rsidP="009F566D">
      <w:pPr>
        <w:ind w:left="4111"/>
        <w:jc w:val="center"/>
        <w:rPr>
          <w:color w:val="000000"/>
          <w:sz w:val="24"/>
          <w:szCs w:val="24"/>
        </w:rPr>
      </w:pPr>
      <w:r w:rsidRPr="0046441D">
        <w:rPr>
          <w:color w:val="000000"/>
          <w:sz w:val="24"/>
          <w:szCs w:val="24"/>
        </w:rPr>
        <w:t>__________________________________________</w:t>
      </w:r>
    </w:p>
    <w:p w:rsidR="00A90BAE" w:rsidRDefault="00A90BAE" w:rsidP="009F566D">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A90BAE" w:rsidRDefault="00A90BAE" w:rsidP="009F566D">
      <w:pPr>
        <w:autoSpaceDE w:val="0"/>
        <w:autoSpaceDN w:val="0"/>
        <w:adjustRightInd w:val="0"/>
        <w:ind w:firstLine="4253"/>
        <w:jc w:val="right"/>
        <w:rPr>
          <w:color w:val="000000"/>
          <w:sz w:val="24"/>
          <w:szCs w:val="24"/>
        </w:rPr>
      </w:pPr>
    </w:p>
    <w:p w:rsidR="00A90BAE" w:rsidRPr="00FE0BAC" w:rsidRDefault="00A90BAE" w:rsidP="009F566D">
      <w:pPr>
        <w:autoSpaceDE w:val="0"/>
        <w:autoSpaceDN w:val="0"/>
        <w:adjustRightInd w:val="0"/>
        <w:ind w:firstLine="4253"/>
        <w:jc w:val="right"/>
        <w:rPr>
          <w:b/>
          <w:sz w:val="24"/>
          <w:szCs w:val="24"/>
        </w:rPr>
      </w:pPr>
    </w:p>
    <w:p w:rsidR="00A90BAE" w:rsidRPr="00FE0BAC" w:rsidRDefault="00A90BAE" w:rsidP="009F566D">
      <w:pPr>
        <w:ind w:firstLine="709"/>
        <w:jc w:val="center"/>
        <w:rPr>
          <w:b/>
          <w:sz w:val="24"/>
          <w:szCs w:val="24"/>
        </w:rPr>
      </w:pPr>
      <w:r w:rsidRPr="00FE0BAC">
        <w:rPr>
          <w:b/>
          <w:sz w:val="24"/>
          <w:szCs w:val="24"/>
        </w:rPr>
        <w:t>ЗАЯВЛЕНИЕ</w:t>
      </w:r>
    </w:p>
    <w:p w:rsidR="00A90BAE" w:rsidRPr="00FE0BAC" w:rsidRDefault="00A90BAE" w:rsidP="009F566D">
      <w:pPr>
        <w:ind w:firstLine="709"/>
        <w:jc w:val="center"/>
        <w:rPr>
          <w:b/>
          <w:sz w:val="24"/>
          <w:szCs w:val="24"/>
        </w:rPr>
      </w:pPr>
    </w:p>
    <w:p w:rsidR="00A90BAE" w:rsidRPr="00E6421A" w:rsidRDefault="00A90BAE" w:rsidP="009F566D">
      <w:pPr>
        <w:autoSpaceDE w:val="0"/>
        <w:autoSpaceDN w:val="0"/>
        <w:adjustRightInd w:val="0"/>
        <w:ind w:firstLine="708"/>
        <w:jc w:val="both"/>
        <w:outlineLvl w:val="0"/>
        <w:rPr>
          <w:sz w:val="24"/>
          <w:szCs w:val="24"/>
        </w:rPr>
      </w:pPr>
      <w:r w:rsidRPr="00E6421A">
        <w:rPr>
          <w:sz w:val="24"/>
          <w:szCs w:val="24"/>
        </w:rPr>
        <w:t xml:space="preserve">На основании </w:t>
      </w:r>
      <w:hyperlink r:id="rId17"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18"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Pr>
          <w:sz w:val="24"/>
          <w:szCs w:val="24"/>
        </w:rPr>
        <w:t>____________</w:t>
      </w:r>
      <w:r w:rsidRPr="00E6421A">
        <w:rPr>
          <w:sz w:val="24"/>
          <w:szCs w:val="24"/>
        </w:rPr>
        <w:t>,</w:t>
      </w:r>
    </w:p>
    <w:p w:rsidR="00A90BAE" w:rsidRPr="00E6421A" w:rsidRDefault="00A90BAE" w:rsidP="009F566D">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A90BAE" w:rsidRPr="00E6421A" w:rsidRDefault="00A90BAE" w:rsidP="009F566D">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A90BAE" w:rsidRPr="00E6421A" w:rsidRDefault="00A90BAE" w:rsidP="009F566D">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A90BAE" w:rsidRPr="00FE0BAC" w:rsidRDefault="00A90BAE" w:rsidP="009F566D">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Pr>
          <w:sz w:val="24"/>
          <w:szCs w:val="24"/>
        </w:rPr>
        <w:t xml:space="preserve"> </w:t>
      </w:r>
      <w:r w:rsidRPr="00FE0BAC">
        <w:rPr>
          <w:sz w:val="24"/>
          <w:szCs w:val="24"/>
        </w:rPr>
        <w:t>зарегистрированных правах на объект недвижимости) и (или) договор о</w:t>
      </w:r>
      <w:r>
        <w:rPr>
          <w:sz w:val="24"/>
          <w:szCs w:val="24"/>
        </w:rPr>
        <w:t xml:space="preserve"> </w:t>
      </w:r>
      <w:r w:rsidRPr="00FE0BAC">
        <w:rPr>
          <w:sz w:val="24"/>
          <w:szCs w:val="24"/>
        </w:rPr>
        <w:t>безвозмездной передаче жилого помещения в собственность граждан)</w:t>
      </w:r>
    </w:p>
    <w:p w:rsidR="00A90BAE" w:rsidRPr="00E6421A" w:rsidRDefault="00A90BAE" w:rsidP="009F566D">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A90BAE" w:rsidRPr="00E6421A" w:rsidRDefault="00A90BAE" w:rsidP="009F566D">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A90BAE" w:rsidRPr="00E6421A" w:rsidRDefault="00A90BAE" w:rsidP="009F566D">
      <w:pPr>
        <w:autoSpaceDE w:val="0"/>
        <w:autoSpaceDN w:val="0"/>
        <w:adjustRightInd w:val="0"/>
        <w:ind w:firstLine="708"/>
        <w:jc w:val="both"/>
        <w:outlineLvl w:val="0"/>
        <w:rPr>
          <w:sz w:val="24"/>
          <w:szCs w:val="24"/>
        </w:rPr>
      </w:pPr>
      <w:r w:rsidRPr="00E6421A">
        <w:rPr>
          <w:sz w:val="24"/>
          <w:szCs w:val="24"/>
        </w:rPr>
        <w:t xml:space="preserve">С требованиями </w:t>
      </w:r>
      <w:hyperlink r:id="rId19"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и(или) других жилых помещений, если иное не установлено действующим законодательством, ознакомлен(ы).</w:t>
      </w:r>
    </w:p>
    <w:p w:rsidR="00A90BAE" w:rsidRPr="00FE0BAC" w:rsidRDefault="00A90BAE" w:rsidP="009F566D">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340"/>
        <w:gridCol w:w="4025"/>
        <w:gridCol w:w="1191"/>
        <w:gridCol w:w="1417"/>
        <w:gridCol w:w="907"/>
        <w:gridCol w:w="1191"/>
      </w:tblGrid>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 xml:space="preserve">Ф.И.О. собственника(ов) и членов семьи собственника(ов),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center"/>
              <w:rPr>
                <w:sz w:val="24"/>
                <w:szCs w:val="24"/>
              </w:rPr>
            </w:pPr>
            <w:r w:rsidRPr="00FE0BAC">
              <w:rPr>
                <w:sz w:val="24"/>
                <w:szCs w:val="24"/>
              </w:rPr>
              <w:t>Подпись</w:t>
            </w: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r w:rsidR="00A90BAE" w:rsidRPr="00FE0BAC" w:rsidTr="00432405">
        <w:tc>
          <w:tcPr>
            <w:tcW w:w="340"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0BAE" w:rsidRPr="00FE0BAC" w:rsidRDefault="00A90BAE" w:rsidP="00432405">
            <w:pPr>
              <w:autoSpaceDE w:val="0"/>
              <w:autoSpaceDN w:val="0"/>
              <w:adjustRightInd w:val="0"/>
              <w:rPr>
                <w:sz w:val="24"/>
                <w:szCs w:val="24"/>
              </w:rPr>
            </w:pPr>
          </w:p>
        </w:tc>
      </w:tr>
    </w:tbl>
    <w:p w:rsidR="00A90BAE" w:rsidRPr="00FE0BAC" w:rsidRDefault="00A90BAE" w:rsidP="009F566D">
      <w:pPr>
        <w:autoSpaceDE w:val="0"/>
        <w:autoSpaceDN w:val="0"/>
        <w:adjustRightInd w:val="0"/>
        <w:jc w:val="both"/>
        <w:rPr>
          <w:sz w:val="24"/>
          <w:szCs w:val="24"/>
        </w:rPr>
      </w:pP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Подписи собственников:</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A90BAE" w:rsidRPr="00FE0BAC" w:rsidRDefault="00A90BAE" w:rsidP="009F566D">
      <w:pPr>
        <w:autoSpaceDE w:val="0"/>
        <w:autoSpaceDN w:val="0"/>
        <w:adjustRightInd w:val="0"/>
        <w:jc w:val="both"/>
        <w:outlineLvl w:val="0"/>
        <w:rPr>
          <w:sz w:val="24"/>
          <w:szCs w:val="24"/>
        </w:rPr>
      </w:pPr>
    </w:p>
    <w:p w:rsidR="00A90BAE" w:rsidRPr="00FE0BAC" w:rsidRDefault="00A90BAE" w:rsidP="009F566D">
      <w:pPr>
        <w:autoSpaceDE w:val="0"/>
        <w:autoSpaceDN w:val="0"/>
        <w:adjustRightInd w:val="0"/>
        <w:ind w:firstLine="708"/>
        <w:jc w:val="both"/>
        <w:outlineLvl w:val="0"/>
        <w:rPr>
          <w:sz w:val="24"/>
          <w:szCs w:val="24"/>
        </w:rPr>
      </w:pPr>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r>
        <w:rPr>
          <w:sz w:val="24"/>
          <w:szCs w:val="24"/>
        </w:rPr>
        <w:t xml:space="preserve"> </w:t>
      </w:r>
      <w:r w:rsidRPr="00FE0BAC">
        <w:rPr>
          <w:sz w:val="24"/>
          <w:szCs w:val="24"/>
        </w:rPr>
        <w:t>Если ребенку 14 лет, кроме подписи родителей, он подписывает сам):</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A90BAE" w:rsidRPr="00FE0BAC" w:rsidRDefault="00A90BAE" w:rsidP="009F566D">
      <w:pPr>
        <w:autoSpaceDE w:val="0"/>
        <w:autoSpaceDN w:val="0"/>
        <w:adjustRightInd w:val="0"/>
        <w:jc w:val="both"/>
        <w:outlineLvl w:val="0"/>
        <w:rPr>
          <w:sz w:val="24"/>
          <w:szCs w:val="24"/>
        </w:rPr>
      </w:pPr>
    </w:p>
    <w:p w:rsidR="00A90BAE" w:rsidRPr="00FE0BAC" w:rsidRDefault="00A90BAE" w:rsidP="009F566D">
      <w:pPr>
        <w:autoSpaceDE w:val="0"/>
        <w:autoSpaceDN w:val="0"/>
        <w:adjustRightInd w:val="0"/>
        <w:jc w:val="both"/>
        <w:outlineLvl w:val="0"/>
        <w:rPr>
          <w:sz w:val="24"/>
          <w:szCs w:val="24"/>
        </w:rPr>
      </w:pPr>
      <w:r>
        <w:rPr>
          <w:sz w:val="24"/>
          <w:szCs w:val="24"/>
        </w:rPr>
        <w:t xml:space="preserve">      </w:t>
      </w:r>
      <w:r w:rsidRPr="00FE0BAC">
        <w:rPr>
          <w:sz w:val="24"/>
          <w:szCs w:val="24"/>
        </w:rPr>
        <w:t>Дата сдачи документов __________________________________ 20____ г.</w:t>
      </w:r>
    </w:p>
    <w:p w:rsidR="00A90BAE" w:rsidRPr="00FE0BAC" w:rsidRDefault="00A90BAE" w:rsidP="009F566D">
      <w:pPr>
        <w:autoSpaceDE w:val="0"/>
        <w:autoSpaceDN w:val="0"/>
        <w:adjustRightInd w:val="0"/>
        <w:jc w:val="both"/>
        <w:outlineLvl w:val="0"/>
        <w:rPr>
          <w:sz w:val="24"/>
          <w:szCs w:val="24"/>
        </w:rPr>
      </w:pPr>
    </w:p>
    <w:p w:rsidR="00A90BAE" w:rsidRPr="00FE0BAC" w:rsidRDefault="00A90BAE" w:rsidP="009F566D">
      <w:pPr>
        <w:ind w:firstLine="360"/>
        <w:jc w:val="both"/>
        <w:rPr>
          <w:sz w:val="24"/>
          <w:szCs w:val="24"/>
        </w:rPr>
      </w:pPr>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Pr>
          <w:sz w:val="24"/>
          <w:szCs w:val="24"/>
        </w:rPr>
        <w:t>документов</w:t>
      </w:r>
      <w:r w:rsidRPr="00FE0BAC">
        <w:rPr>
          <w:sz w:val="24"/>
          <w:szCs w:val="24"/>
        </w:rPr>
        <w:t xml:space="preserve"> в соответствии</w:t>
      </w:r>
      <w:r>
        <w:rPr>
          <w:sz w:val="24"/>
          <w:szCs w:val="24"/>
        </w:rPr>
        <w:t xml:space="preserve"> с</w:t>
      </w:r>
      <w:r w:rsidRPr="00FE0BAC">
        <w:rPr>
          <w:sz w:val="24"/>
          <w:szCs w:val="24"/>
        </w:rPr>
        <w:t xml:space="preserve">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A90BAE" w:rsidRPr="00FE0BAC" w:rsidRDefault="00A90BAE" w:rsidP="009F566D">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(Ф.И.О., дата рождения)</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(Ф.И.О., дата рождения)</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A90BAE" w:rsidRPr="00FE0BAC" w:rsidRDefault="00A90BAE" w:rsidP="009F566D">
      <w:pPr>
        <w:autoSpaceDE w:val="0"/>
        <w:autoSpaceDN w:val="0"/>
        <w:adjustRightInd w:val="0"/>
        <w:jc w:val="both"/>
        <w:outlineLvl w:val="0"/>
        <w:rPr>
          <w:sz w:val="24"/>
          <w:szCs w:val="24"/>
        </w:rPr>
      </w:pPr>
      <w:r w:rsidRPr="00FE0BAC">
        <w:rPr>
          <w:sz w:val="24"/>
          <w:szCs w:val="24"/>
        </w:rPr>
        <w:t xml:space="preserve">                           (Ф.И.О., дата рождения)</w:t>
      </w:r>
    </w:p>
    <w:p w:rsidR="00A90BAE" w:rsidRDefault="00A90BAE">
      <w:pPr>
        <w:rPr>
          <w:color w:val="000000"/>
          <w:sz w:val="28"/>
          <w:szCs w:val="28"/>
        </w:rPr>
      </w:pPr>
      <w:bookmarkStart w:id="4" w:name="_GoBack"/>
      <w:bookmarkEnd w:id="4"/>
    </w:p>
    <w:p w:rsidR="00A90BAE" w:rsidRDefault="00A90BAE">
      <w:pPr>
        <w:rPr>
          <w:color w:val="000000"/>
          <w:sz w:val="28"/>
          <w:szCs w:val="28"/>
        </w:rPr>
      </w:pPr>
    </w:p>
    <w:p w:rsidR="00A90BAE" w:rsidRPr="00C779DA" w:rsidRDefault="00A90BAE">
      <w:pPr>
        <w:rPr>
          <w:color w:val="000000"/>
          <w:sz w:val="28"/>
          <w:szCs w:val="28"/>
        </w:rPr>
      </w:pPr>
    </w:p>
    <w:p w:rsidR="00A90BAE" w:rsidRDefault="00A90BAE"/>
    <w:p w:rsidR="00A90BAE" w:rsidRDefault="00A90BAE">
      <w:r>
        <w:rPr>
          <w:noProof/>
        </w:rPr>
        <w:pict>
          <v:rect id="Прямоугольник 16" o:spid="_x0000_s1027" style="position:absolute;margin-left:90pt;margin-top:8.4pt;width:297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9YUAIAAFsEAAAOAAAAZHJzL2Uyb0RvYy54bWysVM2O0zAQviPxDpbvNE1/lm3UdLXqUoS0&#10;wEoLD+A4TmPh2GbsNi0npL0i8Qg8BBfEzz5D+kZMnG7pAidEDpbHM/48830zmZ5tKkXWApw0OqVx&#10;r0+J0NzkUi9T+vrV4tEpJc4znTNltEjpVjh6Nnv4YFrbRAxMaVQugCCIdkltU1p6b5MocrwUFXM9&#10;Y4VGZ2GgYh5NWEY5sBrRKxUN+v2TqDaQWzBcOIenF52TzgJ+UQjuXxaFE56olGJuPqwQ1qxdo9mU&#10;JUtgtpR8nwb7hywqJjU+eoC6YJ6RFcg/oCrJwThT+B43VWSKQnIRasBq4v5v1VyXzIpQC5Lj7IEm&#10;9/9g+Yv1FRCZo3YnlGhWoUbNp9373cfme3O7u2k+N7fNt92H5kfzpflKMAgZq61L8OK1vYK2Zmcv&#10;DX/jiDbzkumlOAcwdSlYjnnGbXx070JrOLxKsvq5yfE9tvImkLcpoGoBkRayCRptDxqJjSccD4eT&#10;0XA4Rik5+kaTSRz3g4oRS+6uW3D+qTAVaTcpBWyCAM/Wl8636bDkLiSkb5TMF1KpYMAymysga4YN&#10;swhfqACrPA5TmtQpnYwH44B8z+eOIfrh+xtEJT12vpJVSk8PQSxpeXui89CXnknV7TFlpfdEttx1&#10;GvhNttnLkZl8i5SC6TocJxI3pYF3lNTY3Sl1b1cMBCXqmUZZJvFo1I5DMEbjxwM04NiTHXuY5giV&#10;Uk9Jt537boRWFuSyxJfiQIM25yhlIQPJrcxdVvu8sYMD9/tpa0fk2A5Rv/4Js58AAAD//wMAUEsD&#10;BBQABgAIAAAAIQDOeZUO3wAAAAoBAAAPAAAAZHJzL2Rvd25yZXYueG1sTI/NTsMwEITvSLyDtUjc&#10;qEMLzQ9xKgRqJY5teuG2iU0SiNdR7LSBp+9ygtvO7mj2m3wz216czOg7RwruFxEIQ7XTHTUKjuX2&#10;LgHhA5LG3pFR8G08bIrrqxwz7c60N6dDaASHkM9QQRvCkEnp69ZY9As3GOLbhxstBpZjI/WIZw63&#10;vVxG0Vpa7Ig/tDiYl9bUX4fJKqi65RF/9uUusul2Fd7m8nN6f1Xq9mZ+fgIRzBz+zPCLz+hQMFPl&#10;JtJe9KyTxwe28rCKQbAhida8qBTEaRqDLHL5v0JxAQAA//8DAFBLAQItABQABgAIAAAAIQC2gziS&#10;/gAAAOEBAAATAAAAAAAAAAAAAAAAAAAAAABbQ29udGVudF9UeXBlc10ueG1sUEsBAi0AFAAGAAgA&#10;AAAhADj9If/WAAAAlAEAAAsAAAAAAAAAAAAAAAAALwEAAF9yZWxzLy5yZWxzUEsBAi0AFAAGAAgA&#10;AAAhAHrhr1hQAgAAWwQAAA4AAAAAAAAAAAAAAAAALgIAAGRycy9lMm9Eb2MueG1sUEsBAi0AFAAG&#10;AAgAAAAhAM55lQ7fAAAACgEAAA8AAAAAAAAAAAAAAAAAqgQAAGRycy9kb3ducmV2LnhtbFBLBQYA&#10;AAAABAAEAPMAAAC2BQAAAAA=&#10;">
            <v:textbox>
              <w:txbxContent>
                <w:p w:rsidR="00A90BAE" w:rsidRPr="00331180" w:rsidRDefault="00A90BAE"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p w:rsidR="00A90BAE" w:rsidRDefault="00A90BAE">
      <w:r>
        <w:rPr>
          <w:noProof/>
        </w:rPr>
        <w:pict>
          <v:rect id="Прямоугольник 5" o:spid="_x0000_s1028" style="position:absolute;margin-left:351.95pt;margin-top:797.75pt;width:170.25pt;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4RTwIAAF8EAAAOAAAAZHJzL2Uyb0RvYy54bWysVM1uEzEQviPxDpbvZLMh2zarbKoqJQip&#10;QKXCAzheb9bCa5uxk005IXFF4hF4CC6Inz7D5o0YO2maAifEHiyPZ/z5m29mdny6bhRZCXDS6IKm&#10;vT4lQnNTSr0o6OtXs0cnlDjPdMmU0aKg18LR08nDB+PW5mJgaqNKAQRBtMtbW9Dae5snieO1aJjr&#10;GSs0OisDDfNowiIpgbWI3qhk0O8fJa2B0oLhwjk8Pd866STiV5Xg/mVVOeGJKihy83GFuM7DmkzG&#10;LF8As7XkOxrsH1g0TGp8dA91zjwjS5B/QDWSg3Gm8j1umsRUleQi5oDZpP3fsrmqmRUxFxTH2b1M&#10;7v/B8herSyCyLGhGiWYNlqj7vHm/+dT96G42H7ov3U33ffOx+9l97b6RLOjVWpfjtSt7CSFjZy8M&#10;f+OINtOa6YU4AzBtLViJLNMQn9y7EAyHV8m8fW5KfI4tvYnSrStoAiCKQtaxQtf7Com1JxwPB+nR&#10;ID1Gqhx9J6PscRZLmLD89rYF558K05CwKShgB0R0trpwPrBh+W1IZG+ULGdSqWjAYj5VQFYMu2UW&#10;v5gAJnkYpjRpCzrKBllEvudzhxD9+P0NopEe217JBrPYB7E8yPZEl7EpPZNqu0fKSu90DNJtS+DX&#10;83UsXBQ5yDo35TUKC2bb5TiVuKkNvKOkxQ4vqHu7ZCAoUc80FmeUDodhJKIxzI4HaMChZ37oYZoj&#10;VEE9Jdvt1G/HaGlBLmp8KY1qaHOGBa1k1PqO1Y4+dnEswW7iwpgc2jHq7r8w+QUAAP//AwBQSwME&#10;FAAGAAgAAAAhAE/PpEfiAAAADgEAAA8AAABkcnMvZG93bnJldi54bWxMj8FOwzAMhu9IvENkJG4s&#10;YW032jWdEGhIHLfuws1tsrbQJFWTboWnxzvBzdb/6ffnfDubnp316DtnJTwuBDBta6c620g4lruH&#10;J2A+oFXYO6slfGsP2+L2JsdMuYvd6/MhNIxKrM9QQhvCkHHu61Yb9As3aEvZyY0GA61jw9WIFyo3&#10;PV8KseIGO0sXWhz0S6vrr8NkJFTd8og/+/JNmHQXhfe5/Jw+XqW8v5ufN8CCnsMfDFd9UoeCnCo3&#10;WeVZL2EtopRQCpI0SYBdERHHMbCKpnW0SoAXOf//RvELAAD//wMAUEsBAi0AFAAGAAgAAAAhALaD&#10;OJL+AAAA4QEAABMAAAAAAAAAAAAAAAAAAAAAAFtDb250ZW50X1R5cGVzXS54bWxQSwECLQAUAAYA&#10;CAAAACEAOP0h/9YAAACUAQAACwAAAAAAAAAAAAAAAAAvAQAAX3JlbHMvLnJlbHNQSwECLQAUAAYA&#10;CAAAACEA03O+EU8CAABfBAAADgAAAAAAAAAAAAAAAAAuAgAAZHJzL2Uyb0RvYy54bWxQSwECLQAU&#10;AAYACAAAACEAT8+kR+IAAAAOAQAADwAAAAAAAAAAAAAAAACpBAAAZHJzL2Rvd25yZXYueG1sUEsF&#10;BgAAAAAEAAQA8wAAALgFAAAAAA==&#10;">
            <v:textbox style="mso-next-textbox:#Прямоугольник 5">
              <w:txbxContent>
                <w:p w:rsidR="00A90BAE" w:rsidRPr="00331180" w:rsidRDefault="00A90BAE" w:rsidP="007F5847">
                  <w:pPr>
                    <w:jc w:val="center"/>
                  </w:pPr>
                  <w:r w:rsidRPr="00331180">
                    <w:t>Уведомление об отказе в приеме документов</w:t>
                  </w:r>
                </w:p>
              </w:txbxContent>
            </v:textbox>
          </v:rect>
        </w:pict>
      </w:r>
      <w:r>
        <w:rPr>
          <w:noProof/>
        </w:rPr>
        <w:pict>
          <v:rect id="Прямоугольник 4" o:spid="_x0000_s1029" style="position:absolute;margin-left:300.2pt;margin-top:390.5pt;width:170.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y9UAIAAF8EAAAOAAAAZHJzL2Uyb0RvYy54bWysVM1uEzEQviPxDpbvZLMhaZtVNlWVEoRU&#10;oFLhARyvN2vhtc3YyW45IXFF4hF4CC6Inz7D5o0YO2maAifEHiyPZ/x55vtmdnLa1oqsBThpdE7T&#10;Xp8SobkppF7m9PWr+aMTSpxnumDKaJHTa+Ho6fThg0ljMzEwlVGFAIIg2mWNzWnlvc2SxPFK1Mz1&#10;jBUanaWBmnk0YZkUwBpEr1Uy6PePksZAYcFw4Ryenm+ddBrxy1Jw/7IsnfBE5RRz83GFuC7Cmkwn&#10;LFsCs5XkuzTYP2RRM6nx0T3UOfOMrED+AVVLDsaZ0ve4qRNTlpKLWANWk/Z/q+aqYlbEWpAcZ/c0&#10;uf8Hy1+sL4HIIqdDSjSrUaLu8+b95lP3o7vZfOi+dDfd983H7mf3tftGhoGvxroMr13ZSwgVO3th&#10;+BtHtJlVTC/FGYBpKsEKzDIN8cm9C8FweJUsmuemwOfYyptIXVtCHQCRFNJGha73ConWE46Hg/Ro&#10;kB6PKOHoOxmPHo+ihAnLbm9bcP6pMDUJm5wCdkBEZ+sL50M2LLsNidkbJYu5VCoasFzMFJA1w26Z&#10;xy8WgEUehilNmpyOR4NRRL7nc4cQ/fj9DaKWHtteyRqr2AexLND2RBexKT2TarvHlJXe8Rio20rg&#10;20UbhYskB1oXprhGYsFsuxynEjeVgXeUNNjhOXVvVwwEJeqZRnHG6XAYRiIaw9HxAA049CwOPUxz&#10;hMqpp2S7nfntGK0syGWFL6WRDW3OUNBSRq7vstqlj10cJdhNXBiTQztG3f0Xpr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Dd4Dy9UAIAAF8EAAAOAAAAAAAAAAAAAAAAAC4CAABkcnMvZTJvRG9jLnhtbFBLAQItABQA&#10;BgAIAAAAIQAH5LSk4AAAAAsBAAAPAAAAAAAAAAAAAAAAAKoEAABkcnMvZG93bnJldi54bWxQSwUG&#10;AAAAAAQABADzAAAAtwUAAAAA&#10;">
            <v:textbox style="mso-next-textbox:#Прямоугольник 4">
              <w:txbxContent>
                <w:p w:rsidR="00A90BAE" w:rsidRPr="00331180" w:rsidRDefault="00A90BAE" w:rsidP="007F5847">
                  <w:pPr>
                    <w:jc w:val="center"/>
                  </w:pPr>
                  <w:r w:rsidRPr="00331180">
                    <w:t>Уведомление об отказе в приеме документов</w:t>
                  </w:r>
                </w:p>
              </w:txbxContent>
            </v:textbox>
          </v:rect>
        </w:pict>
      </w:r>
      <w:r>
        <w:rPr>
          <w:noProof/>
        </w:rPr>
        <w:pict>
          <v:rect id="Прямоугольник 3" o:spid="_x0000_s1030" style="position:absolute;margin-left:300.45pt;margin-top:390.3pt;width:170.25pt;height: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2iUQIAAF8EAAAOAAAAZHJzL2Uyb0RvYy54bWysVM1uEzEQviPxDpbvZLPbpm1W2VRVSxBS&#10;gUqFB3C83qyF1zZjJ5tyQuKKxCPwEFwQP32GzRsx9qYhBU6IPVgez/jzzPfN7OR03SiyEuCk0QVN&#10;B0NKhOamlHpR0FcvZ49OKHGe6ZIpo0VBb4Sjp9OHDyatzUVmaqNKAQRBtMtbW9Dae5snieO1aJgb&#10;GCs0OisDDfNowiIpgbWI3qgkGw6PktZAacFw4RyeXvROOo34VSW4f1FVTniiCoq5+bhCXOdhTaYT&#10;li+A2VrybRrsH7JomNT46A7qgnlGliD/gGokB+NM5QfcNImpKslFrAGrSYe/VXNdMytiLUiOszua&#10;3P+D5c9XV0BkWdADSjRrUKLu0+bd5mP3vbvdvO8+d7fdt82H7kf3pftKDgJfrXU5Xru2VxAqdvbS&#10;8NeOaHNeM70QZwCmrQUrMcs0xCf3LgTD4VUyb5+ZEp9jS28idesKmgCIpJB1VOhmp5BYe8LxMEuP&#10;svR4RAlH38l4dDCKEiYsv7ttwfknwjQkbAoK2AERna0unQ/ZsPwuJGZvlCxnUqlowGJ+roCsGHbL&#10;LH6xACxyP0xp0hZ0PMpGEfmez+1DDOP3N4hGemx7JRusYhfE8kDbY13GpvRMqn6PKSu95TFQ10vg&#10;1/N1FC67E2VuyhskFkzf5TiVuKkNvKWkxQ4vqHuzZCAoUU81ijNODw/DSETjcHScoQH7nvm+h2mO&#10;UAX1lPTbc9+P0dKCXNT4UhrZ0OYMBa1k5DqI3We1TR+7OEqwnbgwJvt2jPr1X5j+BAAA//8DAFBL&#10;AwQUAAYACAAAACEA3Tpx1eAAAAALAQAADwAAAGRycy9kb3ducmV2LnhtbEyPwU6DQBCG7ya+w2ZM&#10;vNldsMGCLI3R1MRjSy/eBhgBZWcJu7To07ue6m0m8+Wf78+3ixnEiSbXW9YQrRQI4to2PbcajuXu&#10;bgPCeeQGB8uk4ZscbIvrqxyzxp55T6eDb0UIYZehhs77MZPS1R0ZdCs7Eofbh50M+rBOrWwmPIdw&#10;M8hYqUQa7Dl86HCk547qr8NsNFR9fMSfffmqTLq7929L+Tm/v2h9e7M8PYLwtPgLDH/6QR2K4FTZ&#10;mRsnBg2JUmlANTxsVAIiEOk6WoOowhBHCcgil/87FL8AAAD//wMAUEsBAi0AFAAGAAgAAAAhALaD&#10;OJL+AAAA4QEAABMAAAAAAAAAAAAAAAAAAAAAAFtDb250ZW50X1R5cGVzXS54bWxQSwECLQAUAAYA&#10;CAAAACEAOP0h/9YAAACUAQAACwAAAAAAAAAAAAAAAAAvAQAAX3JlbHMvLnJlbHNQSwECLQAUAAYA&#10;CAAAACEA1MA9olECAABfBAAADgAAAAAAAAAAAAAAAAAuAgAAZHJzL2Uyb0RvYy54bWxQSwECLQAU&#10;AAYACAAAACEA3Tpx1eAAAAALAQAADwAAAAAAAAAAAAAAAACrBAAAZHJzL2Rvd25yZXYueG1sUEsF&#10;BgAAAAAEAAQA8wAAALgFAAAAAA==&#10;">
            <v:textbox style="mso-next-textbox:#Прямоугольник 3">
              <w:txbxContent>
                <w:p w:rsidR="00A90BAE" w:rsidRPr="00331180" w:rsidRDefault="00A90BAE" w:rsidP="007F5847">
                  <w:pPr>
                    <w:jc w:val="center"/>
                  </w:pPr>
                </w:p>
              </w:txbxContent>
            </v:textbox>
          </v:rect>
        </w:pict>
      </w:r>
      <w:r>
        <w:rPr>
          <w:noProof/>
        </w:rPr>
        <w:pict>
          <v:rect id="Прямоугольник 2" o:spid="_x0000_s1031" style="position:absolute;margin-left:300.2pt;margin-top:390.5pt;width:170.25pt;height: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riUQIAAF8EAAAOAAAAZHJzL2Uyb0RvYy54bWysVM1uEzEQviPxDpbvZLPbpG1W2VRVSxFS&#10;gUqFB3C83qyF1zZjJ5tyQuKKxCPwEFwQP32GzRsx9qYhBU6IPVgez/jzzPfN7PRk3SiyEuCk0QVN&#10;B0NKhOamlHpR0FcvLx4dU+I80yVTRouC3ghHT2YPH0xbm4vM1EaVAgiCaJe3tqC19zZPEsdr0TA3&#10;MFZodFYGGubRhEVSAmsRvVFJNhweJq2B0oLhwjk8Pe+ddBbxq0pw/6KqnPBEFRRz83GFuM7Dmsym&#10;LF8As7Xk2zTYP2TRMKnx0R3UOfOMLEH+AdVIDsaZyg+4aRJTVZKLWANWkw5/q+a6ZlbEWpAcZ3c0&#10;uf8Hy5+vroDIsqAZJZo1KFH3afNu87H73t1u3nefu9vu2+ZD96P70n0lWeCrtS7Ha9f2CkLFzl4a&#10;/toRbc5qphfiFMC0tWAlZpmG+OTehWA4vErm7TNT4nNs6U2kbl1BEwCRFLKOCt3sFBJrTzgeZulh&#10;lh6NKeHoO56MD8ZRwoTld7ctOP9EmIaETUEBOyCis9Wl8yEblt+FxOyNkuWFVCoasJifKSArht1y&#10;Eb9YABa5H6Y0aQs6GWfjiHzP5/YhhvH7G0QjPba9kg1WsQtieaDtsS5jU3omVb/HlJXe8hio6yXw&#10;6/k6CndwJ8rclDdILJi+y3EqcVMbeEtJix1eUPdmyUBQop5qFGeSjkZhJKIxGh9laMC+Z77vYZoj&#10;VEE9Jf32zPdjtLQgFzW+lEY2tDlFQSsZuQ5i91lt08cujhJsJy6Myb4do379F2Y/AQ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eh1K4lECAABfBAAADgAAAAAAAAAAAAAAAAAuAgAAZHJzL2Uyb0RvYy54bWxQSwECLQAU&#10;AAYACAAAACEAB+S0pOAAAAALAQAADwAAAAAAAAAAAAAAAACrBAAAZHJzL2Rvd25yZXYueG1sUEsF&#10;BgAAAAAEAAQA8wAAALgFAAAAAA==&#10;">
            <v:textbox style="mso-next-textbox:#Прямоугольник 2">
              <w:txbxContent>
                <w:p w:rsidR="00A90BAE" w:rsidRPr="00331180" w:rsidRDefault="00A90BAE" w:rsidP="007F5847">
                  <w:pPr>
                    <w:jc w:val="center"/>
                  </w:pPr>
                  <w:r w:rsidRPr="00331180">
                    <w:t>Уведомление об отказе в приеме документов</w:t>
                  </w:r>
                </w:p>
              </w:txbxContent>
            </v:textbox>
          </v:rect>
        </w:pict>
      </w:r>
      <w:r>
        <w:rPr>
          <w:noProof/>
        </w:rPr>
        <w:pict>
          <v:rect id="Прямоугольник 1" o:spid="_x0000_s1032" style="position:absolute;margin-left:300.2pt;margin-top:390.5pt;width:170.25pt;height: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UnUAIAAF8EAAAOAAAAZHJzL2Uyb0RvYy54bWysVM2O0zAQviPxDpbvNE1pd7dR09WqSxHS&#10;AistPIDrOI2FY5ux26SckPaKxCPwEFwQP/sM6RsxcdrSBU6IHCyPZ+bzzPeNMzmvS0XWApw0OqVx&#10;r0+J0NxkUi9T+vrV/NEZJc4znTFltEjpRjh6Pn34YFLZRAxMYVQmgCCIdkllU1p4b5MocrwQJXM9&#10;Y4VGZ26gZB5NWEYZsArRSxUN+v2TqDKQWTBcOIenl52TTgN+ngvuX+a5E56olGJtPqwQ1kW7RtMJ&#10;S5bAbCH5rgz2D1WUTGq89AB1yTwjK5B/QJWSg3Em9z1uysjkueQi9IDdxP3furkpmBWhFyTH2QNN&#10;7v/B8hfrayAyQ+0o0axEiZpP2/fbj8335m5723xu7ppv2w/Nj+ZL85XELV+VdQmm3dhraDt29srw&#10;N45oMyuYXooLAFMVgmVYZYiP7iW0hsNUsqiemwyvYytvAnV1DmULiKSQOii0OSgkak84Hg7ik0F8&#10;OqKEo+9sPHo8ChJGLNlnW3D+qTAlaTcpBZyAgM7WV85j9Ri6DwnVGyWzuVQqGLBczBSQNcNpmYev&#10;bRhT3HGY0qRK6Xg0GAXkez53DNEP398gSulx7JUssYtDEEta2p7oLAylZ1J1e7xfaSxjT10nga8X&#10;dRBuuBdlYbINEgumm3J8lbgpDLyjpMIJT6l7u2IgKFHPNIozjofD9kkEYzg6HaABx57FsYdpjlAp&#10;9ZR025nvntHKglwWeFMc2NDmAgXNZeC6rbiralc+TnHgc/fi2mdybIeoX/+F6U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CKTeUnUAIAAF8EAAAOAAAAAAAAAAAAAAAAAC4CAABkcnMvZTJvRG9jLnhtbFBLAQItABQA&#10;BgAIAAAAIQAH5LSk4AAAAAsBAAAPAAAAAAAAAAAAAAAAAKoEAABkcnMvZG93bnJldi54bWxQSwUG&#10;AAAAAAQABADzAAAAtwUAAAAA&#10;">
            <v:textbox style="mso-next-textbox:#Прямоугольник 1">
              <w:txbxContent>
                <w:p w:rsidR="00A90BAE" w:rsidRPr="00331180" w:rsidRDefault="00A90BAE" w:rsidP="007F5847">
                  <w:pPr>
                    <w:jc w:val="center"/>
                  </w:pPr>
                  <w:r w:rsidRPr="00331180">
                    <w:t>Уведомление об отказе в приеме документов</w:t>
                  </w:r>
                </w:p>
              </w:txbxContent>
            </v:textbox>
          </v:rect>
        </w:pict>
      </w:r>
      <w:r>
        <w:rPr>
          <w:noProof/>
        </w:rPr>
        <w:pict>
          <v:rect id="Прямоугольник 12" o:spid="_x0000_s1033" style="position:absolute;margin-left:300.2pt;margin-top:390.5pt;width:170.25pt;height: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OjUQIAAGEEAAAOAAAAZHJzL2Uyb0RvYy54bWysVM2O0zAQviPxDpbvNE1o9ifadLXqUoS0&#10;wEoLD+A6TmPh2GbsNi0npL0i8Qg8BBfEzz5D+kZMnLZ0gRMiB8vjGX+e+b6ZnJ2vakWWApw0Oqfx&#10;YEiJ0NwUUs9z+vrV9NEJJc4zXTBltMjpWjh6Pn744KyxmUhMZVQhgCCIdlljc1p5b7MocrwSNXMD&#10;Y4VGZ2mgZh5NmEcFsAbRaxUlw+FR1BgoLBgunMPTy95JxwG/LAX3L8vSCU9UTjE3H1YI66xbo/EZ&#10;y+bAbCX5Ng32D1nUTGp8dA91yTwjC5B/QNWSg3Gm9ANu6siUpeQi1IDVxMPfqrmpmBWhFiTH2T1N&#10;7v/B8hfLayCyQO0SSjSrUaP20+b95mP7vb3b3Laf27v22+ZD+6P90n4lGISMNdZlePHGXkNXs7NX&#10;hr9xRJtJxfRcXACYphKswDzjLj66d6EzHF4ls+a5KfA9tvAmkLcqoe4AkRayChqt9xqJlSccD5P4&#10;KImPU0o4+k5O08dpEDFi2e62BeefClOTbpNTwB4I6Gx55XyXDct2ISF7o2QxlUoFA+aziQKyZNgv&#10;0/CFArDIwzClSZPT0zRJA/I9nzuEGIbvbxC19Nj4StZYxT6IZR1tT3QR2tIzqfo9pqz0lseOul4C&#10;v5qtgnTpTpSZKdZILJi+z3EucVMZeEdJgz2eU/d2wUBQop5pFOc0Ho26oQjGKD1O0IBDz+zQwzRH&#10;qJx6SvrtxPeDtLAg5xW+FAc2tLlAQUsZuO7E7rPapo99HCTYzlw3KId2iPr1Zxj/BA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S2uTo1ECAABhBAAADgAAAAAAAAAAAAAAAAAuAgAAZHJzL2Uyb0RvYy54bWxQSwECLQAU&#10;AAYACAAAACEAB+S0pOAAAAALAQAADwAAAAAAAAAAAAAAAACrBAAAZHJzL2Rvd25yZXYueG1sUEsF&#10;BgAAAAAEAAQA8wAAALgFAAAAAA==&#10;">
            <v:textbox style="mso-next-textbox:#Прямоугольник 12">
              <w:txbxContent>
                <w:p w:rsidR="00A90BAE" w:rsidRPr="00331180" w:rsidRDefault="00A90BAE" w:rsidP="007F5847">
                  <w:pPr>
                    <w:jc w:val="center"/>
                  </w:pPr>
                  <w:r w:rsidRPr="00331180">
                    <w:t>Уведомление об отказе в приеме документов</w:t>
                  </w:r>
                </w:p>
              </w:txbxContent>
            </v:textbox>
          </v:rect>
        </w:pict>
      </w:r>
    </w:p>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Pr="00F3172D" w:rsidRDefault="00A90BAE" w:rsidP="00F3172D"/>
    <w:p w:rsidR="00A90BAE" w:rsidRDefault="00A90BAE" w:rsidP="00F3172D"/>
    <w:p w:rsidR="00A90BAE" w:rsidRDefault="00A90BAE" w:rsidP="00F3172D"/>
    <w:p w:rsidR="00A90BAE" w:rsidRDefault="00A90BAE" w:rsidP="00F3172D">
      <w:pPr>
        <w:jc w:val="right"/>
      </w:pPr>
    </w:p>
    <w:p w:rsidR="00A90BAE" w:rsidRDefault="00A90BAE" w:rsidP="00F3172D">
      <w:pPr>
        <w:jc w:val="right"/>
      </w:pPr>
    </w:p>
    <w:p w:rsidR="00A90BAE" w:rsidRDefault="00A90BAE" w:rsidP="00F3172D">
      <w:pPr>
        <w:jc w:val="right"/>
      </w:pPr>
    </w:p>
    <w:p w:rsidR="00A90BAE" w:rsidRDefault="00A90BAE" w:rsidP="00F3172D">
      <w:pPr>
        <w:jc w:val="right"/>
      </w:pPr>
    </w:p>
    <w:p w:rsidR="00A90BAE" w:rsidRDefault="00A90BAE" w:rsidP="00F3172D">
      <w:pPr>
        <w:jc w:val="right"/>
      </w:pPr>
    </w:p>
    <w:p w:rsidR="00A90BAE" w:rsidRDefault="00A90BAE" w:rsidP="00F3172D">
      <w:pPr>
        <w:rPr>
          <w:sz w:val="28"/>
          <w:szCs w:val="28"/>
        </w:rPr>
      </w:pPr>
    </w:p>
    <w:p w:rsidR="00A90BAE" w:rsidRDefault="00A90BAE" w:rsidP="00F3172D">
      <w:pPr>
        <w:rPr>
          <w:sz w:val="28"/>
          <w:szCs w:val="28"/>
        </w:rPr>
      </w:pPr>
    </w:p>
    <w:p w:rsidR="00A90BAE" w:rsidRDefault="00A90BAE" w:rsidP="00F3172D">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A90BAE" w:rsidRDefault="00A90BAE" w:rsidP="00F3172D">
      <w:pPr>
        <w:jc w:val="center"/>
        <w:rPr>
          <w:sz w:val="28"/>
          <w:szCs w:val="28"/>
        </w:rPr>
      </w:pPr>
    </w:p>
    <w:p w:rsidR="00A90BAE" w:rsidRDefault="00A90BAE" w:rsidP="00F3172D">
      <w:pPr>
        <w:jc w:val="center"/>
        <w:rPr>
          <w:b/>
          <w:sz w:val="28"/>
          <w:szCs w:val="28"/>
        </w:rPr>
      </w:pPr>
      <w:r w:rsidRPr="009F566D">
        <w:rPr>
          <w:b/>
          <w:sz w:val="28"/>
          <w:szCs w:val="28"/>
        </w:rPr>
        <w:t xml:space="preserve">        Об утверждении административного регламента </w:t>
      </w:r>
    </w:p>
    <w:p w:rsidR="00A90BAE" w:rsidRDefault="00A90BAE" w:rsidP="00F3172D">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A90BAE" w:rsidRPr="009F566D" w:rsidRDefault="00A90BAE" w:rsidP="00F3172D">
      <w:pPr>
        <w:jc w:val="center"/>
        <w:rPr>
          <w:b/>
          <w:sz w:val="28"/>
          <w:szCs w:val="28"/>
        </w:rPr>
      </w:pPr>
      <w:r w:rsidRPr="009F566D">
        <w:rPr>
          <w:b/>
          <w:sz w:val="28"/>
          <w:szCs w:val="28"/>
        </w:rPr>
        <w:t xml:space="preserve"> в муниципальную собственность»</w:t>
      </w:r>
    </w:p>
    <w:p w:rsidR="00A90BAE" w:rsidRDefault="00A90BAE" w:rsidP="00F3172D">
      <w:pPr>
        <w:jc w:val="both"/>
        <w:rPr>
          <w:sz w:val="28"/>
          <w:szCs w:val="28"/>
        </w:rPr>
      </w:pPr>
    </w:p>
    <w:p w:rsidR="00A90BAE" w:rsidRPr="00F3172D" w:rsidRDefault="00A90BAE" w:rsidP="00F3172D">
      <w:pPr>
        <w:jc w:val="both"/>
        <w:rPr>
          <w:sz w:val="28"/>
          <w:szCs w:val="28"/>
        </w:rPr>
      </w:pPr>
      <w:r w:rsidRPr="00F3172D">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«Об утверждении административного регламента </w:t>
      </w:r>
    </w:p>
    <w:p w:rsidR="00A90BAE" w:rsidRPr="00F3172D" w:rsidRDefault="00A90BAE" w:rsidP="00F3172D">
      <w:pPr>
        <w:jc w:val="both"/>
        <w:rPr>
          <w:sz w:val="28"/>
          <w:szCs w:val="28"/>
        </w:rPr>
      </w:pPr>
      <w:r w:rsidRPr="00F3172D">
        <w:rPr>
          <w:sz w:val="28"/>
          <w:szCs w:val="28"/>
        </w:rPr>
        <w:t>предоставления муниципальной услуги «Передача принадлежащего гражданам на праве собственности жилых помещений</w:t>
      </w:r>
      <w:r>
        <w:rPr>
          <w:sz w:val="28"/>
          <w:szCs w:val="28"/>
        </w:rPr>
        <w:t xml:space="preserve"> </w:t>
      </w:r>
      <w:r w:rsidRPr="00F3172D">
        <w:rPr>
          <w:sz w:val="28"/>
          <w:szCs w:val="28"/>
        </w:rPr>
        <w:t>в муниципальную собственность». В представленном проекте  «Об утверждении административного регламента предоставления муниципальной услуги «Передача принадлежащего гражданам на праве собственности жилых помещенийв муниципальную собственность» коррупциогенные  факторы не выявлены.</w:t>
      </w:r>
    </w:p>
    <w:p w:rsidR="00A90BAE" w:rsidRPr="00474662" w:rsidRDefault="00A90BAE" w:rsidP="00F3172D">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A90BAE" w:rsidTr="00A318DB">
        <w:tc>
          <w:tcPr>
            <w:tcW w:w="3289" w:type="dxa"/>
            <w:tcBorders>
              <w:top w:val="nil"/>
              <w:left w:val="nil"/>
              <w:bottom w:val="single" w:sz="4" w:space="0" w:color="auto"/>
              <w:right w:val="nil"/>
            </w:tcBorders>
            <w:vAlign w:val="bottom"/>
          </w:tcPr>
          <w:p w:rsidR="00A90BAE" w:rsidRDefault="00A90BAE" w:rsidP="00A318DB">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A90BAE" w:rsidRDefault="00A90BAE" w:rsidP="00A318DB">
            <w:pPr>
              <w:jc w:val="both"/>
              <w:rPr>
                <w:sz w:val="28"/>
                <w:szCs w:val="28"/>
              </w:rPr>
            </w:pPr>
          </w:p>
        </w:tc>
        <w:tc>
          <w:tcPr>
            <w:tcW w:w="2027" w:type="dxa"/>
            <w:tcBorders>
              <w:top w:val="nil"/>
              <w:left w:val="nil"/>
              <w:bottom w:val="single" w:sz="4" w:space="0" w:color="auto"/>
              <w:right w:val="nil"/>
            </w:tcBorders>
            <w:vAlign w:val="bottom"/>
          </w:tcPr>
          <w:p w:rsidR="00A90BAE" w:rsidRDefault="00A90BAE" w:rsidP="00A318DB">
            <w:pPr>
              <w:jc w:val="both"/>
              <w:rPr>
                <w:sz w:val="28"/>
                <w:szCs w:val="28"/>
              </w:rPr>
            </w:pPr>
          </w:p>
        </w:tc>
        <w:tc>
          <w:tcPr>
            <w:tcW w:w="765" w:type="dxa"/>
            <w:vAlign w:val="bottom"/>
          </w:tcPr>
          <w:p w:rsidR="00A90BAE" w:rsidRDefault="00A90BAE" w:rsidP="00A318DB">
            <w:pPr>
              <w:jc w:val="both"/>
              <w:rPr>
                <w:sz w:val="28"/>
                <w:szCs w:val="28"/>
              </w:rPr>
            </w:pPr>
          </w:p>
        </w:tc>
        <w:tc>
          <w:tcPr>
            <w:tcW w:w="2542" w:type="dxa"/>
            <w:tcBorders>
              <w:top w:val="nil"/>
              <w:left w:val="nil"/>
              <w:bottom w:val="single" w:sz="4" w:space="0" w:color="auto"/>
              <w:right w:val="nil"/>
            </w:tcBorders>
            <w:vAlign w:val="bottom"/>
          </w:tcPr>
          <w:p w:rsidR="00A90BAE" w:rsidRDefault="00A90BAE" w:rsidP="00A318DB">
            <w:pPr>
              <w:jc w:val="both"/>
              <w:rPr>
                <w:sz w:val="28"/>
                <w:szCs w:val="28"/>
              </w:rPr>
            </w:pPr>
          </w:p>
          <w:p w:rsidR="00A90BAE" w:rsidRDefault="00A90BAE" w:rsidP="00A318DB">
            <w:pPr>
              <w:jc w:val="both"/>
              <w:rPr>
                <w:sz w:val="28"/>
                <w:szCs w:val="28"/>
              </w:rPr>
            </w:pPr>
          </w:p>
          <w:p w:rsidR="00A90BAE" w:rsidRDefault="00A90BAE" w:rsidP="00A318DB">
            <w:pPr>
              <w:jc w:val="both"/>
              <w:rPr>
                <w:sz w:val="28"/>
                <w:szCs w:val="28"/>
              </w:rPr>
            </w:pPr>
            <w:r>
              <w:rPr>
                <w:sz w:val="28"/>
                <w:szCs w:val="28"/>
              </w:rPr>
              <w:t>Т.Н. Курицина</w:t>
            </w:r>
          </w:p>
        </w:tc>
      </w:tr>
      <w:tr w:rsidR="00A90BAE" w:rsidTr="00A318DB">
        <w:tc>
          <w:tcPr>
            <w:tcW w:w="3289" w:type="dxa"/>
          </w:tcPr>
          <w:p w:rsidR="00A90BAE" w:rsidRDefault="00A90BAE" w:rsidP="00A318DB">
            <w:pPr>
              <w:jc w:val="both"/>
              <w:rPr>
                <w:sz w:val="28"/>
                <w:szCs w:val="28"/>
                <w:vertAlign w:val="superscript"/>
              </w:rPr>
            </w:pPr>
            <w:r>
              <w:rPr>
                <w:sz w:val="28"/>
                <w:szCs w:val="28"/>
                <w:vertAlign w:val="superscript"/>
              </w:rPr>
              <w:t>(наименование должности)</w:t>
            </w:r>
          </w:p>
        </w:tc>
        <w:tc>
          <w:tcPr>
            <w:tcW w:w="765" w:type="dxa"/>
          </w:tcPr>
          <w:p w:rsidR="00A90BAE" w:rsidRDefault="00A90BAE" w:rsidP="00A318DB">
            <w:pPr>
              <w:jc w:val="both"/>
              <w:rPr>
                <w:sz w:val="28"/>
                <w:szCs w:val="28"/>
                <w:vertAlign w:val="superscript"/>
              </w:rPr>
            </w:pPr>
          </w:p>
        </w:tc>
        <w:tc>
          <w:tcPr>
            <w:tcW w:w="2027" w:type="dxa"/>
          </w:tcPr>
          <w:p w:rsidR="00A90BAE" w:rsidRDefault="00A90BAE" w:rsidP="00A318DB">
            <w:pPr>
              <w:jc w:val="both"/>
              <w:rPr>
                <w:sz w:val="28"/>
                <w:szCs w:val="28"/>
                <w:vertAlign w:val="superscript"/>
              </w:rPr>
            </w:pPr>
            <w:r>
              <w:rPr>
                <w:sz w:val="28"/>
                <w:szCs w:val="28"/>
                <w:vertAlign w:val="superscript"/>
              </w:rPr>
              <w:t>(подпись)</w:t>
            </w:r>
          </w:p>
        </w:tc>
        <w:tc>
          <w:tcPr>
            <w:tcW w:w="765" w:type="dxa"/>
          </w:tcPr>
          <w:p w:rsidR="00A90BAE" w:rsidRDefault="00A90BAE" w:rsidP="00A318DB">
            <w:pPr>
              <w:jc w:val="both"/>
              <w:rPr>
                <w:sz w:val="28"/>
                <w:szCs w:val="28"/>
                <w:vertAlign w:val="superscript"/>
              </w:rPr>
            </w:pPr>
          </w:p>
        </w:tc>
        <w:tc>
          <w:tcPr>
            <w:tcW w:w="2542" w:type="dxa"/>
          </w:tcPr>
          <w:p w:rsidR="00A90BAE" w:rsidRDefault="00A90BAE" w:rsidP="00A318DB">
            <w:pPr>
              <w:jc w:val="both"/>
              <w:rPr>
                <w:sz w:val="28"/>
                <w:szCs w:val="28"/>
                <w:vertAlign w:val="superscript"/>
              </w:rPr>
            </w:pPr>
            <w:r>
              <w:rPr>
                <w:sz w:val="28"/>
                <w:szCs w:val="28"/>
                <w:vertAlign w:val="superscript"/>
              </w:rPr>
              <w:t>(инициалы, фамилия)</w:t>
            </w:r>
          </w:p>
        </w:tc>
      </w:tr>
    </w:tbl>
    <w:p w:rsidR="00A90BAE" w:rsidRDefault="00A90BAE" w:rsidP="00F3172D">
      <w:pPr>
        <w:rPr>
          <w:sz w:val="28"/>
          <w:szCs w:val="28"/>
        </w:rPr>
      </w:pPr>
      <w:r>
        <w:rPr>
          <w:sz w:val="28"/>
          <w:szCs w:val="28"/>
        </w:rPr>
        <w:t>12.04.2023г.</w:t>
      </w:r>
    </w:p>
    <w:p w:rsidR="00A90BAE" w:rsidRDefault="00A90BAE" w:rsidP="00F3172D"/>
    <w:p w:rsidR="00A90BAE" w:rsidRPr="00F3172D" w:rsidRDefault="00A90BAE" w:rsidP="00F3172D"/>
    <w:sectPr w:rsidR="00A90BAE" w:rsidRPr="00F3172D" w:rsidSect="0061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9A8"/>
    <w:multiLevelType w:val="multilevel"/>
    <w:tmpl w:val="DEE0C626"/>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
    <w:nsid w:val="516C5D19"/>
    <w:multiLevelType w:val="hybridMultilevel"/>
    <w:tmpl w:val="3D0C3DFA"/>
    <w:lvl w:ilvl="0" w:tplc="4300BC6E">
      <w:start w:val="2"/>
      <w:numFmt w:val="decimal"/>
      <w:lvlText w:val="%1)"/>
      <w:lvlJc w:val="left"/>
      <w:pPr>
        <w:ind w:left="1803" w:hanging="1095"/>
      </w:pPr>
      <w:rPr>
        <w:rFonts w:cs="Times New Roman" w:hint="default"/>
        <w:b/>
        <w:color w:val="FF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8C65C3"/>
    <w:multiLevelType w:val="hybridMultilevel"/>
    <w:tmpl w:val="681A299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886"/>
    <w:rsid w:val="00031C16"/>
    <w:rsid w:val="0003572F"/>
    <w:rsid w:val="00040793"/>
    <w:rsid w:val="00043C70"/>
    <w:rsid w:val="00044141"/>
    <w:rsid w:val="00054780"/>
    <w:rsid w:val="000633EE"/>
    <w:rsid w:val="00066D61"/>
    <w:rsid w:val="00072F9B"/>
    <w:rsid w:val="00077FDC"/>
    <w:rsid w:val="00080EE1"/>
    <w:rsid w:val="000832F8"/>
    <w:rsid w:val="0008506F"/>
    <w:rsid w:val="00090DAC"/>
    <w:rsid w:val="000A3A0A"/>
    <w:rsid w:val="000C5215"/>
    <w:rsid w:val="000C7226"/>
    <w:rsid w:val="000D751D"/>
    <w:rsid w:val="000D7F0B"/>
    <w:rsid w:val="000E4903"/>
    <w:rsid w:val="000E76DC"/>
    <w:rsid w:val="001052A3"/>
    <w:rsid w:val="00141436"/>
    <w:rsid w:val="00152980"/>
    <w:rsid w:val="0016354E"/>
    <w:rsid w:val="001702FA"/>
    <w:rsid w:val="00172352"/>
    <w:rsid w:val="0017254D"/>
    <w:rsid w:val="0017379D"/>
    <w:rsid w:val="001739D1"/>
    <w:rsid w:val="0018181F"/>
    <w:rsid w:val="001915D1"/>
    <w:rsid w:val="00193A4E"/>
    <w:rsid w:val="001A049A"/>
    <w:rsid w:val="001B054A"/>
    <w:rsid w:val="001B7442"/>
    <w:rsid w:val="001C00D5"/>
    <w:rsid w:val="001E1E94"/>
    <w:rsid w:val="001E4466"/>
    <w:rsid w:val="001E4E64"/>
    <w:rsid w:val="001F15C3"/>
    <w:rsid w:val="001F1DC6"/>
    <w:rsid w:val="002050C5"/>
    <w:rsid w:val="0020726F"/>
    <w:rsid w:val="00214510"/>
    <w:rsid w:val="00216D29"/>
    <w:rsid w:val="00225B79"/>
    <w:rsid w:val="00227C6A"/>
    <w:rsid w:val="00241BE1"/>
    <w:rsid w:val="0026601C"/>
    <w:rsid w:val="00266ABE"/>
    <w:rsid w:val="00283183"/>
    <w:rsid w:val="00286752"/>
    <w:rsid w:val="0029352B"/>
    <w:rsid w:val="00293BD8"/>
    <w:rsid w:val="002C2D9A"/>
    <w:rsid w:val="002D40FC"/>
    <w:rsid w:val="002D4742"/>
    <w:rsid w:val="002D5CDF"/>
    <w:rsid w:val="002E3B75"/>
    <w:rsid w:val="002E630F"/>
    <w:rsid w:val="003008C7"/>
    <w:rsid w:val="00331180"/>
    <w:rsid w:val="00336CE9"/>
    <w:rsid w:val="00337DD7"/>
    <w:rsid w:val="00345AB5"/>
    <w:rsid w:val="0035681A"/>
    <w:rsid w:val="00364561"/>
    <w:rsid w:val="00381657"/>
    <w:rsid w:val="003843E5"/>
    <w:rsid w:val="00391572"/>
    <w:rsid w:val="00397E97"/>
    <w:rsid w:val="003A5966"/>
    <w:rsid w:val="003B70AE"/>
    <w:rsid w:val="003D6E26"/>
    <w:rsid w:val="00411C10"/>
    <w:rsid w:val="00412EDE"/>
    <w:rsid w:val="0041495E"/>
    <w:rsid w:val="00431BEE"/>
    <w:rsid w:val="00432405"/>
    <w:rsid w:val="0044171A"/>
    <w:rsid w:val="0046441D"/>
    <w:rsid w:val="00467A94"/>
    <w:rsid w:val="004727C5"/>
    <w:rsid w:val="00474662"/>
    <w:rsid w:val="00486051"/>
    <w:rsid w:val="00493380"/>
    <w:rsid w:val="004A526E"/>
    <w:rsid w:val="004A5C29"/>
    <w:rsid w:val="004B74BB"/>
    <w:rsid w:val="004E0DA2"/>
    <w:rsid w:val="004E20F9"/>
    <w:rsid w:val="004E550B"/>
    <w:rsid w:val="004F4163"/>
    <w:rsid w:val="004F5A87"/>
    <w:rsid w:val="00510587"/>
    <w:rsid w:val="00512E7F"/>
    <w:rsid w:val="00547B5C"/>
    <w:rsid w:val="00570BC9"/>
    <w:rsid w:val="00573BFE"/>
    <w:rsid w:val="00581212"/>
    <w:rsid w:val="0058786A"/>
    <w:rsid w:val="005A7022"/>
    <w:rsid w:val="005A79B5"/>
    <w:rsid w:val="005B0F58"/>
    <w:rsid w:val="005D1677"/>
    <w:rsid w:val="00600BAF"/>
    <w:rsid w:val="00610802"/>
    <w:rsid w:val="00611D48"/>
    <w:rsid w:val="0061623E"/>
    <w:rsid w:val="006208BF"/>
    <w:rsid w:val="00620A5E"/>
    <w:rsid w:val="006229D6"/>
    <w:rsid w:val="0062641B"/>
    <w:rsid w:val="00633AB5"/>
    <w:rsid w:val="006470B1"/>
    <w:rsid w:val="00655D57"/>
    <w:rsid w:val="00665364"/>
    <w:rsid w:val="00686539"/>
    <w:rsid w:val="006B7E7E"/>
    <w:rsid w:val="006C0F22"/>
    <w:rsid w:val="006C5CCF"/>
    <w:rsid w:val="006C7B9D"/>
    <w:rsid w:val="006D115C"/>
    <w:rsid w:val="006E0D73"/>
    <w:rsid w:val="006E4E5F"/>
    <w:rsid w:val="00721B31"/>
    <w:rsid w:val="00721E33"/>
    <w:rsid w:val="00730AC4"/>
    <w:rsid w:val="00735C1F"/>
    <w:rsid w:val="0075233A"/>
    <w:rsid w:val="00756AEE"/>
    <w:rsid w:val="007804EE"/>
    <w:rsid w:val="007B0943"/>
    <w:rsid w:val="007D5AF2"/>
    <w:rsid w:val="007E555D"/>
    <w:rsid w:val="007E75A0"/>
    <w:rsid w:val="007F5847"/>
    <w:rsid w:val="007F6803"/>
    <w:rsid w:val="00803D72"/>
    <w:rsid w:val="00806046"/>
    <w:rsid w:val="00811380"/>
    <w:rsid w:val="00811630"/>
    <w:rsid w:val="00812A9A"/>
    <w:rsid w:val="0081476D"/>
    <w:rsid w:val="00825221"/>
    <w:rsid w:val="00835CCF"/>
    <w:rsid w:val="00836D11"/>
    <w:rsid w:val="00843C0B"/>
    <w:rsid w:val="00850CC8"/>
    <w:rsid w:val="00853216"/>
    <w:rsid w:val="008558A2"/>
    <w:rsid w:val="008724BD"/>
    <w:rsid w:val="00874A4B"/>
    <w:rsid w:val="00881FF6"/>
    <w:rsid w:val="008A0248"/>
    <w:rsid w:val="008A682D"/>
    <w:rsid w:val="008B0D2C"/>
    <w:rsid w:val="008B4380"/>
    <w:rsid w:val="008B6D0A"/>
    <w:rsid w:val="008D5DC4"/>
    <w:rsid w:val="00917643"/>
    <w:rsid w:val="009210F9"/>
    <w:rsid w:val="009261C3"/>
    <w:rsid w:val="00937AC5"/>
    <w:rsid w:val="00945473"/>
    <w:rsid w:val="009522D1"/>
    <w:rsid w:val="00953447"/>
    <w:rsid w:val="0096528F"/>
    <w:rsid w:val="0097370C"/>
    <w:rsid w:val="00974090"/>
    <w:rsid w:val="009762E1"/>
    <w:rsid w:val="00987A97"/>
    <w:rsid w:val="009C6AA5"/>
    <w:rsid w:val="009D5500"/>
    <w:rsid w:val="009D69B3"/>
    <w:rsid w:val="009D79B3"/>
    <w:rsid w:val="009F566D"/>
    <w:rsid w:val="009F7FE0"/>
    <w:rsid w:val="00A034AA"/>
    <w:rsid w:val="00A128BB"/>
    <w:rsid w:val="00A168AD"/>
    <w:rsid w:val="00A31886"/>
    <w:rsid w:val="00A318DB"/>
    <w:rsid w:val="00A3244D"/>
    <w:rsid w:val="00A32A40"/>
    <w:rsid w:val="00A3485A"/>
    <w:rsid w:val="00A40291"/>
    <w:rsid w:val="00A452E5"/>
    <w:rsid w:val="00A553EF"/>
    <w:rsid w:val="00A60CB9"/>
    <w:rsid w:val="00A6352D"/>
    <w:rsid w:val="00A63590"/>
    <w:rsid w:val="00A803C0"/>
    <w:rsid w:val="00A90BAE"/>
    <w:rsid w:val="00A910BB"/>
    <w:rsid w:val="00A92135"/>
    <w:rsid w:val="00A95509"/>
    <w:rsid w:val="00AA0F00"/>
    <w:rsid w:val="00AB17FE"/>
    <w:rsid w:val="00AD46C0"/>
    <w:rsid w:val="00AE48C8"/>
    <w:rsid w:val="00B03C12"/>
    <w:rsid w:val="00B0447C"/>
    <w:rsid w:val="00B13879"/>
    <w:rsid w:val="00B14F76"/>
    <w:rsid w:val="00B157A7"/>
    <w:rsid w:val="00B208C0"/>
    <w:rsid w:val="00B219C3"/>
    <w:rsid w:val="00B219F3"/>
    <w:rsid w:val="00B21E69"/>
    <w:rsid w:val="00B4004F"/>
    <w:rsid w:val="00B53994"/>
    <w:rsid w:val="00B563EE"/>
    <w:rsid w:val="00B63843"/>
    <w:rsid w:val="00B66061"/>
    <w:rsid w:val="00B71F53"/>
    <w:rsid w:val="00B80EFF"/>
    <w:rsid w:val="00B87A7D"/>
    <w:rsid w:val="00BA3E82"/>
    <w:rsid w:val="00BC1A37"/>
    <w:rsid w:val="00BC4168"/>
    <w:rsid w:val="00C12EA8"/>
    <w:rsid w:val="00C2320F"/>
    <w:rsid w:val="00C546A4"/>
    <w:rsid w:val="00C56512"/>
    <w:rsid w:val="00C779DA"/>
    <w:rsid w:val="00C8766A"/>
    <w:rsid w:val="00C93350"/>
    <w:rsid w:val="00CB0DDE"/>
    <w:rsid w:val="00CB69DB"/>
    <w:rsid w:val="00CD2F71"/>
    <w:rsid w:val="00CF229F"/>
    <w:rsid w:val="00D343DC"/>
    <w:rsid w:val="00D52441"/>
    <w:rsid w:val="00D61972"/>
    <w:rsid w:val="00DB39EF"/>
    <w:rsid w:val="00DC231A"/>
    <w:rsid w:val="00DD3948"/>
    <w:rsid w:val="00DF45D3"/>
    <w:rsid w:val="00DF5724"/>
    <w:rsid w:val="00DF5A7D"/>
    <w:rsid w:val="00E025BE"/>
    <w:rsid w:val="00E14AD8"/>
    <w:rsid w:val="00E22732"/>
    <w:rsid w:val="00E24B05"/>
    <w:rsid w:val="00E404B0"/>
    <w:rsid w:val="00E6421A"/>
    <w:rsid w:val="00E814A7"/>
    <w:rsid w:val="00E843FB"/>
    <w:rsid w:val="00E92F26"/>
    <w:rsid w:val="00EA6995"/>
    <w:rsid w:val="00EB0353"/>
    <w:rsid w:val="00EB4403"/>
    <w:rsid w:val="00EE26C0"/>
    <w:rsid w:val="00EF62AB"/>
    <w:rsid w:val="00F113F9"/>
    <w:rsid w:val="00F22F28"/>
    <w:rsid w:val="00F3172D"/>
    <w:rsid w:val="00F4116C"/>
    <w:rsid w:val="00F56D50"/>
    <w:rsid w:val="00F606B6"/>
    <w:rsid w:val="00F66103"/>
    <w:rsid w:val="00F810ED"/>
    <w:rsid w:val="00F957D6"/>
    <w:rsid w:val="00F97671"/>
    <w:rsid w:val="00FA1558"/>
    <w:rsid w:val="00FA19E2"/>
    <w:rsid w:val="00FA7D36"/>
    <w:rsid w:val="00FB0D74"/>
    <w:rsid w:val="00FB104C"/>
    <w:rsid w:val="00FC6A9B"/>
    <w:rsid w:val="00FC7852"/>
    <w:rsid w:val="00FE0BAC"/>
    <w:rsid w:val="00FE3A17"/>
    <w:rsid w:val="00FE51C7"/>
    <w:rsid w:val="00FF3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6D"/>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566D"/>
    <w:pPr>
      <w:keepNext/>
      <w:widowControl w:val="0"/>
      <w:jc w:val="center"/>
      <w:outlineLvl w:val="0"/>
    </w:pPr>
    <w:rPr>
      <w:sz w:val="28"/>
    </w:rPr>
  </w:style>
  <w:style w:type="paragraph" w:styleId="Heading3">
    <w:name w:val="heading 3"/>
    <w:basedOn w:val="Normal"/>
    <w:next w:val="Normal"/>
    <w:link w:val="Heading3Char"/>
    <w:uiPriority w:val="99"/>
    <w:qFormat/>
    <w:rsid w:val="009F566D"/>
    <w:pPr>
      <w:keepNext/>
      <w:widowControl w:val="0"/>
      <w:jc w:val="center"/>
      <w:outlineLvl w:val="2"/>
    </w:pPr>
    <w:rPr>
      <w:b/>
      <w:sz w:val="36"/>
    </w:rPr>
  </w:style>
  <w:style w:type="paragraph" w:styleId="Heading4">
    <w:name w:val="heading 4"/>
    <w:basedOn w:val="Normal"/>
    <w:next w:val="Normal"/>
    <w:link w:val="Heading4Char"/>
    <w:uiPriority w:val="99"/>
    <w:qFormat/>
    <w:rsid w:val="009F566D"/>
    <w:pPr>
      <w:keepNext/>
      <w:widowControl w:val="0"/>
      <w:jc w:val="center"/>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66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9F566D"/>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9F566D"/>
    <w:rPr>
      <w:rFonts w:ascii="Times New Roman" w:hAnsi="Times New Roman" w:cs="Times New Roman"/>
      <w:sz w:val="20"/>
      <w:szCs w:val="20"/>
      <w:lang w:eastAsia="ru-RU"/>
    </w:rPr>
  </w:style>
  <w:style w:type="paragraph" w:customStyle="1" w:styleId="1">
    <w:name w:val="Стиль1"/>
    <w:basedOn w:val="Date"/>
    <w:uiPriority w:val="99"/>
    <w:rsid w:val="009F566D"/>
    <w:pPr>
      <w:jc w:val="both"/>
    </w:pPr>
    <w:rPr>
      <w:sz w:val="28"/>
      <w:szCs w:val="28"/>
    </w:rPr>
  </w:style>
  <w:style w:type="paragraph" w:styleId="Date">
    <w:name w:val="Date"/>
    <w:basedOn w:val="Normal"/>
    <w:next w:val="Normal"/>
    <w:link w:val="DateChar"/>
    <w:uiPriority w:val="99"/>
    <w:rsid w:val="009F566D"/>
    <w:pPr>
      <w:widowControl w:val="0"/>
    </w:pPr>
  </w:style>
  <w:style w:type="character" w:customStyle="1" w:styleId="DateChar">
    <w:name w:val="Date Char"/>
    <w:basedOn w:val="DefaultParagraphFont"/>
    <w:link w:val="Date"/>
    <w:uiPriority w:val="99"/>
    <w:locked/>
    <w:rsid w:val="009F566D"/>
    <w:rPr>
      <w:rFonts w:ascii="Times New Roman" w:hAnsi="Times New Roman" w:cs="Times New Roman"/>
      <w:sz w:val="20"/>
      <w:szCs w:val="20"/>
      <w:lang w:eastAsia="ru-RU"/>
    </w:rPr>
  </w:style>
  <w:style w:type="paragraph" w:customStyle="1" w:styleId="10">
    <w:name w:val="Дата 1"/>
    <w:basedOn w:val="Date"/>
    <w:uiPriority w:val="99"/>
    <w:rsid w:val="009F566D"/>
    <w:pPr>
      <w:jc w:val="both"/>
    </w:pPr>
    <w:rPr>
      <w:sz w:val="28"/>
      <w:szCs w:val="28"/>
    </w:rPr>
  </w:style>
  <w:style w:type="paragraph" w:styleId="Header">
    <w:name w:val="header"/>
    <w:basedOn w:val="Normal"/>
    <w:link w:val="HeaderChar"/>
    <w:uiPriority w:val="99"/>
    <w:rsid w:val="009F566D"/>
    <w:pPr>
      <w:widowControl w:val="0"/>
      <w:tabs>
        <w:tab w:val="center" w:pos="4536"/>
        <w:tab w:val="right" w:pos="9072"/>
      </w:tabs>
    </w:pPr>
  </w:style>
  <w:style w:type="character" w:customStyle="1" w:styleId="HeaderChar">
    <w:name w:val="Header Char"/>
    <w:basedOn w:val="DefaultParagraphFont"/>
    <w:link w:val="Header"/>
    <w:uiPriority w:val="99"/>
    <w:locked/>
    <w:rsid w:val="009F566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F566D"/>
    <w:pPr>
      <w:widowControl w:val="0"/>
      <w:ind w:firstLine="851"/>
      <w:jc w:val="both"/>
    </w:pPr>
    <w:rPr>
      <w:sz w:val="28"/>
    </w:rPr>
  </w:style>
  <w:style w:type="character" w:customStyle="1" w:styleId="BodyTextIndentChar">
    <w:name w:val="Body Text Indent Char"/>
    <w:basedOn w:val="DefaultParagraphFont"/>
    <w:link w:val="BodyTextIndent"/>
    <w:uiPriority w:val="99"/>
    <w:locked/>
    <w:rsid w:val="009F566D"/>
    <w:rPr>
      <w:rFonts w:ascii="Times New Roman" w:hAnsi="Times New Roman" w:cs="Times New Roman"/>
      <w:sz w:val="20"/>
      <w:szCs w:val="20"/>
      <w:lang w:eastAsia="ru-RU"/>
    </w:rPr>
  </w:style>
  <w:style w:type="character" w:styleId="PageNumber">
    <w:name w:val="page number"/>
    <w:basedOn w:val="DefaultParagraphFont"/>
    <w:uiPriority w:val="99"/>
    <w:rsid w:val="009F566D"/>
    <w:rPr>
      <w:rFonts w:cs="Times New Roman"/>
    </w:rPr>
  </w:style>
  <w:style w:type="table" w:styleId="TableGrid">
    <w:name w:val="Table Grid"/>
    <w:basedOn w:val="TableNormal"/>
    <w:uiPriority w:val="99"/>
    <w:rsid w:val="009F566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9F566D"/>
    <w:pPr>
      <w:widowControl w:val="0"/>
    </w:pPr>
    <w:rPr>
      <w:rFonts w:ascii="Tahoma" w:hAnsi="Tahoma"/>
      <w:sz w:val="16"/>
      <w:szCs w:val="16"/>
    </w:rPr>
  </w:style>
  <w:style w:type="character" w:customStyle="1" w:styleId="BalloonTextChar">
    <w:name w:val="Balloon Text Char"/>
    <w:basedOn w:val="DefaultParagraphFont"/>
    <w:link w:val="BalloonText"/>
    <w:uiPriority w:val="99"/>
    <w:locked/>
    <w:rsid w:val="009F566D"/>
    <w:rPr>
      <w:rFonts w:ascii="Tahoma" w:hAnsi="Tahoma" w:cs="Times New Roman"/>
      <w:sz w:val="16"/>
      <w:szCs w:val="16"/>
      <w:lang w:eastAsia="ru-RU"/>
    </w:rPr>
  </w:style>
  <w:style w:type="paragraph" w:customStyle="1" w:styleId="a">
    <w:name w:val="регистрационные поля"/>
    <w:basedOn w:val="Normal"/>
    <w:uiPriority w:val="99"/>
    <w:rsid w:val="009F566D"/>
    <w:pPr>
      <w:spacing w:line="240" w:lineRule="exact"/>
      <w:jc w:val="center"/>
    </w:pPr>
    <w:rPr>
      <w:sz w:val="28"/>
      <w:lang w:val="en-US"/>
    </w:rPr>
  </w:style>
  <w:style w:type="paragraph" w:styleId="ListParagraph">
    <w:name w:val="List Paragraph"/>
    <w:basedOn w:val="Normal"/>
    <w:uiPriority w:val="99"/>
    <w:qFormat/>
    <w:rsid w:val="009F566D"/>
    <w:pPr>
      <w:spacing w:after="200" w:line="276" w:lineRule="auto"/>
      <w:ind w:left="720"/>
      <w:contextualSpacing/>
    </w:pPr>
    <w:rPr>
      <w:rFonts w:ascii="Calibri" w:eastAsia="Calibri" w:hAnsi="Calibri"/>
      <w:sz w:val="22"/>
      <w:szCs w:val="22"/>
      <w:lang w:eastAsia="en-US"/>
    </w:rPr>
  </w:style>
  <w:style w:type="paragraph" w:customStyle="1" w:styleId="a0">
    <w:name w:val="Заголовок к тексту"/>
    <w:basedOn w:val="Normal"/>
    <w:next w:val="BodyText"/>
    <w:uiPriority w:val="99"/>
    <w:rsid w:val="009F566D"/>
    <w:pPr>
      <w:suppressAutoHyphens/>
      <w:spacing w:after="480" w:line="240" w:lineRule="exact"/>
    </w:pPr>
    <w:rPr>
      <w:b/>
      <w:sz w:val="28"/>
    </w:rPr>
  </w:style>
  <w:style w:type="paragraph" w:styleId="BodyText">
    <w:name w:val="Body Text"/>
    <w:basedOn w:val="Normal"/>
    <w:link w:val="BodyTextChar"/>
    <w:uiPriority w:val="99"/>
    <w:rsid w:val="009F566D"/>
    <w:pPr>
      <w:widowControl w:val="0"/>
      <w:spacing w:after="120"/>
    </w:pPr>
  </w:style>
  <w:style w:type="character" w:customStyle="1" w:styleId="BodyTextChar">
    <w:name w:val="Body Text Char"/>
    <w:basedOn w:val="DefaultParagraphFont"/>
    <w:link w:val="BodyText"/>
    <w:uiPriority w:val="99"/>
    <w:locked/>
    <w:rsid w:val="009F566D"/>
    <w:rPr>
      <w:rFonts w:ascii="Times New Roman" w:hAnsi="Times New Roman" w:cs="Times New Roman"/>
      <w:sz w:val="20"/>
      <w:szCs w:val="20"/>
      <w:lang w:eastAsia="ru-RU"/>
    </w:rPr>
  </w:style>
  <w:style w:type="character" w:styleId="Hyperlink">
    <w:name w:val="Hyperlink"/>
    <w:basedOn w:val="DefaultParagraphFont"/>
    <w:uiPriority w:val="99"/>
    <w:rsid w:val="009F566D"/>
    <w:rPr>
      <w:rFonts w:cs="Times New Roman"/>
      <w:color w:val="0066CC"/>
      <w:u w:val="single"/>
    </w:rPr>
  </w:style>
  <w:style w:type="paragraph" w:customStyle="1" w:styleId="ConsPlusNormal">
    <w:name w:val="ConsPlusNormal"/>
    <w:uiPriority w:val="99"/>
    <w:rsid w:val="009F566D"/>
    <w:pPr>
      <w:widowControl w:val="0"/>
      <w:autoSpaceDE w:val="0"/>
      <w:autoSpaceDN w:val="0"/>
    </w:pPr>
    <w:rPr>
      <w:rFonts w:eastAsia="Times New Roman" w:cs="Calibri"/>
      <w:szCs w:val="20"/>
    </w:rPr>
  </w:style>
  <w:style w:type="paragraph" w:styleId="Footer">
    <w:name w:val="footer"/>
    <w:basedOn w:val="Normal"/>
    <w:link w:val="FooterChar"/>
    <w:uiPriority w:val="99"/>
    <w:rsid w:val="009F566D"/>
    <w:pPr>
      <w:widowControl w:val="0"/>
      <w:tabs>
        <w:tab w:val="center" w:pos="4677"/>
        <w:tab w:val="right" w:pos="9355"/>
      </w:tabs>
    </w:pPr>
  </w:style>
  <w:style w:type="character" w:customStyle="1" w:styleId="FooterChar">
    <w:name w:val="Footer Char"/>
    <w:basedOn w:val="DefaultParagraphFont"/>
    <w:link w:val="Footer"/>
    <w:uiPriority w:val="99"/>
    <w:locked/>
    <w:rsid w:val="009F566D"/>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9F566D"/>
    <w:rPr>
      <w:rFonts w:cs="Times New Roman"/>
      <w:sz w:val="16"/>
      <w:szCs w:val="16"/>
    </w:rPr>
  </w:style>
  <w:style w:type="paragraph" w:styleId="CommentText">
    <w:name w:val="annotation text"/>
    <w:basedOn w:val="Normal"/>
    <w:link w:val="CommentTextChar"/>
    <w:uiPriority w:val="99"/>
    <w:rsid w:val="009F566D"/>
    <w:pPr>
      <w:widowControl w:val="0"/>
    </w:pPr>
  </w:style>
  <w:style w:type="character" w:customStyle="1" w:styleId="CommentTextChar">
    <w:name w:val="Comment Text Char"/>
    <w:basedOn w:val="DefaultParagraphFont"/>
    <w:link w:val="CommentText"/>
    <w:uiPriority w:val="99"/>
    <w:locked/>
    <w:rsid w:val="009F566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F566D"/>
    <w:rPr>
      <w:b/>
      <w:bCs/>
    </w:rPr>
  </w:style>
  <w:style w:type="character" w:customStyle="1" w:styleId="CommentSubjectChar">
    <w:name w:val="Comment Subject Char"/>
    <w:basedOn w:val="CommentTextChar"/>
    <w:link w:val="CommentSubject"/>
    <w:uiPriority w:val="99"/>
    <w:semiHidden/>
    <w:locked/>
    <w:rsid w:val="009F566D"/>
    <w:rPr>
      <w:b/>
      <w:bCs/>
    </w:rPr>
  </w:style>
  <w:style w:type="character" w:customStyle="1" w:styleId="blk">
    <w:name w:val="blk"/>
    <w:basedOn w:val="DefaultParagraphFont"/>
    <w:uiPriority w:val="99"/>
    <w:rsid w:val="009F566D"/>
    <w:rPr>
      <w:rFonts w:cs="Times New Roman"/>
    </w:rPr>
  </w:style>
  <w:style w:type="paragraph" w:styleId="Revision">
    <w:name w:val="Revision"/>
    <w:hidden/>
    <w:uiPriority w:val="99"/>
    <w:semiHidden/>
    <w:rsid w:val="009F566D"/>
    <w:rPr>
      <w:rFonts w:ascii="Times New Roman" w:eastAsia="Times New Roman" w:hAnsi="Times New Roman"/>
      <w:sz w:val="20"/>
      <w:szCs w:val="20"/>
    </w:rPr>
  </w:style>
  <w:style w:type="paragraph" w:customStyle="1" w:styleId="a1">
    <w:name w:val="Адресат"/>
    <w:basedOn w:val="Normal"/>
    <w:uiPriority w:val="99"/>
    <w:rsid w:val="009F566D"/>
    <w:pPr>
      <w:suppressAutoHyphens/>
      <w:spacing w:line="240" w:lineRule="exact"/>
    </w:pPr>
    <w:rPr>
      <w:sz w:val="28"/>
    </w:rPr>
  </w:style>
  <w:style w:type="paragraph" w:customStyle="1" w:styleId="3">
    <w:name w:val="Текст3"/>
    <w:basedOn w:val="Normal"/>
    <w:uiPriority w:val="99"/>
    <w:rsid w:val="00B87A7D"/>
    <w:pPr>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6DB9D17459709374B5CF8C66FB87BF6151DE81911C47F578B7A639433808322098535C8077E6E32F9B1443559A84008CD9Dd4s0M" TargetMode="External"/><Relationship Id="rId13" Type="http://schemas.openxmlformats.org/officeDocument/2006/relationships/hyperlink" Target="consultantplus://offline/ref=9CCE3B83E12B71651281E82EB3A0C29CEC10409D2CFDDBB105F09D777A15082278AF6EEF7F9032BE33B127A24EBDC09D453B86E84601D199DD7BF9EDX9DDE" TargetMode="External"/><Relationship Id="rId18" Type="http://schemas.openxmlformats.org/officeDocument/2006/relationships/hyperlink" Target="consultantplus://offline/ref=3E43EE0064326CF87B6DA3EA6F688270677B984F017136EF76B9291A8F4F91F63FD6B9147658F229F14EBCCD8978EB24ABE80CEC9117F444j5p7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8F7B71DC8039C0C82B955F8914FC7C830AF6065F489EED0D293327D82g5z9K" TargetMode="External"/><Relationship Id="rId12" Type="http://schemas.openxmlformats.org/officeDocument/2006/relationships/hyperlink" Target="consultantplus://offline/ref=872CE06093E7012314A69E25B301E8E817ABE3DFF654947A0B51D75C8E5B5B4EC3C8DD82A031018E6456A292486B32642C6247011E82A0E0EFDE1B71V2g4M" TargetMode="External"/><Relationship Id="rId17" Type="http://schemas.openxmlformats.org/officeDocument/2006/relationships/hyperlink" Target="consultantplus://offline/ref=3E43EE0064326CF87B6DA3EA6F68827066769E4B077B36EF76B9291A8F4F91F63FD6B9167D0CA26DA348E99CD32CE73BA9F60FjEpDM"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8F7B71DC8039C0C82B955F8914FC7C830AF6064F587EED0D293327D82g5z9K" TargetMode="External"/><Relationship Id="rId11" Type="http://schemas.openxmlformats.org/officeDocument/2006/relationships/hyperlink" Target="consultantplus://offline/ref=C70C6E0E729A964F4A2BD143CFF810DD6FA8FE46219BFA3709279422B4EAEC7FD4B2BE77CB784026E9E5CE87224FADC09EB62868F04B8F12zAS0E" TargetMode="External"/><Relationship Id="rId5" Type="http://schemas.openxmlformats.org/officeDocument/2006/relationships/hyperlink" Target="consultantplus://offline/ref=6BB4A6C50D6156C6DACD8C344691C2DD2048F90295DE1B7C6ECCC40400675C604EF7FB37346DC9854FA3FBA6F900C6E62DC890C344D068DEq2DBM" TargetMode="External"/><Relationship Id="rId15" Type="http://schemas.openxmlformats.org/officeDocument/2006/relationships/hyperlink" Target="consultantplus://offline/ref=9CCE3B83E12B71651281E82EB3A0C29CEC10409D2CFDDBB105F09D777A15082278AF6EEF7F9032BE33B127A049BDC09D453B86E84601D199DD7BF9EDX9DDE" TargetMode="External"/><Relationship Id="rId10" Type="http://schemas.openxmlformats.org/officeDocument/2006/relationships/hyperlink" Target="consultantplus://offline/ref=4645C8B5766662CEAB36D1809F7A55D5771EE963CF528667DB2F4EAE350E236C2B272890422069A627649D4D467C85829ADCF992BEFC72BFZ0J8M" TargetMode="External"/><Relationship Id="rId19" Type="http://schemas.openxmlformats.org/officeDocument/2006/relationships/hyperlink" Target="consultantplus://offline/ref=3E43EE0064326CF87B6DA3EA6F68827066769E4B077B36EF76B9291A8F4F91F63FD6B9147658F32AFF4EBCCD8978EB24ABE80CEC9117F444j5p7M" TargetMode="External"/><Relationship Id="rId4" Type="http://schemas.openxmlformats.org/officeDocument/2006/relationships/webSettings" Target="webSettings.xml"/><Relationship Id="rId9" Type="http://schemas.openxmlformats.org/officeDocument/2006/relationships/hyperlink" Target="consultantplus://offline/ref=84F6DB9D17459709374B5CF8C66FB87BF7181BEC1F1BC47F578B7A639433808322098537C3532E2A60FFE7176F0DA55C08D39E4039B61B3FdEs5M" TargetMode="External"/><Relationship Id="rId14" Type="http://schemas.openxmlformats.org/officeDocument/2006/relationships/hyperlink" Target="consultantplus://offline/ref=9CCE3B83E12B71651281E82EB3A0C29CEC10409D2CFDDBB105F09D777A15082278AF6EEF7F9032BE33B127A049BDC09D453B86E84601D199DD7BF9EDX9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32</Pages>
  <Words>10900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18</cp:revision>
  <cp:lastPrinted>2023-04-04T12:40:00Z</cp:lastPrinted>
  <dcterms:created xsi:type="dcterms:W3CDTF">2023-03-03T06:41:00Z</dcterms:created>
  <dcterms:modified xsi:type="dcterms:W3CDTF">2023-04-12T08:39:00Z</dcterms:modified>
</cp:coreProperties>
</file>