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E8" w:rsidRDefault="00617547" w:rsidP="008B08F8">
      <w:pPr>
        <w:tabs>
          <w:tab w:val="left" w:pos="7513"/>
        </w:tabs>
        <w:spacing w:after="0" w:line="240" w:lineRule="auto"/>
        <w:jc w:val="both"/>
        <w:rPr>
          <w:noProof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914400</wp:posOffset>
                </wp:positionV>
                <wp:extent cx="2665095" cy="998855"/>
                <wp:effectExtent l="9525" t="9525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E8" w:rsidRPr="002C0AA2" w:rsidRDefault="00CA13E8" w:rsidP="00694D3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2C0AA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CA13E8" w:rsidRPr="002C0AA2" w:rsidRDefault="00CA13E8" w:rsidP="00694D3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2C0AA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CA13E8" w:rsidRPr="002C0AA2" w:rsidRDefault="00CA13E8" w:rsidP="00694D3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2C0AA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CA13E8" w:rsidRPr="002C0AA2" w:rsidRDefault="00CA13E8" w:rsidP="00694D3D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Тульской</w:t>
                            </w:r>
                            <w:r w:rsidRPr="002C0AA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1in;width:209.85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" strokecolor="white">
                <v:textbox style="mso-fit-shape-to-text:t">
                  <w:txbxContent>
                    <w:p w:rsidR="00CA13E8" w:rsidRPr="002C0AA2" w:rsidRDefault="00CA13E8" w:rsidP="00694D3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2C0AA2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CA13E8" w:rsidRPr="002C0AA2" w:rsidRDefault="00CA13E8" w:rsidP="00694D3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2C0AA2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CA13E8" w:rsidRPr="002C0AA2" w:rsidRDefault="00CA13E8" w:rsidP="00694D3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2C0AA2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CA13E8" w:rsidRPr="002C0AA2" w:rsidRDefault="00CA13E8" w:rsidP="00694D3D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Тульской</w:t>
                      </w:r>
                      <w:r w:rsidRPr="002C0AA2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324350" cy="185737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E8" w:rsidRDefault="00CA13E8" w:rsidP="008B08F8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3E8" w:rsidRDefault="00CA13E8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3E8" w:rsidRPr="00E55D18" w:rsidRDefault="00CA13E8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32"/>
          <w:szCs w:val="32"/>
        </w:rPr>
      </w:pPr>
      <w:r w:rsidRPr="00E55D18">
        <w:rPr>
          <w:rFonts w:ascii="Times New Roman" w:hAnsi="Times New Roman"/>
          <w:b/>
          <w:sz w:val="32"/>
          <w:szCs w:val="32"/>
        </w:rPr>
        <w:t>Результаты проведения Управлением Росреестра по Тульской области «горячей линии» по вопросам осуществления государственного геодезического надзора и лицензирования геодезический и картографической деятельности</w:t>
      </w:r>
    </w:p>
    <w:p w:rsidR="00CA13E8" w:rsidRPr="00217031" w:rsidRDefault="00CA13E8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3E8" w:rsidRPr="009516B0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21</w:t>
      </w:r>
      <w:r w:rsidRPr="009516B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9516B0">
        <w:rPr>
          <w:rFonts w:ascii="Times New Roman" w:hAnsi="Times New Roman"/>
          <w:sz w:val="28"/>
          <w:szCs w:val="28"/>
        </w:rPr>
        <w:t>.2018 организована и проведена горячая линия по вопросам осуществления государственного геодезического надзора и лицензирования геодезической и картографической деятельности.</w:t>
      </w:r>
    </w:p>
    <w:p w:rsidR="00CA13E8" w:rsidRPr="009516B0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</w:t>
      </w:r>
      <w:r w:rsidRPr="009516B0">
        <w:rPr>
          <w:rFonts w:ascii="Times New Roman" w:hAnsi="Times New Roman"/>
          <w:sz w:val="28"/>
          <w:szCs w:val="28"/>
        </w:rPr>
        <w:t xml:space="preserve"> начальник отдела геодезии и картографии Управления Росреестра по Тульской области Ишутенко М.В. </w:t>
      </w:r>
    </w:p>
    <w:p w:rsidR="00CA13E8" w:rsidRPr="001707A3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</w:rPr>
        <w:t>Граждан интересовали вопросы, связанные с лицензированием геодезической и картографической деятельности</w:t>
      </w:r>
      <w:r w:rsidRPr="001707A3">
        <w:rPr>
          <w:rFonts w:ascii="Times New Roman" w:hAnsi="Times New Roman"/>
          <w:sz w:val="28"/>
          <w:szCs w:val="28"/>
        </w:rPr>
        <w:t>.</w:t>
      </w:r>
    </w:p>
    <w:p w:rsidR="00CA13E8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B2B">
        <w:rPr>
          <w:rFonts w:ascii="Times New Roman" w:hAnsi="Times New Roman"/>
          <w:sz w:val="28"/>
          <w:szCs w:val="28"/>
        </w:rPr>
        <w:t xml:space="preserve">Так представителя </w:t>
      </w:r>
      <w:r w:rsidRPr="00C14498">
        <w:rPr>
          <w:rFonts w:ascii="Times New Roman" w:hAnsi="Times New Roman"/>
          <w:sz w:val="28"/>
          <w:szCs w:val="28"/>
        </w:rPr>
        <w:t>юридического лица</w:t>
      </w:r>
      <w:r>
        <w:rPr>
          <w:rFonts w:ascii="Times New Roman" w:hAnsi="Times New Roman"/>
          <w:sz w:val="28"/>
          <w:szCs w:val="28"/>
        </w:rPr>
        <w:t xml:space="preserve"> интересовали лицензионные требования, предъявляемые к соискателю лицензии.</w:t>
      </w:r>
    </w:p>
    <w:p w:rsidR="00CA13E8" w:rsidRPr="003C2679" w:rsidRDefault="00CA13E8" w:rsidP="003C267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679">
        <w:rPr>
          <w:rFonts w:ascii="Times New Roman" w:hAnsi="Times New Roman" w:cs="Times New Roman"/>
          <w:sz w:val="28"/>
          <w:szCs w:val="28"/>
        </w:rPr>
        <w:t xml:space="preserve">Представителю юридического лица было разъяснено, что лицензионные требования, предъявляемые к соискателю лицензии </w:t>
      </w:r>
      <w:r w:rsidRPr="003C2679">
        <w:rPr>
          <w:rFonts w:ascii="Times New Roman" w:hAnsi="Times New Roman" w:cs="Times New Roman"/>
          <w:color w:val="000000"/>
          <w:sz w:val="28"/>
          <w:szCs w:val="28"/>
        </w:rPr>
        <w:t>на    выполнение    геодезических     и картографических работ, утверждены п</w:t>
      </w:r>
      <w:r w:rsidRPr="003C2679">
        <w:rPr>
          <w:rFonts w:ascii="Times New Roman" w:hAnsi="Times New Roman" w:cs="Times New Roman"/>
          <w:sz w:val="28"/>
          <w:szCs w:val="28"/>
        </w:rPr>
        <w:t>оложением о лицензировании геодезической и картографической деятельности, утвержденного постановлением Правительства Российской Федерации от 28.10.2016 № 1099 (далее – Положение о лицензировании)</w:t>
      </w:r>
    </w:p>
    <w:p w:rsidR="00CA13E8" w:rsidRPr="00EC5B2B" w:rsidRDefault="00CA13E8" w:rsidP="003C2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C5B2B">
        <w:rPr>
          <w:rFonts w:ascii="Times New Roman" w:hAnsi="Times New Roman"/>
          <w:sz w:val="28"/>
          <w:szCs w:val="28"/>
          <w:shd w:val="clear" w:color="auto" w:fill="FFFFFF"/>
        </w:rPr>
        <w:t>ля получения лицензии соискатель лицензии представляет в лицензирующий орган заявление о предоставлении лицензии.</w:t>
      </w:r>
    </w:p>
    <w:p w:rsidR="00CA13E8" w:rsidRPr="00EC5B2B" w:rsidRDefault="00CA13E8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В соответствии со статьей 13 Федерального закона от 04.05.2011 № 99-ФЗ «О лицензировании отдельных видов деятельности» и пунктом 6 Положения о лицензировании к заявлению о предоставлении лицензии прилагаются следующие документы:</w:t>
      </w:r>
    </w:p>
    <w:p w:rsidR="00CA13E8" w:rsidRPr="00EC5B2B" w:rsidRDefault="00CA13E8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 xml:space="preserve">а) копии документов, подтверждающих наличие у индивидуального предпринимателя либо у работников юридического лица высшего или среднего профессионального образования по необходимым специальностям или </w:t>
      </w:r>
      <w:r w:rsidRPr="00EC5B2B">
        <w:rPr>
          <w:rFonts w:ascii="Times New Roman" w:hAnsi="Times New Roman"/>
          <w:sz w:val="28"/>
          <w:szCs w:val="28"/>
          <w:lang w:eastAsia="ru-RU"/>
        </w:rPr>
        <w:lastRenderedPageBreak/>
        <w:t>направлениям подготовки, а также копии документов, подтверждающих наличие работников в штате организации, стаж работы индивидуального предпринимателя либо работников юридического лица по соответствующим специальностям или направлениям подготовки;</w:t>
      </w:r>
    </w:p>
    <w:p w:rsidR="00CA13E8" w:rsidRPr="00EC5B2B" w:rsidRDefault="00CA13E8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зданиях и (или) помещениях);</w:t>
      </w:r>
    </w:p>
    <w:p w:rsidR="00CA13E8" w:rsidRPr="00EC5B2B" w:rsidRDefault="00CA13E8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в)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в этих технических средствах и оборудовании программные средства;</w:t>
      </w:r>
    </w:p>
    <w:p w:rsidR="00CA13E8" w:rsidRPr="00EC5B2B" w:rsidRDefault="00CA13E8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г) копии документов об организации системы производственного контроля за соблюдением требований к выполнению геодезических и картографических работ и их результатам.</w:t>
      </w:r>
    </w:p>
    <w:p w:rsidR="00CA13E8" w:rsidRPr="00EC5B2B" w:rsidRDefault="00CA13E8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д) опись прилагаемых документов.</w:t>
      </w:r>
    </w:p>
    <w:p w:rsidR="00CA13E8" w:rsidRPr="00EC5B2B" w:rsidRDefault="00CA13E8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Согласно статье 14 Федерального закона от 04.05.2011 № 99-ФЗ «О лицензировании отдельных видов деятельности» с</w:t>
      </w:r>
      <w:r w:rsidRPr="00EC5B2B">
        <w:rPr>
          <w:rFonts w:ascii="Times New Roman" w:hAnsi="Times New Roman"/>
          <w:sz w:val="28"/>
          <w:szCs w:val="28"/>
          <w:shd w:val="clear" w:color="auto" w:fill="FFFFFF"/>
        </w:rPr>
        <w:t>рок принятия решения о предоставлении или об отказе в предоставлении лицензии не превышает 45 рабочих дней со дня получения территориальным органом Росреестра заявления о предоставлении лицензии и прилагаемых к нему документов от соискателя лицензии.</w:t>
      </w:r>
    </w:p>
    <w:p w:rsidR="00CA13E8" w:rsidRPr="00EC5B2B" w:rsidRDefault="00CA13E8" w:rsidP="003C2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д</w:t>
      </w:r>
      <w:r w:rsidRPr="00EC5B2B">
        <w:rPr>
          <w:rFonts w:ascii="Times New Roman" w:hAnsi="Times New Roman"/>
          <w:sz w:val="28"/>
          <w:szCs w:val="28"/>
        </w:rPr>
        <w:t>ействующим законодательством предусмотрена административная ответственность за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должностных лиц - от сорока до пятидесяти минимальных размеров оплаты труда с конфискацией изготовленной продукции, орудий производства и сырья или без таковой; на юридических лиц - от четырехсот до пятисот минимальных размеров оплаты труда с конфискацией изготовленной продукции, орудий производства и сырья или без таковой.</w:t>
      </w:r>
    </w:p>
    <w:p w:rsidR="00CA13E8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3E8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3E8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3E8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3E8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3E8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A13E8" w:rsidSect="003C26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E"/>
    <w:rsid w:val="00001D57"/>
    <w:rsid w:val="00044AA7"/>
    <w:rsid w:val="001707A3"/>
    <w:rsid w:val="00217031"/>
    <w:rsid w:val="002C0AA2"/>
    <w:rsid w:val="003C2679"/>
    <w:rsid w:val="00420332"/>
    <w:rsid w:val="004A5A02"/>
    <w:rsid w:val="005E3F42"/>
    <w:rsid w:val="00617547"/>
    <w:rsid w:val="0063258B"/>
    <w:rsid w:val="00654BEB"/>
    <w:rsid w:val="00694D3D"/>
    <w:rsid w:val="00733FDB"/>
    <w:rsid w:val="008B08F8"/>
    <w:rsid w:val="009516B0"/>
    <w:rsid w:val="00BF10A7"/>
    <w:rsid w:val="00C14498"/>
    <w:rsid w:val="00CA13E8"/>
    <w:rsid w:val="00D36DA7"/>
    <w:rsid w:val="00DB0383"/>
    <w:rsid w:val="00E55D18"/>
    <w:rsid w:val="00E95520"/>
    <w:rsid w:val="00EC5B2B"/>
    <w:rsid w:val="00F05786"/>
    <w:rsid w:val="00F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Ишутенко Максим  Валерьевич</dc:creator>
  <cp:lastModifiedBy>YURIST</cp:lastModifiedBy>
  <cp:revision>2</cp:revision>
  <cp:lastPrinted>2018-06-21T09:03:00Z</cp:lastPrinted>
  <dcterms:created xsi:type="dcterms:W3CDTF">2018-06-25T10:24:00Z</dcterms:created>
  <dcterms:modified xsi:type="dcterms:W3CDTF">2018-06-25T10:24:00Z</dcterms:modified>
</cp:coreProperties>
</file>