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6C" w:rsidRDefault="0021566C" w:rsidP="001C7D88">
      <w:pPr>
        <w:tabs>
          <w:tab w:val="left" w:pos="6033"/>
        </w:tabs>
        <w:rPr>
          <w:b/>
          <w:sz w:val="18"/>
          <w:szCs w:val="18"/>
        </w:rPr>
      </w:pPr>
    </w:p>
    <w:p w:rsidR="0021566C" w:rsidRPr="00D87B7B" w:rsidRDefault="00705915" w:rsidP="0021566C">
      <w:pPr>
        <w:tabs>
          <w:tab w:val="left" w:pos="6033"/>
        </w:tabs>
        <w:jc w:val="center"/>
        <w:rPr>
          <w:b/>
        </w:rPr>
      </w:pPr>
      <w:r w:rsidRPr="00D87B7B">
        <w:rPr>
          <w:b/>
        </w:rPr>
        <w:t xml:space="preserve">ПРОТОКОЛ </w:t>
      </w:r>
      <w:r w:rsidR="00031D5F">
        <w:rPr>
          <w:b/>
        </w:rPr>
        <w:t>№ 1</w:t>
      </w:r>
    </w:p>
    <w:p w:rsidR="0056535B" w:rsidRDefault="00031D5F" w:rsidP="00B74D86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вскрытие конвертов </w:t>
      </w:r>
      <w:proofErr w:type="gramStart"/>
      <w:r>
        <w:rPr>
          <w:b/>
        </w:rPr>
        <w:t xml:space="preserve">с заявками на участие </w:t>
      </w:r>
      <w:r w:rsidR="002A738D">
        <w:rPr>
          <w:b/>
        </w:rPr>
        <w:t xml:space="preserve">в </w:t>
      </w:r>
      <w:r w:rsidR="00253B60">
        <w:rPr>
          <w:b/>
        </w:rPr>
        <w:t xml:space="preserve">открытом </w:t>
      </w:r>
      <w:r w:rsidR="002A738D">
        <w:rPr>
          <w:b/>
        </w:rPr>
        <w:t xml:space="preserve">конкурсе по </w:t>
      </w:r>
      <w:r w:rsidR="00253B60">
        <w:rPr>
          <w:b/>
        </w:rPr>
        <w:t>выбору специализированной организации по оказанию</w:t>
      </w:r>
      <w:proofErr w:type="gramEnd"/>
      <w:r w:rsidR="00253B60">
        <w:rPr>
          <w:b/>
        </w:rPr>
        <w:t xml:space="preserve"> услуг, предоставляемых согласно гарантированному перечню услуг по погребению, на территории муниципального образования Огаревское </w:t>
      </w:r>
      <w:proofErr w:type="spellStart"/>
      <w:r w:rsidR="00253B60">
        <w:rPr>
          <w:b/>
        </w:rPr>
        <w:t>Щекинского</w:t>
      </w:r>
      <w:proofErr w:type="spellEnd"/>
      <w:r w:rsidR="00253B60">
        <w:rPr>
          <w:b/>
        </w:rPr>
        <w:t xml:space="preserve"> района на 2019 год</w:t>
      </w:r>
    </w:p>
    <w:p w:rsidR="00516BB8" w:rsidRDefault="00516BB8" w:rsidP="00B74D86">
      <w:pPr>
        <w:tabs>
          <w:tab w:val="left" w:pos="6033"/>
        </w:tabs>
        <w:jc w:val="center"/>
        <w:rPr>
          <w:b/>
        </w:rPr>
      </w:pPr>
    </w:p>
    <w:tbl>
      <w:tblPr>
        <w:tblW w:w="16479" w:type="dxa"/>
        <w:tblLook w:val="04A0" w:firstRow="1" w:lastRow="0" w:firstColumn="1" w:lastColumn="0" w:noHBand="0" w:noVBand="1"/>
      </w:tblPr>
      <w:tblGrid>
        <w:gridCol w:w="11508"/>
        <w:gridCol w:w="4971"/>
      </w:tblGrid>
      <w:tr w:rsidR="00AF74AC" w:rsidRPr="0021566C">
        <w:tc>
          <w:tcPr>
            <w:tcW w:w="11508" w:type="dxa"/>
          </w:tcPr>
          <w:p w:rsidR="00705915" w:rsidRPr="0021566C" w:rsidRDefault="002A738D" w:rsidP="00253B60">
            <w:pPr>
              <w:tabs>
                <w:tab w:val="left" w:pos="6033"/>
              </w:tabs>
              <w:ind w:right="-286"/>
            </w:pPr>
            <w:r>
              <w:t>с</w:t>
            </w:r>
            <w:r w:rsidR="0056535B">
              <w:t xml:space="preserve">.п. </w:t>
            </w:r>
            <w:proofErr w:type="spellStart"/>
            <w:r w:rsidR="0056535B">
              <w:t>Огаревка</w:t>
            </w:r>
            <w:proofErr w:type="spellEnd"/>
            <w:r w:rsidR="0021566C" w:rsidRPr="0021566C">
              <w:t xml:space="preserve">                                                                   </w:t>
            </w:r>
            <w:r w:rsidR="0021566C">
              <w:t xml:space="preserve">       </w:t>
            </w:r>
            <w:r w:rsidR="0056535B">
              <w:t xml:space="preserve">                </w:t>
            </w:r>
            <w:r w:rsidR="0021566C">
              <w:t xml:space="preserve">    </w:t>
            </w:r>
            <w:r w:rsidR="0021566C" w:rsidRPr="0021566C">
              <w:t>«</w:t>
            </w:r>
            <w:r w:rsidR="00253B60">
              <w:t>02</w:t>
            </w:r>
            <w:r w:rsidR="0021566C" w:rsidRPr="0021566C">
              <w:t xml:space="preserve">» </w:t>
            </w:r>
            <w:r w:rsidR="00253B60">
              <w:t>сентября</w:t>
            </w:r>
            <w:r w:rsidR="0021566C" w:rsidRPr="0021566C">
              <w:t xml:space="preserve"> 201</w:t>
            </w:r>
            <w:r w:rsidR="00253B60">
              <w:t>9</w:t>
            </w:r>
            <w:r w:rsidR="0021566C" w:rsidRPr="0021566C">
              <w:t xml:space="preserve"> г.</w:t>
            </w:r>
          </w:p>
        </w:tc>
        <w:tc>
          <w:tcPr>
            <w:tcW w:w="4971" w:type="dxa"/>
          </w:tcPr>
          <w:p w:rsidR="00705915" w:rsidRPr="0021566C" w:rsidRDefault="00DB4D73" w:rsidP="0021566C">
            <w:pPr>
              <w:tabs>
                <w:tab w:val="left" w:pos="6033"/>
              </w:tabs>
              <w:ind w:right="-286"/>
            </w:pPr>
            <w:r w:rsidRPr="0021566C">
              <w:t xml:space="preserve">                </w:t>
            </w:r>
            <w:r w:rsidR="005835C4" w:rsidRPr="0021566C">
              <w:t xml:space="preserve">                           </w:t>
            </w:r>
          </w:p>
        </w:tc>
      </w:tr>
    </w:tbl>
    <w:p w:rsidR="00800A26" w:rsidRPr="0021566C" w:rsidRDefault="001B1155" w:rsidP="0021566C">
      <w:pPr>
        <w:tabs>
          <w:tab w:val="left" w:pos="6033"/>
        </w:tabs>
        <w:ind w:right="-286"/>
      </w:pPr>
      <w:r w:rsidRPr="0021566C">
        <w:t xml:space="preserve"> </w:t>
      </w:r>
      <w:r w:rsidR="006635CF">
        <w:tab/>
      </w:r>
      <w:r w:rsidR="006635CF">
        <w:tab/>
      </w:r>
      <w:r w:rsidR="006635CF">
        <w:tab/>
        <w:t>12час.00мин.</w:t>
      </w:r>
    </w:p>
    <w:p w:rsidR="00253B60" w:rsidRPr="00246CED" w:rsidRDefault="0056535B" w:rsidP="00246CED">
      <w:pPr>
        <w:tabs>
          <w:tab w:val="left" w:pos="6033"/>
        </w:tabs>
        <w:spacing w:line="276" w:lineRule="auto"/>
        <w:ind w:firstLine="709"/>
        <w:rPr>
          <w:sz w:val="28"/>
          <w:szCs w:val="28"/>
        </w:rPr>
      </w:pPr>
      <w:r w:rsidRPr="00246CED">
        <w:rPr>
          <w:bCs/>
          <w:sz w:val="28"/>
          <w:szCs w:val="28"/>
        </w:rPr>
        <w:t xml:space="preserve">Мы, члены конкурсной комиссии по проведению открытого конкурса </w:t>
      </w:r>
      <w:r w:rsidR="00253B60" w:rsidRPr="00246CED">
        <w:rPr>
          <w:sz w:val="28"/>
          <w:szCs w:val="28"/>
        </w:rPr>
        <w:t xml:space="preserve">по выбору 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</w:t>
      </w:r>
      <w:proofErr w:type="gramStart"/>
      <w:r w:rsidR="00253B60" w:rsidRPr="00246CED">
        <w:rPr>
          <w:sz w:val="28"/>
          <w:szCs w:val="28"/>
        </w:rPr>
        <w:t>Огаревское</w:t>
      </w:r>
      <w:proofErr w:type="gramEnd"/>
      <w:r w:rsidR="00253B60" w:rsidRPr="00246CED">
        <w:rPr>
          <w:sz w:val="28"/>
          <w:szCs w:val="28"/>
        </w:rPr>
        <w:t xml:space="preserve"> </w:t>
      </w:r>
      <w:proofErr w:type="spellStart"/>
      <w:r w:rsidR="00253B60" w:rsidRPr="00246CED">
        <w:rPr>
          <w:sz w:val="28"/>
          <w:szCs w:val="28"/>
        </w:rPr>
        <w:t>Щекинского</w:t>
      </w:r>
      <w:proofErr w:type="spellEnd"/>
      <w:r w:rsidR="00253B60" w:rsidRPr="00246CED">
        <w:rPr>
          <w:sz w:val="28"/>
          <w:szCs w:val="28"/>
        </w:rPr>
        <w:t xml:space="preserve"> района на 2019год </w:t>
      </w:r>
    </w:p>
    <w:p w:rsidR="00253B60" w:rsidRPr="00246CED" w:rsidRDefault="00253B60" w:rsidP="00246CED">
      <w:pPr>
        <w:tabs>
          <w:tab w:val="left" w:pos="6033"/>
        </w:tabs>
        <w:spacing w:line="276" w:lineRule="auto"/>
        <w:ind w:firstLine="709"/>
        <w:rPr>
          <w:sz w:val="28"/>
          <w:szCs w:val="28"/>
        </w:rPr>
      </w:pPr>
    </w:p>
    <w:p w:rsidR="00253B60" w:rsidRPr="00246CED" w:rsidRDefault="00253B60" w:rsidP="00F73579">
      <w:pPr>
        <w:tabs>
          <w:tab w:val="left" w:pos="6033"/>
        </w:tabs>
        <w:spacing w:line="276" w:lineRule="auto"/>
        <w:rPr>
          <w:sz w:val="28"/>
          <w:szCs w:val="28"/>
        </w:rPr>
      </w:pPr>
      <w:r w:rsidRPr="00246CED">
        <w:rPr>
          <w:sz w:val="28"/>
          <w:szCs w:val="28"/>
        </w:rPr>
        <w:t xml:space="preserve">Лот №1 </w:t>
      </w:r>
    </w:p>
    <w:p w:rsidR="00246CED" w:rsidRDefault="00246CED" w:rsidP="00246CED">
      <w:pPr>
        <w:tabs>
          <w:tab w:val="left" w:pos="6033"/>
        </w:tabs>
        <w:spacing w:line="276" w:lineRule="auto"/>
        <w:ind w:firstLine="709"/>
      </w:pPr>
      <w:r w:rsidRPr="00246CED">
        <w:rPr>
          <w:sz w:val="28"/>
          <w:szCs w:val="28"/>
        </w:rPr>
        <w:t xml:space="preserve">выбор 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</w:t>
      </w:r>
      <w:proofErr w:type="gramStart"/>
      <w:r w:rsidRPr="00246CED">
        <w:rPr>
          <w:sz w:val="28"/>
          <w:szCs w:val="28"/>
        </w:rPr>
        <w:t>Огаревское</w:t>
      </w:r>
      <w:proofErr w:type="gramEnd"/>
      <w:r w:rsidRPr="00246CED">
        <w:rPr>
          <w:sz w:val="28"/>
          <w:szCs w:val="28"/>
        </w:rPr>
        <w:t xml:space="preserve"> </w:t>
      </w:r>
      <w:proofErr w:type="spellStart"/>
      <w:r w:rsidRPr="00246CED">
        <w:rPr>
          <w:sz w:val="28"/>
          <w:szCs w:val="28"/>
        </w:rPr>
        <w:t>Щекинского</w:t>
      </w:r>
      <w:proofErr w:type="spellEnd"/>
      <w:r w:rsidRPr="00246CED">
        <w:rPr>
          <w:sz w:val="28"/>
          <w:szCs w:val="28"/>
        </w:rPr>
        <w:t xml:space="preserve"> района на 2019год</w:t>
      </w:r>
      <w:r>
        <w:t xml:space="preserve"> </w:t>
      </w:r>
    </w:p>
    <w:p w:rsidR="00246CED" w:rsidRDefault="00246CED" w:rsidP="00246CED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246CED">
        <w:rPr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 территория кладбища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 д. </w:t>
      </w:r>
      <w:proofErr w:type="spellStart"/>
      <w:r>
        <w:rPr>
          <w:sz w:val="28"/>
          <w:szCs w:val="28"/>
        </w:rPr>
        <w:t>Костомарово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Тульской области.</w:t>
      </w:r>
    </w:p>
    <w:p w:rsidR="00516BB8" w:rsidRDefault="00516BB8" w:rsidP="0021566C">
      <w:pPr>
        <w:tabs>
          <w:tab w:val="left" w:pos="330"/>
        </w:tabs>
        <w:ind w:right="-286"/>
        <w:jc w:val="both"/>
        <w:rPr>
          <w:bCs/>
        </w:rPr>
      </w:pPr>
    </w:p>
    <w:p w:rsidR="00246CED" w:rsidRDefault="00246CED" w:rsidP="0021566C">
      <w:pPr>
        <w:tabs>
          <w:tab w:val="left" w:pos="330"/>
        </w:tabs>
        <w:ind w:right="-286"/>
        <w:jc w:val="both"/>
        <w:rPr>
          <w:bCs/>
        </w:rPr>
      </w:pPr>
    </w:p>
    <w:p w:rsidR="00246CED" w:rsidRDefault="00246CED" w:rsidP="0021566C">
      <w:pPr>
        <w:tabs>
          <w:tab w:val="left" w:pos="330"/>
        </w:tabs>
        <w:ind w:right="-286"/>
        <w:jc w:val="both"/>
        <w:rPr>
          <w:bCs/>
        </w:rPr>
      </w:pPr>
    </w:p>
    <w:p w:rsidR="0056535B" w:rsidRPr="00246CED" w:rsidRDefault="0056535B" w:rsidP="0021566C">
      <w:pPr>
        <w:tabs>
          <w:tab w:val="left" w:pos="330"/>
        </w:tabs>
        <w:ind w:right="-286"/>
        <w:jc w:val="both"/>
        <w:rPr>
          <w:bCs/>
          <w:sz w:val="28"/>
          <w:szCs w:val="28"/>
        </w:rPr>
      </w:pPr>
      <w:r w:rsidRPr="00246CED">
        <w:rPr>
          <w:bCs/>
          <w:sz w:val="28"/>
          <w:szCs w:val="28"/>
        </w:rPr>
        <w:t xml:space="preserve">Председатель комиссии  </w:t>
      </w:r>
      <w:r w:rsidR="00912362" w:rsidRPr="00246CED">
        <w:rPr>
          <w:bCs/>
          <w:sz w:val="28"/>
          <w:szCs w:val="28"/>
        </w:rPr>
        <w:t xml:space="preserve">       </w:t>
      </w:r>
      <w:r w:rsidRPr="00246CED">
        <w:rPr>
          <w:bCs/>
          <w:sz w:val="28"/>
          <w:szCs w:val="28"/>
        </w:rPr>
        <w:t>Данилин А.В.</w:t>
      </w:r>
    </w:p>
    <w:p w:rsidR="00EF7C6F" w:rsidRPr="00246CED" w:rsidRDefault="00EF7C6F" w:rsidP="00EF7C6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CE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12362" w:rsidRPr="00246C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46CED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Pr="00246CED">
        <w:rPr>
          <w:rFonts w:ascii="Times New Roman" w:hAnsi="Times New Roman" w:cs="Times New Roman"/>
          <w:sz w:val="28"/>
          <w:szCs w:val="28"/>
        </w:rPr>
        <w:t xml:space="preserve"> Т.Н</w:t>
      </w:r>
    </w:p>
    <w:p w:rsidR="00EF7C6F" w:rsidRPr="00246CED" w:rsidRDefault="00EF7C6F" w:rsidP="00EF7C6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CE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12362" w:rsidRPr="00246CE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46CED">
        <w:rPr>
          <w:rFonts w:ascii="Times New Roman" w:hAnsi="Times New Roman" w:cs="Times New Roman"/>
          <w:sz w:val="28"/>
          <w:szCs w:val="28"/>
        </w:rPr>
        <w:t>Толстокорова</w:t>
      </w:r>
      <w:proofErr w:type="spellEnd"/>
      <w:r w:rsidR="00246CE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F7C6F" w:rsidRPr="00246CED" w:rsidRDefault="00EF7C6F" w:rsidP="0021566C">
      <w:pPr>
        <w:tabs>
          <w:tab w:val="left" w:pos="330"/>
        </w:tabs>
        <w:ind w:right="-286"/>
        <w:jc w:val="both"/>
        <w:rPr>
          <w:bCs/>
          <w:sz w:val="28"/>
          <w:szCs w:val="28"/>
        </w:rPr>
      </w:pPr>
    </w:p>
    <w:p w:rsidR="0056535B" w:rsidRPr="00246CED" w:rsidRDefault="0056535B" w:rsidP="0021566C">
      <w:pPr>
        <w:tabs>
          <w:tab w:val="left" w:pos="330"/>
        </w:tabs>
        <w:ind w:right="-286"/>
        <w:jc w:val="both"/>
        <w:rPr>
          <w:bCs/>
          <w:sz w:val="28"/>
          <w:szCs w:val="28"/>
        </w:rPr>
      </w:pPr>
      <w:r w:rsidRPr="00246CED">
        <w:rPr>
          <w:bCs/>
          <w:sz w:val="28"/>
          <w:szCs w:val="28"/>
        </w:rPr>
        <w:t>Члены комиссии:</w:t>
      </w:r>
    </w:p>
    <w:p w:rsidR="0056535B" w:rsidRPr="00246CED" w:rsidRDefault="00246CED" w:rsidP="0056535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О.В.</w:t>
      </w:r>
      <w:r w:rsidR="0056535B" w:rsidRPr="00246CED">
        <w:rPr>
          <w:rFonts w:ascii="Times New Roman" w:hAnsi="Times New Roman" w:cs="Times New Roman"/>
          <w:sz w:val="28"/>
          <w:szCs w:val="28"/>
        </w:rPr>
        <w:t>;</w:t>
      </w:r>
      <w:r w:rsidR="002A738D" w:rsidRPr="00246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5B" w:rsidRPr="00246CED">
        <w:rPr>
          <w:rFonts w:ascii="Times New Roman" w:hAnsi="Times New Roman" w:cs="Times New Roman"/>
          <w:sz w:val="28"/>
          <w:szCs w:val="28"/>
        </w:rPr>
        <w:t>Шавлова</w:t>
      </w:r>
      <w:proofErr w:type="spellEnd"/>
      <w:r w:rsidR="0056535B" w:rsidRPr="00246CED">
        <w:rPr>
          <w:rFonts w:ascii="Times New Roman" w:hAnsi="Times New Roman" w:cs="Times New Roman"/>
          <w:sz w:val="28"/>
          <w:szCs w:val="28"/>
        </w:rPr>
        <w:t xml:space="preserve"> О.В.;</w:t>
      </w:r>
      <w:r w:rsidR="00912362" w:rsidRPr="00246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C16D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35B" w:rsidRPr="0024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78" w:rsidRPr="00136E78" w:rsidRDefault="00136E78" w:rsidP="0056535B"/>
    <w:p w:rsidR="0056535B" w:rsidRPr="00246CED" w:rsidRDefault="0056535B" w:rsidP="0056535B">
      <w:pPr>
        <w:rPr>
          <w:sz w:val="28"/>
          <w:szCs w:val="28"/>
        </w:rPr>
      </w:pPr>
      <w:r w:rsidRPr="00246CED">
        <w:rPr>
          <w:sz w:val="28"/>
          <w:szCs w:val="28"/>
        </w:rPr>
        <w:t>В присутствии претендентов</w:t>
      </w:r>
      <w:r w:rsidR="00031D5F" w:rsidRPr="00246CED">
        <w:rPr>
          <w:sz w:val="28"/>
          <w:szCs w:val="28"/>
        </w:rPr>
        <w:t>:</w:t>
      </w:r>
      <w:r w:rsidR="002A738D" w:rsidRPr="00246CED">
        <w:rPr>
          <w:sz w:val="28"/>
          <w:szCs w:val="28"/>
        </w:rPr>
        <w:t xml:space="preserve"> </w:t>
      </w:r>
    </w:p>
    <w:p w:rsidR="00246CED" w:rsidRDefault="00246CED" w:rsidP="0056535B">
      <w:pPr>
        <w:rPr>
          <w:sz w:val="28"/>
          <w:szCs w:val="28"/>
        </w:rPr>
      </w:pPr>
      <w:r>
        <w:rPr>
          <w:sz w:val="28"/>
          <w:szCs w:val="28"/>
        </w:rPr>
        <w:t>ООО «Дело»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</w:t>
      </w:r>
    </w:p>
    <w:p w:rsidR="00136E78" w:rsidRPr="00246CED" w:rsidRDefault="00246CED" w:rsidP="0056535B">
      <w:pPr>
        <w:rPr>
          <w:sz w:val="28"/>
          <w:szCs w:val="28"/>
        </w:rPr>
      </w:pPr>
      <w:r>
        <w:rPr>
          <w:sz w:val="28"/>
          <w:szCs w:val="28"/>
        </w:rPr>
        <w:t>ООО «Стикс»</w:t>
      </w:r>
    </w:p>
    <w:p w:rsidR="004B4401" w:rsidRPr="00136E78" w:rsidRDefault="004B4401" w:rsidP="0056535B"/>
    <w:p w:rsidR="004B4401" w:rsidRPr="00136E78" w:rsidRDefault="0056535B" w:rsidP="0056535B">
      <w:r w:rsidRPr="00136E78">
        <w:t>составили настоящий протокол о том, что</w:t>
      </w:r>
      <w:r w:rsidR="00246CED">
        <w:t xml:space="preserve"> </w:t>
      </w:r>
      <w:r w:rsidR="00031D5F">
        <w:t xml:space="preserve">на момент вскрытия конвертов с </w:t>
      </w:r>
      <w:r w:rsidR="004B4401" w:rsidRPr="00136E78">
        <w:t xml:space="preserve">заявками </w:t>
      </w:r>
      <w:r w:rsidR="00EF7C6F" w:rsidRPr="00136E78">
        <w:t xml:space="preserve">на </w:t>
      </w:r>
      <w:r w:rsidR="004B4401" w:rsidRPr="00136E78">
        <w:t xml:space="preserve">участие в конкурсе потупили </w:t>
      </w:r>
      <w:r w:rsidR="00031D5F">
        <w:t xml:space="preserve">следующие </w:t>
      </w:r>
      <w:r w:rsidR="004B4401" w:rsidRPr="00136E78">
        <w:t>заявки</w:t>
      </w:r>
      <w:r w:rsidR="00031D5F">
        <w:t>:</w:t>
      </w:r>
    </w:p>
    <w:p w:rsidR="00136E78" w:rsidRPr="00136E78" w:rsidRDefault="00136E78" w:rsidP="0056535B"/>
    <w:p w:rsidR="004B4401" w:rsidRDefault="00EF7C6F" w:rsidP="00136E78">
      <w:pPr>
        <w:pStyle w:val="ad"/>
        <w:numPr>
          <w:ilvl w:val="0"/>
          <w:numId w:val="11"/>
        </w:numPr>
        <w:ind w:left="0"/>
        <w:rPr>
          <w:sz w:val="28"/>
          <w:szCs w:val="28"/>
        </w:rPr>
      </w:pPr>
      <w:r w:rsidRPr="00246CED">
        <w:rPr>
          <w:sz w:val="28"/>
          <w:szCs w:val="28"/>
        </w:rPr>
        <w:t>ООО «</w:t>
      </w:r>
      <w:r w:rsidR="00246CED" w:rsidRPr="00246CED">
        <w:rPr>
          <w:sz w:val="28"/>
          <w:szCs w:val="28"/>
        </w:rPr>
        <w:t>Дело</w:t>
      </w:r>
      <w:r w:rsidRPr="00246CED">
        <w:rPr>
          <w:sz w:val="28"/>
          <w:szCs w:val="28"/>
        </w:rPr>
        <w:t xml:space="preserve">» – заявка </w:t>
      </w:r>
      <w:r w:rsidR="004B4401" w:rsidRPr="00246CED">
        <w:rPr>
          <w:sz w:val="28"/>
          <w:szCs w:val="28"/>
        </w:rPr>
        <w:t>с приложением документов по лоту</w:t>
      </w:r>
      <w:r w:rsidRPr="00246CED">
        <w:rPr>
          <w:sz w:val="28"/>
          <w:szCs w:val="28"/>
        </w:rPr>
        <w:t xml:space="preserve"> № </w:t>
      </w:r>
      <w:r w:rsidR="00246CED">
        <w:rPr>
          <w:sz w:val="28"/>
          <w:szCs w:val="28"/>
        </w:rPr>
        <w:t>1</w:t>
      </w:r>
      <w:r w:rsidR="004B4401" w:rsidRPr="00246CED">
        <w:rPr>
          <w:sz w:val="28"/>
          <w:szCs w:val="28"/>
        </w:rPr>
        <w:t xml:space="preserve"> на </w:t>
      </w:r>
      <w:r w:rsidR="00246CED">
        <w:rPr>
          <w:sz w:val="28"/>
          <w:szCs w:val="28"/>
        </w:rPr>
        <w:t>_</w:t>
      </w:r>
      <w:r w:rsidR="000862C2">
        <w:rPr>
          <w:sz w:val="28"/>
          <w:szCs w:val="28"/>
        </w:rPr>
        <w:t>21</w:t>
      </w:r>
      <w:r w:rsidR="00246CED">
        <w:rPr>
          <w:sz w:val="28"/>
          <w:szCs w:val="28"/>
        </w:rPr>
        <w:t>_</w:t>
      </w:r>
      <w:r w:rsidR="004B4401" w:rsidRPr="00246CED">
        <w:rPr>
          <w:sz w:val="28"/>
          <w:szCs w:val="28"/>
        </w:rPr>
        <w:t xml:space="preserve"> листах</w:t>
      </w:r>
      <w:r w:rsidR="00246CED">
        <w:rPr>
          <w:sz w:val="28"/>
          <w:szCs w:val="28"/>
        </w:rPr>
        <w:t>;</w:t>
      </w:r>
    </w:p>
    <w:p w:rsidR="00246CED" w:rsidRDefault="00246CED" w:rsidP="00246CED">
      <w:pPr>
        <w:pStyle w:val="ad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ООО «Стикс» - </w:t>
      </w:r>
      <w:r w:rsidRPr="00246CED">
        <w:rPr>
          <w:sz w:val="28"/>
          <w:szCs w:val="28"/>
        </w:rPr>
        <w:t xml:space="preserve">заявка с приложением документов по лоту № </w:t>
      </w:r>
      <w:r>
        <w:rPr>
          <w:sz w:val="28"/>
          <w:szCs w:val="28"/>
        </w:rPr>
        <w:t>1</w:t>
      </w:r>
      <w:r w:rsidRPr="00246CED">
        <w:rPr>
          <w:sz w:val="28"/>
          <w:szCs w:val="28"/>
        </w:rPr>
        <w:t xml:space="preserve"> на </w:t>
      </w:r>
      <w:r>
        <w:rPr>
          <w:sz w:val="28"/>
          <w:szCs w:val="28"/>
        </w:rPr>
        <w:t>_</w:t>
      </w:r>
      <w:r w:rsidR="000862C2">
        <w:rPr>
          <w:sz w:val="28"/>
          <w:szCs w:val="28"/>
        </w:rPr>
        <w:t>10</w:t>
      </w:r>
      <w:r>
        <w:rPr>
          <w:sz w:val="28"/>
          <w:szCs w:val="28"/>
        </w:rPr>
        <w:t>__</w:t>
      </w:r>
      <w:r w:rsidRPr="00246CED">
        <w:rPr>
          <w:sz w:val="28"/>
          <w:szCs w:val="28"/>
        </w:rPr>
        <w:t xml:space="preserve"> листах</w:t>
      </w:r>
      <w:r>
        <w:rPr>
          <w:sz w:val="28"/>
          <w:szCs w:val="28"/>
        </w:rPr>
        <w:t>;</w:t>
      </w:r>
    </w:p>
    <w:p w:rsidR="00246CED" w:rsidRPr="00246CED" w:rsidRDefault="00246CED" w:rsidP="00246CED">
      <w:pPr>
        <w:pStyle w:val="ad"/>
        <w:ind w:left="0"/>
        <w:rPr>
          <w:sz w:val="28"/>
          <w:szCs w:val="28"/>
        </w:rPr>
      </w:pPr>
    </w:p>
    <w:p w:rsidR="00EF7C6F" w:rsidRPr="004B4401" w:rsidRDefault="004B4401" w:rsidP="00136E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</w:t>
      </w:r>
      <w:r w:rsidRPr="004B4401">
        <w:rPr>
          <w:sz w:val="16"/>
          <w:szCs w:val="16"/>
        </w:rPr>
        <w:t>(наименование претендентов, количество страниц в заявке)</w:t>
      </w:r>
    </w:p>
    <w:p w:rsidR="00246CED" w:rsidRDefault="00031D5F" w:rsidP="0056535B">
      <w:r w:rsidRPr="00031D5F">
        <w:t>К каждой заявке прилагаются документы:</w:t>
      </w:r>
    </w:p>
    <w:p w:rsidR="009B1BB1" w:rsidRDefault="000862C2" w:rsidP="0056535B">
      <w:r>
        <w:t xml:space="preserve">ООО «Дело»- заявка на участие в открытом конкурсе; анкета участника конкурса; свидетельство о постановке на учет в налоговом органе от 24 мая 2013;Свидетельство </w:t>
      </w:r>
      <w:r>
        <w:lastRenderedPageBreak/>
        <w:t>ОГРЮЛ от 24 мая 2013г.</w:t>
      </w:r>
      <w:proofErr w:type="gramStart"/>
      <w:r>
        <w:t>;и</w:t>
      </w:r>
      <w:proofErr w:type="gramEnd"/>
      <w:r>
        <w:t>нформация об открытии счета; ПТС транспортного средства; информация электронного сайта;</w:t>
      </w:r>
      <w:r w:rsidR="00907BB5">
        <w:t xml:space="preserve"> выписка из ЕГРЮ; справка №40876 о состоянии расчетов по налогам, сборам, взносам, пеням, штрафам от 17.01.2019;договор №163А на аренду нежилого помещения; устав ООО «Дело».</w:t>
      </w:r>
    </w:p>
    <w:p w:rsidR="004F0279" w:rsidRDefault="00907BB5" w:rsidP="004F0279">
      <w:r>
        <w:t>ООО «Стикс»</w:t>
      </w:r>
      <w:r w:rsidRPr="00907BB5">
        <w:t xml:space="preserve"> </w:t>
      </w:r>
      <w:r>
        <w:t>заявка на участие в открытом конкурсе; анкета участника конкурса; свидетельство о постановке на учет в налоговом органе;</w:t>
      </w:r>
      <w:r w:rsidRPr="00907BB5">
        <w:t xml:space="preserve"> </w:t>
      </w:r>
      <w:r>
        <w:t xml:space="preserve">выписка из ЕГРЮ; </w:t>
      </w:r>
      <w:r w:rsidR="004F0279">
        <w:t xml:space="preserve">справка </w:t>
      </w:r>
      <w:bookmarkStart w:id="0" w:name="_GoBack"/>
      <w:bookmarkEnd w:id="0"/>
      <w:r w:rsidR="004F0279">
        <w:t xml:space="preserve"> о состоянии расчетов по налогам, сборам, взносам, пеням, штрафам; устав ООО «Стикс».</w:t>
      </w:r>
    </w:p>
    <w:p w:rsidR="00907BB5" w:rsidRDefault="00907BB5" w:rsidP="00907BB5"/>
    <w:p w:rsidR="00907BB5" w:rsidRPr="00031D5F" w:rsidRDefault="00907BB5" w:rsidP="0056535B"/>
    <w:p w:rsidR="001B1155" w:rsidRPr="00516BB8" w:rsidRDefault="001C7D88" w:rsidP="001C7D88">
      <w:r w:rsidRPr="00516BB8">
        <w:t xml:space="preserve">Настоящий протокол составлен в двух экземплярах на </w:t>
      </w:r>
      <w:r w:rsidR="00907BB5">
        <w:t>2-х л</w:t>
      </w:r>
      <w:r w:rsidRPr="00516BB8">
        <w:t>.</w:t>
      </w:r>
    </w:p>
    <w:p w:rsidR="00051A05" w:rsidRPr="00516BB8" w:rsidRDefault="00051A05" w:rsidP="0021566C">
      <w:pPr>
        <w:pStyle w:val="a3"/>
        <w:tabs>
          <w:tab w:val="left" w:pos="6033"/>
        </w:tabs>
        <w:ind w:right="-286"/>
        <w:rPr>
          <w:szCs w:val="24"/>
        </w:rPr>
      </w:pPr>
    </w:p>
    <w:p w:rsidR="004D3208" w:rsidRPr="006802D9" w:rsidRDefault="00705915" w:rsidP="001C7D88">
      <w:pPr>
        <w:pStyle w:val="a3"/>
        <w:tabs>
          <w:tab w:val="left" w:pos="6033"/>
        </w:tabs>
        <w:ind w:right="-286"/>
        <w:rPr>
          <w:sz w:val="28"/>
          <w:szCs w:val="28"/>
        </w:rPr>
      </w:pPr>
      <w:r w:rsidRPr="006802D9">
        <w:rPr>
          <w:sz w:val="28"/>
          <w:szCs w:val="28"/>
        </w:rPr>
        <w:t xml:space="preserve">Подписи членов комиссии: </w:t>
      </w:r>
    </w:p>
    <w:p w:rsidR="00CA7699" w:rsidRPr="006802D9" w:rsidRDefault="004D3208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>Председатель комиссии</w:t>
      </w:r>
      <w:r w:rsidR="00B656F0" w:rsidRPr="006802D9">
        <w:rPr>
          <w:rFonts w:eastAsia="Arial Unicode MS"/>
          <w:sz w:val="28"/>
          <w:szCs w:val="28"/>
        </w:rPr>
        <w:t xml:space="preserve"> </w:t>
      </w:r>
      <w:r w:rsidR="00CA7699" w:rsidRPr="006802D9">
        <w:rPr>
          <w:rFonts w:eastAsia="Arial Unicode MS"/>
          <w:sz w:val="28"/>
          <w:szCs w:val="28"/>
        </w:rPr>
        <w:t xml:space="preserve">           _____________</w:t>
      </w:r>
      <w:r w:rsidR="00516BB8" w:rsidRPr="006802D9">
        <w:rPr>
          <w:rFonts w:eastAsia="Arial Unicode MS"/>
          <w:sz w:val="28"/>
          <w:szCs w:val="28"/>
        </w:rPr>
        <w:t xml:space="preserve"> </w:t>
      </w:r>
      <w:r w:rsidR="001C7D88" w:rsidRPr="006802D9">
        <w:rPr>
          <w:rFonts w:eastAsia="Arial Unicode MS"/>
          <w:sz w:val="28"/>
          <w:szCs w:val="28"/>
        </w:rPr>
        <w:t>А.В. Данилин</w:t>
      </w:r>
      <w:r w:rsidR="00CA7699" w:rsidRPr="006802D9">
        <w:rPr>
          <w:rFonts w:eastAsia="Arial Unicode MS"/>
          <w:sz w:val="28"/>
          <w:szCs w:val="28"/>
        </w:rPr>
        <w:t xml:space="preserve"> </w:t>
      </w:r>
    </w:p>
    <w:p w:rsidR="00CA7699" w:rsidRPr="006802D9" w:rsidRDefault="00CA769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 xml:space="preserve">Зам. председателя комиссии    </w:t>
      </w:r>
      <w:r w:rsidR="00516BB8" w:rsidRPr="006802D9">
        <w:rPr>
          <w:rFonts w:eastAsia="Arial Unicode MS"/>
          <w:sz w:val="28"/>
          <w:szCs w:val="28"/>
        </w:rPr>
        <w:t xml:space="preserve"> </w:t>
      </w:r>
      <w:r w:rsidRPr="006802D9">
        <w:rPr>
          <w:rFonts w:eastAsia="Arial Unicode MS"/>
          <w:sz w:val="28"/>
          <w:szCs w:val="28"/>
        </w:rPr>
        <w:t xml:space="preserve">_____________ </w:t>
      </w:r>
      <w:r w:rsidR="001C7D88" w:rsidRPr="006802D9">
        <w:rPr>
          <w:rFonts w:eastAsia="Arial Unicode MS"/>
          <w:sz w:val="28"/>
          <w:szCs w:val="28"/>
        </w:rPr>
        <w:t xml:space="preserve">Т.Н. </w:t>
      </w:r>
      <w:proofErr w:type="spellStart"/>
      <w:r w:rsidR="001C7D88" w:rsidRPr="006802D9">
        <w:rPr>
          <w:rFonts w:eastAsia="Arial Unicode MS"/>
          <w:sz w:val="28"/>
          <w:szCs w:val="28"/>
        </w:rPr>
        <w:t>Курицина</w:t>
      </w:r>
      <w:proofErr w:type="spellEnd"/>
      <w:r w:rsidRPr="006802D9">
        <w:rPr>
          <w:rFonts w:eastAsia="Arial Unicode MS"/>
          <w:sz w:val="28"/>
          <w:szCs w:val="28"/>
        </w:rPr>
        <w:t xml:space="preserve"> </w:t>
      </w:r>
    </w:p>
    <w:p w:rsidR="00CA7699" w:rsidRPr="006802D9" w:rsidRDefault="00CA769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>Секретарь комиссии                 _________</w:t>
      </w:r>
      <w:r w:rsidR="004F0279">
        <w:rPr>
          <w:rFonts w:eastAsia="Arial Unicode MS"/>
          <w:sz w:val="28"/>
          <w:szCs w:val="28"/>
        </w:rPr>
        <w:t xml:space="preserve"> </w:t>
      </w:r>
      <w:r w:rsidRPr="006802D9">
        <w:rPr>
          <w:rFonts w:eastAsia="Arial Unicode MS"/>
          <w:sz w:val="28"/>
          <w:szCs w:val="28"/>
        </w:rPr>
        <w:t>____</w:t>
      </w:r>
      <w:r w:rsidR="00516BB8" w:rsidRPr="006802D9">
        <w:rPr>
          <w:rFonts w:eastAsia="Arial Unicode MS"/>
          <w:sz w:val="28"/>
          <w:szCs w:val="28"/>
        </w:rPr>
        <w:t xml:space="preserve"> </w:t>
      </w:r>
      <w:r w:rsidR="006802D9">
        <w:rPr>
          <w:rFonts w:eastAsia="Arial Unicode MS"/>
          <w:sz w:val="28"/>
          <w:szCs w:val="28"/>
        </w:rPr>
        <w:t xml:space="preserve">Т.В. </w:t>
      </w:r>
      <w:proofErr w:type="spellStart"/>
      <w:r w:rsidR="006802D9">
        <w:rPr>
          <w:rFonts w:eastAsia="Arial Unicode MS"/>
          <w:sz w:val="28"/>
          <w:szCs w:val="28"/>
        </w:rPr>
        <w:t>Толстокорова</w:t>
      </w:r>
      <w:proofErr w:type="spellEnd"/>
      <w:r w:rsidRPr="006802D9">
        <w:rPr>
          <w:rFonts w:eastAsia="Arial Unicode MS"/>
          <w:sz w:val="28"/>
          <w:szCs w:val="28"/>
        </w:rPr>
        <w:t xml:space="preserve"> </w:t>
      </w:r>
    </w:p>
    <w:p w:rsidR="00CA7699" w:rsidRPr="006802D9" w:rsidRDefault="00CA769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>Члены комиссии</w:t>
      </w:r>
      <w:proofErr w:type="gramStart"/>
      <w:r w:rsidRPr="006802D9">
        <w:rPr>
          <w:rFonts w:eastAsia="Arial Unicode MS"/>
          <w:sz w:val="28"/>
          <w:szCs w:val="28"/>
        </w:rPr>
        <w:t xml:space="preserve"> :</w:t>
      </w:r>
      <w:proofErr w:type="gramEnd"/>
      <w:r w:rsidRPr="006802D9">
        <w:rPr>
          <w:rFonts w:eastAsia="Arial Unicode MS"/>
          <w:sz w:val="28"/>
          <w:szCs w:val="28"/>
        </w:rPr>
        <w:t xml:space="preserve"> </w:t>
      </w:r>
    </w:p>
    <w:p w:rsidR="00CA7699" w:rsidRPr="006802D9" w:rsidRDefault="00CA769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 xml:space="preserve">                                                  ________________ </w:t>
      </w:r>
      <w:r w:rsidR="006802D9">
        <w:rPr>
          <w:rFonts w:eastAsia="Arial Unicode MS"/>
          <w:sz w:val="28"/>
          <w:szCs w:val="28"/>
        </w:rPr>
        <w:t>О.В. Зайцева</w:t>
      </w:r>
    </w:p>
    <w:p w:rsidR="001C7D88" w:rsidRPr="006802D9" w:rsidRDefault="001C7D88" w:rsidP="001C7D88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 xml:space="preserve">                                                  ________________ О.В. </w:t>
      </w:r>
      <w:proofErr w:type="spellStart"/>
      <w:r w:rsidRPr="006802D9">
        <w:rPr>
          <w:rFonts w:eastAsia="Arial Unicode MS"/>
          <w:sz w:val="28"/>
          <w:szCs w:val="28"/>
        </w:rPr>
        <w:t>Шавлова</w:t>
      </w:r>
      <w:proofErr w:type="spellEnd"/>
    </w:p>
    <w:p w:rsidR="001C7D88" w:rsidRPr="006802D9" w:rsidRDefault="001C7D88" w:rsidP="001C7D88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 xml:space="preserve">                                                 </w:t>
      </w:r>
      <w:r w:rsidR="00516BB8" w:rsidRPr="006802D9">
        <w:rPr>
          <w:rFonts w:eastAsia="Arial Unicode MS"/>
          <w:sz w:val="28"/>
          <w:szCs w:val="28"/>
        </w:rPr>
        <w:t xml:space="preserve"> _______________</w:t>
      </w:r>
      <w:r w:rsidRPr="006802D9">
        <w:rPr>
          <w:rFonts w:eastAsia="Arial Unicode MS"/>
          <w:sz w:val="28"/>
          <w:szCs w:val="28"/>
        </w:rPr>
        <w:t xml:space="preserve">_ </w:t>
      </w:r>
      <w:r w:rsidR="006802D9">
        <w:rPr>
          <w:rFonts w:eastAsia="Arial Unicode MS"/>
          <w:sz w:val="28"/>
          <w:szCs w:val="28"/>
        </w:rPr>
        <w:t>Л.</w:t>
      </w:r>
      <w:r w:rsidR="00C16DF3">
        <w:rPr>
          <w:rFonts w:eastAsia="Arial Unicode MS"/>
          <w:sz w:val="28"/>
          <w:szCs w:val="28"/>
        </w:rPr>
        <w:t>С</w:t>
      </w:r>
      <w:r w:rsidR="006802D9">
        <w:rPr>
          <w:rFonts w:eastAsia="Arial Unicode MS"/>
          <w:sz w:val="28"/>
          <w:szCs w:val="28"/>
        </w:rPr>
        <w:t xml:space="preserve">. </w:t>
      </w:r>
      <w:proofErr w:type="spellStart"/>
      <w:r w:rsidR="006802D9">
        <w:rPr>
          <w:rFonts w:eastAsia="Arial Unicode MS"/>
          <w:sz w:val="28"/>
          <w:szCs w:val="28"/>
        </w:rPr>
        <w:t>Ситникова</w:t>
      </w:r>
      <w:proofErr w:type="spellEnd"/>
      <w:r w:rsidRPr="006802D9">
        <w:rPr>
          <w:sz w:val="28"/>
          <w:szCs w:val="28"/>
        </w:rPr>
        <w:t xml:space="preserve"> </w:t>
      </w:r>
    </w:p>
    <w:p w:rsidR="001C7D88" w:rsidRPr="006802D9" w:rsidRDefault="001C7D88" w:rsidP="001C7D88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  <w:r w:rsidRPr="006802D9">
        <w:rPr>
          <w:rFonts w:eastAsia="Arial Unicode MS"/>
          <w:sz w:val="28"/>
          <w:szCs w:val="28"/>
        </w:rPr>
        <w:t xml:space="preserve">                                                  </w:t>
      </w:r>
    </w:p>
    <w:p w:rsidR="001C7D88" w:rsidRPr="006802D9" w:rsidRDefault="001C7D88" w:rsidP="001C7D88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06203E" w:rsidRPr="006802D9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6802D9" w:rsidRDefault="006802D9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  <w:sz w:val="28"/>
          <w:szCs w:val="28"/>
        </w:rPr>
      </w:pPr>
    </w:p>
    <w:p w:rsidR="0006203E" w:rsidRDefault="006157A0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</w:t>
      </w:r>
      <w:r w:rsidR="0006203E">
        <w:rPr>
          <w:rFonts w:eastAsia="Arial Unicode MS"/>
        </w:rPr>
        <w:t xml:space="preserve">     Приложение №1 к протоколу № 1 от </w:t>
      </w:r>
      <w:r w:rsidR="006802D9">
        <w:rPr>
          <w:rFonts w:eastAsia="Arial Unicode MS"/>
        </w:rPr>
        <w:t>02,09,2019</w:t>
      </w:r>
      <w:r w:rsidR="0006203E">
        <w:rPr>
          <w:rFonts w:eastAsia="Arial Unicode MS"/>
        </w:rPr>
        <w:t xml:space="preserve">г. </w:t>
      </w: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вскрытия конвертов с заявками на участие в конкурсе</w:t>
      </w: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06203E" w:rsidRPr="0006203E" w:rsidRDefault="0006203E" w:rsidP="0006203E">
      <w:pPr>
        <w:autoSpaceDE w:val="0"/>
        <w:autoSpaceDN w:val="0"/>
        <w:adjustRightInd w:val="0"/>
        <w:ind w:right="-286"/>
        <w:jc w:val="center"/>
        <w:rPr>
          <w:rFonts w:eastAsia="Arial Unicode MS"/>
          <w:b/>
        </w:rPr>
      </w:pPr>
      <w:r w:rsidRPr="0006203E">
        <w:rPr>
          <w:rFonts w:eastAsia="Arial Unicode MS"/>
          <w:b/>
        </w:rPr>
        <w:t>ЖУРНАЛ</w:t>
      </w:r>
    </w:p>
    <w:p w:rsidR="0006203E" w:rsidRDefault="0006203E" w:rsidP="0006203E">
      <w:pPr>
        <w:autoSpaceDE w:val="0"/>
        <w:autoSpaceDN w:val="0"/>
        <w:adjustRightInd w:val="0"/>
        <w:ind w:right="-286"/>
        <w:jc w:val="center"/>
        <w:rPr>
          <w:rFonts w:eastAsia="Arial Unicode MS"/>
          <w:b/>
        </w:rPr>
      </w:pPr>
      <w:r w:rsidRPr="0006203E">
        <w:rPr>
          <w:rFonts w:eastAsia="Arial Unicode MS"/>
          <w:b/>
        </w:rPr>
        <w:t>регистрации представителей участников открытого конкурса</w:t>
      </w:r>
    </w:p>
    <w:p w:rsidR="006802D9" w:rsidRDefault="006802D9" w:rsidP="006802D9">
      <w:pPr>
        <w:tabs>
          <w:tab w:val="left" w:pos="6033"/>
        </w:tabs>
        <w:jc w:val="center"/>
        <w:rPr>
          <w:b/>
        </w:rPr>
      </w:pPr>
      <w:proofErr w:type="gramStart"/>
      <w:r>
        <w:rPr>
          <w:b/>
        </w:rPr>
        <w:t>с заявками на участие в открытом конкурсе по выбору специализированной организации по оказанию</w:t>
      </w:r>
      <w:proofErr w:type="gramEnd"/>
      <w:r>
        <w:rPr>
          <w:b/>
        </w:rPr>
        <w:t xml:space="preserve"> услуг, предоставляемых согласно гарантированному перечню услуг по погребению, на территории муниципального образования Огаревское </w:t>
      </w:r>
      <w:proofErr w:type="spellStart"/>
      <w:r>
        <w:rPr>
          <w:b/>
        </w:rPr>
        <w:t>Щекинского</w:t>
      </w:r>
      <w:proofErr w:type="spellEnd"/>
      <w:r>
        <w:rPr>
          <w:b/>
        </w:rPr>
        <w:t xml:space="preserve"> района на 2019 год</w:t>
      </w:r>
    </w:p>
    <w:p w:rsidR="006802D9" w:rsidRPr="006802D9" w:rsidRDefault="006802D9" w:rsidP="006802D9">
      <w:pPr>
        <w:tabs>
          <w:tab w:val="left" w:pos="6033"/>
        </w:tabs>
        <w:jc w:val="center"/>
      </w:pPr>
      <w:proofErr w:type="spellStart"/>
      <w:r w:rsidRPr="006802D9">
        <w:t>с.п</w:t>
      </w:r>
      <w:proofErr w:type="spellEnd"/>
      <w:r w:rsidRPr="006802D9">
        <w:t xml:space="preserve">. </w:t>
      </w:r>
      <w:proofErr w:type="spellStart"/>
      <w:r w:rsidRPr="006802D9">
        <w:t>Огаревка</w:t>
      </w:r>
      <w:proofErr w:type="spellEnd"/>
      <w:r w:rsidRPr="006802D9">
        <w:t xml:space="preserve"> </w:t>
      </w:r>
      <w:proofErr w:type="spellStart"/>
      <w:r w:rsidRPr="006802D9">
        <w:t>Щекинский</w:t>
      </w:r>
      <w:proofErr w:type="spellEnd"/>
      <w:r w:rsidRPr="006802D9">
        <w:t xml:space="preserve"> район Тульская область</w:t>
      </w:r>
    </w:p>
    <w:p w:rsidR="0006203E" w:rsidRPr="0021566C" w:rsidRDefault="008F339A" w:rsidP="006157A0">
      <w:pPr>
        <w:autoSpaceDE w:val="0"/>
        <w:autoSpaceDN w:val="0"/>
        <w:adjustRightInd w:val="0"/>
        <w:ind w:right="-286"/>
        <w:jc w:val="center"/>
        <w:rPr>
          <w:rFonts w:eastAsia="Arial Unicode MS"/>
        </w:rPr>
      </w:pPr>
      <w:r w:rsidRPr="0021566C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2410"/>
        <w:gridCol w:w="3402"/>
      </w:tblGrid>
      <w:tr w:rsidR="0006203E" w:rsidRPr="00827FAF" w:rsidTr="006802D9">
        <w:tc>
          <w:tcPr>
            <w:tcW w:w="817" w:type="dxa"/>
            <w:shd w:val="clear" w:color="auto" w:fill="auto"/>
          </w:tcPr>
          <w:p w:rsidR="0006203E" w:rsidRPr="00827FAF" w:rsidRDefault="0006203E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 w:rsidRPr="00827FAF">
              <w:rPr>
                <w:rFonts w:eastAsia="Arial Unicode MS"/>
              </w:rPr>
              <w:t>№</w:t>
            </w:r>
            <w:proofErr w:type="gramStart"/>
            <w:r w:rsidRPr="00827FAF">
              <w:rPr>
                <w:rFonts w:eastAsia="Arial Unicode MS"/>
              </w:rPr>
              <w:t>п</w:t>
            </w:r>
            <w:proofErr w:type="gramEnd"/>
            <w:r w:rsidRPr="00827FAF">
              <w:rPr>
                <w:rFonts w:eastAsia="Arial Unicode M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06203E" w:rsidRPr="00827FAF" w:rsidRDefault="0006203E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 w:rsidRPr="00827FAF">
              <w:rPr>
                <w:rFonts w:eastAsia="Arial Unicode MS"/>
              </w:rPr>
              <w:t>Дата и время подачи документов</w:t>
            </w:r>
          </w:p>
        </w:tc>
        <w:tc>
          <w:tcPr>
            <w:tcW w:w="2410" w:type="dxa"/>
            <w:shd w:val="clear" w:color="auto" w:fill="auto"/>
          </w:tcPr>
          <w:p w:rsidR="0006203E" w:rsidRPr="00827FAF" w:rsidRDefault="0006203E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 w:rsidRPr="00827FAF">
              <w:rPr>
                <w:rFonts w:eastAsia="Arial Unicode MS"/>
              </w:rPr>
              <w:t>Наименование Юридического лица</w:t>
            </w:r>
          </w:p>
        </w:tc>
        <w:tc>
          <w:tcPr>
            <w:tcW w:w="3402" w:type="dxa"/>
            <w:shd w:val="clear" w:color="auto" w:fill="auto"/>
          </w:tcPr>
          <w:p w:rsidR="0006203E" w:rsidRPr="00827FAF" w:rsidRDefault="0006203E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 w:rsidRPr="00827FAF">
              <w:rPr>
                <w:rFonts w:eastAsia="Arial Unicode MS"/>
              </w:rPr>
              <w:t>Адрес места жительства или местонахождения</w:t>
            </w:r>
          </w:p>
        </w:tc>
      </w:tr>
      <w:tr w:rsidR="0006203E" w:rsidRPr="00827FAF" w:rsidTr="006802D9">
        <w:tc>
          <w:tcPr>
            <w:tcW w:w="817" w:type="dxa"/>
            <w:shd w:val="clear" w:color="auto" w:fill="auto"/>
          </w:tcPr>
          <w:p w:rsidR="0006203E" w:rsidRPr="00827FAF" w:rsidRDefault="0006203E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 w:rsidRPr="00827FAF">
              <w:rPr>
                <w:rFonts w:eastAsia="Arial Unicode MS"/>
              </w:rPr>
              <w:t xml:space="preserve">1 </w:t>
            </w:r>
          </w:p>
        </w:tc>
        <w:tc>
          <w:tcPr>
            <w:tcW w:w="3402" w:type="dxa"/>
            <w:shd w:val="clear" w:color="auto" w:fill="auto"/>
          </w:tcPr>
          <w:p w:rsidR="0006203E" w:rsidRPr="00827FAF" w:rsidRDefault="006157A0" w:rsidP="006802D9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6802D9">
              <w:rPr>
                <w:rFonts w:eastAsia="Arial Unicode MS"/>
              </w:rPr>
              <w:t>6.08.</w:t>
            </w:r>
            <w:r>
              <w:rPr>
                <w:rFonts w:eastAsia="Arial Unicode MS"/>
              </w:rPr>
              <w:t>201</w:t>
            </w:r>
            <w:r w:rsidR="006802D9">
              <w:rPr>
                <w:rFonts w:eastAsia="Arial Unicode MS"/>
              </w:rPr>
              <w:t>9</w:t>
            </w:r>
            <w:r w:rsidR="0006203E" w:rsidRPr="00827FAF">
              <w:rPr>
                <w:rFonts w:eastAsia="Arial Unicode MS"/>
              </w:rPr>
              <w:t xml:space="preserve"> в 1</w:t>
            </w:r>
            <w:r w:rsidR="006802D9">
              <w:rPr>
                <w:rFonts w:eastAsia="Arial Unicode MS"/>
              </w:rPr>
              <w:t>0</w:t>
            </w:r>
            <w:r w:rsidR="009B1BB1">
              <w:rPr>
                <w:rFonts w:eastAsia="Arial Unicode MS"/>
              </w:rPr>
              <w:t>ч.</w:t>
            </w:r>
            <w:r w:rsidR="006802D9">
              <w:rPr>
                <w:rFonts w:eastAsia="Arial Unicode MS"/>
              </w:rPr>
              <w:t>10</w:t>
            </w:r>
            <w:r w:rsidR="009B1BB1">
              <w:rPr>
                <w:rFonts w:eastAsia="Arial Unicode MS"/>
              </w:rPr>
              <w:t>мин</w:t>
            </w:r>
            <w:r w:rsidR="0006203E" w:rsidRPr="00827FAF">
              <w:rPr>
                <w:rFonts w:eastAsia="Arial Unicode M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6203E" w:rsidRPr="00827FAF" w:rsidRDefault="009B1BB1" w:rsidP="006802D9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ООО</w:t>
            </w:r>
            <w:r w:rsidR="0006203E" w:rsidRPr="00827FAF">
              <w:rPr>
                <w:rFonts w:eastAsia="Arial Unicode MS"/>
              </w:rPr>
              <w:t xml:space="preserve"> «</w:t>
            </w:r>
            <w:r w:rsidR="006802D9">
              <w:rPr>
                <w:rFonts w:eastAsia="Arial Unicode MS"/>
              </w:rPr>
              <w:t>Дело</w:t>
            </w:r>
            <w:r w:rsidR="006157A0">
              <w:rPr>
                <w:rFonts w:eastAsia="Arial Unicode M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6203E" w:rsidRPr="00827FAF" w:rsidRDefault="006157A0" w:rsidP="006802D9">
            <w:pPr>
              <w:autoSpaceDE w:val="0"/>
              <w:autoSpaceDN w:val="0"/>
              <w:adjustRightInd w:val="0"/>
              <w:ind w:right="-28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Тульская обл., </w:t>
            </w:r>
            <w:proofErr w:type="spellStart"/>
            <w:r w:rsidR="009B1BB1">
              <w:rPr>
                <w:rFonts w:eastAsia="Arial Unicode MS"/>
              </w:rPr>
              <w:t>Щ</w:t>
            </w:r>
            <w:r>
              <w:rPr>
                <w:rFonts w:eastAsia="Arial Unicode MS"/>
              </w:rPr>
              <w:t>екинский</w:t>
            </w:r>
            <w:proofErr w:type="spellEnd"/>
            <w:r>
              <w:rPr>
                <w:rFonts w:eastAsia="Arial Unicode MS"/>
              </w:rPr>
              <w:t xml:space="preserve"> р-н, </w:t>
            </w:r>
            <w:r w:rsidR="006802D9">
              <w:rPr>
                <w:rFonts w:eastAsia="Arial Unicode MS"/>
              </w:rPr>
              <w:t xml:space="preserve">г. Советск, пл. </w:t>
            </w:r>
            <w:proofErr w:type="spellStart"/>
            <w:r w:rsidR="006802D9">
              <w:rPr>
                <w:rFonts w:eastAsia="Arial Unicode MS"/>
              </w:rPr>
              <w:t>Советов</w:t>
            </w:r>
            <w:proofErr w:type="gramStart"/>
            <w:r w:rsidR="006802D9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д</w:t>
            </w:r>
            <w:proofErr w:type="spellEnd"/>
            <w:proofErr w:type="gramEnd"/>
            <w:r>
              <w:rPr>
                <w:rFonts w:eastAsia="Arial Unicode MS"/>
              </w:rPr>
              <w:t xml:space="preserve">. </w:t>
            </w:r>
            <w:r w:rsidR="006802D9">
              <w:rPr>
                <w:rFonts w:eastAsia="Arial Unicode MS"/>
              </w:rPr>
              <w:t>3</w:t>
            </w:r>
          </w:p>
        </w:tc>
      </w:tr>
      <w:tr w:rsidR="006802D9" w:rsidRPr="00827FAF" w:rsidTr="006802D9">
        <w:tc>
          <w:tcPr>
            <w:tcW w:w="817" w:type="dxa"/>
            <w:shd w:val="clear" w:color="auto" w:fill="auto"/>
          </w:tcPr>
          <w:p w:rsidR="006802D9" w:rsidRPr="00827FAF" w:rsidRDefault="006802D9" w:rsidP="00827FAF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802D9" w:rsidRDefault="006802D9" w:rsidP="009B1BB1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28.08.2019 в 15ч.12мин</w:t>
            </w:r>
          </w:p>
        </w:tc>
        <w:tc>
          <w:tcPr>
            <w:tcW w:w="2410" w:type="dxa"/>
            <w:shd w:val="clear" w:color="auto" w:fill="auto"/>
          </w:tcPr>
          <w:p w:rsidR="006802D9" w:rsidRDefault="006802D9" w:rsidP="009B1BB1">
            <w:pPr>
              <w:autoSpaceDE w:val="0"/>
              <w:autoSpaceDN w:val="0"/>
              <w:adjustRightInd w:val="0"/>
              <w:ind w:right="-28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ООО «Стикс»</w:t>
            </w:r>
          </w:p>
        </w:tc>
        <w:tc>
          <w:tcPr>
            <w:tcW w:w="3402" w:type="dxa"/>
            <w:shd w:val="clear" w:color="auto" w:fill="auto"/>
          </w:tcPr>
          <w:p w:rsidR="006802D9" w:rsidRDefault="006802D9" w:rsidP="009B1BB1">
            <w:pPr>
              <w:autoSpaceDE w:val="0"/>
              <w:autoSpaceDN w:val="0"/>
              <w:adjustRightInd w:val="0"/>
              <w:ind w:right="-28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Тульская область </w:t>
            </w:r>
            <w:proofErr w:type="spellStart"/>
            <w:r>
              <w:rPr>
                <w:rFonts w:eastAsia="Arial Unicode MS"/>
              </w:rPr>
              <w:t>Щекинский</w:t>
            </w:r>
            <w:proofErr w:type="spellEnd"/>
          </w:p>
          <w:p w:rsidR="006802D9" w:rsidRDefault="006802D9" w:rsidP="009B1BB1">
            <w:pPr>
              <w:autoSpaceDE w:val="0"/>
              <w:autoSpaceDN w:val="0"/>
              <w:adjustRightInd w:val="0"/>
              <w:ind w:right="-28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р-н, </w:t>
            </w:r>
            <w:proofErr w:type="spellStart"/>
            <w:r>
              <w:rPr>
                <w:rFonts w:eastAsia="Arial Unicode MS"/>
              </w:rPr>
              <w:t>с.п</w:t>
            </w:r>
            <w:proofErr w:type="spellEnd"/>
            <w:r>
              <w:rPr>
                <w:rFonts w:eastAsia="Arial Unicode MS"/>
              </w:rPr>
              <w:t xml:space="preserve">. </w:t>
            </w:r>
            <w:proofErr w:type="spellStart"/>
            <w:r>
              <w:rPr>
                <w:rFonts w:eastAsia="Arial Unicode MS"/>
              </w:rPr>
              <w:t>Огаревка</w:t>
            </w:r>
            <w:proofErr w:type="spellEnd"/>
            <w:r>
              <w:rPr>
                <w:rFonts w:eastAsia="Arial Unicode MS"/>
              </w:rPr>
              <w:t>, ул. Советская, д.6</w:t>
            </w:r>
          </w:p>
        </w:tc>
      </w:tr>
    </w:tbl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06203E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B656F0" w:rsidRPr="0021566C" w:rsidRDefault="0006203E" w:rsidP="0021566C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  <w:r>
        <w:rPr>
          <w:rFonts w:eastAsia="Arial Unicode MS"/>
        </w:rPr>
        <w:t xml:space="preserve">Организатор конкурса: Администрация  </w:t>
      </w:r>
      <w:r w:rsidR="006157A0">
        <w:rPr>
          <w:rFonts w:eastAsia="Arial Unicode MS"/>
        </w:rPr>
        <w:t>МО Огаревское Щекинского района.</w:t>
      </w:r>
    </w:p>
    <w:p w:rsidR="008F339A" w:rsidRPr="005835C4" w:rsidRDefault="008F339A" w:rsidP="0021566C">
      <w:pPr>
        <w:autoSpaceDE w:val="0"/>
        <w:autoSpaceDN w:val="0"/>
        <w:adjustRightInd w:val="0"/>
        <w:ind w:right="-286"/>
        <w:jc w:val="both"/>
        <w:rPr>
          <w:sz w:val="18"/>
          <w:szCs w:val="18"/>
        </w:rPr>
      </w:pPr>
    </w:p>
    <w:sectPr w:rsidR="008F339A" w:rsidRPr="005835C4" w:rsidSect="00ED50E1">
      <w:footerReference w:type="default" r:id="rId8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D3" w:rsidRDefault="000968D3" w:rsidP="00076A66">
      <w:r>
        <w:separator/>
      </w:r>
    </w:p>
  </w:endnote>
  <w:endnote w:type="continuationSeparator" w:id="0">
    <w:p w:rsidR="000968D3" w:rsidRDefault="000968D3" w:rsidP="0007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CD" w:rsidRDefault="00FD1550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635CF">
      <w:rPr>
        <w:noProof/>
      </w:rPr>
      <w:t>1</w:t>
    </w:r>
    <w:r>
      <w:rPr>
        <w:noProof/>
      </w:rPr>
      <w:fldChar w:fldCharType="end"/>
    </w:r>
  </w:p>
  <w:p w:rsidR="003A3ECD" w:rsidRDefault="003A3ECD">
    <w:pPr>
      <w:pStyle w:val="a9"/>
    </w:pPr>
  </w:p>
  <w:p w:rsidR="003A3ECD" w:rsidRDefault="003A3E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D3" w:rsidRDefault="000968D3" w:rsidP="00076A66">
      <w:r>
        <w:separator/>
      </w:r>
    </w:p>
  </w:footnote>
  <w:footnote w:type="continuationSeparator" w:id="0">
    <w:p w:rsidR="000968D3" w:rsidRDefault="000968D3" w:rsidP="0007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34442"/>
    <w:multiLevelType w:val="hybridMultilevel"/>
    <w:tmpl w:val="BD5AB3EE"/>
    <w:lvl w:ilvl="0" w:tplc="82020D1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3077D00"/>
    <w:multiLevelType w:val="hybridMultilevel"/>
    <w:tmpl w:val="F2822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67C2F"/>
    <w:multiLevelType w:val="hybridMultilevel"/>
    <w:tmpl w:val="E53A8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08B8"/>
    <w:multiLevelType w:val="hybridMultilevel"/>
    <w:tmpl w:val="B8981906"/>
    <w:lvl w:ilvl="0" w:tplc="7B1E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650D9"/>
    <w:multiLevelType w:val="hybridMultilevel"/>
    <w:tmpl w:val="D2A21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D2AE9"/>
    <w:multiLevelType w:val="hybridMultilevel"/>
    <w:tmpl w:val="F34A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E013F"/>
    <w:multiLevelType w:val="hybridMultilevel"/>
    <w:tmpl w:val="CDF2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53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CB876C5"/>
    <w:multiLevelType w:val="hybridMultilevel"/>
    <w:tmpl w:val="C654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6294D"/>
    <w:multiLevelType w:val="hybridMultilevel"/>
    <w:tmpl w:val="460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15"/>
    <w:rsid w:val="00015C0A"/>
    <w:rsid w:val="00031D5F"/>
    <w:rsid w:val="00042B0E"/>
    <w:rsid w:val="0005154E"/>
    <w:rsid w:val="00051A05"/>
    <w:rsid w:val="000543AE"/>
    <w:rsid w:val="0005480A"/>
    <w:rsid w:val="0006203E"/>
    <w:rsid w:val="00072316"/>
    <w:rsid w:val="00076A66"/>
    <w:rsid w:val="00082CFC"/>
    <w:rsid w:val="000862C2"/>
    <w:rsid w:val="0009516A"/>
    <w:rsid w:val="000955FB"/>
    <w:rsid w:val="00095A9B"/>
    <w:rsid w:val="000968D3"/>
    <w:rsid w:val="000B7274"/>
    <w:rsid w:val="000C38C3"/>
    <w:rsid w:val="000C6F58"/>
    <w:rsid w:val="000E2628"/>
    <w:rsid w:val="00136E78"/>
    <w:rsid w:val="00171B5E"/>
    <w:rsid w:val="001A1F1E"/>
    <w:rsid w:val="001A5F29"/>
    <w:rsid w:val="001A784D"/>
    <w:rsid w:val="001B1155"/>
    <w:rsid w:val="001C6FB7"/>
    <w:rsid w:val="001C7D88"/>
    <w:rsid w:val="001D0D73"/>
    <w:rsid w:val="001E3234"/>
    <w:rsid w:val="001E4D8D"/>
    <w:rsid w:val="001E602F"/>
    <w:rsid w:val="0021566C"/>
    <w:rsid w:val="00232C04"/>
    <w:rsid w:val="00240FF4"/>
    <w:rsid w:val="00246CED"/>
    <w:rsid w:val="00253B60"/>
    <w:rsid w:val="00254002"/>
    <w:rsid w:val="00257384"/>
    <w:rsid w:val="0028587D"/>
    <w:rsid w:val="002A4A09"/>
    <w:rsid w:val="002A738D"/>
    <w:rsid w:val="002B02BD"/>
    <w:rsid w:val="002B6111"/>
    <w:rsid w:val="00320A4F"/>
    <w:rsid w:val="00327A0C"/>
    <w:rsid w:val="00340BFE"/>
    <w:rsid w:val="00351CA0"/>
    <w:rsid w:val="00374669"/>
    <w:rsid w:val="003A3ECD"/>
    <w:rsid w:val="003B79CD"/>
    <w:rsid w:val="003B7EF5"/>
    <w:rsid w:val="003D3018"/>
    <w:rsid w:val="003F7A49"/>
    <w:rsid w:val="004000BA"/>
    <w:rsid w:val="0040408D"/>
    <w:rsid w:val="00405E4C"/>
    <w:rsid w:val="0040681E"/>
    <w:rsid w:val="0041596E"/>
    <w:rsid w:val="004162C3"/>
    <w:rsid w:val="00426AA0"/>
    <w:rsid w:val="00445EFF"/>
    <w:rsid w:val="00492F34"/>
    <w:rsid w:val="004B4401"/>
    <w:rsid w:val="004D3208"/>
    <w:rsid w:val="004F0279"/>
    <w:rsid w:val="00516BB8"/>
    <w:rsid w:val="0056535B"/>
    <w:rsid w:val="00567F2B"/>
    <w:rsid w:val="005835C4"/>
    <w:rsid w:val="005A639E"/>
    <w:rsid w:val="005D0BFE"/>
    <w:rsid w:val="005E29C3"/>
    <w:rsid w:val="006157A0"/>
    <w:rsid w:val="00617E9A"/>
    <w:rsid w:val="006263E6"/>
    <w:rsid w:val="0063166B"/>
    <w:rsid w:val="00653B23"/>
    <w:rsid w:val="006635CF"/>
    <w:rsid w:val="006802D9"/>
    <w:rsid w:val="006B21C4"/>
    <w:rsid w:val="006C25E4"/>
    <w:rsid w:val="006D6847"/>
    <w:rsid w:val="006E048E"/>
    <w:rsid w:val="006E20C5"/>
    <w:rsid w:val="006E7404"/>
    <w:rsid w:val="006F2824"/>
    <w:rsid w:val="006F7ECA"/>
    <w:rsid w:val="00703396"/>
    <w:rsid w:val="00705109"/>
    <w:rsid w:val="00705915"/>
    <w:rsid w:val="0072664F"/>
    <w:rsid w:val="00761920"/>
    <w:rsid w:val="007B575E"/>
    <w:rsid w:val="007C56EB"/>
    <w:rsid w:val="007D78B5"/>
    <w:rsid w:val="007E0A82"/>
    <w:rsid w:val="007E0FC7"/>
    <w:rsid w:val="007E4EAF"/>
    <w:rsid w:val="00800A26"/>
    <w:rsid w:val="00825886"/>
    <w:rsid w:val="00827FAF"/>
    <w:rsid w:val="00834072"/>
    <w:rsid w:val="00843BD0"/>
    <w:rsid w:val="008650AE"/>
    <w:rsid w:val="00871F14"/>
    <w:rsid w:val="008947AB"/>
    <w:rsid w:val="008A12E4"/>
    <w:rsid w:val="008A70A8"/>
    <w:rsid w:val="008E5E73"/>
    <w:rsid w:val="008F339A"/>
    <w:rsid w:val="008F6314"/>
    <w:rsid w:val="0090666D"/>
    <w:rsid w:val="00907BB5"/>
    <w:rsid w:val="00912362"/>
    <w:rsid w:val="00951745"/>
    <w:rsid w:val="00960796"/>
    <w:rsid w:val="00977641"/>
    <w:rsid w:val="009804D2"/>
    <w:rsid w:val="00983D93"/>
    <w:rsid w:val="009B1BB1"/>
    <w:rsid w:val="009F1481"/>
    <w:rsid w:val="009F463A"/>
    <w:rsid w:val="00A10AFB"/>
    <w:rsid w:val="00A1163A"/>
    <w:rsid w:val="00A27FD6"/>
    <w:rsid w:val="00A42B1D"/>
    <w:rsid w:val="00A43B2C"/>
    <w:rsid w:val="00A654F0"/>
    <w:rsid w:val="00A838DD"/>
    <w:rsid w:val="00A865FF"/>
    <w:rsid w:val="00AA2824"/>
    <w:rsid w:val="00AE46B7"/>
    <w:rsid w:val="00AE6896"/>
    <w:rsid w:val="00AF74AC"/>
    <w:rsid w:val="00B224AA"/>
    <w:rsid w:val="00B656F0"/>
    <w:rsid w:val="00B74D86"/>
    <w:rsid w:val="00BE497A"/>
    <w:rsid w:val="00BE78DD"/>
    <w:rsid w:val="00BF1472"/>
    <w:rsid w:val="00BF2105"/>
    <w:rsid w:val="00C16DF3"/>
    <w:rsid w:val="00C26F1A"/>
    <w:rsid w:val="00C329AC"/>
    <w:rsid w:val="00C3560E"/>
    <w:rsid w:val="00C664A5"/>
    <w:rsid w:val="00C7042F"/>
    <w:rsid w:val="00CA7699"/>
    <w:rsid w:val="00CB7881"/>
    <w:rsid w:val="00CC4701"/>
    <w:rsid w:val="00CC56FF"/>
    <w:rsid w:val="00CC74C3"/>
    <w:rsid w:val="00CC74DF"/>
    <w:rsid w:val="00D23658"/>
    <w:rsid w:val="00D6105C"/>
    <w:rsid w:val="00D84FE4"/>
    <w:rsid w:val="00D87B7B"/>
    <w:rsid w:val="00D91763"/>
    <w:rsid w:val="00D91D18"/>
    <w:rsid w:val="00DB4D73"/>
    <w:rsid w:val="00DC4B63"/>
    <w:rsid w:val="00DD724D"/>
    <w:rsid w:val="00DE73AF"/>
    <w:rsid w:val="00DF2B59"/>
    <w:rsid w:val="00DF4183"/>
    <w:rsid w:val="00E145E1"/>
    <w:rsid w:val="00E173C1"/>
    <w:rsid w:val="00E17D5B"/>
    <w:rsid w:val="00E81CCE"/>
    <w:rsid w:val="00EC7E47"/>
    <w:rsid w:val="00ED50E1"/>
    <w:rsid w:val="00EE1C1B"/>
    <w:rsid w:val="00EF7C6F"/>
    <w:rsid w:val="00F105BD"/>
    <w:rsid w:val="00F2409D"/>
    <w:rsid w:val="00F25BD9"/>
    <w:rsid w:val="00F52913"/>
    <w:rsid w:val="00F73579"/>
    <w:rsid w:val="00F82396"/>
    <w:rsid w:val="00FC0B95"/>
    <w:rsid w:val="00FC1964"/>
    <w:rsid w:val="00FD1550"/>
    <w:rsid w:val="00FE61C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15"/>
    <w:rPr>
      <w:sz w:val="24"/>
      <w:szCs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qFormat/>
    <w:rsid w:val="00FE6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05915"/>
    <w:pPr>
      <w:jc w:val="both"/>
    </w:pPr>
    <w:rPr>
      <w:snapToGrid w:val="0"/>
      <w:szCs w:val="20"/>
    </w:rPr>
  </w:style>
  <w:style w:type="paragraph" w:customStyle="1" w:styleId="a4">
    <w:name w:val="Знак"/>
    <w:basedOn w:val="a"/>
    <w:rsid w:val="00705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AF74AC"/>
    <w:rPr>
      <w:color w:val="0000FF"/>
      <w:u w:val="single"/>
    </w:rPr>
  </w:style>
  <w:style w:type="paragraph" w:styleId="a6">
    <w:name w:val="Balloon Text"/>
    <w:basedOn w:val="a"/>
    <w:semiHidden/>
    <w:rsid w:val="00F25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rsid w:val="00FE61C5"/>
    <w:rPr>
      <w:rFonts w:ascii="Cambria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076A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6A66"/>
    <w:rPr>
      <w:sz w:val="24"/>
      <w:szCs w:val="24"/>
    </w:rPr>
  </w:style>
  <w:style w:type="paragraph" w:styleId="a9">
    <w:name w:val="footer"/>
    <w:basedOn w:val="a"/>
    <w:link w:val="aa"/>
    <w:uiPriority w:val="99"/>
    <w:rsid w:val="00076A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6A66"/>
    <w:rPr>
      <w:sz w:val="24"/>
      <w:szCs w:val="24"/>
    </w:rPr>
  </w:style>
  <w:style w:type="table" w:styleId="ab">
    <w:name w:val="Table Grid"/>
    <w:basedOn w:val="a1"/>
    <w:rsid w:val="0006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565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B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15"/>
    <w:rPr>
      <w:sz w:val="24"/>
      <w:szCs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qFormat/>
    <w:rsid w:val="00FE6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05915"/>
    <w:pPr>
      <w:jc w:val="both"/>
    </w:pPr>
    <w:rPr>
      <w:snapToGrid w:val="0"/>
      <w:szCs w:val="20"/>
    </w:rPr>
  </w:style>
  <w:style w:type="paragraph" w:customStyle="1" w:styleId="a4">
    <w:name w:val="Знак"/>
    <w:basedOn w:val="a"/>
    <w:rsid w:val="00705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AF74AC"/>
    <w:rPr>
      <w:color w:val="0000FF"/>
      <w:u w:val="single"/>
    </w:rPr>
  </w:style>
  <w:style w:type="paragraph" w:styleId="a6">
    <w:name w:val="Balloon Text"/>
    <w:basedOn w:val="a"/>
    <w:semiHidden/>
    <w:rsid w:val="00F25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rsid w:val="00FE61C5"/>
    <w:rPr>
      <w:rFonts w:ascii="Cambria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076A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6A66"/>
    <w:rPr>
      <w:sz w:val="24"/>
      <w:szCs w:val="24"/>
    </w:rPr>
  </w:style>
  <w:style w:type="paragraph" w:styleId="a9">
    <w:name w:val="footer"/>
    <w:basedOn w:val="a"/>
    <w:link w:val="aa"/>
    <w:uiPriority w:val="99"/>
    <w:rsid w:val="00076A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6A66"/>
    <w:rPr>
      <w:sz w:val="24"/>
      <w:szCs w:val="24"/>
    </w:rPr>
  </w:style>
  <w:style w:type="table" w:styleId="ab">
    <w:name w:val="Table Grid"/>
    <w:basedOn w:val="a1"/>
    <w:rsid w:val="0006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565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B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SPecialiST RePack</Company>
  <LinksUpToDate>false</LinksUpToDate>
  <CharactersWithSpaces>4150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>Шабалдас Оксана Станиславовна</dc:creator>
  <cp:lastModifiedBy>Пользователь Windows</cp:lastModifiedBy>
  <cp:revision>4</cp:revision>
  <cp:lastPrinted>2019-09-02T12:42:00Z</cp:lastPrinted>
  <dcterms:created xsi:type="dcterms:W3CDTF">2019-09-02T10:05:00Z</dcterms:created>
  <dcterms:modified xsi:type="dcterms:W3CDTF">2019-09-02T13:39:00Z</dcterms:modified>
</cp:coreProperties>
</file>