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94506" w:rsidRPr="0032483D" w:rsidRDefault="00594506" w:rsidP="005C4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94506" w:rsidRPr="0032483D" w:rsidRDefault="00594506" w:rsidP="005C4FE6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506" w:rsidRPr="0032483D" w:rsidRDefault="00594506" w:rsidP="005C4FE6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32483D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594506" w:rsidRPr="0032483D" w:rsidRDefault="00594506" w:rsidP="005C4FE6">
      <w:pPr>
        <w:jc w:val="center"/>
        <w:rPr>
          <w:rFonts w:ascii="Times New Roman" w:hAnsi="Times New Roman"/>
          <w:sz w:val="28"/>
        </w:rPr>
      </w:pPr>
    </w:p>
    <w:p w:rsidR="00594506" w:rsidRPr="0032483D" w:rsidRDefault="00594506" w:rsidP="005C4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октября </w:t>
      </w:r>
      <w:r w:rsidRPr="0032483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2483D">
        <w:rPr>
          <w:rFonts w:ascii="Times New Roman" w:hAnsi="Times New Roman"/>
          <w:b/>
          <w:sz w:val="28"/>
          <w:szCs w:val="28"/>
        </w:rPr>
        <w:t xml:space="preserve"> года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483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483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248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2483D">
        <w:rPr>
          <w:rFonts w:ascii="Times New Roman" w:hAnsi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150</w:t>
      </w:r>
    </w:p>
    <w:p w:rsidR="00594506" w:rsidRPr="003864E1" w:rsidRDefault="00594506" w:rsidP="004D43EA">
      <w:pPr>
        <w:pStyle w:val="Heading1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19.06.2015 № 6-149 «Об утверждении общих принципов 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служебного поведения муниципальных служащих»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5C4F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25.12.2008 </w:t>
      </w:r>
      <w:hyperlink r:id="rId6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N 273-ФЗ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Федеральным законом от 02.03.2007 </w:t>
      </w:r>
      <w:hyperlink r:id="rId7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N 25-ФЗ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8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9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0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на основании </w:t>
      </w:r>
      <w:hyperlink r:id="rId11" w:history="1">
        <w:r w:rsidRPr="003864E1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594506" w:rsidRPr="003864E1" w:rsidRDefault="00594506" w:rsidP="005C4F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Внести изменения в приложение 2 к постановлению администрации муниципального образования Огаревское Щекинского района от 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t>19.06.2015 № 6-149 «Об утверждении общих принципов служебного поведения муниципальных служащих»</w:t>
      </w:r>
      <w:r w:rsidRPr="003864E1">
        <w:rPr>
          <w:rFonts w:ascii="Times New Roman" w:hAnsi="Times New Roman"/>
          <w:color w:val="000000"/>
          <w:sz w:val="28"/>
          <w:szCs w:val="28"/>
        </w:rPr>
        <w:t>, дополнив его пунктом 20.1 следующего содержания: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«20.1 </w:t>
      </w:r>
      <w:r w:rsidRPr="003864E1">
        <w:rPr>
          <w:rFonts w:ascii="Times New Roman" w:hAnsi="Times New Roman"/>
          <w:sz w:val="28"/>
          <w:szCs w:val="28"/>
          <w:lang w:eastAsia="ru-RU"/>
        </w:rPr>
        <w:t>Мотивированные заключения, предусмотренные пунктами 16, 18 и 19 настоящего Положения, должны содержать: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"б" и подпункте "д" пункта 15 настоящего Положения;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15 настоящего Положения, а также рекомендации для принятия одного из решений в соответствии с пунктами 30, 33, 35 настоящего Положения или иного решения».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2. Постановление обнародовать путем размещения на официальном сайте муниципального 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 д.7.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4506" w:rsidRPr="003864E1" w:rsidRDefault="00594506" w:rsidP="002B4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594506" w:rsidRDefault="00594506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Огаревское </w:t>
      </w:r>
    </w:p>
    <w:p w:rsidR="00594506" w:rsidRPr="003864E1" w:rsidRDefault="00594506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Щекинского района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                 А.В. Данилин</w:t>
      </w:r>
    </w:p>
    <w:p w:rsidR="00594506" w:rsidRDefault="00594506">
      <w:pPr>
        <w:rPr>
          <w:rFonts w:ascii="Times New Roman" w:hAnsi="Times New Roman"/>
          <w:sz w:val="28"/>
          <w:szCs w:val="28"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p w:rsidR="00594506" w:rsidRDefault="00594506" w:rsidP="00005F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594506" w:rsidRPr="00005F74" w:rsidRDefault="00594506" w:rsidP="00005F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05F74">
        <w:rPr>
          <w:rFonts w:ascii="Times New Roman" w:hAnsi="Times New Roman"/>
          <w:b/>
          <w:sz w:val="28"/>
          <w:szCs w:val="28"/>
        </w:rPr>
        <w:t>Согласовано:</w:t>
      </w:r>
    </w:p>
    <w:p w:rsidR="00594506" w:rsidRDefault="00594506" w:rsidP="00005F74">
      <w:pPr>
        <w:tabs>
          <w:tab w:val="left" w:pos="33"/>
        </w:tabs>
        <w:ind w:right="-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05F74">
        <w:rPr>
          <w:rFonts w:ascii="Times New Roman" w:hAnsi="Times New Roman"/>
          <w:sz w:val="28"/>
          <w:szCs w:val="28"/>
        </w:rPr>
        <w:t>Курицина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F74">
        <w:rPr>
          <w:rFonts w:ascii="Times New Roman" w:hAnsi="Times New Roman"/>
          <w:sz w:val="28"/>
          <w:szCs w:val="28"/>
        </w:rPr>
        <w:t xml:space="preserve">Т.Н. </w:t>
      </w:r>
    </w:p>
    <w:p w:rsidR="00594506" w:rsidRPr="00005F74" w:rsidRDefault="00594506" w:rsidP="00005F74">
      <w:pPr>
        <w:tabs>
          <w:tab w:val="left" w:pos="33"/>
        </w:tabs>
        <w:ind w:right="-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Шавлова О.В.</w:t>
      </w:r>
    </w:p>
    <w:p w:rsidR="00594506" w:rsidRPr="00005F74" w:rsidRDefault="00594506" w:rsidP="00005F74">
      <w:pPr>
        <w:jc w:val="right"/>
        <w:rPr>
          <w:rFonts w:ascii="Times New Roman" w:hAnsi="Times New Roman"/>
          <w:i/>
          <w:iCs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p w:rsidR="00594506" w:rsidRPr="00AD3F50" w:rsidRDefault="00594506" w:rsidP="00005F74">
      <w:pPr>
        <w:rPr>
          <w:rFonts w:ascii="Arial" w:hAnsi="Arial" w:cs="Arial"/>
          <w:i/>
          <w:iCs/>
        </w:rPr>
      </w:pPr>
    </w:p>
    <w:p w:rsidR="00594506" w:rsidRPr="00AD3F50" w:rsidRDefault="00594506" w:rsidP="00005F74">
      <w:pPr>
        <w:rPr>
          <w:rFonts w:ascii="Arial" w:hAnsi="Arial" w:cs="Arial"/>
          <w:i/>
          <w:iCs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jc w:val="center"/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Pr="00AD3F50" w:rsidRDefault="00594506" w:rsidP="00005F74">
      <w:pPr>
        <w:rPr>
          <w:rFonts w:ascii="Arial" w:hAnsi="Arial" w:cs="Arial"/>
        </w:rPr>
      </w:pPr>
    </w:p>
    <w:p w:rsidR="00594506" w:rsidRDefault="00594506" w:rsidP="00005F74">
      <w:pPr>
        <w:jc w:val="right"/>
      </w:pPr>
      <w:r>
        <w:rPr>
          <w:noProof/>
          <w:lang w:eastAsia="ru-RU"/>
        </w:rPr>
        <w:pict>
          <v:rect id="_x0000_s1026" style="position:absolute;left:0;text-align:left;margin-left:27pt;margin-top:14.25pt;width:145.5pt;height:18pt;z-index:251658240" stroked="f">
            <v:textbox style="mso-next-textbox:#_x0000_s1026">
              <w:txbxContent>
                <w:p w:rsidR="00594506" w:rsidRPr="00D24DA7" w:rsidRDefault="00594506" w:rsidP="00005F74"/>
              </w:txbxContent>
            </v:textbox>
          </v:rect>
        </w:pict>
      </w:r>
    </w:p>
    <w:p w:rsidR="00594506" w:rsidRDefault="00594506" w:rsidP="00005F74">
      <w:pPr>
        <w:jc w:val="right"/>
      </w:pPr>
    </w:p>
    <w:p w:rsidR="00594506" w:rsidRDefault="00594506" w:rsidP="00005F74">
      <w:pPr>
        <w:jc w:val="right"/>
      </w:pPr>
    </w:p>
    <w:p w:rsidR="00594506" w:rsidRDefault="00594506" w:rsidP="00005F74">
      <w:pPr>
        <w:jc w:val="right"/>
      </w:pPr>
    </w:p>
    <w:p w:rsidR="00594506" w:rsidRDefault="00594506" w:rsidP="00005F74">
      <w:pPr>
        <w:jc w:val="right"/>
      </w:pPr>
    </w:p>
    <w:p w:rsidR="00594506" w:rsidRDefault="00594506" w:rsidP="00005F74">
      <w:pPr>
        <w:jc w:val="right"/>
      </w:pPr>
    </w:p>
    <w:p w:rsidR="00594506" w:rsidRPr="00005F74" w:rsidRDefault="00594506" w:rsidP="00005F74"/>
    <w:p w:rsidR="00594506" w:rsidRPr="00005F74" w:rsidRDefault="00594506" w:rsidP="00005F7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217.5pt;margin-top:4.55pt;width:178.8pt;height:37.4pt;z-index:251659264" stroked="f">
            <v:textbox style="mso-next-textbox:#_x0000_s1027">
              <w:txbxContent>
                <w:p w:rsidR="00594506" w:rsidRPr="00D24DA7" w:rsidRDefault="00594506" w:rsidP="00005F74"/>
              </w:txbxContent>
            </v:textbox>
          </v:rect>
        </w:pict>
      </w:r>
      <w:r w:rsidRPr="00005F74">
        <w:rPr>
          <w:rFonts w:ascii="Times New Roman" w:hAnsi="Times New Roman"/>
          <w:sz w:val="28"/>
          <w:szCs w:val="28"/>
        </w:rPr>
        <w:t>Исп. Дружинина М.Я.</w:t>
      </w:r>
      <w:r w:rsidRPr="00005F74">
        <w:rPr>
          <w:rFonts w:ascii="Times New Roman" w:hAnsi="Times New Roman"/>
          <w:sz w:val="28"/>
          <w:szCs w:val="28"/>
        </w:rPr>
        <w:br/>
        <w:t>Тел.8(48751)79-1-13</w:t>
      </w:r>
    </w:p>
    <w:p w:rsidR="00594506" w:rsidRPr="00005F74" w:rsidRDefault="00594506" w:rsidP="00005F74">
      <w:pPr>
        <w:pStyle w:val="BodyText"/>
        <w:ind w:left="20" w:right="-35"/>
        <w:rPr>
          <w:rFonts w:ascii="Times New Roman" w:hAnsi="Times New Roman"/>
          <w:sz w:val="28"/>
          <w:szCs w:val="28"/>
        </w:rPr>
      </w:pPr>
    </w:p>
    <w:p w:rsidR="00594506" w:rsidRDefault="00594506">
      <w:pPr>
        <w:rPr>
          <w:rFonts w:ascii="Times New Roman" w:hAnsi="Times New Roman"/>
          <w:sz w:val="28"/>
          <w:szCs w:val="28"/>
        </w:rPr>
      </w:pPr>
    </w:p>
    <w:p w:rsidR="00594506" w:rsidRDefault="00594506" w:rsidP="0039700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94506" w:rsidRDefault="00594506" w:rsidP="0039700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94506" w:rsidRPr="0039700F" w:rsidRDefault="00594506" w:rsidP="0039700F">
      <w:pPr>
        <w:jc w:val="center"/>
        <w:rPr>
          <w:rFonts w:ascii="Times New Roman" w:hAnsi="Times New Roman"/>
          <w:bCs/>
          <w:sz w:val="28"/>
          <w:szCs w:val="28"/>
        </w:rPr>
      </w:pPr>
      <w:r w:rsidRPr="0039700F">
        <w:rPr>
          <w:rFonts w:ascii="Times New Roman" w:hAnsi="Times New Roman"/>
          <w:bCs/>
          <w:sz w:val="28"/>
          <w:szCs w:val="28"/>
        </w:rPr>
        <w:t>ЗАКЛЮЧЕНИЕ</w:t>
      </w:r>
      <w:r w:rsidRPr="0039700F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594506" w:rsidRPr="0039700F" w:rsidRDefault="00594506" w:rsidP="0039700F">
      <w:pPr>
        <w:jc w:val="center"/>
        <w:rPr>
          <w:rFonts w:ascii="Times New Roman" w:hAnsi="Times New Roman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>проекта НПА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19.06.2015 № 6-149 «Об утверждении общих принципов 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b/>
          <w:bCs/>
          <w:color w:val="000000"/>
          <w:sz w:val="28"/>
          <w:szCs w:val="28"/>
        </w:rPr>
        <w:t>служебного поведения муниципальных служащих»</w:t>
      </w:r>
    </w:p>
    <w:p w:rsidR="00594506" w:rsidRPr="0039700F" w:rsidRDefault="00594506" w:rsidP="003970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506" w:rsidRPr="0039700F" w:rsidRDefault="00594506" w:rsidP="0039700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 w:rsidRPr="003970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700F">
        <w:rPr>
          <w:rFonts w:ascii="Times New Roman" w:hAnsi="Times New Roman"/>
          <w:sz w:val="28"/>
          <w:szCs w:val="28"/>
        </w:rPr>
        <w:t xml:space="preserve">№ 152, проведена антикоррупционная экспертиза проекта НПА 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19.06.2015 № 6-149 «Об утверждении общих принципов служебного поведения муниципальных служащих»</w:t>
      </w:r>
    </w:p>
    <w:p w:rsidR="00594506" w:rsidRPr="0039700F" w:rsidRDefault="00594506" w:rsidP="00397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 xml:space="preserve">  В представленном  проекте </w:t>
      </w:r>
      <w:r w:rsidRPr="0039700F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19.06.2015 № 6-149 «Об утверждении общих принципов </w:t>
      </w:r>
    </w:p>
    <w:p w:rsidR="00594506" w:rsidRPr="0039700F" w:rsidRDefault="00594506" w:rsidP="00397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>служебного поведения муниципальных служащих»</w:t>
      </w:r>
    </w:p>
    <w:p w:rsidR="00594506" w:rsidRDefault="00594506" w:rsidP="00397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 xml:space="preserve"> коррупциогенные факторы не выявлены.</w:t>
      </w:r>
    </w:p>
    <w:p w:rsidR="00594506" w:rsidRPr="0039700F" w:rsidRDefault="00594506" w:rsidP="003970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30"/>
        <w:gridCol w:w="751"/>
        <w:gridCol w:w="1990"/>
        <w:gridCol w:w="751"/>
        <w:gridCol w:w="2496"/>
      </w:tblGrid>
      <w:tr w:rsidR="00594506" w:rsidRPr="0039700F" w:rsidTr="00047963">
        <w:trPr>
          <w:trHeight w:val="1300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06" w:rsidRPr="0039700F" w:rsidRDefault="00594506" w:rsidP="00047963">
            <w:pPr>
              <w:rPr>
                <w:rFonts w:ascii="Times New Roman" w:hAnsi="Times New Roman"/>
                <w:sz w:val="28"/>
                <w:szCs w:val="28"/>
              </w:rPr>
            </w:pPr>
            <w:r w:rsidRPr="0039700F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51" w:type="dxa"/>
            <w:vAlign w:val="bottom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vAlign w:val="bottom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00F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594506" w:rsidRPr="0039700F" w:rsidTr="00047963">
        <w:trPr>
          <w:trHeight w:val="394"/>
        </w:trPr>
        <w:tc>
          <w:tcPr>
            <w:tcW w:w="3230" w:type="dxa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700F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51" w:type="dxa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90" w:type="dxa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700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51" w:type="dxa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594506" w:rsidRPr="0039700F" w:rsidRDefault="00594506" w:rsidP="00047963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700F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94506" w:rsidRPr="0039700F" w:rsidRDefault="00594506" w:rsidP="003970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4506" w:rsidRPr="0039700F" w:rsidRDefault="00594506" w:rsidP="0039700F">
      <w:pPr>
        <w:rPr>
          <w:rFonts w:ascii="Times New Roman" w:hAnsi="Times New Roman"/>
          <w:sz w:val="28"/>
          <w:szCs w:val="28"/>
        </w:rPr>
      </w:pPr>
      <w:r w:rsidRPr="0039700F">
        <w:rPr>
          <w:rFonts w:ascii="Times New Roman" w:hAnsi="Times New Roman"/>
          <w:sz w:val="28"/>
          <w:szCs w:val="28"/>
        </w:rPr>
        <w:t>25.10.2017 г.</w:t>
      </w:r>
    </w:p>
    <w:p w:rsidR="00594506" w:rsidRPr="0039700F" w:rsidRDefault="00594506" w:rsidP="0039700F">
      <w:pPr>
        <w:jc w:val="both"/>
        <w:rPr>
          <w:rFonts w:ascii="Times New Roman" w:hAnsi="Times New Roman"/>
          <w:sz w:val="28"/>
          <w:szCs w:val="28"/>
        </w:rPr>
      </w:pPr>
    </w:p>
    <w:p w:rsidR="00594506" w:rsidRPr="0039700F" w:rsidRDefault="00594506">
      <w:pPr>
        <w:rPr>
          <w:rFonts w:ascii="Times New Roman" w:hAnsi="Times New Roman"/>
          <w:sz w:val="28"/>
          <w:szCs w:val="28"/>
        </w:rPr>
      </w:pPr>
    </w:p>
    <w:sectPr w:rsidR="00594506" w:rsidRPr="0039700F" w:rsidSect="003970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B7E"/>
    <w:rsid w:val="00005F74"/>
    <w:rsid w:val="0003289F"/>
    <w:rsid w:val="00047963"/>
    <w:rsid w:val="00131C4C"/>
    <w:rsid w:val="001B1734"/>
    <w:rsid w:val="002B4674"/>
    <w:rsid w:val="002C4B7E"/>
    <w:rsid w:val="0032483D"/>
    <w:rsid w:val="00337102"/>
    <w:rsid w:val="003614D7"/>
    <w:rsid w:val="0036351B"/>
    <w:rsid w:val="003864E1"/>
    <w:rsid w:val="0039700F"/>
    <w:rsid w:val="00483E50"/>
    <w:rsid w:val="004D43EA"/>
    <w:rsid w:val="00594506"/>
    <w:rsid w:val="005C4FE6"/>
    <w:rsid w:val="006602C2"/>
    <w:rsid w:val="008A36F7"/>
    <w:rsid w:val="0099372D"/>
    <w:rsid w:val="00AD3F50"/>
    <w:rsid w:val="00C86468"/>
    <w:rsid w:val="00CA68C8"/>
    <w:rsid w:val="00CB61FB"/>
    <w:rsid w:val="00D24DA7"/>
    <w:rsid w:val="00D54157"/>
    <w:rsid w:val="00E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4D43E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733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NormalWeb">
    <w:name w:val="Normal (Web)"/>
    <w:basedOn w:val="Normal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92BABEFF4044DAFCB6E03284D5C1C26FF9E3D8KAH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C707AF868E66968488CA1ABFF4044DAFCBAE1378CD5C1C26FF9E3D8ADEF60E40E0E18C37AC5C9KBH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C707AF868E66968488CA1ABFF4044DAFDB4ED3185D5C1C26FF9E3D8ADEF60E40E0E18C37AC7C9KBH3N" TargetMode="External"/><Relationship Id="rId11" Type="http://schemas.openxmlformats.org/officeDocument/2006/relationships/hyperlink" Target="consultantplus://offline/ref=BBEC707AF868E66968488CB7A8931E4FDCF3ECE9378CDD969C30A2BE8FA4E537KAH3N" TargetMode="External"/><Relationship Id="rId5" Type="http://schemas.openxmlformats.org/officeDocument/2006/relationships/hyperlink" Target="consultantplus://offline/ref=BBEC707AF868E66968488CA1ABFF4044DAFCBAE13788D5C1C26FF9E3D8KAHDN" TargetMode="External"/><Relationship Id="rId10" Type="http://schemas.openxmlformats.org/officeDocument/2006/relationships/hyperlink" Target="consultantplus://offline/ref=BBEC707AF868E66968488CB7A8931E4FDCF3ECE93185DA919D30A2BE8FA4E537KA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8CA1ABFF4044DAFDB7E6328DD5C1C26FF9E3D8ADEF60E40E0E18C37AC7C4KBH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5</Pages>
  <Words>877</Words>
  <Characters>5000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8</cp:revision>
  <cp:lastPrinted>2017-10-26T11:38:00Z</cp:lastPrinted>
  <dcterms:created xsi:type="dcterms:W3CDTF">2017-10-25T07:08:00Z</dcterms:created>
  <dcterms:modified xsi:type="dcterms:W3CDTF">2017-10-26T11:39:00Z</dcterms:modified>
</cp:coreProperties>
</file>