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6B0" w:rsidRPr="00D44B47" w:rsidRDefault="00EB56B0" w:rsidP="00D44B47">
      <w:pPr>
        <w:jc w:val="center"/>
        <w:outlineLvl w:val="0"/>
        <w:rPr>
          <w:b/>
          <w:bCs/>
        </w:rPr>
      </w:pPr>
      <w:r w:rsidRPr="00D44B47">
        <w:rPr>
          <w:b/>
          <w:bCs/>
        </w:rPr>
        <w:t>Тульская область</w:t>
      </w:r>
    </w:p>
    <w:p w:rsidR="00EB56B0" w:rsidRPr="00D44B47" w:rsidRDefault="00EB56B0" w:rsidP="00D44B47">
      <w:pPr>
        <w:jc w:val="center"/>
        <w:outlineLvl w:val="0"/>
        <w:rPr>
          <w:b/>
          <w:bCs/>
        </w:rPr>
      </w:pPr>
      <w:r w:rsidRPr="00D44B47">
        <w:rPr>
          <w:b/>
          <w:bCs/>
        </w:rPr>
        <w:t>Муниципальное образование Огаревское</w:t>
      </w:r>
    </w:p>
    <w:p w:rsidR="00EB56B0" w:rsidRPr="00D44B47" w:rsidRDefault="00EB56B0" w:rsidP="00D44B47">
      <w:pPr>
        <w:jc w:val="center"/>
        <w:outlineLvl w:val="0"/>
        <w:rPr>
          <w:b/>
          <w:bCs/>
          <w:spacing w:val="43"/>
        </w:rPr>
      </w:pPr>
      <w:r w:rsidRPr="00D44B47">
        <w:rPr>
          <w:b/>
          <w:bCs/>
          <w:spacing w:val="43"/>
        </w:rPr>
        <w:t>ЩЁКИНСКОГО РАЙОНА</w:t>
      </w:r>
    </w:p>
    <w:p w:rsidR="00EB56B0" w:rsidRPr="00D44B47" w:rsidRDefault="00EB56B0" w:rsidP="00D44B47">
      <w:pPr>
        <w:jc w:val="center"/>
        <w:rPr>
          <w:b/>
          <w:bCs/>
        </w:rPr>
      </w:pPr>
      <w:r w:rsidRPr="00D44B47">
        <w:rPr>
          <w:b/>
          <w:bCs/>
        </w:rPr>
        <w:t>АДМИНИСТРАЦИЯ МУНИЦИПАЛЬНОГО ОБРАЗОВАНИЯ ОГАРЕВСКОЕ ЩЁКИНСКОГО РАЙОНА</w:t>
      </w:r>
    </w:p>
    <w:p w:rsidR="00EB56B0" w:rsidRPr="00D44B47" w:rsidRDefault="00EB56B0" w:rsidP="00D44B47">
      <w:pPr>
        <w:tabs>
          <w:tab w:val="left" w:pos="567"/>
          <w:tab w:val="left" w:pos="5387"/>
        </w:tabs>
        <w:jc w:val="center"/>
        <w:outlineLvl w:val="0"/>
        <w:rPr>
          <w:b/>
          <w:bCs/>
          <w:spacing w:val="30"/>
        </w:rPr>
      </w:pPr>
    </w:p>
    <w:p w:rsidR="00EB56B0" w:rsidRPr="00D44B47" w:rsidRDefault="00EB56B0" w:rsidP="00D44B47">
      <w:pPr>
        <w:tabs>
          <w:tab w:val="left" w:pos="567"/>
          <w:tab w:val="left" w:pos="5387"/>
        </w:tabs>
        <w:jc w:val="center"/>
        <w:outlineLvl w:val="0"/>
        <w:rPr>
          <w:b/>
          <w:bCs/>
          <w:spacing w:val="30"/>
        </w:rPr>
      </w:pPr>
      <w:r w:rsidRPr="00D44B47">
        <w:rPr>
          <w:b/>
          <w:bCs/>
          <w:spacing w:val="30"/>
        </w:rPr>
        <w:t>П О С Т А Н О В Л Е Н И Е</w:t>
      </w:r>
    </w:p>
    <w:p w:rsidR="00EB56B0" w:rsidRPr="00D44B47" w:rsidRDefault="00EB56B0" w:rsidP="00D44B47">
      <w:pPr>
        <w:tabs>
          <w:tab w:val="left" w:pos="567"/>
          <w:tab w:val="left" w:pos="5387"/>
        </w:tabs>
        <w:jc w:val="center"/>
        <w:outlineLvl w:val="0"/>
        <w:rPr>
          <w:b/>
          <w:bCs/>
          <w:spacing w:val="30"/>
        </w:rPr>
      </w:pPr>
    </w:p>
    <w:p w:rsidR="00EB56B0" w:rsidRPr="00D44B47" w:rsidRDefault="00EB56B0" w:rsidP="00D44B47">
      <w:pPr>
        <w:tabs>
          <w:tab w:val="left" w:pos="567"/>
          <w:tab w:val="left" w:pos="5387"/>
        </w:tabs>
        <w:outlineLvl w:val="0"/>
        <w:rPr>
          <w:b/>
          <w:bCs/>
          <w:spacing w:val="30"/>
        </w:rPr>
      </w:pPr>
    </w:p>
    <w:p w:rsidR="00EB56B0" w:rsidRPr="00D44B47" w:rsidRDefault="00EB56B0" w:rsidP="00D44B47">
      <w:pPr>
        <w:tabs>
          <w:tab w:val="left" w:pos="567"/>
          <w:tab w:val="left" w:pos="5387"/>
        </w:tabs>
        <w:outlineLvl w:val="0"/>
        <w:rPr>
          <w:b/>
          <w:bCs/>
          <w:spacing w:val="30"/>
        </w:rPr>
      </w:pPr>
      <w:r>
        <w:rPr>
          <w:b/>
          <w:bCs/>
          <w:spacing w:val="30"/>
        </w:rPr>
        <w:t xml:space="preserve">______________ </w:t>
      </w:r>
      <w:r w:rsidRPr="00D44B47">
        <w:rPr>
          <w:b/>
        </w:rPr>
        <w:t>201</w:t>
      </w:r>
      <w:r>
        <w:rPr>
          <w:b/>
        </w:rPr>
        <w:t>8</w:t>
      </w:r>
      <w:r w:rsidRPr="00D44B47">
        <w:rPr>
          <w:b/>
        </w:rPr>
        <w:t xml:space="preserve">  года                                  </w:t>
      </w:r>
      <w:r>
        <w:rPr>
          <w:b/>
        </w:rPr>
        <w:t xml:space="preserve">                    </w:t>
      </w:r>
      <w:r w:rsidRPr="00D44B47">
        <w:rPr>
          <w:b/>
        </w:rPr>
        <w:t xml:space="preserve">      № </w:t>
      </w:r>
      <w:r>
        <w:rPr>
          <w:b/>
        </w:rPr>
        <w:t>Проект</w:t>
      </w:r>
    </w:p>
    <w:p w:rsidR="00EB56B0" w:rsidRPr="00D44B47" w:rsidRDefault="00EB56B0" w:rsidP="00D44B47">
      <w:pPr>
        <w:jc w:val="center"/>
        <w:rPr>
          <w:b/>
          <w:noProof/>
        </w:rPr>
      </w:pPr>
    </w:p>
    <w:p w:rsidR="00EB56B0" w:rsidRPr="00D44B47" w:rsidRDefault="00EB56B0" w:rsidP="00D44B47">
      <w:pPr>
        <w:jc w:val="center"/>
        <w:rPr>
          <w:b/>
          <w:noProof/>
        </w:rPr>
      </w:pPr>
    </w:p>
    <w:p w:rsidR="00EB56B0" w:rsidRPr="00D44B47" w:rsidRDefault="00EB56B0" w:rsidP="00EC323E">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709"/>
        <w:jc w:val="center"/>
        <w:rPr>
          <w:sz w:val="28"/>
          <w:szCs w:val="28"/>
        </w:rPr>
      </w:pPr>
      <w:r>
        <w:rPr>
          <w:b/>
          <w:sz w:val="28"/>
          <w:szCs w:val="28"/>
        </w:rPr>
        <w:t>О внесении изменений в постановление администрации муниципального образования Огаревское Щекинского района от 21.03.2017 № 50 «</w:t>
      </w:r>
      <w:r w:rsidRPr="00D44B47">
        <w:rPr>
          <w:b/>
          <w:sz w:val="28"/>
          <w:szCs w:val="28"/>
        </w:rPr>
        <w:t xml:space="preserve">Об утверждении Административного регламента </w:t>
      </w:r>
      <w:r w:rsidRPr="00D44B47">
        <w:rPr>
          <w:b/>
          <w:bCs/>
          <w:sz w:val="28"/>
          <w:szCs w:val="28"/>
        </w:rPr>
        <w:t>«</w:t>
      </w:r>
      <w:r w:rsidRPr="00D44B47">
        <w:rPr>
          <w:b/>
          <w:sz w:val="28"/>
          <w:szCs w:val="28"/>
        </w:rPr>
        <w:t>Предоставление отдельных видов жилых помещений муниципального специализированного жилищного фонда</w:t>
      </w:r>
      <w:r w:rsidRPr="00D44B47">
        <w:rPr>
          <w:b/>
          <w:bCs/>
          <w:sz w:val="28"/>
          <w:szCs w:val="28"/>
        </w:rPr>
        <w:t>»</w:t>
      </w:r>
    </w:p>
    <w:p w:rsidR="00EB56B0" w:rsidRPr="00D44B47" w:rsidRDefault="00EB56B0" w:rsidP="00EC323E">
      <w:pPr>
        <w:ind w:firstLine="709"/>
        <w:rPr>
          <w:color w:val="000000"/>
        </w:rPr>
      </w:pPr>
    </w:p>
    <w:p w:rsidR="00EB56B0" w:rsidRPr="00D44B47" w:rsidRDefault="00EB56B0" w:rsidP="00EC323E">
      <w:pPr>
        <w:ind w:firstLine="709"/>
        <w:rPr>
          <w:color w:val="000000"/>
        </w:rPr>
      </w:pPr>
    </w:p>
    <w:p w:rsidR="00EB56B0" w:rsidRDefault="00EB56B0" w:rsidP="00D44B47">
      <w:pPr>
        <w:spacing w:line="360" w:lineRule="auto"/>
        <w:ind w:firstLine="709"/>
        <w:jc w:val="both"/>
        <w:rPr>
          <w:color w:val="000000"/>
        </w:rPr>
      </w:pPr>
      <w:r w:rsidRPr="00D44B47">
        <w:rPr>
          <w:color w:val="000000"/>
        </w:rPr>
        <w:t>В соответствии с Жилищным кодексом Российской Федерации, Федеральным законом от 06.10.2003 N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Уставом МО Огаревское Щекинского района, администрация МО Огаревское Щекинского района ПОСТАНОВЛЯЕТ:</w:t>
      </w:r>
    </w:p>
    <w:p w:rsidR="00EB56B0" w:rsidRPr="00246156" w:rsidRDefault="00EB56B0" w:rsidP="00246156">
      <w:pPr>
        <w:pStyle w:val="2"/>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line="360" w:lineRule="auto"/>
        <w:ind w:firstLine="709"/>
        <w:rPr>
          <w:sz w:val="28"/>
          <w:szCs w:val="28"/>
        </w:rPr>
      </w:pPr>
      <w:r w:rsidRPr="00246156">
        <w:rPr>
          <w:sz w:val="28"/>
          <w:szCs w:val="28"/>
        </w:rPr>
        <w:t xml:space="preserve">1. Внести в постановление администрации муниципального образования Огаревское Щекинского района от 21.03.2017 №50 «Об утверждении Административного регламента </w:t>
      </w:r>
      <w:r w:rsidRPr="00246156">
        <w:rPr>
          <w:bCs/>
          <w:sz w:val="28"/>
          <w:szCs w:val="28"/>
        </w:rPr>
        <w:t>«</w:t>
      </w:r>
      <w:r w:rsidRPr="00246156">
        <w:rPr>
          <w:sz w:val="28"/>
          <w:szCs w:val="28"/>
        </w:rPr>
        <w:t>Предоставление отдельных видов жилых помещений муниципального специализированного жилищного фонда</w:t>
      </w:r>
      <w:r w:rsidRPr="00246156">
        <w:rPr>
          <w:bCs/>
          <w:sz w:val="28"/>
          <w:szCs w:val="28"/>
        </w:rPr>
        <w:t>»</w:t>
      </w:r>
      <w:r>
        <w:rPr>
          <w:bCs/>
          <w:sz w:val="28"/>
          <w:szCs w:val="28"/>
        </w:rPr>
        <w:t xml:space="preserve"> следующие изменения: </w:t>
      </w:r>
    </w:p>
    <w:p w:rsidR="00EB56B0" w:rsidRDefault="00EB56B0" w:rsidP="00246156">
      <w:pPr>
        <w:spacing w:line="360" w:lineRule="auto"/>
        <w:ind w:firstLine="709"/>
        <w:rPr>
          <w:color w:val="000000"/>
        </w:rPr>
      </w:pPr>
      <w:r>
        <w:rPr>
          <w:color w:val="000000"/>
        </w:rPr>
        <w:t>1.1. раздел 3, п.15  Административного регламента   изложить в  новой редакции:</w:t>
      </w:r>
    </w:p>
    <w:p w:rsidR="00EB56B0" w:rsidRDefault="00EB56B0" w:rsidP="00207EDC">
      <w:pPr>
        <w:spacing w:line="480" w:lineRule="auto"/>
        <w:ind w:firstLine="709"/>
        <w:rPr>
          <w:color w:val="000000"/>
        </w:rPr>
      </w:pPr>
      <w:r>
        <w:rPr>
          <w:color w:val="000000"/>
        </w:rPr>
        <w:t>«15.1. Заявитель может обратиться с жалобой, в том числе в следующих случаях:</w:t>
      </w:r>
    </w:p>
    <w:p w:rsidR="00EB56B0" w:rsidRPr="006670C9" w:rsidRDefault="00EB56B0" w:rsidP="00315637">
      <w:pPr>
        <w:spacing w:line="360" w:lineRule="auto"/>
        <w:ind w:firstLine="709"/>
        <w:rPr>
          <w:color w:val="000000"/>
        </w:rPr>
      </w:pPr>
      <w:r>
        <w:rPr>
          <w:color w:val="000000"/>
        </w:rPr>
        <w:t xml:space="preserve">15.2 </w:t>
      </w:r>
      <w:r w:rsidRPr="006670C9">
        <w:rPr>
          <w:color w:val="000000"/>
        </w:rPr>
        <w:t xml:space="preserve">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EB56B0" w:rsidRPr="006670C9" w:rsidRDefault="00EB56B0" w:rsidP="006670C9">
      <w:pPr>
        <w:spacing w:line="360" w:lineRule="auto"/>
        <w:ind w:firstLine="709"/>
        <w:jc w:val="both"/>
        <w:rPr>
          <w:color w:val="000000"/>
        </w:rPr>
      </w:pPr>
      <w:r>
        <w:rPr>
          <w:color w:val="000000"/>
        </w:rPr>
        <w:t>15.3.</w:t>
      </w:r>
      <w:r w:rsidRPr="006670C9">
        <w:rPr>
          <w:color w:val="000000"/>
        </w:rPr>
        <w:t>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B56B0" w:rsidRPr="006670C9" w:rsidRDefault="00EB56B0" w:rsidP="006670C9">
      <w:pPr>
        <w:spacing w:line="360" w:lineRule="auto"/>
        <w:ind w:firstLine="709"/>
        <w:jc w:val="both"/>
        <w:rPr>
          <w:color w:val="000000"/>
        </w:rPr>
      </w:pPr>
      <w:r>
        <w:rPr>
          <w:color w:val="000000"/>
        </w:rPr>
        <w:t xml:space="preserve">15.4. </w:t>
      </w:r>
      <w:r w:rsidRPr="006670C9">
        <w:rPr>
          <w:color w:val="000000"/>
        </w:rPr>
        <w:t>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EB56B0" w:rsidRPr="006670C9" w:rsidRDefault="00EB56B0" w:rsidP="006670C9">
      <w:pPr>
        <w:spacing w:line="360" w:lineRule="auto"/>
        <w:ind w:firstLine="709"/>
        <w:jc w:val="both"/>
        <w:rPr>
          <w:color w:val="000000"/>
        </w:rPr>
      </w:pPr>
      <w:r>
        <w:rPr>
          <w:color w:val="000000"/>
        </w:rPr>
        <w:t xml:space="preserve">15.5. </w:t>
      </w:r>
      <w:r w:rsidRPr="006670C9">
        <w:rPr>
          <w:color w:val="00000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EB56B0" w:rsidRPr="006670C9" w:rsidRDefault="00EB56B0" w:rsidP="006670C9">
      <w:pPr>
        <w:spacing w:line="360" w:lineRule="auto"/>
        <w:ind w:firstLine="709"/>
        <w:jc w:val="both"/>
        <w:rPr>
          <w:color w:val="000000"/>
        </w:rPr>
      </w:pPr>
      <w:r>
        <w:rPr>
          <w:color w:val="000000"/>
        </w:rPr>
        <w:t xml:space="preserve">15.6 </w:t>
      </w:r>
      <w:r w:rsidRPr="006670C9">
        <w:rPr>
          <w:color w:val="000000"/>
        </w:rPr>
        <w:t>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B56B0" w:rsidRPr="006670C9" w:rsidRDefault="00EB56B0" w:rsidP="006670C9">
      <w:pPr>
        <w:spacing w:line="360" w:lineRule="auto"/>
        <w:ind w:firstLine="709"/>
        <w:jc w:val="both"/>
        <w:rPr>
          <w:color w:val="000000"/>
        </w:rPr>
      </w:pPr>
      <w:r>
        <w:rPr>
          <w:color w:val="000000"/>
        </w:rPr>
        <w:t xml:space="preserve">15.7 </w:t>
      </w:r>
      <w:r w:rsidRPr="006670C9">
        <w:rPr>
          <w:color w:val="000000"/>
        </w:rPr>
        <w:t>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56B0" w:rsidRPr="006670C9" w:rsidRDefault="00EB56B0" w:rsidP="006670C9">
      <w:pPr>
        <w:spacing w:line="360" w:lineRule="auto"/>
        <w:ind w:firstLine="709"/>
        <w:jc w:val="both"/>
        <w:rPr>
          <w:color w:val="000000"/>
        </w:rPr>
      </w:pPr>
      <w:r>
        <w:rPr>
          <w:color w:val="000000"/>
        </w:rPr>
        <w:t xml:space="preserve">15.8 </w:t>
      </w:r>
      <w:r w:rsidRPr="006670C9">
        <w:rPr>
          <w:color w:val="000000"/>
        </w:rPr>
        <w:t xml:space="preserve">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EB56B0" w:rsidRPr="006670C9" w:rsidRDefault="00EB56B0" w:rsidP="006670C9">
      <w:pPr>
        <w:spacing w:line="360" w:lineRule="auto"/>
        <w:ind w:firstLine="709"/>
        <w:jc w:val="both"/>
        <w:rPr>
          <w:color w:val="000000"/>
        </w:rPr>
      </w:pPr>
      <w:r>
        <w:rPr>
          <w:color w:val="000000"/>
        </w:rPr>
        <w:t xml:space="preserve">15.9 </w:t>
      </w:r>
      <w:r w:rsidRPr="006670C9">
        <w:rPr>
          <w:color w:val="000000"/>
        </w:rPr>
        <w:t xml:space="preserve"> нарушение срока или порядка выдачи документов по результатам предоставления государственной или муниципальной услуги;</w:t>
      </w:r>
    </w:p>
    <w:p w:rsidR="00EB56B0" w:rsidRDefault="00EB56B0" w:rsidP="006363DC">
      <w:pPr>
        <w:spacing w:line="360" w:lineRule="auto"/>
        <w:ind w:firstLine="709"/>
        <w:jc w:val="both"/>
        <w:rPr>
          <w:color w:val="000000"/>
        </w:rPr>
      </w:pPr>
      <w:r>
        <w:rPr>
          <w:color w:val="000000"/>
        </w:rPr>
        <w:t xml:space="preserve">15.10 </w:t>
      </w:r>
      <w:r w:rsidRPr="006670C9">
        <w:rPr>
          <w:color w:val="000000"/>
        </w:rPr>
        <w:t>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w:t>
      </w:r>
      <w:r>
        <w:rPr>
          <w:color w:val="000000"/>
        </w:rPr>
        <w:t>ящего Федерального закона».</w:t>
      </w:r>
    </w:p>
    <w:p w:rsidR="00EB56B0" w:rsidRDefault="00EB56B0" w:rsidP="006363DC">
      <w:pPr>
        <w:spacing w:line="360" w:lineRule="auto"/>
        <w:ind w:firstLine="709"/>
        <w:jc w:val="both"/>
        <w:rPr>
          <w:color w:val="000000"/>
        </w:rPr>
      </w:pPr>
      <w:r>
        <w:rPr>
          <w:color w:val="000000"/>
        </w:rPr>
        <w:t>1.2. п.16 изложить в новой редакции:</w:t>
      </w:r>
    </w:p>
    <w:p w:rsidR="00EB56B0" w:rsidRPr="00881E42" w:rsidRDefault="00EB56B0" w:rsidP="00647059">
      <w:pPr>
        <w:spacing w:line="360" w:lineRule="auto"/>
        <w:ind w:firstLine="709"/>
        <w:jc w:val="both"/>
        <w:rPr>
          <w:color w:val="000000"/>
        </w:rPr>
      </w:pPr>
      <w:r>
        <w:rPr>
          <w:color w:val="000000"/>
        </w:rPr>
        <w:t xml:space="preserve">«16 </w:t>
      </w:r>
      <w:r w:rsidRPr="003C0DEA">
        <w:t>Общие требования к порядку подачи и рассмотрения жалобы:</w:t>
      </w:r>
    </w:p>
    <w:p w:rsidR="00EB56B0" w:rsidRPr="003C0DEA" w:rsidRDefault="00EB56B0" w:rsidP="00647059">
      <w:pPr>
        <w:spacing w:line="360" w:lineRule="auto"/>
        <w:ind w:firstLine="709"/>
        <w:jc w:val="both"/>
      </w:pPr>
      <w:r w:rsidRPr="003C0DEA">
        <w:t>1. Жалоба подается в письменной форме на бумажном носителе, в электронной форме в администрацию муниципального образования город Советск,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w:t>
      </w:r>
    </w:p>
    <w:p w:rsidR="00EB56B0" w:rsidRPr="003C0DEA" w:rsidRDefault="00EB56B0" w:rsidP="00647059">
      <w:pPr>
        <w:spacing w:line="360" w:lineRule="auto"/>
        <w:ind w:firstLine="709"/>
        <w:jc w:val="both"/>
      </w:pPr>
      <w:r w:rsidRPr="003C0DEA">
        <w:t>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подаются руководителям этих организаций.</w:t>
      </w:r>
    </w:p>
    <w:p w:rsidR="00EB56B0" w:rsidRPr="003C0DEA" w:rsidRDefault="00EB56B0" w:rsidP="00647059">
      <w:pPr>
        <w:spacing w:line="360" w:lineRule="auto"/>
        <w:ind w:firstLine="709"/>
        <w:jc w:val="both"/>
      </w:pPr>
      <w:r w:rsidRPr="003C0DEA">
        <w:t>2.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EB56B0" w:rsidRPr="003C0DEA" w:rsidRDefault="00EB56B0" w:rsidP="00647059">
      <w:pPr>
        <w:spacing w:line="360" w:lineRule="auto"/>
        <w:ind w:firstLine="709"/>
        <w:jc w:val="both"/>
      </w:pPr>
      <w:r w:rsidRPr="003C0DEA">
        <w:t>3.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EB56B0" w:rsidRPr="003C0DEA" w:rsidRDefault="00EB56B0" w:rsidP="00647059">
      <w:pPr>
        <w:spacing w:line="360" w:lineRule="auto"/>
        <w:ind w:firstLine="709"/>
        <w:jc w:val="both"/>
      </w:pPr>
      <w:r w:rsidRPr="003C0DEA">
        <w:t>3.1.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от 27.07.2010 N 210-ФЗ "Об организации предоставления государственных и муниципальных услуг"и настоящей статьи не применяются.</w:t>
      </w:r>
    </w:p>
    <w:p w:rsidR="00EB56B0" w:rsidRPr="003C0DEA" w:rsidRDefault="00EB56B0" w:rsidP="00647059">
      <w:pPr>
        <w:spacing w:line="360" w:lineRule="auto"/>
        <w:ind w:firstLine="709"/>
        <w:jc w:val="both"/>
      </w:pPr>
      <w:r w:rsidRPr="003C0DEA">
        <w:t>3.2.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EB56B0" w:rsidRPr="003C0DEA" w:rsidRDefault="00EB56B0" w:rsidP="00647059">
      <w:pPr>
        <w:spacing w:line="360" w:lineRule="auto"/>
        <w:ind w:firstLine="709"/>
        <w:jc w:val="both"/>
      </w:pPr>
      <w:r w:rsidRPr="003C0DEA">
        <w:t>4.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r>
        <w:t>».</w:t>
      </w:r>
    </w:p>
    <w:p w:rsidR="00EB56B0" w:rsidRDefault="00EB56B0" w:rsidP="00647059">
      <w:pPr>
        <w:spacing w:line="360" w:lineRule="auto"/>
        <w:ind w:firstLine="709"/>
        <w:jc w:val="both"/>
      </w:pPr>
      <w:r>
        <w:t>1.3. п.16.4. изложить в новой редакции:</w:t>
      </w:r>
    </w:p>
    <w:p w:rsidR="00EB56B0" w:rsidRPr="003C0DEA" w:rsidRDefault="00EB56B0" w:rsidP="00647059">
      <w:pPr>
        <w:spacing w:line="360" w:lineRule="auto"/>
        <w:ind w:firstLine="709"/>
        <w:jc w:val="both"/>
      </w:pPr>
      <w:r>
        <w:t xml:space="preserve">« 16.4 </w:t>
      </w:r>
      <w:r w:rsidRPr="003C0DEA">
        <w:t>Жалоба должна содержать:</w:t>
      </w:r>
    </w:p>
    <w:p w:rsidR="00EB56B0" w:rsidRPr="003C0DEA" w:rsidRDefault="00EB56B0" w:rsidP="00647059">
      <w:pPr>
        <w:spacing w:line="360" w:lineRule="auto"/>
        <w:ind w:firstLine="709"/>
        <w:jc w:val="both"/>
      </w:pPr>
      <w:r w:rsidRPr="003C0DEA">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 от 27.07.2010 N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
    <w:p w:rsidR="00EB56B0" w:rsidRPr="003C0DEA" w:rsidRDefault="00EB56B0" w:rsidP="00647059">
      <w:pPr>
        <w:spacing w:line="360" w:lineRule="auto"/>
        <w:ind w:firstLine="709"/>
        <w:jc w:val="both"/>
      </w:pPr>
      <w:r w:rsidRPr="003C0DEA">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B56B0" w:rsidRPr="003C0DEA" w:rsidRDefault="00EB56B0" w:rsidP="00647059">
      <w:pPr>
        <w:spacing w:line="360" w:lineRule="auto"/>
        <w:ind w:firstLine="709"/>
        <w:jc w:val="both"/>
      </w:pPr>
      <w:r w:rsidRPr="003C0DEA">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w:t>
      </w:r>
    </w:p>
    <w:p w:rsidR="00EB56B0" w:rsidRDefault="00EB56B0" w:rsidP="00647059">
      <w:pPr>
        <w:spacing w:line="360" w:lineRule="auto"/>
        <w:ind w:firstLine="709"/>
        <w:jc w:val="both"/>
      </w:pPr>
      <w:r w:rsidRPr="003C0DEA">
        <w:t xml:space="preserve">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 их работников. Заявителем могут быть представлены документы (при наличии), подтверждающие </w:t>
      </w:r>
      <w:r>
        <w:t>доводы заявителя, либо их копии».</w:t>
      </w:r>
    </w:p>
    <w:p w:rsidR="00EB56B0" w:rsidRDefault="00EB56B0" w:rsidP="00647059">
      <w:pPr>
        <w:spacing w:line="360" w:lineRule="auto"/>
        <w:ind w:firstLine="709"/>
        <w:jc w:val="both"/>
      </w:pPr>
      <w:r>
        <w:t>1.4. п. 16.5 изложить в новой редакции:</w:t>
      </w:r>
    </w:p>
    <w:p w:rsidR="00EB56B0" w:rsidRDefault="00EB56B0" w:rsidP="00647059">
      <w:pPr>
        <w:spacing w:line="360" w:lineRule="auto"/>
        <w:ind w:firstLine="709"/>
        <w:jc w:val="both"/>
      </w:pPr>
      <w:r>
        <w:t>«16.5.</w:t>
      </w:r>
      <w:r w:rsidRPr="003C0DEA">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t>».</w:t>
      </w:r>
    </w:p>
    <w:p w:rsidR="00EB56B0" w:rsidRDefault="00EB56B0" w:rsidP="00647059">
      <w:pPr>
        <w:spacing w:line="360" w:lineRule="auto"/>
        <w:ind w:firstLine="709"/>
        <w:jc w:val="both"/>
      </w:pPr>
      <w:r>
        <w:t>1.5. п.16.6. изложить в новой редакции:</w:t>
      </w:r>
    </w:p>
    <w:p w:rsidR="00EB56B0" w:rsidRPr="003C0DEA" w:rsidRDefault="00EB56B0" w:rsidP="00647059">
      <w:pPr>
        <w:spacing w:line="360" w:lineRule="auto"/>
        <w:ind w:firstLine="709"/>
        <w:jc w:val="both"/>
      </w:pPr>
      <w:r>
        <w:t xml:space="preserve">« 16.6 </w:t>
      </w:r>
      <w:r w:rsidRPr="003C0DEA">
        <w:t>По результатам рассмотрения жалобы принимается одно из следующих решений:</w:t>
      </w:r>
    </w:p>
    <w:p w:rsidR="00EB56B0" w:rsidRPr="003C0DEA" w:rsidRDefault="00EB56B0" w:rsidP="00647059">
      <w:pPr>
        <w:spacing w:line="360" w:lineRule="auto"/>
        <w:ind w:firstLine="709"/>
        <w:jc w:val="both"/>
      </w:pPr>
      <w:r w:rsidRPr="003C0DEA">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B56B0" w:rsidRPr="003C0DEA" w:rsidRDefault="00EB56B0" w:rsidP="00647059">
      <w:pPr>
        <w:spacing w:line="360" w:lineRule="auto"/>
        <w:ind w:firstLine="709"/>
        <w:jc w:val="both"/>
      </w:pPr>
      <w:r w:rsidRPr="003C0DEA">
        <w:t>2) в удовлетворении жалобы отказывается.</w:t>
      </w:r>
    </w:p>
    <w:p w:rsidR="00EB56B0" w:rsidRPr="003C0DEA" w:rsidRDefault="00EB56B0" w:rsidP="00647059">
      <w:pPr>
        <w:spacing w:line="360" w:lineRule="auto"/>
        <w:ind w:firstLine="709"/>
        <w:jc w:val="both"/>
      </w:pPr>
      <w:r w:rsidRPr="003C0DEA">
        <w:t>Не позднее дня, следующего за днем принятия решения, указанного в части 7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B56B0" w:rsidRPr="003C0DEA" w:rsidRDefault="00EB56B0" w:rsidP="00647059">
      <w:pPr>
        <w:spacing w:line="360" w:lineRule="auto"/>
        <w:ind w:firstLine="709"/>
        <w:jc w:val="both"/>
      </w:pPr>
      <w:r w:rsidRPr="003C0DEA">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EB56B0" w:rsidRPr="00881E42" w:rsidRDefault="00EB56B0" w:rsidP="00647059">
      <w:pPr>
        <w:spacing w:line="360" w:lineRule="auto"/>
        <w:ind w:firstLine="709"/>
        <w:jc w:val="both"/>
      </w:pPr>
      <w:r w:rsidRPr="003C0DEA">
        <w:t>Положения настоящего Федерального закона, устанавливающие порядок рассмотрения жалоб на нарушения прав граждан и организаций при предоставлении государственных и муниципальных услуг, не распространяются на отношения, регулируемые Федеральным законом от 2 мая 2006 года N 59-ФЗ "О порядке рассмотрения обращени</w:t>
      </w:r>
      <w:r>
        <w:t>й граждан Российской Федерации"»</w:t>
      </w:r>
    </w:p>
    <w:p w:rsidR="00EB56B0" w:rsidRPr="00D44B47" w:rsidRDefault="00EB56B0" w:rsidP="00647059">
      <w:pPr>
        <w:pStyle w:val="1"/>
        <w:suppressAutoHyphens/>
        <w:spacing w:line="360" w:lineRule="auto"/>
        <w:ind w:right="-44" w:firstLine="709"/>
        <w:jc w:val="both"/>
        <w:rPr>
          <w:rFonts w:ascii="Times New Roman" w:hAnsi="Times New Roman"/>
          <w:sz w:val="28"/>
          <w:szCs w:val="28"/>
        </w:rPr>
      </w:pPr>
      <w:bookmarkStart w:id="0" w:name="sub_2"/>
      <w:bookmarkStart w:id="1" w:name="sub_5"/>
      <w:r w:rsidRPr="0099132A">
        <w:rPr>
          <w:rFonts w:ascii="Times New Roman" w:hAnsi="Times New Roman"/>
          <w:color w:val="000000"/>
          <w:sz w:val="28"/>
          <w:szCs w:val="28"/>
        </w:rPr>
        <w:t xml:space="preserve">2. </w:t>
      </w:r>
      <w:r w:rsidRPr="0099132A">
        <w:rPr>
          <w:rFonts w:ascii="Times New Roman" w:hAnsi="Times New Roman"/>
          <w:sz w:val="28"/>
          <w:szCs w:val="28"/>
        </w:rPr>
        <w:t>Постановление  обнародовать путем размещения на официальном сайте  муниципального  образования  Огаревское  Щекинского  района и на информационном стенде администрации муниципального образования Огаревское  Щекинского  района по адресу</w:t>
      </w:r>
      <w:r w:rsidRPr="00D44B47">
        <w:rPr>
          <w:rFonts w:ascii="Times New Roman" w:hAnsi="Times New Roman"/>
          <w:color w:val="000000"/>
          <w:sz w:val="28"/>
          <w:szCs w:val="28"/>
        </w:rPr>
        <w:t xml:space="preserve">: </w:t>
      </w:r>
      <w:bookmarkEnd w:id="0"/>
      <w:r>
        <w:rPr>
          <w:rFonts w:ascii="Times New Roman" w:hAnsi="Times New Roman"/>
          <w:color w:val="000000"/>
          <w:sz w:val="28"/>
          <w:szCs w:val="28"/>
        </w:rPr>
        <w:t xml:space="preserve">Тульская область, Щекинский район, с.п. Огаревка, </w:t>
      </w:r>
      <w:r>
        <w:rPr>
          <w:rFonts w:ascii="Times New Roman" w:hAnsi="Times New Roman"/>
          <w:sz w:val="28"/>
          <w:szCs w:val="28"/>
        </w:rPr>
        <w:t>ул. Шахтерская, д.7.</w:t>
      </w:r>
    </w:p>
    <w:p w:rsidR="00EB56B0" w:rsidRPr="00D44B47" w:rsidRDefault="00EB56B0" w:rsidP="00402776">
      <w:pPr>
        <w:spacing w:line="360" w:lineRule="auto"/>
        <w:ind w:firstLine="709"/>
        <w:jc w:val="both"/>
        <w:rPr>
          <w:color w:val="000000"/>
        </w:rPr>
      </w:pPr>
      <w:r w:rsidRPr="00D44B47">
        <w:rPr>
          <w:color w:val="000000"/>
        </w:rPr>
        <w:t>3. Контроль за исполнением данного постановления оставляю за собой.</w:t>
      </w:r>
    </w:p>
    <w:p w:rsidR="00EB56B0" w:rsidRPr="00D44B47" w:rsidRDefault="00EB56B0" w:rsidP="00D44B47">
      <w:pPr>
        <w:spacing w:line="360" w:lineRule="auto"/>
        <w:ind w:firstLine="709"/>
        <w:jc w:val="both"/>
        <w:rPr>
          <w:color w:val="000000"/>
        </w:rPr>
      </w:pPr>
      <w:bookmarkStart w:id="2" w:name="sub_6"/>
      <w:bookmarkEnd w:id="1"/>
      <w:r w:rsidRPr="00D44B47">
        <w:rPr>
          <w:color w:val="000000"/>
        </w:rPr>
        <w:t xml:space="preserve">4. Постановление вступает в силу со дня </w:t>
      </w:r>
      <w:bookmarkEnd w:id="2"/>
      <w:r w:rsidRPr="00D44B47">
        <w:rPr>
          <w:color w:val="000000"/>
        </w:rPr>
        <w:t>официального обнародования.</w:t>
      </w:r>
    </w:p>
    <w:p w:rsidR="00EB56B0" w:rsidRDefault="00EB56B0" w:rsidP="001D5F10">
      <w:pPr>
        <w:ind w:firstLine="709"/>
        <w:rPr>
          <w:b/>
          <w:color w:val="000000"/>
        </w:rPr>
      </w:pPr>
    </w:p>
    <w:p w:rsidR="00EB56B0" w:rsidRDefault="00EB56B0" w:rsidP="001D5F10">
      <w:pPr>
        <w:ind w:firstLine="709"/>
        <w:rPr>
          <w:b/>
          <w:color w:val="000000"/>
        </w:rPr>
      </w:pPr>
    </w:p>
    <w:p w:rsidR="00EB56B0" w:rsidRDefault="00EB56B0" w:rsidP="001D5F10">
      <w:pPr>
        <w:ind w:firstLine="709"/>
        <w:rPr>
          <w:b/>
          <w:color w:val="000000"/>
        </w:rPr>
      </w:pPr>
    </w:p>
    <w:p w:rsidR="00EB56B0" w:rsidRPr="00D44B47" w:rsidRDefault="00EB56B0" w:rsidP="001D5F10">
      <w:pPr>
        <w:ind w:firstLine="709"/>
        <w:rPr>
          <w:b/>
          <w:color w:val="000000"/>
        </w:rPr>
      </w:pPr>
      <w:r w:rsidRPr="00D44B47">
        <w:rPr>
          <w:b/>
          <w:color w:val="000000"/>
        </w:rPr>
        <w:t xml:space="preserve">Глава администрации </w:t>
      </w:r>
    </w:p>
    <w:p w:rsidR="00EB56B0" w:rsidRPr="00D44B47" w:rsidRDefault="00EB56B0" w:rsidP="001D5F10">
      <w:pPr>
        <w:ind w:firstLine="709"/>
        <w:rPr>
          <w:b/>
          <w:color w:val="000000"/>
        </w:rPr>
      </w:pPr>
      <w:r>
        <w:rPr>
          <w:b/>
          <w:color w:val="000000"/>
        </w:rPr>
        <w:t>Муни</w:t>
      </w:r>
      <w:r w:rsidRPr="00D44B47">
        <w:rPr>
          <w:b/>
          <w:color w:val="000000"/>
        </w:rPr>
        <w:t>ц</w:t>
      </w:r>
      <w:r>
        <w:rPr>
          <w:b/>
          <w:color w:val="000000"/>
        </w:rPr>
        <w:t>и</w:t>
      </w:r>
      <w:r w:rsidRPr="00D44B47">
        <w:rPr>
          <w:b/>
          <w:color w:val="000000"/>
        </w:rPr>
        <w:t xml:space="preserve">пального образования Огаревское </w:t>
      </w:r>
    </w:p>
    <w:p w:rsidR="00EB56B0" w:rsidRPr="00D44B47" w:rsidRDefault="00EB56B0" w:rsidP="00FA1754">
      <w:pPr>
        <w:ind w:firstLine="709"/>
        <w:rPr>
          <w:b/>
        </w:rPr>
      </w:pPr>
      <w:r w:rsidRPr="00D44B47">
        <w:rPr>
          <w:b/>
          <w:color w:val="000000"/>
        </w:rPr>
        <w:t>Щекинского района                                                          А.В. Данилин</w:t>
      </w:r>
    </w:p>
    <w:p w:rsidR="00EB56B0" w:rsidRPr="00D44B47" w:rsidRDefault="00EB56B0" w:rsidP="001D5F10">
      <w:pPr>
        <w:tabs>
          <w:tab w:val="left" w:pos="720"/>
        </w:tabs>
        <w:autoSpaceDE w:val="0"/>
        <w:autoSpaceDN w:val="0"/>
        <w:adjustRightInd w:val="0"/>
        <w:ind w:firstLine="709"/>
        <w:outlineLvl w:val="0"/>
      </w:pPr>
    </w:p>
    <w:p w:rsidR="00EB56B0" w:rsidRPr="00D44B47" w:rsidRDefault="00EB56B0" w:rsidP="001D5F10">
      <w:pPr>
        <w:tabs>
          <w:tab w:val="left" w:pos="720"/>
        </w:tabs>
        <w:autoSpaceDE w:val="0"/>
        <w:autoSpaceDN w:val="0"/>
        <w:adjustRightInd w:val="0"/>
        <w:ind w:firstLine="709"/>
        <w:outlineLvl w:val="0"/>
      </w:pPr>
    </w:p>
    <w:p w:rsidR="00EB56B0" w:rsidRDefault="00EB56B0" w:rsidP="001D5F10">
      <w:pPr>
        <w:tabs>
          <w:tab w:val="left" w:pos="720"/>
        </w:tabs>
        <w:autoSpaceDE w:val="0"/>
        <w:autoSpaceDN w:val="0"/>
        <w:adjustRightInd w:val="0"/>
        <w:ind w:firstLine="709"/>
        <w:jc w:val="right"/>
        <w:outlineLvl w:val="0"/>
      </w:pPr>
    </w:p>
    <w:p w:rsidR="00EB56B0" w:rsidRDefault="00EB56B0" w:rsidP="001D5F10">
      <w:pPr>
        <w:tabs>
          <w:tab w:val="left" w:pos="720"/>
        </w:tabs>
        <w:autoSpaceDE w:val="0"/>
        <w:autoSpaceDN w:val="0"/>
        <w:adjustRightInd w:val="0"/>
        <w:ind w:firstLine="709"/>
        <w:jc w:val="right"/>
        <w:outlineLvl w:val="0"/>
      </w:pPr>
    </w:p>
    <w:p w:rsidR="00EB56B0" w:rsidRDefault="00EB56B0" w:rsidP="001D5F10">
      <w:pPr>
        <w:tabs>
          <w:tab w:val="left" w:pos="720"/>
        </w:tabs>
        <w:autoSpaceDE w:val="0"/>
        <w:autoSpaceDN w:val="0"/>
        <w:adjustRightInd w:val="0"/>
        <w:ind w:firstLine="709"/>
        <w:jc w:val="right"/>
        <w:outlineLvl w:val="0"/>
      </w:pPr>
    </w:p>
    <w:p w:rsidR="00EB56B0" w:rsidRDefault="00EB56B0" w:rsidP="001D5F10">
      <w:pPr>
        <w:tabs>
          <w:tab w:val="left" w:pos="720"/>
        </w:tabs>
        <w:autoSpaceDE w:val="0"/>
        <w:autoSpaceDN w:val="0"/>
        <w:adjustRightInd w:val="0"/>
        <w:ind w:firstLine="709"/>
        <w:jc w:val="right"/>
        <w:outlineLvl w:val="0"/>
      </w:pPr>
    </w:p>
    <w:p w:rsidR="00EB56B0" w:rsidRDefault="00EB56B0" w:rsidP="001D5F10">
      <w:pPr>
        <w:tabs>
          <w:tab w:val="left" w:pos="720"/>
        </w:tabs>
        <w:autoSpaceDE w:val="0"/>
        <w:autoSpaceDN w:val="0"/>
        <w:adjustRightInd w:val="0"/>
        <w:ind w:firstLine="709"/>
        <w:jc w:val="right"/>
        <w:outlineLvl w:val="0"/>
      </w:pPr>
    </w:p>
    <w:p w:rsidR="00EB56B0" w:rsidRDefault="00EB56B0" w:rsidP="001D5F10">
      <w:pPr>
        <w:tabs>
          <w:tab w:val="left" w:pos="720"/>
        </w:tabs>
        <w:autoSpaceDE w:val="0"/>
        <w:autoSpaceDN w:val="0"/>
        <w:adjustRightInd w:val="0"/>
        <w:ind w:firstLine="709"/>
        <w:jc w:val="right"/>
        <w:outlineLvl w:val="0"/>
      </w:pPr>
    </w:p>
    <w:p w:rsidR="00EB56B0" w:rsidRDefault="00EB56B0" w:rsidP="001D5F10">
      <w:pPr>
        <w:tabs>
          <w:tab w:val="left" w:pos="720"/>
        </w:tabs>
        <w:autoSpaceDE w:val="0"/>
        <w:autoSpaceDN w:val="0"/>
        <w:adjustRightInd w:val="0"/>
        <w:ind w:firstLine="709"/>
        <w:jc w:val="right"/>
        <w:outlineLvl w:val="0"/>
      </w:pPr>
    </w:p>
    <w:p w:rsidR="00EB56B0" w:rsidRDefault="00EB56B0" w:rsidP="001D5F10">
      <w:pPr>
        <w:tabs>
          <w:tab w:val="left" w:pos="720"/>
        </w:tabs>
        <w:autoSpaceDE w:val="0"/>
        <w:autoSpaceDN w:val="0"/>
        <w:adjustRightInd w:val="0"/>
        <w:ind w:firstLine="709"/>
        <w:jc w:val="right"/>
        <w:outlineLvl w:val="0"/>
      </w:pPr>
      <w:bookmarkStart w:id="3" w:name="_GoBack"/>
      <w:bookmarkEnd w:id="3"/>
    </w:p>
    <w:p w:rsidR="00EB56B0" w:rsidRPr="00DB7D11" w:rsidRDefault="00EB56B0" w:rsidP="00DB7D11">
      <w:pPr>
        <w:shd w:val="clear" w:color="auto" w:fill="FFFFFF"/>
        <w:autoSpaceDE w:val="0"/>
        <w:jc w:val="both"/>
        <w:rPr>
          <w:b/>
        </w:rPr>
      </w:pPr>
      <w:r>
        <w:rPr>
          <w:b/>
        </w:rPr>
        <w:t xml:space="preserve">                                                                                                 </w:t>
      </w:r>
      <w:r w:rsidRPr="00DB7D11">
        <w:rPr>
          <w:b/>
        </w:rPr>
        <w:t>Согласовано:</w:t>
      </w:r>
    </w:p>
    <w:p w:rsidR="00EB56B0" w:rsidRDefault="00EB56B0" w:rsidP="006363DC">
      <w:pPr>
        <w:shd w:val="clear" w:color="auto" w:fill="FFFFFF"/>
        <w:autoSpaceDE w:val="0"/>
        <w:ind w:firstLine="540"/>
        <w:jc w:val="both"/>
      </w:pPr>
      <w:r>
        <w:t xml:space="preserve">                                                                                         Курицина Т.Н.</w:t>
      </w:r>
    </w:p>
    <w:p w:rsidR="00EB56B0" w:rsidRDefault="00EB56B0" w:rsidP="006363DC">
      <w:pPr>
        <w:shd w:val="clear" w:color="auto" w:fill="FFFFFF"/>
        <w:autoSpaceDE w:val="0"/>
        <w:ind w:firstLine="540"/>
        <w:jc w:val="both"/>
      </w:pPr>
      <w:r>
        <w:t xml:space="preserve">                                                                                         Шавлова О.В.</w:t>
      </w: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Default="00EB56B0" w:rsidP="006363DC">
      <w:pPr>
        <w:shd w:val="clear" w:color="auto" w:fill="FFFFFF"/>
        <w:autoSpaceDE w:val="0"/>
        <w:ind w:firstLine="540"/>
        <w:jc w:val="both"/>
      </w:pPr>
    </w:p>
    <w:p w:rsidR="00EB56B0" w:rsidRPr="00814A35" w:rsidRDefault="00EB56B0" w:rsidP="006363DC">
      <w:pPr>
        <w:shd w:val="clear" w:color="auto" w:fill="FFFFFF"/>
        <w:autoSpaceDE w:val="0"/>
        <w:ind w:firstLine="540"/>
        <w:jc w:val="both"/>
      </w:pPr>
    </w:p>
    <w:p w:rsidR="00EB56B0" w:rsidRPr="00814A35" w:rsidRDefault="00EB56B0" w:rsidP="006363DC">
      <w:pPr>
        <w:shd w:val="clear" w:color="auto" w:fill="FFFFFF"/>
        <w:autoSpaceDE w:val="0"/>
        <w:ind w:firstLine="540"/>
        <w:jc w:val="both"/>
      </w:pPr>
      <w:r w:rsidRPr="00814A35">
        <w:t xml:space="preserve">Исп. </w:t>
      </w:r>
      <w:r>
        <w:t>Ситникова Л. С.</w:t>
      </w:r>
    </w:p>
    <w:p w:rsidR="00EB56B0" w:rsidRPr="00814A35" w:rsidRDefault="00EB56B0" w:rsidP="006363DC">
      <w:pPr>
        <w:shd w:val="clear" w:color="auto" w:fill="FFFFFF"/>
        <w:autoSpaceDE w:val="0"/>
        <w:ind w:firstLine="540"/>
        <w:jc w:val="both"/>
      </w:pPr>
      <w:r>
        <w:t>Тел: 79-1-5</w:t>
      </w:r>
      <w:r w:rsidRPr="00814A35">
        <w:t>3</w:t>
      </w:r>
    </w:p>
    <w:p w:rsidR="00EB56B0" w:rsidRPr="00814A35" w:rsidRDefault="00EB56B0" w:rsidP="006363DC">
      <w:pPr>
        <w:shd w:val="clear" w:color="auto" w:fill="FFFFFF"/>
        <w:autoSpaceDE w:val="0"/>
        <w:ind w:firstLine="540"/>
        <w:jc w:val="both"/>
        <w:rPr>
          <w:b/>
          <w:bCs/>
        </w:rPr>
      </w:pPr>
    </w:p>
    <w:p w:rsidR="00EB56B0" w:rsidRDefault="00EB56B0" w:rsidP="006363DC"/>
    <w:p w:rsidR="00EB56B0" w:rsidRDefault="00EB56B0" w:rsidP="006363DC"/>
    <w:p w:rsidR="00EB56B0" w:rsidRPr="00814A35" w:rsidRDefault="00EB56B0" w:rsidP="006363DC"/>
    <w:p w:rsidR="00EB56B0" w:rsidRDefault="00EB56B0" w:rsidP="001D5F10">
      <w:pPr>
        <w:tabs>
          <w:tab w:val="left" w:pos="720"/>
        </w:tabs>
        <w:autoSpaceDE w:val="0"/>
        <w:autoSpaceDN w:val="0"/>
        <w:adjustRightInd w:val="0"/>
        <w:ind w:firstLine="709"/>
        <w:jc w:val="right"/>
        <w:outlineLvl w:val="0"/>
      </w:pPr>
    </w:p>
    <w:p w:rsidR="00EB56B0" w:rsidRDefault="00EB56B0" w:rsidP="001D5F10">
      <w:pPr>
        <w:tabs>
          <w:tab w:val="left" w:pos="720"/>
        </w:tabs>
        <w:autoSpaceDE w:val="0"/>
        <w:autoSpaceDN w:val="0"/>
        <w:adjustRightInd w:val="0"/>
        <w:ind w:firstLine="709"/>
        <w:jc w:val="right"/>
        <w:outlineLvl w:val="0"/>
      </w:pPr>
    </w:p>
    <w:p w:rsidR="00EB56B0" w:rsidRDefault="00EB56B0" w:rsidP="001D5F10">
      <w:pPr>
        <w:tabs>
          <w:tab w:val="left" w:pos="720"/>
        </w:tabs>
        <w:autoSpaceDE w:val="0"/>
        <w:autoSpaceDN w:val="0"/>
        <w:adjustRightInd w:val="0"/>
        <w:ind w:firstLine="709"/>
        <w:jc w:val="right"/>
        <w:outlineLvl w:val="0"/>
      </w:pPr>
    </w:p>
    <w:sectPr w:rsidR="00EB56B0" w:rsidSect="00D44B47">
      <w:pgSz w:w="11906" w:h="16838"/>
      <w:pgMar w:top="540" w:right="849" w:bottom="719" w:left="1701" w:header="708" w:footer="708"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rial Bold">
    <w:altName w:val="Times New Roman"/>
    <w:panose1 w:val="00000000000000000000"/>
    <w:charset w:val="00"/>
    <w:family w:val="roman"/>
    <w:notTrueType/>
    <w:pitch w:val="default"/>
    <w:sig w:usb0="00000003" w:usb1="00000000" w:usb2="00000000" w:usb3="00000000" w:csb0="00000001" w:csb1="00000000"/>
  </w:font>
  <w:font w:name="PMingLiU">
    <w:altName w:val="ЎPs??c???"/>
    <w:panose1 w:val="02020500000000000000"/>
    <w:charset w:val="88"/>
    <w:family w:val="roman"/>
    <w:pitch w:val="variable"/>
    <w:sig w:usb0="A00002FF" w:usb1="28CFFCFA" w:usb2="00000016" w:usb3="00000000" w:csb0="00100001"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7717D"/>
    <w:multiLevelType w:val="hybridMultilevel"/>
    <w:tmpl w:val="2EC4739A"/>
    <w:lvl w:ilvl="0" w:tplc="CF0E07D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
    <w:nsid w:val="0D8B3B6F"/>
    <w:multiLevelType w:val="hybridMultilevel"/>
    <w:tmpl w:val="5F801478"/>
    <w:lvl w:ilvl="0" w:tplc="3BA22D9E">
      <w:start w:val="28"/>
      <w:numFmt w:val="decimal"/>
      <w:lvlText w:val="%1."/>
      <w:lvlJc w:val="left"/>
      <w:pPr>
        <w:ind w:left="943" w:hanging="375"/>
      </w:pPr>
      <w:rPr>
        <w:rFonts w:cs="Times New Roman"/>
      </w:rPr>
    </w:lvl>
    <w:lvl w:ilvl="1" w:tplc="04190019">
      <w:start w:val="1"/>
      <w:numFmt w:val="lowerLetter"/>
      <w:lvlText w:val="%2."/>
      <w:lvlJc w:val="left"/>
      <w:pPr>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0DC31921"/>
    <w:multiLevelType w:val="hybridMultilevel"/>
    <w:tmpl w:val="2CC2839A"/>
    <w:lvl w:ilvl="0" w:tplc="77069388">
      <w:start w:val="25"/>
      <w:numFmt w:val="decimal"/>
      <w:lvlText w:val="%1."/>
      <w:lvlJc w:val="left"/>
      <w:pPr>
        <w:ind w:left="1108" w:hanging="360"/>
      </w:pPr>
      <w:rPr>
        <w:rFonts w:cs="Times New Roman" w:hint="default"/>
      </w:rPr>
    </w:lvl>
    <w:lvl w:ilvl="1" w:tplc="04190019" w:tentative="1">
      <w:start w:val="1"/>
      <w:numFmt w:val="lowerLetter"/>
      <w:lvlText w:val="%2."/>
      <w:lvlJc w:val="left"/>
      <w:pPr>
        <w:ind w:left="1828" w:hanging="360"/>
      </w:pPr>
      <w:rPr>
        <w:rFonts w:cs="Times New Roman"/>
      </w:rPr>
    </w:lvl>
    <w:lvl w:ilvl="2" w:tplc="0419001B" w:tentative="1">
      <w:start w:val="1"/>
      <w:numFmt w:val="lowerRoman"/>
      <w:lvlText w:val="%3."/>
      <w:lvlJc w:val="right"/>
      <w:pPr>
        <w:ind w:left="2548" w:hanging="180"/>
      </w:pPr>
      <w:rPr>
        <w:rFonts w:cs="Times New Roman"/>
      </w:rPr>
    </w:lvl>
    <w:lvl w:ilvl="3" w:tplc="0419000F" w:tentative="1">
      <w:start w:val="1"/>
      <w:numFmt w:val="decimal"/>
      <w:lvlText w:val="%4."/>
      <w:lvlJc w:val="left"/>
      <w:pPr>
        <w:ind w:left="3268" w:hanging="360"/>
      </w:pPr>
      <w:rPr>
        <w:rFonts w:cs="Times New Roman"/>
      </w:rPr>
    </w:lvl>
    <w:lvl w:ilvl="4" w:tplc="04190019" w:tentative="1">
      <w:start w:val="1"/>
      <w:numFmt w:val="lowerLetter"/>
      <w:lvlText w:val="%5."/>
      <w:lvlJc w:val="left"/>
      <w:pPr>
        <w:ind w:left="3988" w:hanging="360"/>
      </w:pPr>
      <w:rPr>
        <w:rFonts w:cs="Times New Roman"/>
      </w:rPr>
    </w:lvl>
    <w:lvl w:ilvl="5" w:tplc="0419001B" w:tentative="1">
      <w:start w:val="1"/>
      <w:numFmt w:val="lowerRoman"/>
      <w:lvlText w:val="%6."/>
      <w:lvlJc w:val="right"/>
      <w:pPr>
        <w:ind w:left="4708" w:hanging="180"/>
      </w:pPr>
      <w:rPr>
        <w:rFonts w:cs="Times New Roman"/>
      </w:rPr>
    </w:lvl>
    <w:lvl w:ilvl="6" w:tplc="0419000F" w:tentative="1">
      <w:start w:val="1"/>
      <w:numFmt w:val="decimal"/>
      <w:lvlText w:val="%7."/>
      <w:lvlJc w:val="left"/>
      <w:pPr>
        <w:ind w:left="5428" w:hanging="360"/>
      </w:pPr>
      <w:rPr>
        <w:rFonts w:cs="Times New Roman"/>
      </w:rPr>
    </w:lvl>
    <w:lvl w:ilvl="7" w:tplc="04190019" w:tentative="1">
      <w:start w:val="1"/>
      <w:numFmt w:val="lowerLetter"/>
      <w:lvlText w:val="%8."/>
      <w:lvlJc w:val="left"/>
      <w:pPr>
        <w:ind w:left="6148" w:hanging="360"/>
      </w:pPr>
      <w:rPr>
        <w:rFonts w:cs="Times New Roman"/>
      </w:rPr>
    </w:lvl>
    <w:lvl w:ilvl="8" w:tplc="0419001B" w:tentative="1">
      <w:start w:val="1"/>
      <w:numFmt w:val="lowerRoman"/>
      <w:lvlText w:val="%9."/>
      <w:lvlJc w:val="right"/>
      <w:pPr>
        <w:ind w:left="6868" w:hanging="180"/>
      </w:pPr>
      <w:rPr>
        <w:rFonts w:cs="Times New Roman"/>
      </w:rPr>
    </w:lvl>
  </w:abstractNum>
  <w:abstractNum w:abstractNumId="3">
    <w:nsid w:val="18430AB2"/>
    <w:multiLevelType w:val="hybridMultilevel"/>
    <w:tmpl w:val="61D6A2C8"/>
    <w:lvl w:ilvl="0" w:tplc="670CD53A">
      <w:start w:val="1"/>
      <w:numFmt w:val="decimal"/>
      <w:lvlText w:val="%1."/>
      <w:lvlJc w:val="left"/>
      <w:pPr>
        <w:ind w:left="1065" w:hanging="360"/>
      </w:pPr>
      <w:rPr>
        <w:rFonts w:ascii="Arial" w:eastAsia="Times New Roman" w:hAnsi="Arial" w:cs="Arial"/>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4">
    <w:nsid w:val="1BFB14D1"/>
    <w:multiLevelType w:val="hybridMultilevel"/>
    <w:tmpl w:val="A03A3B0C"/>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5">
    <w:nsid w:val="1E6F4645"/>
    <w:multiLevelType w:val="multilevel"/>
    <w:tmpl w:val="5C58199E"/>
    <w:lvl w:ilvl="0">
      <w:start w:val="18"/>
      <w:numFmt w:val="decimal"/>
      <w:lvlText w:val="%1."/>
      <w:lvlJc w:val="left"/>
      <w:pPr>
        <w:tabs>
          <w:tab w:val="num" w:pos="1276"/>
        </w:tabs>
        <w:ind w:firstLine="709"/>
      </w:pPr>
      <w:rPr>
        <w:rFonts w:cs="Times New Roman"/>
        <w:b w:val="0"/>
        <w:color w:val="auto"/>
      </w:rPr>
    </w:lvl>
    <w:lvl w:ilvl="1">
      <w:start w:val="1"/>
      <w:numFmt w:val="decimal"/>
      <w:isLgl/>
      <w:lvlText w:val="%1.%2."/>
      <w:lvlJc w:val="left"/>
      <w:pPr>
        <w:ind w:left="1429" w:hanging="720"/>
      </w:pPr>
      <w:rPr>
        <w:rFonts w:cs="Times New Roman"/>
      </w:rPr>
    </w:lvl>
    <w:lvl w:ilvl="2">
      <w:start w:val="1"/>
      <w:numFmt w:val="decimal"/>
      <w:isLgl/>
      <w:lvlText w:val="%1.%2.%3."/>
      <w:lvlJc w:val="left"/>
      <w:pPr>
        <w:ind w:left="1429" w:hanging="720"/>
      </w:pPr>
      <w:rPr>
        <w:rFonts w:cs="Times New Roman"/>
      </w:rPr>
    </w:lvl>
    <w:lvl w:ilvl="3">
      <w:start w:val="1"/>
      <w:numFmt w:val="decimal"/>
      <w:isLgl/>
      <w:lvlText w:val="%1.%2.%3.%4."/>
      <w:lvlJc w:val="left"/>
      <w:pPr>
        <w:ind w:left="1789" w:hanging="1080"/>
      </w:pPr>
      <w:rPr>
        <w:rFonts w:cs="Times New Roman"/>
      </w:rPr>
    </w:lvl>
    <w:lvl w:ilvl="4">
      <w:start w:val="1"/>
      <w:numFmt w:val="decimal"/>
      <w:isLgl/>
      <w:lvlText w:val="%1.%2.%3.%4.%5."/>
      <w:lvlJc w:val="left"/>
      <w:pPr>
        <w:ind w:left="1789" w:hanging="1080"/>
      </w:pPr>
      <w:rPr>
        <w:rFonts w:cs="Times New Roman"/>
      </w:rPr>
    </w:lvl>
    <w:lvl w:ilvl="5">
      <w:start w:val="1"/>
      <w:numFmt w:val="decimal"/>
      <w:isLgl/>
      <w:lvlText w:val="%1.%2.%3.%4.%5.%6."/>
      <w:lvlJc w:val="left"/>
      <w:pPr>
        <w:ind w:left="2149" w:hanging="1440"/>
      </w:pPr>
      <w:rPr>
        <w:rFonts w:cs="Times New Roman"/>
      </w:rPr>
    </w:lvl>
    <w:lvl w:ilvl="6">
      <w:start w:val="1"/>
      <w:numFmt w:val="decimal"/>
      <w:isLgl/>
      <w:lvlText w:val="%1.%2.%3.%4.%5.%6.%7."/>
      <w:lvlJc w:val="left"/>
      <w:pPr>
        <w:ind w:left="2509" w:hanging="1800"/>
      </w:pPr>
      <w:rPr>
        <w:rFonts w:cs="Times New Roman"/>
      </w:rPr>
    </w:lvl>
    <w:lvl w:ilvl="7">
      <w:start w:val="1"/>
      <w:numFmt w:val="decimal"/>
      <w:isLgl/>
      <w:lvlText w:val="%1.%2.%3.%4.%5.%6.%7.%8."/>
      <w:lvlJc w:val="left"/>
      <w:pPr>
        <w:ind w:left="2509" w:hanging="1800"/>
      </w:pPr>
      <w:rPr>
        <w:rFonts w:cs="Times New Roman"/>
      </w:rPr>
    </w:lvl>
    <w:lvl w:ilvl="8">
      <w:start w:val="1"/>
      <w:numFmt w:val="decimal"/>
      <w:isLgl/>
      <w:lvlText w:val="%1.%2.%3.%4.%5.%6.%7.%8.%9."/>
      <w:lvlJc w:val="left"/>
      <w:pPr>
        <w:ind w:left="2869" w:hanging="2160"/>
      </w:pPr>
      <w:rPr>
        <w:rFonts w:cs="Times New Roman"/>
      </w:rPr>
    </w:lvl>
  </w:abstractNum>
  <w:abstractNum w:abstractNumId="6">
    <w:nsid w:val="1EB949C1"/>
    <w:multiLevelType w:val="hybridMultilevel"/>
    <w:tmpl w:val="448AEC38"/>
    <w:lvl w:ilvl="0" w:tplc="9CFA8B98">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23761BD4"/>
    <w:multiLevelType w:val="hybridMultilevel"/>
    <w:tmpl w:val="24BCACBC"/>
    <w:lvl w:ilvl="0" w:tplc="9370D81C">
      <w:start w:val="4"/>
      <w:numFmt w:val="decimal"/>
      <w:lvlText w:val="%1."/>
      <w:lvlJc w:val="left"/>
      <w:pPr>
        <w:tabs>
          <w:tab w:val="num" w:pos="1260"/>
        </w:tabs>
        <w:ind w:left="12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25572367"/>
    <w:multiLevelType w:val="hybridMultilevel"/>
    <w:tmpl w:val="CCB0FFBC"/>
    <w:lvl w:ilvl="0" w:tplc="BAC6C504">
      <w:start w:val="20"/>
      <w:numFmt w:val="decimal"/>
      <w:lvlText w:val="%1."/>
      <w:lvlJc w:val="left"/>
      <w:pPr>
        <w:ind w:left="988" w:hanging="360"/>
      </w:pPr>
      <w:rPr>
        <w:rFonts w:cs="Times New Roman" w:hint="default"/>
      </w:rPr>
    </w:lvl>
    <w:lvl w:ilvl="1" w:tplc="04190019" w:tentative="1">
      <w:start w:val="1"/>
      <w:numFmt w:val="lowerLetter"/>
      <w:lvlText w:val="%2."/>
      <w:lvlJc w:val="left"/>
      <w:pPr>
        <w:ind w:left="1708" w:hanging="360"/>
      </w:pPr>
      <w:rPr>
        <w:rFonts w:cs="Times New Roman"/>
      </w:rPr>
    </w:lvl>
    <w:lvl w:ilvl="2" w:tplc="0419001B" w:tentative="1">
      <w:start w:val="1"/>
      <w:numFmt w:val="lowerRoman"/>
      <w:lvlText w:val="%3."/>
      <w:lvlJc w:val="right"/>
      <w:pPr>
        <w:ind w:left="2428" w:hanging="180"/>
      </w:pPr>
      <w:rPr>
        <w:rFonts w:cs="Times New Roman"/>
      </w:rPr>
    </w:lvl>
    <w:lvl w:ilvl="3" w:tplc="0419000F" w:tentative="1">
      <w:start w:val="1"/>
      <w:numFmt w:val="decimal"/>
      <w:lvlText w:val="%4."/>
      <w:lvlJc w:val="left"/>
      <w:pPr>
        <w:ind w:left="3148" w:hanging="360"/>
      </w:pPr>
      <w:rPr>
        <w:rFonts w:cs="Times New Roman"/>
      </w:rPr>
    </w:lvl>
    <w:lvl w:ilvl="4" w:tplc="04190019" w:tentative="1">
      <w:start w:val="1"/>
      <w:numFmt w:val="lowerLetter"/>
      <w:lvlText w:val="%5."/>
      <w:lvlJc w:val="left"/>
      <w:pPr>
        <w:ind w:left="3868" w:hanging="360"/>
      </w:pPr>
      <w:rPr>
        <w:rFonts w:cs="Times New Roman"/>
      </w:rPr>
    </w:lvl>
    <w:lvl w:ilvl="5" w:tplc="0419001B" w:tentative="1">
      <w:start w:val="1"/>
      <w:numFmt w:val="lowerRoman"/>
      <w:lvlText w:val="%6."/>
      <w:lvlJc w:val="right"/>
      <w:pPr>
        <w:ind w:left="4588" w:hanging="180"/>
      </w:pPr>
      <w:rPr>
        <w:rFonts w:cs="Times New Roman"/>
      </w:rPr>
    </w:lvl>
    <w:lvl w:ilvl="6" w:tplc="0419000F" w:tentative="1">
      <w:start w:val="1"/>
      <w:numFmt w:val="decimal"/>
      <w:lvlText w:val="%7."/>
      <w:lvlJc w:val="left"/>
      <w:pPr>
        <w:ind w:left="5308" w:hanging="360"/>
      </w:pPr>
      <w:rPr>
        <w:rFonts w:cs="Times New Roman"/>
      </w:rPr>
    </w:lvl>
    <w:lvl w:ilvl="7" w:tplc="04190019" w:tentative="1">
      <w:start w:val="1"/>
      <w:numFmt w:val="lowerLetter"/>
      <w:lvlText w:val="%8."/>
      <w:lvlJc w:val="left"/>
      <w:pPr>
        <w:ind w:left="6028" w:hanging="360"/>
      </w:pPr>
      <w:rPr>
        <w:rFonts w:cs="Times New Roman"/>
      </w:rPr>
    </w:lvl>
    <w:lvl w:ilvl="8" w:tplc="0419001B" w:tentative="1">
      <w:start w:val="1"/>
      <w:numFmt w:val="lowerRoman"/>
      <w:lvlText w:val="%9."/>
      <w:lvlJc w:val="right"/>
      <w:pPr>
        <w:ind w:left="6748" w:hanging="180"/>
      </w:pPr>
      <w:rPr>
        <w:rFonts w:cs="Times New Roman"/>
      </w:rPr>
    </w:lvl>
  </w:abstractNum>
  <w:abstractNum w:abstractNumId="9">
    <w:nsid w:val="2CD534C9"/>
    <w:multiLevelType w:val="multilevel"/>
    <w:tmpl w:val="6CAEA900"/>
    <w:lvl w:ilvl="0">
      <w:start w:val="25"/>
      <w:numFmt w:val="decimal"/>
      <w:lvlText w:val="%1"/>
      <w:lvlJc w:val="left"/>
      <w:pPr>
        <w:ind w:left="525" w:hanging="525"/>
      </w:pPr>
      <w:rPr>
        <w:rFonts w:cs="Times New Roman"/>
      </w:rPr>
    </w:lvl>
    <w:lvl w:ilvl="1">
      <w:start w:val="1"/>
      <w:numFmt w:val="decimal"/>
      <w:lvlText w:val="%1.%2"/>
      <w:lvlJc w:val="left"/>
      <w:pPr>
        <w:ind w:left="525" w:hanging="525"/>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2160" w:hanging="2160"/>
      </w:pPr>
      <w:rPr>
        <w:rFonts w:cs="Times New Roman"/>
      </w:rPr>
    </w:lvl>
  </w:abstractNum>
  <w:abstractNum w:abstractNumId="10">
    <w:nsid w:val="2DC50DCA"/>
    <w:multiLevelType w:val="multilevel"/>
    <w:tmpl w:val="53EE3400"/>
    <w:lvl w:ilvl="0">
      <w:start w:val="2"/>
      <w:numFmt w:val="decimal"/>
      <w:lvlText w:val="%1"/>
      <w:lvlJc w:val="left"/>
      <w:pPr>
        <w:ind w:left="465" w:hanging="465"/>
      </w:pPr>
      <w:rPr>
        <w:rFonts w:cs="Times New Roman" w:hint="default"/>
      </w:rPr>
    </w:lvl>
    <w:lvl w:ilvl="1">
      <w:start w:val="14"/>
      <w:numFmt w:val="decimal"/>
      <w:lvlText w:val="%1.%2"/>
      <w:lvlJc w:val="left"/>
      <w:pPr>
        <w:ind w:left="1213" w:hanging="465"/>
      </w:pPr>
      <w:rPr>
        <w:rFonts w:cs="Times New Roman" w:hint="default"/>
      </w:rPr>
    </w:lvl>
    <w:lvl w:ilvl="2">
      <w:start w:val="1"/>
      <w:numFmt w:val="decimal"/>
      <w:lvlText w:val="%1.%2.%3"/>
      <w:lvlJc w:val="left"/>
      <w:pPr>
        <w:ind w:left="2216" w:hanging="720"/>
      </w:pPr>
      <w:rPr>
        <w:rFonts w:cs="Times New Roman" w:hint="default"/>
      </w:rPr>
    </w:lvl>
    <w:lvl w:ilvl="3">
      <w:start w:val="1"/>
      <w:numFmt w:val="decimal"/>
      <w:lvlText w:val="%1.%2.%3.%4"/>
      <w:lvlJc w:val="left"/>
      <w:pPr>
        <w:ind w:left="3324" w:hanging="1080"/>
      </w:pPr>
      <w:rPr>
        <w:rFonts w:cs="Times New Roman" w:hint="default"/>
      </w:rPr>
    </w:lvl>
    <w:lvl w:ilvl="4">
      <w:start w:val="1"/>
      <w:numFmt w:val="decimal"/>
      <w:lvlText w:val="%1.%2.%3.%4.%5"/>
      <w:lvlJc w:val="left"/>
      <w:pPr>
        <w:ind w:left="4072" w:hanging="1080"/>
      </w:pPr>
      <w:rPr>
        <w:rFonts w:cs="Times New Roman" w:hint="default"/>
      </w:rPr>
    </w:lvl>
    <w:lvl w:ilvl="5">
      <w:start w:val="1"/>
      <w:numFmt w:val="decimal"/>
      <w:lvlText w:val="%1.%2.%3.%4.%5.%6"/>
      <w:lvlJc w:val="left"/>
      <w:pPr>
        <w:ind w:left="5180" w:hanging="1440"/>
      </w:pPr>
      <w:rPr>
        <w:rFonts w:cs="Times New Roman" w:hint="default"/>
      </w:rPr>
    </w:lvl>
    <w:lvl w:ilvl="6">
      <w:start w:val="1"/>
      <w:numFmt w:val="decimal"/>
      <w:lvlText w:val="%1.%2.%3.%4.%5.%6.%7"/>
      <w:lvlJc w:val="left"/>
      <w:pPr>
        <w:ind w:left="5928" w:hanging="1440"/>
      </w:pPr>
      <w:rPr>
        <w:rFonts w:cs="Times New Roman" w:hint="default"/>
      </w:rPr>
    </w:lvl>
    <w:lvl w:ilvl="7">
      <w:start w:val="1"/>
      <w:numFmt w:val="decimal"/>
      <w:lvlText w:val="%1.%2.%3.%4.%5.%6.%7.%8"/>
      <w:lvlJc w:val="left"/>
      <w:pPr>
        <w:ind w:left="7036" w:hanging="1800"/>
      </w:pPr>
      <w:rPr>
        <w:rFonts w:cs="Times New Roman" w:hint="default"/>
      </w:rPr>
    </w:lvl>
    <w:lvl w:ilvl="8">
      <w:start w:val="1"/>
      <w:numFmt w:val="decimal"/>
      <w:lvlText w:val="%1.%2.%3.%4.%5.%6.%7.%8.%9"/>
      <w:lvlJc w:val="left"/>
      <w:pPr>
        <w:ind w:left="7784" w:hanging="1800"/>
      </w:pPr>
      <w:rPr>
        <w:rFonts w:cs="Times New Roman" w:hint="default"/>
      </w:rPr>
    </w:lvl>
  </w:abstractNum>
  <w:abstractNum w:abstractNumId="11">
    <w:nsid w:val="2E7F0703"/>
    <w:multiLevelType w:val="hybridMultilevel"/>
    <w:tmpl w:val="5F583B64"/>
    <w:lvl w:ilvl="0" w:tplc="9CFA8B98">
      <w:start w:val="1"/>
      <w:numFmt w:val="bullet"/>
      <w:lvlText w:val=""/>
      <w:lvlJc w:val="left"/>
      <w:pPr>
        <w:ind w:left="1287" w:hanging="360"/>
      </w:pPr>
      <w:rPr>
        <w:rFonts w:ascii="Symbol" w:hAnsi="Symbol" w:hint="default"/>
        <w:color w:val="auto"/>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2">
    <w:nsid w:val="2F1452D0"/>
    <w:multiLevelType w:val="hybridMultilevel"/>
    <w:tmpl w:val="C9AA06E6"/>
    <w:lvl w:ilvl="0" w:tplc="F3CA3468">
      <w:start w:val="13"/>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3">
    <w:nsid w:val="373F3CFD"/>
    <w:multiLevelType w:val="multilevel"/>
    <w:tmpl w:val="E92862D0"/>
    <w:lvl w:ilvl="0">
      <w:start w:val="2"/>
      <w:numFmt w:val="decimal"/>
      <w:lvlText w:val="%1."/>
      <w:lvlJc w:val="left"/>
      <w:pPr>
        <w:ind w:left="390" w:hanging="390"/>
      </w:pPr>
      <w:rPr>
        <w:rFonts w:cs="Times New Roman" w:hint="default"/>
        <w:color w:val="000000"/>
      </w:rPr>
    </w:lvl>
    <w:lvl w:ilvl="1">
      <w:start w:val="4"/>
      <w:numFmt w:val="decimal"/>
      <w:lvlText w:val="%1.%2."/>
      <w:lvlJc w:val="left"/>
      <w:pPr>
        <w:ind w:left="1440" w:hanging="720"/>
      </w:pPr>
      <w:rPr>
        <w:rFonts w:cs="Times New Roman" w:hint="default"/>
        <w:color w:val="000000"/>
      </w:rPr>
    </w:lvl>
    <w:lvl w:ilvl="2">
      <w:start w:val="1"/>
      <w:numFmt w:val="decimal"/>
      <w:lvlText w:val="%1.%2.%3."/>
      <w:lvlJc w:val="left"/>
      <w:pPr>
        <w:ind w:left="2160" w:hanging="720"/>
      </w:pPr>
      <w:rPr>
        <w:rFonts w:cs="Times New Roman" w:hint="default"/>
        <w:color w:val="000000"/>
      </w:rPr>
    </w:lvl>
    <w:lvl w:ilvl="3">
      <w:start w:val="1"/>
      <w:numFmt w:val="decimal"/>
      <w:lvlText w:val="%1.%2.%3.%4."/>
      <w:lvlJc w:val="left"/>
      <w:pPr>
        <w:ind w:left="3240" w:hanging="1080"/>
      </w:pPr>
      <w:rPr>
        <w:rFonts w:cs="Times New Roman" w:hint="default"/>
        <w:color w:val="000000"/>
      </w:rPr>
    </w:lvl>
    <w:lvl w:ilvl="4">
      <w:start w:val="1"/>
      <w:numFmt w:val="decimal"/>
      <w:lvlText w:val="%1.%2.%3.%4.%5."/>
      <w:lvlJc w:val="left"/>
      <w:pPr>
        <w:ind w:left="3960" w:hanging="1080"/>
      </w:pPr>
      <w:rPr>
        <w:rFonts w:cs="Times New Roman" w:hint="default"/>
        <w:color w:val="000000"/>
      </w:rPr>
    </w:lvl>
    <w:lvl w:ilvl="5">
      <w:start w:val="1"/>
      <w:numFmt w:val="decimal"/>
      <w:lvlText w:val="%1.%2.%3.%4.%5.%6."/>
      <w:lvlJc w:val="left"/>
      <w:pPr>
        <w:ind w:left="5040" w:hanging="1440"/>
      </w:pPr>
      <w:rPr>
        <w:rFonts w:cs="Times New Roman" w:hint="default"/>
        <w:color w:val="000000"/>
      </w:rPr>
    </w:lvl>
    <w:lvl w:ilvl="6">
      <w:start w:val="1"/>
      <w:numFmt w:val="decimal"/>
      <w:lvlText w:val="%1.%2.%3.%4.%5.%6.%7."/>
      <w:lvlJc w:val="left"/>
      <w:pPr>
        <w:ind w:left="5760" w:hanging="1440"/>
      </w:pPr>
      <w:rPr>
        <w:rFonts w:cs="Times New Roman" w:hint="default"/>
        <w:color w:val="000000"/>
      </w:rPr>
    </w:lvl>
    <w:lvl w:ilvl="7">
      <w:start w:val="1"/>
      <w:numFmt w:val="decimal"/>
      <w:lvlText w:val="%1.%2.%3.%4.%5.%6.%7.%8."/>
      <w:lvlJc w:val="left"/>
      <w:pPr>
        <w:ind w:left="6840" w:hanging="1800"/>
      </w:pPr>
      <w:rPr>
        <w:rFonts w:cs="Times New Roman" w:hint="default"/>
        <w:color w:val="000000"/>
      </w:rPr>
    </w:lvl>
    <w:lvl w:ilvl="8">
      <w:start w:val="1"/>
      <w:numFmt w:val="decimal"/>
      <w:lvlText w:val="%1.%2.%3.%4.%5.%6.%7.%8.%9."/>
      <w:lvlJc w:val="left"/>
      <w:pPr>
        <w:ind w:left="7920" w:hanging="2160"/>
      </w:pPr>
      <w:rPr>
        <w:rFonts w:cs="Times New Roman" w:hint="default"/>
        <w:color w:val="000000"/>
      </w:rPr>
    </w:lvl>
  </w:abstractNum>
  <w:abstractNum w:abstractNumId="14">
    <w:nsid w:val="3BCE199B"/>
    <w:multiLevelType w:val="hybridMultilevel"/>
    <w:tmpl w:val="0FD6CEDE"/>
    <w:lvl w:ilvl="0" w:tplc="96585444">
      <w:start w:val="20"/>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15">
    <w:nsid w:val="3C055E69"/>
    <w:multiLevelType w:val="hybridMultilevel"/>
    <w:tmpl w:val="94809BBE"/>
    <w:lvl w:ilvl="0" w:tplc="B25636FA">
      <w:start w:val="26"/>
      <w:numFmt w:val="decimal"/>
      <w:lvlText w:val="%1."/>
      <w:lvlJc w:val="left"/>
      <w:pPr>
        <w:ind w:left="735" w:hanging="375"/>
      </w:pPr>
      <w:rPr>
        <w:rFonts w:cs="Times New Roman"/>
        <w:color w:val="auto"/>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6">
    <w:nsid w:val="3EAA4D8B"/>
    <w:multiLevelType w:val="hybridMultilevel"/>
    <w:tmpl w:val="1D0CB5CE"/>
    <w:lvl w:ilvl="0" w:tplc="9CFA8B98">
      <w:start w:val="1"/>
      <w:numFmt w:val="bullet"/>
      <w:lvlText w:val=""/>
      <w:lvlJc w:val="left"/>
      <w:pPr>
        <w:ind w:left="1288" w:hanging="360"/>
      </w:pPr>
      <w:rPr>
        <w:rFonts w:ascii="Symbol" w:hAnsi="Symbol" w:hint="default"/>
        <w:color w:val="auto"/>
      </w:rPr>
    </w:lvl>
    <w:lvl w:ilvl="1" w:tplc="04190003">
      <w:start w:val="1"/>
      <w:numFmt w:val="bullet"/>
      <w:lvlText w:val="o"/>
      <w:lvlJc w:val="left"/>
      <w:pPr>
        <w:ind w:left="2008" w:hanging="360"/>
      </w:pPr>
      <w:rPr>
        <w:rFonts w:ascii="Courier New" w:hAnsi="Courier New" w:hint="default"/>
      </w:rPr>
    </w:lvl>
    <w:lvl w:ilvl="2" w:tplc="04190005">
      <w:start w:val="1"/>
      <w:numFmt w:val="bullet"/>
      <w:lvlText w:val=""/>
      <w:lvlJc w:val="left"/>
      <w:pPr>
        <w:ind w:left="2728" w:hanging="360"/>
      </w:pPr>
      <w:rPr>
        <w:rFonts w:ascii="Wingdings" w:hAnsi="Wingdings" w:hint="default"/>
      </w:rPr>
    </w:lvl>
    <w:lvl w:ilvl="3" w:tplc="04190001">
      <w:start w:val="1"/>
      <w:numFmt w:val="bullet"/>
      <w:lvlText w:val=""/>
      <w:lvlJc w:val="left"/>
      <w:pPr>
        <w:ind w:left="3448" w:hanging="360"/>
      </w:pPr>
      <w:rPr>
        <w:rFonts w:ascii="Symbol" w:hAnsi="Symbol" w:hint="default"/>
      </w:rPr>
    </w:lvl>
    <w:lvl w:ilvl="4" w:tplc="04190003">
      <w:start w:val="1"/>
      <w:numFmt w:val="bullet"/>
      <w:lvlText w:val="o"/>
      <w:lvlJc w:val="left"/>
      <w:pPr>
        <w:ind w:left="4168" w:hanging="360"/>
      </w:pPr>
      <w:rPr>
        <w:rFonts w:ascii="Courier New" w:hAnsi="Courier New" w:hint="default"/>
      </w:rPr>
    </w:lvl>
    <w:lvl w:ilvl="5" w:tplc="04190005">
      <w:start w:val="1"/>
      <w:numFmt w:val="bullet"/>
      <w:lvlText w:val=""/>
      <w:lvlJc w:val="left"/>
      <w:pPr>
        <w:ind w:left="4888" w:hanging="360"/>
      </w:pPr>
      <w:rPr>
        <w:rFonts w:ascii="Wingdings" w:hAnsi="Wingdings" w:hint="default"/>
      </w:rPr>
    </w:lvl>
    <w:lvl w:ilvl="6" w:tplc="04190001">
      <w:start w:val="1"/>
      <w:numFmt w:val="bullet"/>
      <w:lvlText w:val=""/>
      <w:lvlJc w:val="left"/>
      <w:pPr>
        <w:ind w:left="5608" w:hanging="360"/>
      </w:pPr>
      <w:rPr>
        <w:rFonts w:ascii="Symbol" w:hAnsi="Symbol" w:hint="default"/>
      </w:rPr>
    </w:lvl>
    <w:lvl w:ilvl="7" w:tplc="04190003">
      <w:start w:val="1"/>
      <w:numFmt w:val="bullet"/>
      <w:lvlText w:val="o"/>
      <w:lvlJc w:val="left"/>
      <w:pPr>
        <w:ind w:left="6328" w:hanging="360"/>
      </w:pPr>
      <w:rPr>
        <w:rFonts w:ascii="Courier New" w:hAnsi="Courier New" w:hint="default"/>
      </w:rPr>
    </w:lvl>
    <w:lvl w:ilvl="8" w:tplc="04190005">
      <w:start w:val="1"/>
      <w:numFmt w:val="bullet"/>
      <w:lvlText w:val=""/>
      <w:lvlJc w:val="left"/>
      <w:pPr>
        <w:ind w:left="7048" w:hanging="360"/>
      </w:pPr>
      <w:rPr>
        <w:rFonts w:ascii="Wingdings" w:hAnsi="Wingdings" w:hint="default"/>
      </w:rPr>
    </w:lvl>
  </w:abstractNum>
  <w:abstractNum w:abstractNumId="17">
    <w:nsid w:val="42C65529"/>
    <w:multiLevelType w:val="hybridMultilevel"/>
    <w:tmpl w:val="5EDCABC4"/>
    <w:lvl w:ilvl="0" w:tplc="04F4852A">
      <w:start w:val="1"/>
      <w:numFmt w:val="decimal"/>
      <w:lvlText w:val="%1."/>
      <w:lvlJc w:val="center"/>
      <w:pPr>
        <w:tabs>
          <w:tab w:val="num" w:pos="720"/>
        </w:tabs>
        <w:ind w:left="720" w:hanging="60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8">
    <w:nsid w:val="45F46635"/>
    <w:multiLevelType w:val="hybridMultilevel"/>
    <w:tmpl w:val="06D69600"/>
    <w:lvl w:ilvl="0" w:tplc="DF02F086">
      <w:start w:val="13"/>
      <w:numFmt w:val="decimal"/>
      <w:lvlText w:val="%1."/>
      <w:lvlJc w:val="left"/>
      <w:pPr>
        <w:ind w:left="1080" w:hanging="360"/>
      </w:pPr>
      <w:rPr>
        <w:rFonts w:eastAsia="Times New Roman"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9">
    <w:nsid w:val="4B973734"/>
    <w:multiLevelType w:val="multilevel"/>
    <w:tmpl w:val="1BA272B4"/>
    <w:lvl w:ilvl="0">
      <w:start w:val="2"/>
      <w:numFmt w:val="decimal"/>
      <w:lvlText w:val="%1."/>
      <w:lvlJc w:val="left"/>
      <w:pPr>
        <w:ind w:left="390" w:hanging="390"/>
      </w:pPr>
      <w:rPr>
        <w:rFonts w:cs="Times New Roman" w:hint="default"/>
      </w:rPr>
    </w:lvl>
    <w:lvl w:ilvl="1">
      <w:start w:val="6"/>
      <w:numFmt w:val="decimal"/>
      <w:lvlText w:val="%1.%2."/>
      <w:lvlJc w:val="left"/>
      <w:pPr>
        <w:ind w:left="1440" w:hanging="72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3240" w:hanging="108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20">
    <w:nsid w:val="4F32074D"/>
    <w:multiLevelType w:val="hybridMultilevel"/>
    <w:tmpl w:val="136EEA70"/>
    <w:lvl w:ilvl="0" w:tplc="A72AA172">
      <w:start w:val="19"/>
      <w:numFmt w:val="decimal"/>
      <w:lvlText w:val="%1"/>
      <w:lvlJc w:val="left"/>
      <w:pPr>
        <w:ind w:left="928" w:hanging="360"/>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21">
    <w:nsid w:val="4F9D70EC"/>
    <w:multiLevelType w:val="multilevel"/>
    <w:tmpl w:val="AEFA182A"/>
    <w:lvl w:ilvl="0">
      <w:start w:val="2"/>
      <w:numFmt w:val="decimal"/>
      <w:lvlText w:val="%1."/>
      <w:lvlJc w:val="left"/>
      <w:pPr>
        <w:ind w:left="525" w:hanging="525"/>
      </w:pPr>
      <w:rPr>
        <w:rFonts w:cs="Times New Roman" w:hint="default"/>
      </w:rPr>
    </w:lvl>
    <w:lvl w:ilvl="1">
      <w:start w:val="10"/>
      <w:numFmt w:val="decimal"/>
      <w:lvlText w:val="%1.%2."/>
      <w:lvlJc w:val="left"/>
      <w:pPr>
        <w:ind w:left="1408" w:hanging="720"/>
      </w:pPr>
      <w:rPr>
        <w:rFonts w:cs="Times New Roman" w:hint="default"/>
      </w:rPr>
    </w:lvl>
    <w:lvl w:ilvl="2">
      <w:start w:val="1"/>
      <w:numFmt w:val="decimal"/>
      <w:lvlText w:val="%1.%2.%3."/>
      <w:lvlJc w:val="left"/>
      <w:pPr>
        <w:ind w:left="2096" w:hanging="720"/>
      </w:pPr>
      <w:rPr>
        <w:rFonts w:cs="Times New Roman" w:hint="default"/>
      </w:rPr>
    </w:lvl>
    <w:lvl w:ilvl="3">
      <w:start w:val="1"/>
      <w:numFmt w:val="decimal"/>
      <w:lvlText w:val="%1.%2.%3.%4."/>
      <w:lvlJc w:val="left"/>
      <w:pPr>
        <w:ind w:left="3144" w:hanging="1080"/>
      </w:pPr>
      <w:rPr>
        <w:rFonts w:cs="Times New Roman" w:hint="default"/>
      </w:rPr>
    </w:lvl>
    <w:lvl w:ilvl="4">
      <w:start w:val="1"/>
      <w:numFmt w:val="decimal"/>
      <w:lvlText w:val="%1.%2.%3.%4.%5."/>
      <w:lvlJc w:val="left"/>
      <w:pPr>
        <w:ind w:left="3832" w:hanging="1080"/>
      </w:pPr>
      <w:rPr>
        <w:rFonts w:cs="Times New Roman" w:hint="default"/>
      </w:rPr>
    </w:lvl>
    <w:lvl w:ilvl="5">
      <w:start w:val="1"/>
      <w:numFmt w:val="decimal"/>
      <w:lvlText w:val="%1.%2.%3.%4.%5.%6."/>
      <w:lvlJc w:val="left"/>
      <w:pPr>
        <w:ind w:left="4880" w:hanging="1440"/>
      </w:pPr>
      <w:rPr>
        <w:rFonts w:cs="Times New Roman" w:hint="default"/>
      </w:rPr>
    </w:lvl>
    <w:lvl w:ilvl="6">
      <w:start w:val="1"/>
      <w:numFmt w:val="decimal"/>
      <w:lvlText w:val="%1.%2.%3.%4.%5.%6.%7."/>
      <w:lvlJc w:val="left"/>
      <w:pPr>
        <w:ind w:left="5568" w:hanging="1440"/>
      </w:pPr>
      <w:rPr>
        <w:rFonts w:cs="Times New Roman" w:hint="default"/>
      </w:rPr>
    </w:lvl>
    <w:lvl w:ilvl="7">
      <w:start w:val="1"/>
      <w:numFmt w:val="decimal"/>
      <w:lvlText w:val="%1.%2.%3.%4.%5.%6.%7.%8."/>
      <w:lvlJc w:val="left"/>
      <w:pPr>
        <w:ind w:left="6616" w:hanging="1800"/>
      </w:pPr>
      <w:rPr>
        <w:rFonts w:cs="Times New Roman" w:hint="default"/>
      </w:rPr>
    </w:lvl>
    <w:lvl w:ilvl="8">
      <w:start w:val="1"/>
      <w:numFmt w:val="decimal"/>
      <w:lvlText w:val="%1.%2.%3.%4.%5.%6.%7.%8.%9."/>
      <w:lvlJc w:val="left"/>
      <w:pPr>
        <w:ind w:left="7664" w:hanging="2160"/>
      </w:pPr>
      <w:rPr>
        <w:rFonts w:cs="Times New Roman" w:hint="default"/>
      </w:rPr>
    </w:lvl>
  </w:abstractNum>
  <w:abstractNum w:abstractNumId="22">
    <w:nsid w:val="516602A1"/>
    <w:multiLevelType w:val="hybridMultilevel"/>
    <w:tmpl w:val="840EB712"/>
    <w:lvl w:ilvl="0" w:tplc="1102BFEE">
      <w:start w:val="15"/>
      <w:numFmt w:val="decimal"/>
      <w:lvlText w:val="%1."/>
      <w:lvlJc w:val="left"/>
      <w:pPr>
        <w:ind w:left="1080" w:hanging="360"/>
      </w:pPr>
      <w:rPr>
        <w:rFonts w:cs="Times New Roman" w:hint="default"/>
        <w:color w:val="00000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3">
    <w:nsid w:val="55DD45EE"/>
    <w:multiLevelType w:val="multilevel"/>
    <w:tmpl w:val="066A7FB2"/>
    <w:lvl w:ilvl="0">
      <w:start w:val="1"/>
      <w:numFmt w:val="decimal"/>
      <w:lvlText w:val="%1."/>
      <w:lvlJc w:val="left"/>
      <w:pPr>
        <w:ind w:left="390" w:hanging="390"/>
      </w:pPr>
      <w:rPr>
        <w:rFonts w:cs="Times New Roman" w:hint="default"/>
      </w:rPr>
    </w:lvl>
    <w:lvl w:ilvl="1">
      <w:start w:val="6"/>
      <w:numFmt w:val="decimal"/>
      <w:lvlText w:val="%1.%2."/>
      <w:lvlJc w:val="left"/>
      <w:pPr>
        <w:ind w:left="1425" w:hanging="7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3195" w:hanging="108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965" w:hanging="144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735" w:hanging="1800"/>
      </w:pPr>
      <w:rPr>
        <w:rFonts w:cs="Times New Roman" w:hint="default"/>
      </w:rPr>
    </w:lvl>
    <w:lvl w:ilvl="8">
      <w:start w:val="1"/>
      <w:numFmt w:val="decimal"/>
      <w:lvlText w:val="%1.%2.%3.%4.%5.%6.%7.%8.%9."/>
      <w:lvlJc w:val="left"/>
      <w:pPr>
        <w:ind w:left="7800" w:hanging="2160"/>
      </w:pPr>
      <w:rPr>
        <w:rFonts w:cs="Times New Roman" w:hint="default"/>
      </w:rPr>
    </w:lvl>
  </w:abstractNum>
  <w:abstractNum w:abstractNumId="24">
    <w:nsid w:val="587012DC"/>
    <w:multiLevelType w:val="hybridMultilevel"/>
    <w:tmpl w:val="7598A950"/>
    <w:lvl w:ilvl="0" w:tplc="9516F2F6">
      <w:start w:val="3"/>
      <w:numFmt w:val="decimal"/>
      <w:lvlText w:val="%1."/>
      <w:lvlJc w:val="left"/>
      <w:pPr>
        <w:ind w:left="1065" w:hanging="360"/>
      </w:pPr>
      <w:rPr>
        <w:rFonts w:cs="Times New Roman" w:hint="default"/>
      </w:rPr>
    </w:lvl>
    <w:lvl w:ilvl="1" w:tplc="04190019" w:tentative="1">
      <w:start w:val="1"/>
      <w:numFmt w:val="lowerLetter"/>
      <w:lvlText w:val="%2."/>
      <w:lvlJc w:val="left"/>
      <w:pPr>
        <w:ind w:left="1785" w:hanging="360"/>
      </w:pPr>
      <w:rPr>
        <w:rFonts w:cs="Times New Roman"/>
      </w:rPr>
    </w:lvl>
    <w:lvl w:ilvl="2" w:tplc="0419001B" w:tentative="1">
      <w:start w:val="1"/>
      <w:numFmt w:val="lowerRoman"/>
      <w:lvlText w:val="%3."/>
      <w:lvlJc w:val="right"/>
      <w:pPr>
        <w:ind w:left="2505" w:hanging="180"/>
      </w:pPr>
      <w:rPr>
        <w:rFonts w:cs="Times New Roman"/>
      </w:rPr>
    </w:lvl>
    <w:lvl w:ilvl="3" w:tplc="0419000F" w:tentative="1">
      <w:start w:val="1"/>
      <w:numFmt w:val="decimal"/>
      <w:lvlText w:val="%4."/>
      <w:lvlJc w:val="left"/>
      <w:pPr>
        <w:ind w:left="3225" w:hanging="360"/>
      </w:pPr>
      <w:rPr>
        <w:rFonts w:cs="Times New Roman"/>
      </w:rPr>
    </w:lvl>
    <w:lvl w:ilvl="4" w:tplc="04190019" w:tentative="1">
      <w:start w:val="1"/>
      <w:numFmt w:val="lowerLetter"/>
      <w:lvlText w:val="%5."/>
      <w:lvlJc w:val="left"/>
      <w:pPr>
        <w:ind w:left="3945" w:hanging="360"/>
      </w:pPr>
      <w:rPr>
        <w:rFonts w:cs="Times New Roman"/>
      </w:rPr>
    </w:lvl>
    <w:lvl w:ilvl="5" w:tplc="0419001B" w:tentative="1">
      <w:start w:val="1"/>
      <w:numFmt w:val="lowerRoman"/>
      <w:lvlText w:val="%6."/>
      <w:lvlJc w:val="right"/>
      <w:pPr>
        <w:ind w:left="4665" w:hanging="180"/>
      </w:pPr>
      <w:rPr>
        <w:rFonts w:cs="Times New Roman"/>
      </w:rPr>
    </w:lvl>
    <w:lvl w:ilvl="6" w:tplc="0419000F" w:tentative="1">
      <w:start w:val="1"/>
      <w:numFmt w:val="decimal"/>
      <w:lvlText w:val="%7."/>
      <w:lvlJc w:val="left"/>
      <w:pPr>
        <w:ind w:left="5385" w:hanging="360"/>
      </w:pPr>
      <w:rPr>
        <w:rFonts w:cs="Times New Roman"/>
      </w:rPr>
    </w:lvl>
    <w:lvl w:ilvl="7" w:tplc="04190019" w:tentative="1">
      <w:start w:val="1"/>
      <w:numFmt w:val="lowerLetter"/>
      <w:lvlText w:val="%8."/>
      <w:lvlJc w:val="left"/>
      <w:pPr>
        <w:ind w:left="6105" w:hanging="360"/>
      </w:pPr>
      <w:rPr>
        <w:rFonts w:cs="Times New Roman"/>
      </w:rPr>
    </w:lvl>
    <w:lvl w:ilvl="8" w:tplc="0419001B" w:tentative="1">
      <w:start w:val="1"/>
      <w:numFmt w:val="lowerRoman"/>
      <w:lvlText w:val="%9."/>
      <w:lvlJc w:val="right"/>
      <w:pPr>
        <w:ind w:left="6825" w:hanging="180"/>
      </w:pPr>
      <w:rPr>
        <w:rFonts w:cs="Times New Roman"/>
      </w:rPr>
    </w:lvl>
  </w:abstractNum>
  <w:abstractNum w:abstractNumId="25">
    <w:nsid w:val="62952D6A"/>
    <w:multiLevelType w:val="hybridMultilevel"/>
    <w:tmpl w:val="6464B166"/>
    <w:lvl w:ilvl="0" w:tplc="DF6E31E4">
      <w:start w:val="4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6">
    <w:nsid w:val="62F233A4"/>
    <w:multiLevelType w:val="hybridMultilevel"/>
    <w:tmpl w:val="20FCECAC"/>
    <w:lvl w:ilvl="0" w:tplc="39EEC306">
      <w:start w:val="1"/>
      <w:numFmt w:val="decimal"/>
      <w:lvlText w:val="%1)"/>
      <w:lvlJc w:val="left"/>
      <w:pPr>
        <w:ind w:left="720" w:hanging="360"/>
      </w:pPr>
      <w:rPr>
        <w:rFonts w:cs="Times New Roman"/>
        <w:b w:val="0"/>
        <w:bCs w:val="0"/>
        <w:color w:val="auto"/>
      </w:rPr>
    </w:lvl>
    <w:lvl w:ilvl="1" w:tplc="BC52118E">
      <w:start w:val="1"/>
      <w:numFmt w:val="bullet"/>
      <w:lvlText w:val=""/>
      <w:lvlJc w:val="left"/>
      <w:pPr>
        <w:ind w:left="1440" w:hanging="360"/>
      </w:pPr>
      <w:rPr>
        <w:rFonts w:ascii="Symbol" w:hAnsi="Symbol" w:hint="default"/>
        <w:b/>
        <w:color w:val="auto"/>
      </w:rPr>
    </w:lvl>
    <w:lvl w:ilvl="2" w:tplc="BC52118E">
      <w:start w:val="1"/>
      <w:numFmt w:val="bullet"/>
      <w:lvlText w:val=""/>
      <w:lvlJc w:val="left"/>
      <w:pPr>
        <w:ind w:left="2160" w:hanging="180"/>
      </w:pPr>
      <w:rPr>
        <w:rFonts w:ascii="Symbol" w:hAnsi="Symbol" w:hint="default"/>
        <w:b/>
        <w:color w:val="auto"/>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65B811CC"/>
    <w:multiLevelType w:val="multilevel"/>
    <w:tmpl w:val="4BD6B8E0"/>
    <w:lvl w:ilvl="0">
      <w:start w:val="1"/>
      <w:numFmt w:val="decimal"/>
      <w:lvlText w:val="%1."/>
      <w:lvlJc w:val="left"/>
      <w:pPr>
        <w:tabs>
          <w:tab w:val="num" w:pos="1277"/>
        </w:tabs>
        <w:ind w:left="1" w:firstLine="709"/>
      </w:pPr>
      <w:rPr>
        <w:rFonts w:cs="Times New Roman"/>
        <w:b w:val="0"/>
        <w:color w:val="auto"/>
      </w:rPr>
    </w:lvl>
    <w:lvl w:ilvl="1">
      <w:start w:val="1"/>
      <w:numFmt w:val="decimal"/>
      <w:isLgl/>
      <w:lvlText w:val="%1.%2."/>
      <w:lvlJc w:val="left"/>
      <w:pPr>
        <w:ind w:left="1430" w:hanging="720"/>
      </w:pPr>
      <w:rPr>
        <w:rFonts w:cs="Times New Roman"/>
      </w:rPr>
    </w:lvl>
    <w:lvl w:ilvl="2">
      <w:start w:val="1"/>
      <w:numFmt w:val="decimal"/>
      <w:isLgl/>
      <w:lvlText w:val="%1.%2.%3."/>
      <w:lvlJc w:val="left"/>
      <w:pPr>
        <w:ind w:left="1430" w:hanging="720"/>
      </w:pPr>
      <w:rPr>
        <w:rFonts w:cs="Times New Roman"/>
      </w:rPr>
    </w:lvl>
    <w:lvl w:ilvl="3">
      <w:start w:val="1"/>
      <w:numFmt w:val="decimal"/>
      <w:isLgl/>
      <w:lvlText w:val="%1.%2.%3.%4."/>
      <w:lvlJc w:val="left"/>
      <w:pPr>
        <w:ind w:left="1790" w:hanging="1080"/>
      </w:pPr>
      <w:rPr>
        <w:rFonts w:cs="Times New Roman"/>
      </w:rPr>
    </w:lvl>
    <w:lvl w:ilvl="4">
      <w:start w:val="1"/>
      <w:numFmt w:val="decimal"/>
      <w:isLgl/>
      <w:lvlText w:val="%1.%2.%3.%4.%5."/>
      <w:lvlJc w:val="left"/>
      <w:pPr>
        <w:ind w:left="1790" w:hanging="1080"/>
      </w:pPr>
      <w:rPr>
        <w:rFonts w:cs="Times New Roman"/>
      </w:rPr>
    </w:lvl>
    <w:lvl w:ilvl="5">
      <w:start w:val="1"/>
      <w:numFmt w:val="decimal"/>
      <w:isLgl/>
      <w:lvlText w:val="%1.%2.%3.%4.%5.%6."/>
      <w:lvlJc w:val="left"/>
      <w:pPr>
        <w:ind w:left="2150" w:hanging="1440"/>
      </w:pPr>
      <w:rPr>
        <w:rFonts w:cs="Times New Roman"/>
      </w:rPr>
    </w:lvl>
    <w:lvl w:ilvl="6">
      <w:start w:val="1"/>
      <w:numFmt w:val="decimal"/>
      <w:isLgl/>
      <w:lvlText w:val="%1.%2.%3.%4.%5.%6.%7."/>
      <w:lvlJc w:val="left"/>
      <w:pPr>
        <w:ind w:left="2510" w:hanging="1800"/>
      </w:pPr>
      <w:rPr>
        <w:rFonts w:cs="Times New Roman"/>
      </w:rPr>
    </w:lvl>
    <w:lvl w:ilvl="7">
      <w:start w:val="1"/>
      <w:numFmt w:val="decimal"/>
      <w:isLgl/>
      <w:lvlText w:val="%1.%2.%3.%4.%5.%6.%7.%8."/>
      <w:lvlJc w:val="left"/>
      <w:pPr>
        <w:ind w:left="2510" w:hanging="1800"/>
      </w:pPr>
      <w:rPr>
        <w:rFonts w:cs="Times New Roman"/>
      </w:rPr>
    </w:lvl>
    <w:lvl w:ilvl="8">
      <w:start w:val="1"/>
      <w:numFmt w:val="decimal"/>
      <w:isLgl/>
      <w:lvlText w:val="%1.%2.%3.%4.%5.%6.%7.%8.%9."/>
      <w:lvlJc w:val="left"/>
      <w:pPr>
        <w:ind w:left="2870" w:hanging="2160"/>
      </w:pPr>
      <w:rPr>
        <w:rFonts w:cs="Times New Roman"/>
      </w:rPr>
    </w:lvl>
  </w:abstractNum>
  <w:abstractNum w:abstractNumId="28">
    <w:nsid w:val="71AB7EE5"/>
    <w:multiLevelType w:val="hybridMultilevel"/>
    <w:tmpl w:val="F8EE8300"/>
    <w:lvl w:ilvl="0" w:tplc="CFF6B6DE">
      <w:start w:val="21"/>
      <w:numFmt w:val="decimal"/>
      <w:lvlText w:val="%1."/>
      <w:lvlJc w:val="left"/>
      <w:pPr>
        <w:ind w:left="1048" w:hanging="360"/>
      </w:pPr>
      <w:rPr>
        <w:rFonts w:cs="Times New Roman" w:hint="default"/>
      </w:rPr>
    </w:lvl>
    <w:lvl w:ilvl="1" w:tplc="04190019" w:tentative="1">
      <w:start w:val="1"/>
      <w:numFmt w:val="lowerLetter"/>
      <w:lvlText w:val="%2."/>
      <w:lvlJc w:val="left"/>
      <w:pPr>
        <w:ind w:left="1768" w:hanging="360"/>
      </w:pPr>
      <w:rPr>
        <w:rFonts w:cs="Times New Roman"/>
      </w:rPr>
    </w:lvl>
    <w:lvl w:ilvl="2" w:tplc="0419001B" w:tentative="1">
      <w:start w:val="1"/>
      <w:numFmt w:val="lowerRoman"/>
      <w:lvlText w:val="%3."/>
      <w:lvlJc w:val="right"/>
      <w:pPr>
        <w:ind w:left="2488" w:hanging="180"/>
      </w:pPr>
      <w:rPr>
        <w:rFonts w:cs="Times New Roman"/>
      </w:rPr>
    </w:lvl>
    <w:lvl w:ilvl="3" w:tplc="0419000F" w:tentative="1">
      <w:start w:val="1"/>
      <w:numFmt w:val="decimal"/>
      <w:lvlText w:val="%4."/>
      <w:lvlJc w:val="left"/>
      <w:pPr>
        <w:ind w:left="3208" w:hanging="360"/>
      </w:pPr>
      <w:rPr>
        <w:rFonts w:cs="Times New Roman"/>
      </w:rPr>
    </w:lvl>
    <w:lvl w:ilvl="4" w:tplc="04190019" w:tentative="1">
      <w:start w:val="1"/>
      <w:numFmt w:val="lowerLetter"/>
      <w:lvlText w:val="%5."/>
      <w:lvlJc w:val="left"/>
      <w:pPr>
        <w:ind w:left="3928" w:hanging="360"/>
      </w:pPr>
      <w:rPr>
        <w:rFonts w:cs="Times New Roman"/>
      </w:rPr>
    </w:lvl>
    <w:lvl w:ilvl="5" w:tplc="0419001B" w:tentative="1">
      <w:start w:val="1"/>
      <w:numFmt w:val="lowerRoman"/>
      <w:lvlText w:val="%6."/>
      <w:lvlJc w:val="right"/>
      <w:pPr>
        <w:ind w:left="4648" w:hanging="180"/>
      </w:pPr>
      <w:rPr>
        <w:rFonts w:cs="Times New Roman"/>
      </w:rPr>
    </w:lvl>
    <w:lvl w:ilvl="6" w:tplc="0419000F" w:tentative="1">
      <w:start w:val="1"/>
      <w:numFmt w:val="decimal"/>
      <w:lvlText w:val="%7."/>
      <w:lvlJc w:val="left"/>
      <w:pPr>
        <w:ind w:left="5368" w:hanging="360"/>
      </w:pPr>
      <w:rPr>
        <w:rFonts w:cs="Times New Roman"/>
      </w:rPr>
    </w:lvl>
    <w:lvl w:ilvl="7" w:tplc="04190019" w:tentative="1">
      <w:start w:val="1"/>
      <w:numFmt w:val="lowerLetter"/>
      <w:lvlText w:val="%8."/>
      <w:lvlJc w:val="left"/>
      <w:pPr>
        <w:ind w:left="6088" w:hanging="360"/>
      </w:pPr>
      <w:rPr>
        <w:rFonts w:cs="Times New Roman"/>
      </w:rPr>
    </w:lvl>
    <w:lvl w:ilvl="8" w:tplc="0419001B" w:tentative="1">
      <w:start w:val="1"/>
      <w:numFmt w:val="lowerRoman"/>
      <w:lvlText w:val="%9."/>
      <w:lvlJc w:val="right"/>
      <w:pPr>
        <w:ind w:left="6808" w:hanging="180"/>
      </w:pPr>
      <w:rPr>
        <w:rFonts w:cs="Times New Roman"/>
      </w:rPr>
    </w:lvl>
  </w:abstractNum>
  <w:abstractNum w:abstractNumId="29">
    <w:nsid w:val="73387EC9"/>
    <w:multiLevelType w:val="hybridMultilevel"/>
    <w:tmpl w:val="EF3EAD9A"/>
    <w:lvl w:ilvl="0" w:tplc="BC52118E">
      <w:start w:val="1"/>
      <w:numFmt w:val="bullet"/>
      <w:lvlText w:val=""/>
      <w:lvlJc w:val="left"/>
      <w:pPr>
        <w:tabs>
          <w:tab w:val="num" w:pos="567"/>
        </w:tabs>
        <w:ind w:left="567" w:hanging="283"/>
      </w:pPr>
      <w:rPr>
        <w:rFonts w:ascii="Symbol" w:hAnsi="Symbol" w:hint="default"/>
        <w:b/>
        <w:color w:val="auto"/>
      </w:rPr>
    </w:lvl>
    <w:lvl w:ilvl="1" w:tplc="1AC45298">
      <w:start w:val="1"/>
      <w:numFmt w:val="decimal"/>
      <w:lvlText w:val="%2."/>
      <w:lvlJc w:val="left"/>
      <w:pPr>
        <w:tabs>
          <w:tab w:val="num" w:pos="1724"/>
        </w:tabs>
        <w:ind w:left="1724" w:hanging="360"/>
      </w:pPr>
      <w:rPr>
        <w:rFonts w:cs="Times New Roman" w:hint="default"/>
        <w:b w:val="0"/>
        <w:bCs w:val="0"/>
        <w:color w:val="auto"/>
      </w:rPr>
    </w:lvl>
    <w:lvl w:ilvl="2" w:tplc="04190005">
      <w:start w:val="1"/>
      <w:numFmt w:val="bullet"/>
      <w:lvlText w:val=""/>
      <w:lvlJc w:val="left"/>
      <w:pPr>
        <w:tabs>
          <w:tab w:val="num" w:pos="2444"/>
        </w:tabs>
        <w:ind w:left="2444" w:hanging="360"/>
      </w:pPr>
      <w:rPr>
        <w:rFonts w:ascii="Wingdings" w:hAnsi="Wingdings" w:hint="default"/>
      </w:rPr>
    </w:lvl>
    <w:lvl w:ilvl="3" w:tplc="04190001">
      <w:start w:val="1"/>
      <w:numFmt w:val="bullet"/>
      <w:lvlText w:val=""/>
      <w:lvlJc w:val="left"/>
      <w:pPr>
        <w:tabs>
          <w:tab w:val="num" w:pos="3164"/>
        </w:tabs>
        <w:ind w:left="3164" w:hanging="360"/>
      </w:pPr>
      <w:rPr>
        <w:rFonts w:ascii="Symbol" w:hAnsi="Symbol" w:hint="default"/>
      </w:rPr>
    </w:lvl>
    <w:lvl w:ilvl="4" w:tplc="04190003">
      <w:start w:val="1"/>
      <w:numFmt w:val="bullet"/>
      <w:lvlText w:val="o"/>
      <w:lvlJc w:val="left"/>
      <w:pPr>
        <w:tabs>
          <w:tab w:val="num" w:pos="3884"/>
        </w:tabs>
        <w:ind w:left="3884" w:hanging="360"/>
      </w:pPr>
      <w:rPr>
        <w:rFonts w:ascii="Courier New" w:hAnsi="Courier New" w:hint="default"/>
      </w:rPr>
    </w:lvl>
    <w:lvl w:ilvl="5" w:tplc="04190005">
      <w:start w:val="1"/>
      <w:numFmt w:val="bullet"/>
      <w:lvlText w:val=""/>
      <w:lvlJc w:val="left"/>
      <w:pPr>
        <w:tabs>
          <w:tab w:val="num" w:pos="4604"/>
        </w:tabs>
        <w:ind w:left="4604" w:hanging="360"/>
      </w:pPr>
      <w:rPr>
        <w:rFonts w:ascii="Wingdings" w:hAnsi="Wingdings" w:hint="default"/>
      </w:rPr>
    </w:lvl>
    <w:lvl w:ilvl="6" w:tplc="04190001">
      <w:start w:val="1"/>
      <w:numFmt w:val="bullet"/>
      <w:lvlText w:val=""/>
      <w:lvlJc w:val="left"/>
      <w:pPr>
        <w:tabs>
          <w:tab w:val="num" w:pos="5324"/>
        </w:tabs>
        <w:ind w:left="5324" w:hanging="360"/>
      </w:pPr>
      <w:rPr>
        <w:rFonts w:ascii="Symbol" w:hAnsi="Symbol" w:hint="default"/>
      </w:rPr>
    </w:lvl>
    <w:lvl w:ilvl="7" w:tplc="04190003">
      <w:start w:val="1"/>
      <w:numFmt w:val="bullet"/>
      <w:lvlText w:val="o"/>
      <w:lvlJc w:val="left"/>
      <w:pPr>
        <w:tabs>
          <w:tab w:val="num" w:pos="6044"/>
        </w:tabs>
        <w:ind w:left="6044" w:hanging="360"/>
      </w:pPr>
      <w:rPr>
        <w:rFonts w:ascii="Courier New" w:hAnsi="Courier New" w:hint="default"/>
      </w:rPr>
    </w:lvl>
    <w:lvl w:ilvl="8" w:tplc="04190005">
      <w:start w:val="1"/>
      <w:numFmt w:val="bullet"/>
      <w:lvlText w:val=""/>
      <w:lvlJc w:val="left"/>
      <w:pPr>
        <w:tabs>
          <w:tab w:val="num" w:pos="6764"/>
        </w:tabs>
        <w:ind w:left="6764"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num>
  <w:num w:numId="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2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5"/>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8"/>
  </w:num>
  <w:num w:numId="15">
    <w:abstractNumId w:val="14"/>
  </w:num>
  <w:num w:numId="16">
    <w:abstractNumId w:val="22"/>
  </w:num>
  <w:num w:numId="17">
    <w:abstractNumId w:val="28"/>
  </w:num>
  <w:num w:numId="18">
    <w:abstractNumId w:val="2"/>
  </w:num>
  <w:num w:numId="19">
    <w:abstractNumId w:val="12"/>
  </w:num>
  <w:num w:numId="20">
    <w:abstractNumId w:val="23"/>
  </w:num>
  <w:num w:numId="21">
    <w:abstractNumId w:val="13"/>
  </w:num>
  <w:num w:numId="22">
    <w:abstractNumId w:val="19"/>
  </w:num>
  <w:num w:numId="23">
    <w:abstractNumId w:val="21"/>
  </w:num>
  <w:num w:numId="24">
    <w:abstractNumId w:val="10"/>
  </w:num>
  <w:num w:numId="25">
    <w:abstractNumId w:val="29"/>
  </w:num>
  <w:num w:numId="26">
    <w:abstractNumId w:val="26"/>
  </w:num>
  <w:num w:numId="27">
    <w:abstractNumId w:val="16"/>
  </w:num>
  <w:num w:numId="28">
    <w:abstractNumId w:val="6"/>
  </w:num>
  <w:num w:numId="29">
    <w:abstractNumId w:val="4"/>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B7A1E"/>
    <w:rsid w:val="00002229"/>
    <w:rsid w:val="00004D38"/>
    <w:rsid w:val="00006424"/>
    <w:rsid w:val="00012F30"/>
    <w:rsid w:val="00026A0F"/>
    <w:rsid w:val="00027420"/>
    <w:rsid w:val="000328D8"/>
    <w:rsid w:val="00040E29"/>
    <w:rsid w:val="00054AF7"/>
    <w:rsid w:val="00055DCC"/>
    <w:rsid w:val="00060011"/>
    <w:rsid w:val="00065B7E"/>
    <w:rsid w:val="0006735F"/>
    <w:rsid w:val="00067500"/>
    <w:rsid w:val="0007096A"/>
    <w:rsid w:val="00071AE3"/>
    <w:rsid w:val="000728FF"/>
    <w:rsid w:val="00076F17"/>
    <w:rsid w:val="00092A0B"/>
    <w:rsid w:val="000947FC"/>
    <w:rsid w:val="000A50D4"/>
    <w:rsid w:val="000A6321"/>
    <w:rsid w:val="000B0187"/>
    <w:rsid w:val="000C4086"/>
    <w:rsid w:val="000C53E6"/>
    <w:rsid w:val="000C7EC6"/>
    <w:rsid w:val="000D51AA"/>
    <w:rsid w:val="000D7E3A"/>
    <w:rsid w:val="000E01B0"/>
    <w:rsid w:val="000E09DF"/>
    <w:rsid w:val="000F75CF"/>
    <w:rsid w:val="0010381B"/>
    <w:rsid w:val="00107558"/>
    <w:rsid w:val="001230BC"/>
    <w:rsid w:val="00123DC4"/>
    <w:rsid w:val="0012742C"/>
    <w:rsid w:val="0013319C"/>
    <w:rsid w:val="0013602F"/>
    <w:rsid w:val="00144AEE"/>
    <w:rsid w:val="001570F0"/>
    <w:rsid w:val="001577BF"/>
    <w:rsid w:val="00157D3E"/>
    <w:rsid w:val="00164AA7"/>
    <w:rsid w:val="00174FD1"/>
    <w:rsid w:val="00175C69"/>
    <w:rsid w:val="00190191"/>
    <w:rsid w:val="001A6B5D"/>
    <w:rsid w:val="001C103C"/>
    <w:rsid w:val="001C20DA"/>
    <w:rsid w:val="001C64DB"/>
    <w:rsid w:val="001C7D4F"/>
    <w:rsid w:val="001D0229"/>
    <w:rsid w:val="001D3C5E"/>
    <w:rsid w:val="001D5F10"/>
    <w:rsid w:val="001F0C68"/>
    <w:rsid w:val="001F3F0A"/>
    <w:rsid w:val="001F5BCC"/>
    <w:rsid w:val="002001C6"/>
    <w:rsid w:val="00204C94"/>
    <w:rsid w:val="00207EDC"/>
    <w:rsid w:val="00212B10"/>
    <w:rsid w:val="002156A4"/>
    <w:rsid w:val="0022116B"/>
    <w:rsid w:val="002216CB"/>
    <w:rsid w:val="002450BB"/>
    <w:rsid w:val="00246156"/>
    <w:rsid w:val="002513ED"/>
    <w:rsid w:val="002576B5"/>
    <w:rsid w:val="00260020"/>
    <w:rsid w:val="00270A13"/>
    <w:rsid w:val="00284183"/>
    <w:rsid w:val="002861F3"/>
    <w:rsid w:val="002946C8"/>
    <w:rsid w:val="0029744D"/>
    <w:rsid w:val="002B4743"/>
    <w:rsid w:val="002C00F9"/>
    <w:rsid w:val="002C607C"/>
    <w:rsid w:val="002C77D4"/>
    <w:rsid w:val="002F4DDD"/>
    <w:rsid w:val="00301960"/>
    <w:rsid w:val="00312DD5"/>
    <w:rsid w:val="00315102"/>
    <w:rsid w:val="00315637"/>
    <w:rsid w:val="003160DE"/>
    <w:rsid w:val="00322AEA"/>
    <w:rsid w:val="00325109"/>
    <w:rsid w:val="00337CDA"/>
    <w:rsid w:val="00350F51"/>
    <w:rsid w:val="00351FC0"/>
    <w:rsid w:val="0035519A"/>
    <w:rsid w:val="00362D4E"/>
    <w:rsid w:val="0037370C"/>
    <w:rsid w:val="00374032"/>
    <w:rsid w:val="003742BB"/>
    <w:rsid w:val="00374B9D"/>
    <w:rsid w:val="00383A9A"/>
    <w:rsid w:val="003B445F"/>
    <w:rsid w:val="003C0DEA"/>
    <w:rsid w:val="003C1E65"/>
    <w:rsid w:val="003D0378"/>
    <w:rsid w:val="003E28B5"/>
    <w:rsid w:val="003E4486"/>
    <w:rsid w:val="003F3A50"/>
    <w:rsid w:val="003F5A16"/>
    <w:rsid w:val="003F66A5"/>
    <w:rsid w:val="003F7075"/>
    <w:rsid w:val="00402776"/>
    <w:rsid w:val="00406D08"/>
    <w:rsid w:val="00413022"/>
    <w:rsid w:val="004166F9"/>
    <w:rsid w:val="00416F4D"/>
    <w:rsid w:val="00421481"/>
    <w:rsid w:val="00422095"/>
    <w:rsid w:val="00422B10"/>
    <w:rsid w:val="00431455"/>
    <w:rsid w:val="004430C1"/>
    <w:rsid w:val="00446D3A"/>
    <w:rsid w:val="00451CCC"/>
    <w:rsid w:val="0046356D"/>
    <w:rsid w:val="0047187F"/>
    <w:rsid w:val="0047449C"/>
    <w:rsid w:val="004778D8"/>
    <w:rsid w:val="00482158"/>
    <w:rsid w:val="0048276E"/>
    <w:rsid w:val="004859E3"/>
    <w:rsid w:val="004A1EBD"/>
    <w:rsid w:val="004A224B"/>
    <w:rsid w:val="004A64CE"/>
    <w:rsid w:val="004B2035"/>
    <w:rsid w:val="004B3806"/>
    <w:rsid w:val="004C4D88"/>
    <w:rsid w:val="004C691B"/>
    <w:rsid w:val="004D2326"/>
    <w:rsid w:val="004D3475"/>
    <w:rsid w:val="004D71C1"/>
    <w:rsid w:val="004E11CF"/>
    <w:rsid w:val="004F1DA2"/>
    <w:rsid w:val="0050003B"/>
    <w:rsid w:val="0050704D"/>
    <w:rsid w:val="00511140"/>
    <w:rsid w:val="00512CA0"/>
    <w:rsid w:val="00523760"/>
    <w:rsid w:val="005345FA"/>
    <w:rsid w:val="0053758B"/>
    <w:rsid w:val="00543F5D"/>
    <w:rsid w:val="00544A6D"/>
    <w:rsid w:val="00553014"/>
    <w:rsid w:val="005633EF"/>
    <w:rsid w:val="005662AF"/>
    <w:rsid w:val="005733F8"/>
    <w:rsid w:val="00576197"/>
    <w:rsid w:val="00577937"/>
    <w:rsid w:val="00582FA9"/>
    <w:rsid w:val="00584E3C"/>
    <w:rsid w:val="0059036E"/>
    <w:rsid w:val="00595A48"/>
    <w:rsid w:val="00596568"/>
    <w:rsid w:val="005A7A95"/>
    <w:rsid w:val="005C0688"/>
    <w:rsid w:val="005C5427"/>
    <w:rsid w:val="005E20FD"/>
    <w:rsid w:val="006173A8"/>
    <w:rsid w:val="006178E5"/>
    <w:rsid w:val="006269BE"/>
    <w:rsid w:val="006269F6"/>
    <w:rsid w:val="00635044"/>
    <w:rsid w:val="00635DB6"/>
    <w:rsid w:val="006363DC"/>
    <w:rsid w:val="00643B32"/>
    <w:rsid w:val="00643C60"/>
    <w:rsid w:val="00647059"/>
    <w:rsid w:val="0065121D"/>
    <w:rsid w:val="00651C2B"/>
    <w:rsid w:val="00662A7F"/>
    <w:rsid w:val="00662CE2"/>
    <w:rsid w:val="006670C9"/>
    <w:rsid w:val="00671F5F"/>
    <w:rsid w:val="006740D6"/>
    <w:rsid w:val="00690D62"/>
    <w:rsid w:val="00691C4E"/>
    <w:rsid w:val="00697695"/>
    <w:rsid w:val="006B758D"/>
    <w:rsid w:val="006C3702"/>
    <w:rsid w:val="006E454A"/>
    <w:rsid w:val="006E677A"/>
    <w:rsid w:val="006F417D"/>
    <w:rsid w:val="006F43FA"/>
    <w:rsid w:val="00707CB7"/>
    <w:rsid w:val="007143FA"/>
    <w:rsid w:val="00716126"/>
    <w:rsid w:val="00720138"/>
    <w:rsid w:val="00732009"/>
    <w:rsid w:val="00732D7D"/>
    <w:rsid w:val="00742FFC"/>
    <w:rsid w:val="00755F1B"/>
    <w:rsid w:val="007630EB"/>
    <w:rsid w:val="00766382"/>
    <w:rsid w:val="00773097"/>
    <w:rsid w:val="00777295"/>
    <w:rsid w:val="007840B1"/>
    <w:rsid w:val="00784E28"/>
    <w:rsid w:val="007A65A2"/>
    <w:rsid w:val="007C7464"/>
    <w:rsid w:val="007C74D5"/>
    <w:rsid w:val="007D40A6"/>
    <w:rsid w:val="007E1F3D"/>
    <w:rsid w:val="007E2B91"/>
    <w:rsid w:val="007E6674"/>
    <w:rsid w:val="007F4A53"/>
    <w:rsid w:val="00804C8C"/>
    <w:rsid w:val="00807047"/>
    <w:rsid w:val="008076A8"/>
    <w:rsid w:val="00812400"/>
    <w:rsid w:val="00814A35"/>
    <w:rsid w:val="00831C67"/>
    <w:rsid w:val="008337E5"/>
    <w:rsid w:val="00834786"/>
    <w:rsid w:val="00842AA2"/>
    <w:rsid w:val="00844178"/>
    <w:rsid w:val="00846860"/>
    <w:rsid w:val="00846EB8"/>
    <w:rsid w:val="00855463"/>
    <w:rsid w:val="0086062D"/>
    <w:rsid w:val="008637E9"/>
    <w:rsid w:val="00865A97"/>
    <w:rsid w:val="008722D5"/>
    <w:rsid w:val="00873903"/>
    <w:rsid w:val="00881C9F"/>
    <w:rsid w:val="00881E42"/>
    <w:rsid w:val="008934E8"/>
    <w:rsid w:val="00894D60"/>
    <w:rsid w:val="008A055E"/>
    <w:rsid w:val="008A5CA1"/>
    <w:rsid w:val="008C03CF"/>
    <w:rsid w:val="008C73F9"/>
    <w:rsid w:val="008D2453"/>
    <w:rsid w:val="00903341"/>
    <w:rsid w:val="00912F4D"/>
    <w:rsid w:val="00914AB1"/>
    <w:rsid w:val="009258B2"/>
    <w:rsid w:val="00934D91"/>
    <w:rsid w:val="00943246"/>
    <w:rsid w:val="009469CD"/>
    <w:rsid w:val="00947E7F"/>
    <w:rsid w:val="00963EE9"/>
    <w:rsid w:val="00966217"/>
    <w:rsid w:val="0099132A"/>
    <w:rsid w:val="009915E9"/>
    <w:rsid w:val="00994F25"/>
    <w:rsid w:val="00995BF7"/>
    <w:rsid w:val="009A3FDA"/>
    <w:rsid w:val="009B56D4"/>
    <w:rsid w:val="009C17CD"/>
    <w:rsid w:val="009C2366"/>
    <w:rsid w:val="009C66B4"/>
    <w:rsid w:val="009D2188"/>
    <w:rsid w:val="009E456C"/>
    <w:rsid w:val="009F10D0"/>
    <w:rsid w:val="00A053F5"/>
    <w:rsid w:val="00A159BA"/>
    <w:rsid w:val="00A16362"/>
    <w:rsid w:val="00A179EB"/>
    <w:rsid w:val="00A20177"/>
    <w:rsid w:val="00A27987"/>
    <w:rsid w:val="00A34B7D"/>
    <w:rsid w:val="00A3668B"/>
    <w:rsid w:val="00A44104"/>
    <w:rsid w:val="00A45C2D"/>
    <w:rsid w:val="00A61FC4"/>
    <w:rsid w:val="00A6797B"/>
    <w:rsid w:val="00A73D47"/>
    <w:rsid w:val="00A77433"/>
    <w:rsid w:val="00A838DC"/>
    <w:rsid w:val="00A852BB"/>
    <w:rsid w:val="00AA1B30"/>
    <w:rsid w:val="00AA4CBE"/>
    <w:rsid w:val="00AA776C"/>
    <w:rsid w:val="00AB67B2"/>
    <w:rsid w:val="00AC134C"/>
    <w:rsid w:val="00AC3CFA"/>
    <w:rsid w:val="00AD1549"/>
    <w:rsid w:val="00AD3B61"/>
    <w:rsid w:val="00AE2D2A"/>
    <w:rsid w:val="00AF08E3"/>
    <w:rsid w:val="00AF24F2"/>
    <w:rsid w:val="00B170E1"/>
    <w:rsid w:val="00B21265"/>
    <w:rsid w:val="00B2202A"/>
    <w:rsid w:val="00B30BD4"/>
    <w:rsid w:val="00B34040"/>
    <w:rsid w:val="00B36035"/>
    <w:rsid w:val="00B4140A"/>
    <w:rsid w:val="00B41948"/>
    <w:rsid w:val="00B47141"/>
    <w:rsid w:val="00B52705"/>
    <w:rsid w:val="00B60C7C"/>
    <w:rsid w:val="00B657A4"/>
    <w:rsid w:val="00B70CF5"/>
    <w:rsid w:val="00B763CE"/>
    <w:rsid w:val="00B8151F"/>
    <w:rsid w:val="00B81EDE"/>
    <w:rsid w:val="00B83727"/>
    <w:rsid w:val="00BA1B99"/>
    <w:rsid w:val="00BA4948"/>
    <w:rsid w:val="00BA6F47"/>
    <w:rsid w:val="00BB6EED"/>
    <w:rsid w:val="00BC21C2"/>
    <w:rsid w:val="00BC315B"/>
    <w:rsid w:val="00BD2CDB"/>
    <w:rsid w:val="00BD4EC5"/>
    <w:rsid w:val="00BE08E2"/>
    <w:rsid w:val="00BF4064"/>
    <w:rsid w:val="00C02063"/>
    <w:rsid w:val="00C07975"/>
    <w:rsid w:val="00C12001"/>
    <w:rsid w:val="00C16F5E"/>
    <w:rsid w:val="00C17655"/>
    <w:rsid w:val="00C342DB"/>
    <w:rsid w:val="00C3485F"/>
    <w:rsid w:val="00C55EC3"/>
    <w:rsid w:val="00C6602B"/>
    <w:rsid w:val="00C706C4"/>
    <w:rsid w:val="00C748BD"/>
    <w:rsid w:val="00CB37AC"/>
    <w:rsid w:val="00CC148A"/>
    <w:rsid w:val="00CC275F"/>
    <w:rsid w:val="00CC2B42"/>
    <w:rsid w:val="00CC4ACC"/>
    <w:rsid w:val="00CD4CAF"/>
    <w:rsid w:val="00CD7DDD"/>
    <w:rsid w:val="00CE12DD"/>
    <w:rsid w:val="00CF67CF"/>
    <w:rsid w:val="00D01CB0"/>
    <w:rsid w:val="00D0298A"/>
    <w:rsid w:val="00D03ED9"/>
    <w:rsid w:val="00D23D08"/>
    <w:rsid w:val="00D24C73"/>
    <w:rsid w:val="00D36283"/>
    <w:rsid w:val="00D37431"/>
    <w:rsid w:val="00D421A2"/>
    <w:rsid w:val="00D43067"/>
    <w:rsid w:val="00D43430"/>
    <w:rsid w:val="00D438E7"/>
    <w:rsid w:val="00D44B47"/>
    <w:rsid w:val="00D567BB"/>
    <w:rsid w:val="00D711CA"/>
    <w:rsid w:val="00D71C23"/>
    <w:rsid w:val="00D85F3F"/>
    <w:rsid w:val="00D933A2"/>
    <w:rsid w:val="00D94EB5"/>
    <w:rsid w:val="00DA1D8C"/>
    <w:rsid w:val="00DA52B7"/>
    <w:rsid w:val="00DA62C6"/>
    <w:rsid w:val="00DB4CEF"/>
    <w:rsid w:val="00DB7D11"/>
    <w:rsid w:val="00DC716B"/>
    <w:rsid w:val="00DC7E8A"/>
    <w:rsid w:val="00DE01DD"/>
    <w:rsid w:val="00DE18E4"/>
    <w:rsid w:val="00E029D9"/>
    <w:rsid w:val="00E0591E"/>
    <w:rsid w:val="00E124C4"/>
    <w:rsid w:val="00E153FC"/>
    <w:rsid w:val="00E16995"/>
    <w:rsid w:val="00E26916"/>
    <w:rsid w:val="00E379A1"/>
    <w:rsid w:val="00E62AA1"/>
    <w:rsid w:val="00E81045"/>
    <w:rsid w:val="00E860F9"/>
    <w:rsid w:val="00EB56B0"/>
    <w:rsid w:val="00EB584C"/>
    <w:rsid w:val="00EC323E"/>
    <w:rsid w:val="00EE70DC"/>
    <w:rsid w:val="00EF2FCB"/>
    <w:rsid w:val="00F01363"/>
    <w:rsid w:val="00F02022"/>
    <w:rsid w:val="00F23870"/>
    <w:rsid w:val="00F23EAF"/>
    <w:rsid w:val="00F23F62"/>
    <w:rsid w:val="00F324D9"/>
    <w:rsid w:val="00F32AF2"/>
    <w:rsid w:val="00F34ABF"/>
    <w:rsid w:val="00F379C1"/>
    <w:rsid w:val="00F37A7C"/>
    <w:rsid w:val="00F4276D"/>
    <w:rsid w:val="00F47DCB"/>
    <w:rsid w:val="00F54376"/>
    <w:rsid w:val="00F60977"/>
    <w:rsid w:val="00F80EEF"/>
    <w:rsid w:val="00FA1754"/>
    <w:rsid w:val="00FB7A1E"/>
    <w:rsid w:val="00FC2647"/>
    <w:rsid w:val="00FD20CF"/>
    <w:rsid w:val="00FE0BA1"/>
    <w:rsid w:val="00FE509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7A1E"/>
    <w:rPr>
      <w:sz w:val="28"/>
      <w:szCs w:val="28"/>
    </w:rPr>
  </w:style>
  <w:style w:type="paragraph" w:styleId="Heading1">
    <w:name w:val="heading 1"/>
    <w:basedOn w:val="Normal"/>
    <w:next w:val="Normal"/>
    <w:link w:val="Heading1Char"/>
    <w:uiPriority w:val="99"/>
    <w:qFormat/>
    <w:rsid w:val="00881C9F"/>
    <w:pPr>
      <w:keepNext/>
      <w:keepLines/>
      <w:spacing w:before="480" w:line="276" w:lineRule="auto"/>
      <w:outlineLvl w:val="0"/>
    </w:pPr>
    <w:rPr>
      <w:rFonts w:ascii="Cambria" w:hAnsi="Cambria"/>
      <w:b/>
      <w:bCs/>
      <w:color w:val="365F91"/>
      <w:lang w:eastAsia="en-US"/>
    </w:rPr>
  </w:style>
  <w:style w:type="paragraph" w:styleId="Heading2">
    <w:name w:val="heading 2"/>
    <w:basedOn w:val="Normal"/>
    <w:next w:val="Normal"/>
    <w:link w:val="Heading2Char"/>
    <w:uiPriority w:val="99"/>
    <w:qFormat/>
    <w:rsid w:val="002946C8"/>
    <w:pPr>
      <w:keepNext/>
      <w:spacing w:before="240" w:after="60"/>
      <w:outlineLvl w:val="1"/>
    </w:pPr>
    <w:rPr>
      <w:rFonts w:ascii="Cambria" w:hAnsi="Cambria"/>
      <w:b/>
      <w:bCs/>
      <w:i/>
      <w:iCs/>
    </w:rPr>
  </w:style>
  <w:style w:type="paragraph" w:styleId="Heading3">
    <w:name w:val="heading 3"/>
    <w:basedOn w:val="Normal"/>
    <w:next w:val="Normal"/>
    <w:link w:val="Heading3Char"/>
    <w:uiPriority w:val="99"/>
    <w:qFormat/>
    <w:rsid w:val="0006735F"/>
    <w:pPr>
      <w:keepNext/>
      <w:spacing w:before="240" w:after="60"/>
      <w:outlineLvl w:val="2"/>
    </w:pPr>
    <w:rPr>
      <w:rFonts w:ascii="Cambria" w:hAnsi="Cambria"/>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1C9F"/>
    <w:rPr>
      <w:rFonts w:ascii="Cambria" w:hAnsi="Cambria" w:cs="Times New Roman"/>
      <w:b/>
      <w:color w:val="365F91"/>
      <w:sz w:val="28"/>
      <w:lang w:val="ru-RU" w:eastAsia="en-US"/>
    </w:rPr>
  </w:style>
  <w:style w:type="character" w:customStyle="1" w:styleId="Heading2Char">
    <w:name w:val="Heading 2 Char"/>
    <w:basedOn w:val="DefaultParagraphFont"/>
    <w:link w:val="Heading2"/>
    <w:uiPriority w:val="99"/>
    <w:semiHidden/>
    <w:locked/>
    <w:rsid w:val="002946C8"/>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06735F"/>
    <w:rPr>
      <w:rFonts w:ascii="Cambria" w:hAnsi="Cambria" w:cs="Times New Roman"/>
      <w:b/>
      <w:bCs/>
      <w:sz w:val="26"/>
      <w:szCs w:val="26"/>
    </w:rPr>
  </w:style>
  <w:style w:type="character" w:styleId="Hyperlink">
    <w:name w:val="Hyperlink"/>
    <w:basedOn w:val="DefaultParagraphFont"/>
    <w:uiPriority w:val="99"/>
    <w:rsid w:val="00FB7A1E"/>
    <w:rPr>
      <w:rFonts w:cs="Times New Roman"/>
      <w:color w:val="0000FF"/>
      <w:u w:val="single"/>
    </w:rPr>
  </w:style>
  <w:style w:type="paragraph" w:customStyle="1" w:styleId="ConsPlusNonformat">
    <w:name w:val="ConsPlusNonformat"/>
    <w:uiPriority w:val="99"/>
    <w:rsid w:val="00FB7A1E"/>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FB7A1E"/>
    <w:pPr>
      <w:widowControl w:val="0"/>
      <w:autoSpaceDE w:val="0"/>
      <w:autoSpaceDN w:val="0"/>
      <w:adjustRightInd w:val="0"/>
    </w:pPr>
    <w:rPr>
      <w:b/>
      <w:bCs/>
      <w:sz w:val="28"/>
      <w:szCs w:val="28"/>
    </w:rPr>
  </w:style>
  <w:style w:type="paragraph" w:styleId="ListParagraph">
    <w:name w:val="List Paragraph"/>
    <w:basedOn w:val="Normal"/>
    <w:uiPriority w:val="99"/>
    <w:qFormat/>
    <w:rsid w:val="00FB7A1E"/>
    <w:pPr>
      <w:ind w:left="720"/>
      <w:contextualSpacing/>
    </w:pPr>
  </w:style>
  <w:style w:type="paragraph" w:customStyle="1" w:styleId="ConsPlusNormal">
    <w:name w:val="ConsPlusNormal"/>
    <w:link w:val="ConsPlusNormal0"/>
    <w:uiPriority w:val="99"/>
    <w:rsid w:val="00FB7A1E"/>
    <w:pPr>
      <w:widowControl w:val="0"/>
      <w:autoSpaceDE w:val="0"/>
      <w:autoSpaceDN w:val="0"/>
      <w:adjustRightInd w:val="0"/>
      <w:ind w:firstLine="720"/>
    </w:pPr>
    <w:rPr>
      <w:rFonts w:ascii="Arial" w:hAnsi="Arial"/>
    </w:rPr>
  </w:style>
  <w:style w:type="paragraph" w:customStyle="1" w:styleId="ConsPlusCell">
    <w:name w:val="ConsPlusCell"/>
    <w:uiPriority w:val="99"/>
    <w:rsid w:val="00FB7A1E"/>
    <w:pPr>
      <w:autoSpaceDE w:val="0"/>
      <w:autoSpaceDN w:val="0"/>
      <w:adjustRightInd w:val="0"/>
    </w:pPr>
    <w:rPr>
      <w:rFonts w:ascii="Arial" w:hAnsi="Arial" w:cs="Arial"/>
      <w:sz w:val="20"/>
      <w:szCs w:val="20"/>
      <w:lang w:eastAsia="en-US"/>
    </w:rPr>
  </w:style>
  <w:style w:type="paragraph" w:customStyle="1" w:styleId="1">
    <w:name w:val="Без интервала1"/>
    <w:uiPriority w:val="99"/>
    <w:rsid w:val="00D85F3F"/>
    <w:rPr>
      <w:rFonts w:ascii="Calibri" w:hAnsi="Calibri"/>
      <w:lang w:eastAsia="en-US"/>
    </w:rPr>
  </w:style>
  <w:style w:type="paragraph" w:customStyle="1" w:styleId="a">
    <w:name w:val="Нормальный (таблица)"/>
    <w:basedOn w:val="Normal"/>
    <w:next w:val="Normal"/>
    <w:uiPriority w:val="99"/>
    <w:rsid w:val="009C17CD"/>
    <w:pPr>
      <w:widowControl w:val="0"/>
      <w:autoSpaceDE w:val="0"/>
      <w:autoSpaceDN w:val="0"/>
      <w:adjustRightInd w:val="0"/>
      <w:jc w:val="both"/>
    </w:pPr>
    <w:rPr>
      <w:rFonts w:ascii="Arial" w:hAnsi="Arial"/>
      <w:sz w:val="24"/>
      <w:szCs w:val="24"/>
    </w:rPr>
  </w:style>
  <w:style w:type="paragraph" w:customStyle="1" w:styleId="a0">
    <w:name w:val="Прижатый влево"/>
    <w:basedOn w:val="Normal"/>
    <w:next w:val="Normal"/>
    <w:uiPriority w:val="99"/>
    <w:rsid w:val="009C17CD"/>
    <w:pPr>
      <w:widowControl w:val="0"/>
      <w:autoSpaceDE w:val="0"/>
      <w:autoSpaceDN w:val="0"/>
      <w:adjustRightInd w:val="0"/>
    </w:pPr>
    <w:rPr>
      <w:rFonts w:ascii="Arial" w:hAnsi="Arial"/>
      <w:sz w:val="24"/>
      <w:szCs w:val="24"/>
    </w:rPr>
  </w:style>
  <w:style w:type="paragraph" w:styleId="PlainText">
    <w:name w:val="Plain Text"/>
    <w:basedOn w:val="Normal"/>
    <w:link w:val="PlainTextChar"/>
    <w:uiPriority w:val="99"/>
    <w:rsid w:val="00270A13"/>
    <w:rPr>
      <w:rFonts w:ascii="Courier New" w:hAnsi="Courier New" w:cs="Courier New"/>
      <w:sz w:val="20"/>
      <w:szCs w:val="20"/>
    </w:rPr>
  </w:style>
  <w:style w:type="character" w:customStyle="1" w:styleId="PlainTextChar">
    <w:name w:val="Plain Text Char"/>
    <w:basedOn w:val="DefaultParagraphFont"/>
    <w:link w:val="PlainText"/>
    <w:uiPriority w:val="99"/>
    <w:locked/>
    <w:rsid w:val="00270A13"/>
    <w:rPr>
      <w:rFonts w:ascii="Courier New" w:hAnsi="Courier New" w:cs="Courier New"/>
    </w:rPr>
  </w:style>
  <w:style w:type="paragraph" w:styleId="BodyText">
    <w:name w:val="Body Text"/>
    <w:basedOn w:val="Normal"/>
    <w:link w:val="BodyTextChar"/>
    <w:uiPriority w:val="99"/>
    <w:rsid w:val="0006735F"/>
    <w:pPr>
      <w:jc w:val="both"/>
    </w:pPr>
    <w:rPr>
      <w:sz w:val="24"/>
      <w:szCs w:val="24"/>
    </w:rPr>
  </w:style>
  <w:style w:type="character" w:customStyle="1" w:styleId="BodyTextChar">
    <w:name w:val="Body Text Char"/>
    <w:basedOn w:val="DefaultParagraphFont"/>
    <w:link w:val="BodyText"/>
    <w:uiPriority w:val="99"/>
    <w:locked/>
    <w:rsid w:val="0006735F"/>
    <w:rPr>
      <w:rFonts w:cs="Times New Roman"/>
      <w:sz w:val="24"/>
      <w:szCs w:val="24"/>
    </w:rPr>
  </w:style>
  <w:style w:type="paragraph" w:styleId="BodyTextIndent">
    <w:name w:val="Body Text Indent"/>
    <w:basedOn w:val="Normal"/>
    <w:link w:val="BodyTextIndentChar"/>
    <w:uiPriority w:val="99"/>
    <w:rsid w:val="0006735F"/>
    <w:pPr>
      <w:ind w:left="1620"/>
      <w:jc w:val="center"/>
    </w:pPr>
    <w:rPr>
      <w:sz w:val="16"/>
      <w:szCs w:val="24"/>
    </w:rPr>
  </w:style>
  <w:style w:type="character" w:customStyle="1" w:styleId="BodyTextIndentChar">
    <w:name w:val="Body Text Indent Char"/>
    <w:basedOn w:val="DefaultParagraphFont"/>
    <w:link w:val="BodyTextIndent"/>
    <w:uiPriority w:val="99"/>
    <w:locked/>
    <w:rsid w:val="0006735F"/>
    <w:rPr>
      <w:rFonts w:cs="Times New Roman"/>
      <w:sz w:val="24"/>
      <w:szCs w:val="24"/>
    </w:rPr>
  </w:style>
  <w:style w:type="paragraph" w:customStyle="1" w:styleId="2">
    <w:name w:val="Обычный2"/>
    <w:uiPriority w:val="99"/>
    <w:rsid w:val="0006735F"/>
    <w:rPr>
      <w:color w:val="000000"/>
      <w:sz w:val="24"/>
      <w:szCs w:val="20"/>
    </w:rPr>
  </w:style>
  <w:style w:type="paragraph" w:customStyle="1" w:styleId="1A">
    <w:name w:val="Заголовок 1 A"/>
    <w:next w:val="2"/>
    <w:uiPriority w:val="99"/>
    <w:rsid w:val="0006735F"/>
    <w:pPr>
      <w:keepNext/>
      <w:spacing w:before="240" w:after="60"/>
      <w:outlineLvl w:val="0"/>
    </w:pPr>
    <w:rPr>
      <w:rFonts w:ascii="Arial Bold" w:hAnsi="Arial Bold"/>
      <w:color w:val="000000"/>
      <w:kern w:val="32"/>
      <w:sz w:val="32"/>
      <w:szCs w:val="20"/>
    </w:rPr>
  </w:style>
  <w:style w:type="paragraph" w:styleId="NoSpacing">
    <w:name w:val="No Spacing"/>
    <w:uiPriority w:val="99"/>
    <w:qFormat/>
    <w:rsid w:val="002946C8"/>
    <w:rPr>
      <w:rFonts w:ascii="Calibri" w:hAnsi="Calibri"/>
    </w:rPr>
  </w:style>
  <w:style w:type="paragraph" w:customStyle="1" w:styleId="21">
    <w:name w:val="Основной текст 21"/>
    <w:uiPriority w:val="99"/>
    <w:rsid w:val="002946C8"/>
    <w:pPr>
      <w:spacing w:after="120" w:line="480" w:lineRule="auto"/>
    </w:pPr>
    <w:rPr>
      <w:color w:val="000000"/>
      <w:sz w:val="26"/>
      <w:szCs w:val="20"/>
    </w:rPr>
  </w:style>
  <w:style w:type="paragraph" w:customStyle="1" w:styleId="10">
    <w:name w:val="Абзац списка1"/>
    <w:basedOn w:val="Normal"/>
    <w:uiPriority w:val="99"/>
    <w:rsid w:val="002946C8"/>
    <w:pPr>
      <w:ind w:left="708"/>
    </w:pPr>
    <w:rPr>
      <w:rFonts w:eastAsia="PMingLiU"/>
      <w:sz w:val="24"/>
      <w:szCs w:val="24"/>
    </w:rPr>
  </w:style>
  <w:style w:type="character" w:customStyle="1" w:styleId="11">
    <w:name w:val="Обычный1 Знак"/>
    <w:link w:val="12"/>
    <w:uiPriority w:val="99"/>
    <w:locked/>
    <w:rsid w:val="002946C8"/>
    <w:rPr>
      <w:color w:val="000000"/>
      <w:sz w:val="24"/>
      <w:lang w:val="ru-RU" w:eastAsia="ru-RU"/>
    </w:rPr>
  </w:style>
  <w:style w:type="paragraph" w:customStyle="1" w:styleId="12">
    <w:name w:val="Обычный1"/>
    <w:link w:val="11"/>
    <w:uiPriority w:val="99"/>
    <w:rsid w:val="002946C8"/>
    <w:rPr>
      <w:color w:val="000000"/>
      <w:sz w:val="24"/>
      <w:szCs w:val="20"/>
    </w:rPr>
  </w:style>
  <w:style w:type="paragraph" w:customStyle="1" w:styleId="a1">
    <w:name w:val="МУ Обычный стиль"/>
    <w:basedOn w:val="Normal"/>
    <w:autoRedefine/>
    <w:uiPriority w:val="99"/>
    <w:rsid w:val="002946C8"/>
    <w:pPr>
      <w:tabs>
        <w:tab w:val="num" w:pos="0"/>
        <w:tab w:val="num" w:pos="1080"/>
      </w:tabs>
      <w:ind w:firstLine="360"/>
      <w:jc w:val="both"/>
    </w:pPr>
    <w:rPr>
      <w:sz w:val="20"/>
      <w:szCs w:val="20"/>
    </w:rPr>
  </w:style>
  <w:style w:type="paragraph" w:customStyle="1" w:styleId="tekstob">
    <w:name w:val="tekstob"/>
    <w:basedOn w:val="Normal"/>
    <w:uiPriority w:val="99"/>
    <w:rsid w:val="002946C8"/>
    <w:pPr>
      <w:spacing w:before="100" w:beforeAutospacing="1" w:after="100" w:afterAutospacing="1"/>
    </w:pPr>
    <w:rPr>
      <w:rFonts w:ascii="Calibri" w:hAnsi="Calibri" w:cs="Calibri"/>
      <w:sz w:val="24"/>
      <w:szCs w:val="24"/>
    </w:rPr>
  </w:style>
  <w:style w:type="character" w:customStyle="1" w:styleId="13">
    <w:name w:val="Гиперссылка1"/>
    <w:uiPriority w:val="99"/>
    <w:rsid w:val="002946C8"/>
    <w:rPr>
      <w:color w:val="0000FF"/>
      <w:sz w:val="20"/>
      <w:u w:val="single"/>
    </w:rPr>
  </w:style>
  <w:style w:type="table" w:styleId="TableGrid">
    <w:name w:val="Table Grid"/>
    <w:basedOn w:val="TableNormal"/>
    <w:uiPriority w:val="99"/>
    <w:rsid w:val="00350F51"/>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nsPlusNormal0">
    <w:name w:val="ConsPlusNormal Знак"/>
    <w:link w:val="ConsPlusNormal"/>
    <w:uiPriority w:val="99"/>
    <w:locked/>
    <w:rsid w:val="008076A8"/>
    <w:rPr>
      <w:rFonts w:ascii="Arial" w:hAnsi="Arial"/>
      <w:sz w:val="22"/>
      <w:lang w:val="ru-RU" w:eastAsia="ru-RU"/>
    </w:rPr>
  </w:style>
  <w:style w:type="paragraph" w:styleId="BalloonText">
    <w:name w:val="Balloon Text"/>
    <w:basedOn w:val="Normal"/>
    <w:link w:val="BalloonTextChar"/>
    <w:uiPriority w:val="99"/>
    <w:rsid w:val="00312DD5"/>
    <w:rPr>
      <w:rFonts w:ascii="Tahoma" w:hAnsi="Tahoma"/>
      <w:sz w:val="16"/>
      <w:szCs w:val="16"/>
    </w:rPr>
  </w:style>
  <w:style w:type="character" w:customStyle="1" w:styleId="BalloonTextChar">
    <w:name w:val="Balloon Text Char"/>
    <w:basedOn w:val="DefaultParagraphFont"/>
    <w:link w:val="BalloonText"/>
    <w:uiPriority w:val="99"/>
    <w:locked/>
    <w:rsid w:val="00312DD5"/>
    <w:rPr>
      <w:rFonts w:ascii="Tahoma" w:hAnsi="Tahoma" w:cs="Times New Roman"/>
      <w:sz w:val="16"/>
      <w:szCs w:val="16"/>
    </w:rPr>
  </w:style>
  <w:style w:type="paragraph" w:styleId="NormalWeb">
    <w:name w:val="Normal (Web)"/>
    <w:basedOn w:val="Normal"/>
    <w:uiPriority w:val="99"/>
    <w:rsid w:val="00312DD5"/>
    <w:pPr>
      <w:spacing w:before="100" w:beforeAutospacing="1" w:after="100" w:afterAutospacing="1"/>
    </w:pPr>
    <w:rPr>
      <w:sz w:val="24"/>
      <w:szCs w:val="24"/>
    </w:rPr>
  </w:style>
  <w:style w:type="paragraph" w:customStyle="1" w:styleId="western">
    <w:name w:val="western"/>
    <w:basedOn w:val="Normal"/>
    <w:uiPriority w:val="99"/>
    <w:rsid w:val="005662AF"/>
    <w:pPr>
      <w:spacing w:before="100" w:beforeAutospacing="1" w:after="100" w:afterAutospacing="1"/>
    </w:pPr>
    <w:rPr>
      <w:sz w:val="24"/>
      <w:szCs w:val="24"/>
    </w:rPr>
  </w:style>
  <w:style w:type="paragraph" w:styleId="EndnoteText">
    <w:name w:val="endnote text"/>
    <w:basedOn w:val="Normal"/>
    <w:link w:val="EndnoteTextChar1"/>
    <w:uiPriority w:val="99"/>
    <w:semiHidden/>
    <w:rsid w:val="00DA52B7"/>
    <w:rPr>
      <w:sz w:val="20"/>
      <w:szCs w:val="20"/>
    </w:rPr>
  </w:style>
  <w:style w:type="character" w:customStyle="1" w:styleId="EndnoteTextChar">
    <w:name w:val="Endnote Text Char"/>
    <w:basedOn w:val="DefaultParagraphFont"/>
    <w:link w:val="EndnoteText"/>
    <w:uiPriority w:val="99"/>
    <w:semiHidden/>
    <w:locked/>
    <w:rsid w:val="00894D60"/>
    <w:rPr>
      <w:rFonts w:cs="Times New Roman"/>
      <w:sz w:val="20"/>
      <w:szCs w:val="20"/>
    </w:rPr>
  </w:style>
  <w:style w:type="character" w:customStyle="1" w:styleId="EndnoteTextChar1">
    <w:name w:val="Endnote Text Char1"/>
    <w:link w:val="EndnoteText"/>
    <w:uiPriority w:val="99"/>
    <w:semiHidden/>
    <w:locked/>
    <w:rsid w:val="00DA52B7"/>
    <w:rPr>
      <w:lang w:val="ru-RU" w:eastAsia="ru-RU"/>
    </w:rPr>
  </w:style>
  <w:style w:type="paragraph" w:styleId="DocumentMap">
    <w:name w:val="Document Map"/>
    <w:basedOn w:val="Normal"/>
    <w:link w:val="DocumentMapChar"/>
    <w:uiPriority w:val="99"/>
    <w:semiHidden/>
    <w:rsid w:val="00402776"/>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3C1E65"/>
    <w:rPr>
      <w:rFonts w:cs="Times New Roman"/>
      <w:sz w:val="2"/>
    </w:rPr>
  </w:style>
</w:styles>
</file>

<file path=word/webSettings.xml><?xml version="1.0" encoding="utf-8"?>
<w:webSettings xmlns:r="http://schemas.openxmlformats.org/officeDocument/2006/relationships" xmlns:w="http://schemas.openxmlformats.org/wordprocessingml/2006/main">
  <w:divs>
    <w:div w:id="816268162">
      <w:marLeft w:val="0"/>
      <w:marRight w:val="0"/>
      <w:marTop w:val="0"/>
      <w:marBottom w:val="0"/>
      <w:divBdr>
        <w:top w:val="none" w:sz="0" w:space="0" w:color="auto"/>
        <w:left w:val="none" w:sz="0" w:space="0" w:color="auto"/>
        <w:bottom w:val="none" w:sz="0" w:space="0" w:color="auto"/>
        <w:right w:val="none" w:sz="0" w:space="0" w:color="auto"/>
      </w:divBdr>
    </w:div>
    <w:div w:id="816268163">
      <w:marLeft w:val="0"/>
      <w:marRight w:val="0"/>
      <w:marTop w:val="0"/>
      <w:marBottom w:val="0"/>
      <w:divBdr>
        <w:top w:val="none" w:sz="0" w:space="0" w:color="auto"/>
        <w:left w:val="none" w:sz="0" w:space="0" w:color="auto"/>
        <w:bottom w:val="none" w:sz="0" w:space="0" w:color="auto"/>
        <w:right w:val="none" w:sz="0" w:space="0" w:color="auto"/>
      </w:divBdr>
    </w:div>
    <w:div w:id="816268164">
      <w:marLeft w:val="0"/>
      <w:marRight w:val="0"/>
      <w:marTop w:val="0"/>
      <w:marBottom w:val="0"/>
      <w:divBdr>
        <w:top w:val="none" w:sz="0" w:space="0" w:color="auto"/>
        <w:left w:val="none" w:sz="0" w:space="0" w:color="auto"/>
        <w:bottom w:val="none" w:sz="0" w:space="0" w:color="auto"/>
        <w:right w:val="none" w:sz="0" w:space="0" w:color="auto"/>
      </w:divBdr>
    </w:div>
    <w:div w:id="816268165">
      <w:marLeft w:val="0"/>
      <w:marRight w:val="0"/>
      <w:marTop w:val="0"/>
      <w:marBottom w:val="0"/>
      <w:divBdr>
        <w:top w:val="none" w:sz="0" w:space="0" w:color="auto"/>
        <w:left w:val="none" w:sz="0" w:space="0" w:color="auto"/>
        <w:bottom w:val="none" w:sz="0" w:space="0" w:color="auto"/>
        <w:right w:val="none" w:sz="0" w:space="0" w:color="auto"/>
      </w:divBdr>
    </w:div>
    <w:div w:id="816268166">
      <w:marLeft w:val="0"/>
      <w:marRight w:val="0"/>
      <w:marTop w:val="0"/>
      <w:marBottom w:val="0"/>
      <w:divBdr>
        <w:top w:val="none" w:sz="0" w:space="0" w:color="auto"/>
        <w:left w:val="none" w:sz="0" w:space="0" w:color="auto"/>
        <w:bottom w:val="none" w:sz="0" w:space="0" w:color="auto"/>
        <w:right w:val="none" w:sz="0" w:space="0" w:color="auto"/>
      </w:divBdr>
    </w:div>
    <w:div w:id="816268167">
      <w:marLeft w:val="0"/>
      <w:marRight w:val="0"/>
      <w:marTop w:val="0"/>
      <w:marBottom w:val="0"/>
      <w:divBdr>
        <w:top w:val="none" w:sz="0" w:space="0" w:color="auto"/>
        <w:left w:val="none" w:sz="0" w:space="0" w:color="auto"/>
        <w:bottom w:val="none" w:sz="0" w:space="0" w:color="auto"/>
        <w:right w:val="none" w:sz="0" w:space="0" w:color="auto"/>
      </w:divBdr>
    </w:div>
    <w:div w:id="816268168">
      <w:marLeft w:val="0"/>
      <w:marRight w:val="0"/>
      <w:marTop w:val="0"/>
      <w:marBottom w:val="0"/>
      <w:divBdr>
        <w:top w:val="none" w:sz="0" w:space="0" w:color="auto"/>
        <w:left w:val="none" w:sz="0" w:space="0" w:color="auto"/>
        <w:bottom w:val="none" w:sz="0" w:space="0" w:color="auto"/>
        <w:right w:val="none" w:sz="0" w:space="0" w:color="auto"/>
      </w:divBdr>
    </w:div>
    <w:div w:id="81626816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20</TotalTime>
  <Pages>11</Pages>
  <Words>2581</Words>
  <Characters>14715</Characters>
  <Application>Microsoft Office Outlook</Application>
  <DocSecurity>0</DocSecurity>
  <Lines>0</Lines>
  <Paragraphs>0</Paragraphs>
  <ScaleCrop>false</ScaleCrop>
  <Company>DNA Project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МО Головеньковское</dc:title>
  <dc:subject/>
  <dc:creator>Admin</dc:creator>
  <cp:keywords/>
  <dc:description/>
  <cp:lastModifiedBy>1</cp:lastModifiedBy>
  <cp:revision>9</cp:revision>
  <cp:lastPrinted>2018-11-01T09:06:00Z</cp:lastPrinted>
  <dcterms:created xsi:type="dcterms:W3CDTF">2018-11-01T16:45:00Z</dcterms:created>
  <dcterms:modified xsi:type="dcterms:W3CDTF">2018-11-02T06:35:00Z</dcterms:modified>
</cp:coreProperties>
</file>