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F9" w:rsidRPr="00FE4494" w:rsidRDefault="00B36BF9" w:rsidP="00FE449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0" w:name="_GoBack"/>
      <w:bookmarkEnd w:id="0"/>
      <w:r w:rsidRPr="00FE4494">
        <w:rPr>
          <w:rFonts w:ascii="Arial" w:hAnsi="Arial" w:cs="Arial"/>
        </w:rPr>
        <w:t xml:space="preserve">Приложение 1 </w:t>
      </w:r>
    </w:p>
    <w:p w:rsidR="00B36BF9" w:rsidRPr="00FE4494" w:rsidRDefault="00B36BF9" w:rsidP="00336A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</w:rPr>
        <w:t xml:space="preserve">к Правилам </w:t>
      </w:r>
      <w:r w:rsidRPr="00FE4494">
        <w:rPr>
          <w:rFonts w:ascii="Arial" w:hAnsi="Arial" w:cs="Arial"/>
          <w:bCs/>
        </w:rPr>
        <w:t xml:space="preserve">определения требований </w:t>
      </w:r>
    </w:p>
    <w:p w:rsidR="00B36BF9" w:rsidRPr="00FE4494" w:rsidRDefault="00B36BF9" w:rsidP="00336A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  <w:bCs/>
        </w:rPr>
        <w:t>к закупаемым органами местного самоуправления,</w:t>
      </w:r>
    </w:p>
    <w:p w:rsidR="00B36BF9" w:rsidRPr="00FE4494" w:rsidRDefault="00B36BF9" w:rsidP="00336A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E4494">
        <w:rPr>
          <w:rFonts w:ascii="Arial" w:hAnsi="Arial" w:cs="Arial"/>
        </w:rPr>
        <w:t>отраслевыми (функциональными) органами администрации,</w:t>
      </w:r>
    </w:p>
    <w:p w:rsidR="00B36BF9" w:rsidRPr="00FE4494" w:rsidRDefault="00B36BF9" w:rsidP="00336A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</w:rPr>
        <w:t>имеющими статус юридических лиц</w:t>
      </w:r>
      <w:r w:rsidRPr="00FE4494">
        <w:rPr>
          <w:rFonts w:ascii="Arial" w:hAnsi="Arial" w:cs="Arial"/>
          <w:bCs/>
        </w:rPr>
        <w:t xml:space="preserve"> (включая соответственно</w:t>
      </w:r>
    </w:p>
    <w:p w:rsidR="00B36BF9" w:rsidRPr="00FE4494" w:rsidRDefault="00B36BF9" w:rsidP="00336A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  <w:bCs/>
        </w:rPr>
        <w:t xml:space="preserve"> территориальные органы и подведомственные им казённые</w:t>
      </w:r>
    </w:p>
    <w:p w:rsidR="00B36BF9" w:rsidRPr="00FE4494" w:rsidRDefault="00B36BF9" w:rsidP="00336A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  <w:bCs/>
        </w:rPr>
        <w:t xml:space="preserve"> и бюджетные учреждения) отдельным видам товаров, работ, </w:t>
      </w:r>
    </w:p>
    <w:p w:rsidR="00B36BF9" w:rsidRPr="00FE4494" w:rsidRDefault="00B36BF9" w:rsidP="00336A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  <w:bCs/>
        </w:rPr>
        <w:t xml:space="preserve">услуг (в том числе предельные цены товаров, работ, услуг) </w:t>
      </w:r>
    </w:p>
    <w:p w:rsidR="00B36BF9" w:rsidRPr="00FE4494" w:rsidRDefault="00B36BF9" w:rsidP="00336A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  <w:bCs/>
        </w:rPr>
        <w:t xml:space="preserve">для обеспечения муниципальных нужд </w:t>
      </w:r>
    </w:p>
    <w:p w:rsidR="00B36BF9" w:rsidRPr="00FE4494" w:rsidRDefault="00B36BF9" w:rsidP="00336AE9">
      <w:pPr>
        <w:spacing w:after="200" w:line="276" w:lineRule="auto"/>
        <w:jc w:val="right"/>
        <w:rPr>
          <w:rFonts w:ascii="Arial" w:hAnsi="Arial" w:cs="Arial"/>
        </w:rPr>
      </w:pPr>
      <w:r w:rsidRPr="00FE4494">
        <w:rPr>
          <w:rFonts w:ascii="Arial" w:hAnsi="Arial" w:cs="Arial"/>
          <w:bCs/>
        </w:rPr>
        <w:t>муниципального образования Огаревское Щекинского района</w:t>
      </w:r>
    </w:p>
    <w:p w:rsidR="00B36BF9" w:rsidRPr="00FE4494" w:rsidRDefault="00B36BF9">
      <w:pPr>
        <w:rPr>
          <w:rFonts w:ascii="Arial" w:hAnsi="Arial" w:cs="Arial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76"/>
        <w:gridCol w:w="1493"/>
        <w:gridCol w:w="1701"/>
        <w:gridCol w:w="652"/>
        <w:gridCol w:w="907"/>
        <w:gridCol w:w="1134"/>
        <w:gridCol w:w="1134"/>
        <w:gridCol w:w="992"/>
        <w:gridCol w:w="993"/>
        <w:gridCol w:w="851"/>
        <w:gridCol w:w="850"/>
        <w:gridCol w:w="851"/>
        <w:gridCol w:w="850"/>
        <w:gridCol w:w="851"/>
        <w:gridCol w:w="850"/>
        <w:gridCol w:w="850"/>
      </w:tblGrid>
      <w:tr w:rsidR="00B36BF9" w:rsidRPr="00FE4494" w:rsidTr="00F34A48">
        <w:trPr>
          <w:trHeight w:val="300"/>
        </w:trPr>
        <w:tc>
          <w:tcPr>
            <w:tcW w:w="567" w:type="dxa"/>
            <w:vMerge w:val="restart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Код по ОКПД</w:t>
            </w:r>
          </w:p>
        </w:tc>
        <w:tc>
          <w:tcPr>
            <w:tcW w:w="1493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Наименование отдельного вида товара, работы, услуги</w:t>
            </w:r>
          </w:p>
        </w:tc>
        <w:tc>
          <w:tcPr>
            <w:tcW w:w="13466" w:type="dxa"/>
            <w:gridSpan w:val="14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6BF9" w:rsidRPr="00FE4494" w:rsidTr="00F34A48">
        <w:trPr>
          <w:trHeight w:val="300"/>
        </w:trPr>
        <w:tc>
          <w:tcPr>
            <w:tcW w:w="567" w:type="dxa"/>
            <w:vMerge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0206" w:type="dxa"/>
            <w:gridSpan w:val="11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значение характеристики</w:t>
            </w:r>
          </w:p>
        </w:tc>
      </w:tr>
      <w:tr w:rsidR="00B36BF9" w:rsidRPr="00FE4494" w:rsidTr="00F34A48">
        <w:trPr>
          <w:trHeight w:val="397"/>
        </w:trPr>
        <w:tc>
          <w:tcPr>
            <w:tcW w:w="567" w:type="dxa"/>
            <w:vMerge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код по ОКЕИ</w:t>
            </w:r>
          </w:p>
        </w:tc>
        <w:tc>
          <w:tcPr>
            <w:tcW w:w="90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954" w:type="dxa"/>
            <w:gridSpan w:val="6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Орган местного самоуправления, отраслевой (функциональный) орган администрации, имеющий статус юридического лица</w:t>
            </w:r>
          </w:p>
        </w:tc>
        <w:tc>
          <w:tcPr>
            <w:tcW w:w="4252" w:type="dxa"/>
            <w:gridSpan w:val="5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территориальный орган и подведомственные казённые и бюджетные учреждения _______ (</w:t>
            </w:r>
            <w:r w:rsidRPr="00FE4494">
              <w:rPr>
                <w:rFonts w:ascii="Arial" w:hAnsi="Arial" w:cs="Arial"/>
                <w:i/>
                <w:color w:val="000000"/>
              </w:rPr>
              <w:t>указать ведомство</w:t>
            </w:r>
            <w:r w:rsidRPr="00FE449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36BF9" w:rsidRPr="00FE4494" w:rsidTr="00F34A48">
        <w:trPr>
          <w:trHeight w:val="300"/>
        </w:trPr>
        <w:tc>
          <w:tcPr>
            <w:tcW w:w="567" w:type="dxa"/>
            <w:vMerge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"руководители"</w:t>
            </w:r>
          </w:p>
        </w:tc>
        <w:tc>
          <w:tcPr>
            <w:tcW w:w="993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"помощники (советники)"</w:t>
            </w:r>
          </w:p>
        </w:tc>
        <w:tc>
          <w:tcPr>
            <w:tcW w:w="851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"обеспечивающие специалисты"</w:t>
            </w:r>
          </w:p>
        </w:tc>
        <w:tc>
          <w:tcPr>
            <w:tcW w:w="851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главная группа должностей гражданской службы категории "руководители"</w:t>
            </w:r>
          </w:p>
        </w:tc>
        <w:tc>
          <w:tcPr>
            <w:tcW w:w="850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ведущая группа должностей гражданской службы категории "руководители"</w:t>
            </w:r>
          </w:p>
        </w:tc>
        <w:tc>
          <w:tcPr>
            <w:tcW w:w="851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"помощники (советники)"</w:t>
            </w:r>
          </w:p>
        </w:tc>
        <w:tc>
          <w:tcPr>
            <w:tcW w:w="850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"обеспечивающие специалисты"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Merge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руководитель или заместитель руководителя  государственного органа, органа исполнительной власти, органа управления государственным внебюджетным фондом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руководитель (заместитель руководителя) структурного подразделения  государственного органа, органа исполнительной власти, органа управления государственным внебюджетным фондом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иные должности</w:t>
            </w:r>
          </w:p>
        </w:tc>
        <w:tc>
          <w:tcPr>
            <w:tcW w:w="993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4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17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30.02.12</w:t>
            </w:r>
          </w:p>
        </w:tc>
        <w:tc>
          <w:tcPr>
            <w:tcW w:w="14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E4494">
                <w:rPr>
                  <w:rFonts w:ascii="Arial" w:hAnsi="Arial" w:cs="Arial"/>
                  <w:color w:val="000000"/>
                </w:rPr>
                <w:t>10 кг</w:t>
              </w:r>
            </w:smartTag>
            <w:r w:rsidRPr="00FE4494">
              <w:rPr>
                <w:rFonts w:ascii="Arial" w:hAnsi="Arial" w:cs="Arial"/>
                <w:color w:val="000000"/>
              </w:rPr>
              <w:t xml:space="preserve">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32,5 тыс.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</w:rPr>
              <w:t>Не более 32,5 тыс.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</w:rPr>
              <w:t>Не более 32,5 тыс.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</w:rPr>
              <w:t>Не более 32,5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</w:rPr>
              <w:t>Не более 32,5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</w:rPr>
              <w:t>Не более 32,5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</w:rPr>
              <w:t>Не более 32,5 тыс.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30.02.15</w:t>
            </w:r>
          </w:p>
        </w:tc>
        <w:tc>
          <w:tcPr>
            <w:tcW w:w="14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Пояснения по требуемой продукции: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36 тыс.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36 тыс.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36 тыс.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36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36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36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36 тыс.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30.02.16</w:t>
            </w:r>
          </w:p>
        </w:tc>
        <w:tc>
          <w:tcPr>
            <w:tcW w:w="14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Пояснения по требуемой продукции: принтеры, сканеры, многофункциональные устройства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15,5 тыс.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15,5 тыс.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15,5 тыс.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15,5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15,5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15,5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15,5 тыс.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32.20.11</w:t>
            </w:r>
          </w:p>
        </w:tc>
        <w:tc>
          <w:tcPr>
            <w:tcW w:w="14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Аппаратура передающая для радиосвязи, радиовещания и телевидения.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5E55D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10 тыс.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10 тыс.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5E55D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10 тыс.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5E55D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10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7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 тыс.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34.10.22</w:t>
            </w:r>
          </w:p>
        </w:tc>
        <w:tc>
          <w:tcPr>
            <w:tcW w:w="1493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Автомобили легковые</w:t>
            </w: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мощность двигателя, комплектация, </w:t>
            </w: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лошадиная сила</w:t>
            </w:r>
          </w:p>
        </w:tc>
        <w:tc>
          <w:tcPr>
            <w:tcW w:w="1134" w:type="dxa"/>
            <w:vAlign w:val="center"/>
          </w:tcPr>
          <w:p w:rsidR="00B36BF9" w:rsidRPr="00FE4494" w:rsidRDefault="00B36BF9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200</w:t>
            </w:r>
          </w:p>
        </w:tc>
        <w:tc>
          <w:tcPr>
            <w:tcW w:w="1134" w:type="dxa"/>
            <w:vAlign w:val="center"/>
          </w:tcPr>
          <w:p w:rsidR="00B36BF9" w:rsidRPr="00FE4494" w:rsidRDefault="00B36BF9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200</w:t>
            </w:r>
          </w:p>
        </w:tc>
        <w:tc>
          <w:tcPr>
            <w:tcW w:w="992" w:type="dxa"/>
            <w:vAlign w:val="center"/>
          </w:tcPr>
          <w:p w:rsidR="00B36BF9" w:rsidRPr="00FE4494" w:rsidRDefault="00B36BF9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200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134" w:type="dxa"/>
            <w:vAlign w:val="center"/>
          </w:tcPr>
          <w:p w:rsidR="00B36BF9" w:rsidRPr="00FE4494" w:rsidRDefault="00B36BF9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1,5 млн.</w:t>
            </w:r>
          </w:p>
        </w:tc>
        <w:tc>
          <w:tcPr>
            <w:tcW w:w="1134" w:type="dxa"/>
            <w:vAlign w:val="center"/>
          </w:tcPr>
          <w:p w:rsidR="00B36BF9" w:rsidRPr="00FE4494" w:rsidRDefault="00B36BF9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0,9 млн.</w:t>
            </w:r>
          </w:p>
        </w:tc>
        <w:tc>
          <w:tcPr>
            <w:tcW w:w="992" w:type="dxa"/>
            <w:vAlign w:val="center"/>
          </w:tcPr>
          <w:p w:rsidR="00B36BF9" w:rsidRPr="00FE4494" w:rsidRDefault="00B36BF9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0,9 млн.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0,9 млн.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0,9 млн.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0,9 млн.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0,9 млн.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34.10.30</w:t>
            </w:r>
          </w:p>
        </w:tc>
        <w:tc>
          <w:tcPr>
            <w:tcW w:w="14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лошадиная сила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34.10.41</w:t>
            </w:r>
          </w:p>
        </w:tc>
        <w:tc>
          <w:tcPr>
            <w:tcW w:w="14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Средства автотранспортные грузовые</w:t>
            </w: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лошадиная сила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150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36.11.11</w:t>
            </w:r>
          </w:p>
        </w:tc>
        <w:tc>
          <w:tcPr>
            <w:tcW w:w="1493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Мебель для сидения с металлическим каркасом</w:t>
            </w: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(металл), обивочные материалы</w:t>
            </w: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штука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ткань; возможные значения: нетканые материалы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1134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992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993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1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0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1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0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1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0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0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36.11.12</w:t>
            </w:r>
          </w:p>
        </w:tc>
        <w:tc>
          <w:tcPr>
            <w:tcW w:w="1493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Мебель для сидения с деревянным каркасом</w:t>
            </w: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(вид древесины)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обивочные материалы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ткань. возможное значение: нетканые материалы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ткань; возможное значение: нетканые материалы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1134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992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993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1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0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1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0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1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0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  <w:tc>
          <w:tcPr>
            <w:tcW w:w="850" w:type="dxa"/>
          </w:tcPr>
          <w:p w:rsidR="00B36BF9" w:rsidRPr="00FE4494" w:rsidRDefault="00B36BF9" w:rsidP="00F34A48">
            <w:pPr>
              <w:rPr>
                <w:rFonts w:ascii="Arial" w:hAnsi="Arial" w:cs="Arial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3,5 тыс.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36.12.11</w:t>
            </w:r>
          </w:p>
        </w:tc>
        <w:tc>
          <w:tcPr>
            <w:tcW w:w="14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(металл)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5,7 тыс.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5,7 тыс.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5,7 тыс.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5,7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5,7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5,7 тыс.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5,7 тыс.</w:t>
            </w:r>
          </w:p>
        </w:tc>
      </w:tr>
      <w:tr w:rsidR="00B36BF9" w:rsidRPr="00FE4494" w:rsidTr="002B2616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36.12.12</w:t>
            </w:r>
          </w:p>
        </w:tc>
        <w:tc>
          <w:tcPr>
            <w:tcW w:w="14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(вид древесины)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массив древесины "ценных" пород (твердо-лиственных и тропических);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возможные значения: древесина хвойных и мягколиственных пород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возможные значения - древесина хвойных и мягколиственных пород</w:t>
            </w:r>
          </w:p>
        </w:tc>
      </w:tr>
    </w:tbl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Default="00B36BF9" w:rsidP="00FE4494">
      <w:pPr>
        <w:widowControl w:val="0"/>
        <w:autoSpaceDE w:val="0"/>
        <w:autoSpaceDN w:val="0"/>
        <w:adjustRightInd w:val="0"/>
        <w:spacing w:line="360" w:lineRule="exact"/>
        <w:outlineLvl w:val="0"/>
        <w:rPr>
          <w:rFonts w:ascii="Arial" w:hAnsi="Arial" w:cs="Arial"/>
          <w:b/>
          <w:bCs/>
          <w:color w:val="000000"/>
        </w:rPr>
      </w:pPr>
    </w:p>
    <w:p w:rsidR="00B36BF9" w:rsidRDefault="00B36BF9" w:rsidP="00FE4494">
      <w:pPr>
        <w:widowControl w:val="0"/>
        <w:autoSpaceDE w:val="0"/>
        <w:autoSpaceDN w:val="0"/>
        <w:adjustRightInd w:val="0"/>
        <w:spacing w:line="360" w:lineRule="exact"/>
        <w:outlineLvl w:val="0"/>
        <w:rPr>
          <w:rFonts w:ascii="Arial" w:hAnsi="Arial" w:cs="Arial"/>
          <w:b/>
          <w:bCs/>
          <w:color w:val="000000"/>
        </w:rPr>
      </w:pPr>
    </w:p>
    <w:p w:rsidR="00B36BF9" w:rsidRDefault="00B36BF9" w:rsidP="00FE4494">
      <w:pPr>
        <w:widowControl w:val="0"/>
        <w:autoSpaceDE w:val="0"/>
        <w:autoSpaceDN w:val="0"/>
        <w:adjustRightInd w:val="0"/>
        <w:spacing w:line="360" w:lineRule="exact"/>
        <w:outlineLvl w:val="0"/>
        <w:rPr>
          <w:rFonts w:ascii="Arial" w:hAnsi="Arial" w:cs="Arial"/>
          <w:b/>
          <w:bCs/>
          <w:color w:val="000000"/>
        </w:rPr>
      </w:pPr>
    </w:p>
    <w:p w:rsidR="00B36BF9" w:rsidRPr="00FE4494" w:rsidRDefault="00B36BF9" w:rsidP="00FE4494">
      <w:pPr>
        <w:widowControl w:val="0"/>
        <w:autoSpaceDE w:val="0"/>
        <w:autoSpaceDN w:val="0"/>
        <w:adjustRightInd w:val="0"/>
        <w:spacing w:line="360" w:lineRule="exact"/>
        <w:outlineLvl w:val="0"/>
        <w:rPr>
          <w:rFonts w:ascii="Arial" w:hAnsi="Arial" w:cs="Arial"/>
          <w:b/>
          <w:bCs/>
          <w:color w:val="000000"/>
        </w:rPr>
      </w:pPr>
      <w:r w:rsidRPr="00FE4494">
        <w:rPr>
          <w:rFonts w:ascii="Arial" w:hAnsi="Arial" w:cs="Arial"/>
          <w:b/>
          <w:bCs/>
          <w:color w:val="000000"/>
        </w:rPr>
        <w:t xml:space="preserve">РАЗДЕЛ </w:t>
      </w:r>
      <w:r w:rsidRPr="00FE4494">
        <w:rPr>
          <w:rFonts w:ascii="Arial" w:hAnsi="Arial" w:cs="Arial"/>
          <w:b/>
          <w:bCs/>
          <w:color w:val="000000"/>
          <w:lang w:val="en-US"/>
        </w:rPr>
        <w:t>II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1635"/>
        <w:gridCol w:w="1984"/>
        <w:gridCol w:w="2268"/>
        <w:gridCol w:w="1104"/>
        <w:gridCol w:w="1447"/>
        <w:gridCol w:w="2552"/>
        <w:gridCol w:w="3544"/>
      </w:tblGrid>
      <w:tr w:rsidR="00B36BF9" w:rsidRPr="00FE4494" w:rsidTr="0066554E">
        <w:trPr>
          <w:trHeight w:val="54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Код ОКПД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Вид детализации ОКПД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Наименование отдельного вида товара, работы, услуги</w:t>
            </w:r>
          </w:p>
        </w:tc>
        <w:tc>
          <w:tcPr>
            <w:tcW w:w="2551" w:type="dxa"/>
            <w:gridSpan w:val="2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6096" w:type="dxa"/>
            <w:gridSpan w:val="2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36BF9" w:rsidRPr="00FE4494" w:rsidTr="0066554E">
        <w:trPr>
          <w:trHeight w:val="60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Код по ОКЕИ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Наименование характеристики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Значение характеристики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  <w:tr w:rsidR="00B36BF9" w:rsidRPr="00FE4494" w:rsidTr="0066554E">
        <w:trPr>
          <w:trHeight w:val="321"/>
        </w:trPr>
        <w:tc>
          <w:tcPr>
            <w:tcW w:w="15310" w:type="dxa"/>
            <w:gridSpan w:val="8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НЕФТЕПРОДУКТЫ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23.20.11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Топливо моторное, включая бензин автомобильный и бензин авиационный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Автомобильный бензин АИ-95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Октановое число, определённое  по исследовательскому методу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минимальное значение - не менее 95</w:t>
            </w:r>
          </w:p>
        </w:tc>
      </w:tr>
      <w:tr w:rsidR="00B36BF9" w:rsidRPr="00FE4494" w:rsidTr="0066554E">
        <w:trPr>
          <w:trHeight w:val="427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Экологический класс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минимальное значение - не менее К4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Автомобильный бензин АИ-92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Октановое число, определённое  по исследовательскому методу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минимальное значение - не менее 92</w:t>
            </w:r>
          </w:p>
        </w:tc>
      </w:tr>
      <w:tr w:rsidR="00B36BF9" w:rsidRPr="00FE4494" w:rsidTr="0066554E">
        <w:trPr>
          <w:trHeight w:val="475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Экологический класс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минимальное значение - не менее К4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Автомобильный бензин АИ-80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Октановое число, определённое  по исследовательскому методу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минимальное значение - не менее 80</w:t>
            </w:r>
          </w:p>
        </w:tc>
      </w:tr>
      <w:tr w:rsidR="00B36BF9" w:rsidRPr="00FE4494" w:rsidTr="0066554E">
        <w:trPr>
          <w:trHeight w:val="339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Экологический класс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минимальное значение - не менее К3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23.20.15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Газойли, включая топливо дизельное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Дизельное топливо 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ДТ-Л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Цетановое число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минимальное значение - не менее 51</w:t>
            </w:r>
          </w:p>
        </w:tc>
      </w:tr>
      <w:tr w:rsidR="00B36BF9" w:rsidRPr="00FE4494" w:rsidTr="0066554E">
        <w:trPr>
          <w:trHeight w:val="362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Экологический класс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минимальное значение - не менее К4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Дизельное топливо </w:t>
            </w:r>
          </w:p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ДТ-З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Цетановое число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минимальное значение - не менее 47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Экологический класс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минимальное значение - не менее К4</w:t>
            </w:r>
          </w:p>
        </w:tc>
      </w:tr>
      <w:tr w:rsidR="00B36BF9" w:rsidRPr="00FE4494" w:rsidTr="0066554E">
        <w:trPr>
          <w:trHeight w:val="920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66554E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Предельная температура фильтруемости, максимальное значение, °С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более минус 20</w:t>
            </w:r>
          </w:p>
        </w:tc>
      </w:tr>
      <w:tr w:rsidR="00B36BF9" w:rsidRPr="00FE4494" w:rsidTr="0066554E">
        <w:trPr>
          <w:trHeight w:val="321"/>
        </w:trPr>
        <w:tc>
          <w:tcPr>
            <w:tcW w:w="15310" w:type="dxa"/>
            <w:gridSpan w:val="8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БУМАГА ДЛЯ ОФИСНОЙ ТЕХНИКИ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21.12.14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Бумага немелованная прочая или картон для графических целей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Бумага для офисной техники, формат А3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цвет бумаги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Белый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80</w:t>
            </w:r>
          </w:p>
        </w:tc>
      </w:tr>
      <w:tr w:rsidR="00B36BF9" w:rsidRPr="00FE4494" w:rsidTr="0066554E">
        <w:trPr>
          <w:trHeight w:val="333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Формат,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А3 (297х420)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Бумага для офисной техники, формат А5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цвет бумаги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Белый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80</w:t>
            </w:r>
          </w:p>
        </w:tc>
      </w:tr>
      <w:tr w:rsidR="00B36BF9" w:rsidRPr="00FE4494" w:rsidTr="0066554E">
        <w:trPr>
          <w:trHeight w:val="305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Формат,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А5 (148х210)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Бумага для офисной техники, формат А4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цвет бумаги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Белый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80</w:t>
            </w:r>
          </w:p>
        </w:tc>
      </w:tr>
      <w:tr w:rsidR="00B36BF9" w:rsidRPr="00FE4494" w:rsidTr="0066554E">
        <w:trPr>
          <w:trHeight w:val="333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Формат,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А4 (210х297)</w:t>
            </w:r>
          </w:p>
        </w:tc>
      </w:tr>
      <w:tr w:rsidR="00B36BF9" w:rsidRPr="00FE4494" w:rsidTr="0066554E">
        <w:trPr>
          <w:trHeight w:val="333"/>
        </w:trPr>
        <w:tc>
          <w:tcPr>
            <w:tcW w:w="15310" w:type="dxa"/>
            <w:gridSpan w:val="8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КАНЦЕЛЯРСКИЕ ПРИНАДЛЕЖНОСТИ</w:t>
            </w:r>
          </w:p>
        </w:tc>
      </w:tr>
      <w:tr w:rsidR="00B36BF9" w:rsidRPr="00FE4494" w:rsidTr="0066554E">
        <w:trPr>
          <w:trHeight w:val="530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17.10.55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Нитки швейные, нити комплексные и пряжа из искусственных и синтетических волокон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Нить прошивная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капрон или лавсан</w:t>
            </w:r>
          </w:p>
        </w:tc>
      </w:tr>
      <w:tr w:rsidR="00B36BF9" w:rsidRPr="00FE4494" w:rsidTr="0066554E">
        <w:trPr>
          <w:trHeight w:val="530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Длина намотки, 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1000</w:t>
            </w:r>
          </w:p>
        </w:tc>
      </w:tr>
      <w:tr w:rsidR="00B36BF9" w:rsidRPr="00FE4494" w:rsidTr="0066554E">
        <w:trPr>
          <w:trHeight w:val="444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17.52.11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Шпагат, канаты, веревки и шнуры из джута и прочих текстильных материалов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Шпагат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БОБ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Бобина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Длина намотки, 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500</w:t>
            </w:r>
          </w:p>
        </w:tc>
      </w:tr>
      <w:tr w:rsidR="00B36BF9" w:rsidRPr="00FE4494" w:rsidTr="0066554E">
        <w:trPr>
          <w:trHeight w:val="443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ПОГ М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Погонный метр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полипропилен</w:t>
            </w:r>
          </w:p>
        </w:tc>
      </w:tr>
      <w:tr w:rsidR="00B36BF9" w:rsidRPr="00FE4494" w:rsidTr="0066554E">
        <w:trPr>
          <w:trHeight w:val="709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21.12.55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Бумага копировальная, бумага самокопировальная и прочая бумага копировальная или переводная в рулонах или листах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Бумага копировальная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для копирования при письме вручную</w:t>
            </w:r>
          </w:p>
        </w:tc>
      </w:tr>
      <w:tr w:rsidR="00B36BF9" w:rsidRPr="00FE4494" w:rsidTr="0066554E">
        <w:trPr>
          <w:trHeight w:val="708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Формат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А4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21.21.13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Ящики и коробки из гофрированных бумаги или картона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Короб архивный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Формат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А4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картон или гофрокартон или бумвинил</w:t>
            </w:r>
          </w:p>
        </w:tc>
      </w:tr>
      <w:tr w:rsidR="00B36BF9" w:rsidRPr="00FE4494" w:rsidTr="0066554E">
        <w:trPr>
          <w:trHeight w:val="1116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21.23.13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Бумага и картон, используемые для письма или печати или прочих графических целей, тисненые, гофрированные или перфорированные, прочие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Блок для записей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бумага</w:t>
            </w:r>
          </w:p>
        </w:tc>
      </w:tr>
      <w:tr w:rsidR="00B36BF9" w:rsidRPr="00FE4494" w:rsidTr="0066554E">
        <w:trPr>
          <w:trHeight w:val="985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80</w:t>
            </w:r>
          </w:p>
        </w:tc>
      </w:tr>
      <w:tr w:rsidR="00B36BF9" w:rsidRPr="00FE4494" w:rsidTr="0066554E">
        <w:trPr>
          <w:trHeight w:val="1118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22.22.20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Блокнот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листов,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50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65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Ежедневник недатированный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листов,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160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60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Тетрадь, формат А5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Вид бумаги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офсет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55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Планинг недатированный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Вид бумаги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офсет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70</w:t>
            </w:r>
          </w:p>
        </w:tc>
      </w:tr>
      <w:tr w:rsidR="00B36BF9" w:rsidRPr="00FE4494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Алфавитная книжка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Вид бумаги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офсет</w:t>
            </w:r>
          </w:p>
        </w:tc>
      </w:tr>
      <w:tr w:rsidR="00B36BF9" w:rsidRPr="00FE4494" w:rsidTr="0066554E">
        <w:trPr>
          <w:trHeight w:val="414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60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Папка с завязками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немелованный картон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260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Папка-скоросшиватель картонная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немелованный картон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220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Книга учета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Вид бумаги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офсет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60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24.30.22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Материалы аналогичные и лакокрасочные для нанесения покрытий прочие; сиккативы готовые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Гуашь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цветов,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12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Объем флакона, мл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20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Краски акварельные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цветов,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12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Тип упаковки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24.62.10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Клеи и желатины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Клей ПВА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для склеивания бумаги и картона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Вес, г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85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Клей-карандаш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для склеивания бумаги и картона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Вес, г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20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Клей канцелярский силикатный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для склеивания бумаги и картона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Объем клея, мл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75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24.66.20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Чернила для письма или рисования и прочие чернила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Краска штемпельная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Основа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водная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Объем флакона, мл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25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24.66.48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Продукты разные химические, не включенные в другие группировки, прочие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Корректирующая лента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Ширина ленты,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4,2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Длина ленты, 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5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Корректирующий карандаш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Объем, мл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8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Толщина линии,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0,9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Корректирующая жидкость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Объем, мл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20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Вид кисточки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ворс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25.13.73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Изделия из резины прочие, не включенные в другие группировки; резина (эбонит) твердая во всех формах и изделия из нее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Ластик комбинированный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для удаления графитовых и чернильных линий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комбинированный, с добавлением натурального каучука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Банковская резинка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латекс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Вес упаковки, г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100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Ластик для удаления графитовых линий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для удаления графитовых линий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Размер,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30х18х7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Ластик для удаления чернильных линий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для удаления чернильных линий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Размер,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30х18х7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25.22.13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Коробки, ящики, корзины (решетчатая тара) и изделия полимерные аналогичные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Лоток для бумаг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для хранения листов формата А4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пластик или полистирол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25.24.21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Плиты, листы, пленка, лента и прочие формы плоские полимерные самоклеящиеся, в рулонах шириной не более 20 см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Клейкая лента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Плотность, мкм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45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Цвет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бесцветная или прозрачная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25.24.27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Принадлежности канцелярские или школьные полимерные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Папка-регистратор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картон или полипропилен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Защита нижнего края папки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металл или пластик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Обложка прозрачная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поливинилхлорид или полипропилен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Цвет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прозрачный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Папка-уголок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поливинилхлорид или полипропилен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Толщина материала, мкм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180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Файл-вкладыш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полипропилен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файлов в упаковке,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100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Папка-скоросшиватель пластиковая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Механизм скоросшивателя из жести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полипропилен или пластик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Папка с прижимом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Прижимной механизм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наличие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Папка-планшет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Прижимной механизм и откидная крышка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наличие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Папка на молнии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ПВХ или пластик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Формат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А4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Папка с файлами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полипропилен или пластик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встроенных прозрачных файлов,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60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Папка-конверт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полипропилен или пластик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Вместимость листов,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200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Подставка настольная для канцтоваров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полипропилен или пластик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отделений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5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Диспенсер магнитный для скрепок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Встроенный магнит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наличие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Шило канцелярское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острия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ручки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Антистеплер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для удаления скоб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металл и/или пластик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28.61.11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Ножи (кроме ножей для машин) и ножницы; лезвия для них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Нож канцелярский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лезвия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металл и/или пластик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Лезвие для канцелярского ножа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в упаковке,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10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лезвия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Ножницы канцелярские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лезвия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Форма лезвий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остроконечные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28.61.13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Изделия ножевые прочие; наборы и инструменты маникюрные или педикюрные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Точилка для карандашей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Сердечник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металлический или пластиковый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лезвия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28.73.14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Гвозди, кнопки, кнопки чертежные, скобы и аналогичные изделия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Кнопки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металл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в упаковке,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100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28.73.16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Иглы швейные, спицы вязальные и аналогичные изделия для ручной работы из черных металлов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Игла для прошивки документов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Длина иглы,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100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28.75.22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Оборудование металлическое офисное и настольное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Дырокол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металл или метал/пластик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пробиваемых листов,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30</w:t>
            </w:r>
          </w:p>
        </w:tc>
      </w:tr>
      <w:tr w:rsidR="00B36BF9" w:rsidRPr="00FE4494" w:rsidTr="0066554E">
        <w:trPr>
          <w:trHeight w:val="120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28.75.23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Детали металлические для скоросшивателей или папок, зажимы канцелярские и аналогичные канцелярские изделия и скобы в виде полос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Степлер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механизма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металл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металл и/или пластик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Скобы для степлера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в упаковке,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1000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Скрепки канцелярские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металл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скрепок в упаковке, шт.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50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33.20.33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Приборы для измерения линейных размеров ручные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Линейка металлическая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Длина линейки, см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25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36.63.21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Ручки шариковые; ручки и маркеры с наконечником из фетра и прочих пористых материалов; карандаши механические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Ручка шариковая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Диаметр шарика,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0,7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Карандаш чёрнографитный механический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Диаметр грифеля,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0,5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Ручка гелевая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Диаметр шарика,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0,5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Маркер-выделитель текста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Основа чернил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водная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Форма наконечника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скошенная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Маркер перманентный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для письма на любой поверхности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Форма наконечника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круглая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36.63.23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Фломастеры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НАБОР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Набор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полипропилен или пластик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цветов,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12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Стержень гелевый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Толщина линии,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0,3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Диаметр шарика,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0,5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Стержень шариковый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Толщина линии,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0,3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Диаметр шарика,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0,7</w:t>
            </w:r>
          </w:p>
        </w:tc>
      </w:tr>
      <w:tr w:rsidR="00B36BF9" w:rsidRPr="00FE4494" w:rsidTr="0066554E">
        <w:trPr>
          <w:trHeight w:val="1149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36.63.24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Карандаши, карандаши цветные, грифели для карандашей, пастели, карандаши угольные для рисования, мелки для письма и рисования, мелки для портных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Карандаш чернографитный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Твердость грифеля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HB или ТМ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дерево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Цветные карандаши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НАБОР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Набор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дерево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в упаковке,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12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Микрогрифель чернографитный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Твердость грифеля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HB или ТМ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Количество в упаковке, шт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12</w:t>
            </w:r>
          </w:p>
        </w:tc>
      </w:tr>
      <w:tr w:rsidR="00B36BF9" w:rsidRPr="00FE4494" w:rsidTr="0066554E">
        <w:trPr>
          <w:trHeight w:val="1353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36.63.25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подушки штемпельные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Подушка штемпельная настольная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Материал коробки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пластик или металл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Размер, мм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50х90</w:t>
            </w:r>
          </w:p>
        </w:tc>
      </w:tr>
      <w:tr w:rsidR="00B36BF9" w:rsidRPr="00FE4494" w:rsidTr="0066554E">
        <w:trPr>
          <w:trHeight w:val="470"/>
        </w:trPr>
        <w:tc>
          <w:tcPr>
            <w:tcW w:w="15310" w:type="dxa"/>
            <w:gridSpan w:val="8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КОМПЬЮТЕРНОЕ ОБОРУДОВАНИЕ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30.02.15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Источник бесперебойного питания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Максимальная выходная мощность, ВA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Не менее 600</w:t>
            </w:r>
          </w:p>
        </w:tc>
      </w:tr>
      <w:tr w:rsidR="00B36BF9" w:rsidRPr="00FE4494" w:rsidTr="0066554E">
        <w:trPr>
          <w:trHeight w:val="781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Эффективная мощность, Вт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Не менее 300</w:t>
            </w:r>
          </w:p>
        </w:tc>
      </w:tr>
      <w:tr w:rsidR="00B36BF9" w:rsidRPr="00FE4494" w:rsidTr="0066554E">
        <w:trPr>
          <w:trHeight w:val="779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Тип сигнала на выходе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Аппроксимированная синусоида</w:t>
            </w:r>
          </w:p>
        </w:tc>
      </w:tr>
      <w:tr w:rsidR="00B36BF9" w:rsidRPr="00FE4494" w:rsidTr="0066554E">
        <w:trPr>
          <w:trHeight w:val="779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Кабели для подключения защищаемого оборудования в комплекте поставки, шт.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Не менее 2</w:t>
            </w:r>
          </w:p>
        </w:tc>
      </w:tr>
      <w:tr w:rsidR="00B36BF9" w:rsidRPr="00FE4494" w:rsidTr="0066554E">
        <w:trPr>
          <w:trHeight w:val="779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Системный блок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30.02.16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Многофункциональное устройство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Устройство включает принтер, сканер, копировальный аппарат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Ресурс ч/б картриджа/тонера, стр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не менее 1200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Печать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черно-белая лазерная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Питание, В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не менее 220</w:t>
            </w:r>
          </w:p>
        </w:tc>
      </w:tr>
      <w:tr w:rsidR="00B36BF9" w:rsidRPr="00FE4494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Монитор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Размер экрана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Тип экрана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36BF9" w:rsidRPr="00FE4494" w:rsidTr="0066554E">
        <w:trPr>
          <w:trHeight w:val="126"/>
        </w:trPr>
        <w:tc>
          <w:tcPr>
            <w:tcW w:w="15310" w:type="dxa"/>
            <w:gridSpan w:val="8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FE4494">
              <w:rPr>
                <w:rFonts w:ascii="Arial" w:hAnsi="Arial" w:cs="Arial"/>
                <w:b/>
                <w:lang w:eastAsia="en-US"/>
              </w:rPr>
              <w:t>ПРОЧИЕ ТОВАРЫ, РАБОТЫ. УСЛУГИ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65.12.10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Услуги кредитных организаций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Услуги по предоставлению кредитов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Процентная ставка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не более 13,0% годовых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Требование обеспечения по кредиту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кредиты предоставляются без права требования обеспечения по ним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80.42.20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Услуги в области прочих видов образования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Услуги по подготовке и проведению конференции (семинара, совещания)</w:t>
            </w: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Лекционное выступление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Раздаточные материалы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64.20.18</w:t>
            </w: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Услуги связи телематические</w:t>
            </w:r>
          </w:p>
        </w:tc>
        <w:tc>
          <w:tcPr>
            <w:tcW w:w="2268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Услуги интернет-провайдеров для планшетных компьютеров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способ доступа к передаче данных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 xml:space="preserve">Наличие </w:t>
            </w:r>
            <w:r w:rsidRPr="00FE4494">
              <w:rPr>
                <w:rFonts w:ascii="Arial" w:hAnsi="Arial" w:cs="Arial"/>
              </w:rPr>
              <w:t>SIM-карты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30.02.17</w:t>
            </w: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Устройства запоминающие</w:t>
            </w:r>
          </w:p>
        </w:tc>
        <w:tc>
          <w:tcPr>
            <w:tcW w:w="2268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Устройство запоминающее внешнее (флеш-память)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объем памяти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 xml:space="preserve">не менее </w:t>
            </w:r>
            <w:r w:rsidRPr="00FE4494">
              <w:rPr>
                <w:rFonts w:ascii="Arial" w:hAnsi="Arial" w:cs="Arial"/>
                <w:color w:val="000000"/>
                <w:lang w:val="en-US"/>
              </w:rPr>
              <w:t>32</w:t>
            </w:r>
            <w:r w:rsidRPr="00FE4494">
              <w:rPr>
                <w:rFonts w:ascii="Arial" w:hAnsi="Arial" w:cs="Arial"/>
                <w:color w:val="000000"/>
              </w:rPr>
              <w:t>Гб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64.20.11</w:t>
            </w: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Услуги местной телефонной связи</w:t>
            </w:r>
          </w:p>
        </w:tc>
        <w:tc>
          <w:tcPr>
            <w:tcW w:w="2268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Услуги телефонной связи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беспрерывное предоставление услуги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30.01.24</w:t>
            </w: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Части и принадлежности прочих офисных машин</w:t>
            </w: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HP Color LJ CP4025n Черный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HP Color LJ CP4025n Голубой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HP Color LJ CP4025n Желтый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HP Color LJ CP4025n Красный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HP Color LJ 2605dn Черный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HP Color LJ 2605dn Голубой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HP Color LJ 2605dn Желтый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HP Color LJ 2605dn Красный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HP LJ CP4250dtn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Canon i-sensys LBP 5050n Черный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Canon i-sensys LBP 5050n Голубой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Canon i-sensys LBP 5050n Желтый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Картридж совместимый с принтером Canon i-sensys LBP 5050n Красный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наличие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24.51.32</w:t>
            </w: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Средства моющие</w:t>
            </w:r>
          </w:p>
        </w:tc>
        <w:tc>
          <w:tcPr>
            <w:tcW w:w="2268" w:type="dxa"/>
            <w:vAlign w:val="center"/>
          </w:tcPr>
          <w:p w:rsidR="00B36BF9" w:rsidRPr="00FE4494" w:rsidRDefault="00B36BF9" w:rsidP="00F34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</w:rPr>
              <w:t>Средство для чистки экранов (безворсовые салфетки)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Упак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Упаковка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количество в упаковке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не менее 20шт.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36BF9" w:rsidRPr="00FE4494" w:rsidRDefault="00B36BF9" w:rsidP="00F34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Средство для чистки поверхностей (салфетки) 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Упак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 xml:space="preserve">Упаковка 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количество в упаковке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color w:val="000000"/>
              </w:rPr>
              <w:t>не менее 100шт.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36BF9" w:rsidRPr="00FE4494" w:rsidRDefault="00B36BF9" w:rsidP="00F34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Средство для  чистки картриджей (флакон со сжатым воздухом)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Флак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Флакон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объем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не менее 300 мл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36BF9" w:rsidRPr="00FE4494" w:rsidRDefault="00B36BF9" w:rsidP="00F34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Средство для чистки оптических поверхностей (спрей)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Флак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Флакон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объем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не менее 250 мл</w:t>
            </w:r>
          </w:p>
        </w:tc>
      </w:tr>
      <w:tr w:rsidR="00B36BF9" w:rsidRPr="00FE4494" w:rsidTr="0066554E">
        <w:trPr>
          <w:trHeight w:val="126"/>
        </w:trPr>
        <w:tc>
          <w:tcPr>
            <w:tcW w:w="776" w:type="dxa"/>
            <w:vAlign w:val="center"/>
          </w:tcPr>
          <w:p w:rsidR="00B36BF9" w:rsidRPr="00FE4494" w:rsidRDefault="00B36BF9" w:rsidP="00F34A48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36BF9" w:rsidRPr="00FE4494" w:rsidRDefault="00B36BF9" w:rsidP="00F34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Средство для чистки пластиковых поверхностей (спрей)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Флак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Флакон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объем</w:t>
            </w:r>
          </w:p>
        </w:tc>
        <w:tc>
          <w:tcPr>
            <w:tcW w:w="3544" w:type="dxa"/>
            <w:vAlign w:val="center"/>
          </w:tcPr>
          <w:p w:rsidR="00B36BF9" w:rsidRPr="00FE4494" w:rsidRDefault="00B36BF9" w:rsidP="00F34A4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FE4494">
              <w:rPr>
                <w:rFonts w:ascii="Arial" w:hAnsi="Arial" w:cs="Arial"/>
                <w:lang w:eastAsia="en-US"/>
              </w:rPr>
              <w:t>не менее 250 мл</w:t>
            </w:r>
          </w:p>
        </w:tc>
      </w:tr>
    </w:tbl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</w:rPr>
      </w:pPr>
    </w:p>
    <w:p w:rsidR="00B36BF9" w:rsidRPr="00FE4494" w:rsidRDefault="00B36BF9" w:rsidP="00FE449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E4494">
        <w:rPr>
          <w:rFonts w:ascii="Arial" w:hAnsi="Arial" w:cs="Arial"/>
        </w:rPr>
        <w:t xml:space="preserve">Приложение 2 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</w:rPr>
        <w:t xml:space="preserve">к Правилам </w:t>
      </w:r>
      <w:r w:rsidRPr="00FE4494">
        <w:rPr>
          <w:rFonts w:ascii="Arial" w:hAnsi="Arial" w:cs="Arial"/>
          <w:bCs/>
        </w:rPr>
        <w:t xml:space="preserve">определения требований 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  <w:bCs/>
        </w:rPr>
        <w:t>к закупаемым органами местного самоуправления,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E4494">
        <w:rPr>
          <w:rFonts w:ascii="Arial" w:hAnsi="Arial" w:cs="Arial"/>
        </w:rPr>
        <w:t>отраслевыми (функциональными) органами администрации,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</w:rPr>
        <w:t>имеющими статус юридических лиц</w:t>
      </w:r>
      <w:r w:rsidRPr="00FE4494">
        <w:rPr>
          <w:rFonts w:ascii="Arial" w:hAnsi="Arial" w:cs="Arial"/>
          <w:bCs/>
        </w:rPr>
        <w:t xml:space="preserve"> (включая соответственно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  <w:bCs/>
        </w:rPr>
        <w:t xml:space="preserve"> территориальные органы и подведомственные им казённые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  <w:bCs/>
        </w:rPr>
        <w:t xml:space="preserve"> и бюджетные учреждения) отдельным видам товаров, работ, 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  <w:bCs/>
        </w:rPr>
        <w:t xml:space="preserve">услуг (в том числе предельные цены товаров, работ, услуг) 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  <w:bCs/>
        </w:rPr>
        <w:t xml:space="preserve">для обеспечения муниципальных нужд 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E4494">
        <w:rPr>
          <w:rFonts w:ascii="Arial" w:hAnsi="Arial" w:cs="Arial"/>
          <w:bCs/>
        </w:rPr>
        <w:t>муниципального образования Огаревское Щекинского района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B36BF9" w:rsidRPr="00FE4494" w:rsidRDefault="00B36BF9" w:rsidP="00FE449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E4494">
        <w:rPr>
          <w:rFonts w:ascii="Arial" w:hAnsi="Arial" w:cs="Arial"/>
        </w:rPr>
        <w:t>ФОРМА</w:t>
      </w:r>
    </w:p>
    <w:p w:rsidR="00B36BF9" w:rsidRPr="00FE4494" w:rsidRDefault="00B36BF9" w:rsidP="00FE449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FE4494">
        <w:rPr>
          <w:rFonts w:ascii="Arial" w:hAnsi="Arial" w:cs="Arial"/>
          <w:b/>
        </w:rPr>
        <w:t>ВЕДОМСТВЕННЫЙ ПЕРЕЧЕНЬ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4494">
        <w:rPr>
          <w:rFonts w:ascii="Arial" w:hAnsi="Arial" w:cs="Arial"/>
        </w:rPr>
        <w:t xml:space="preserve"> отдельных видов товаров, работ, услуг, в отношении которых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4494">
        <w:rPr>
          <w:rFonts w:ascii="Arial" w:hAnsi="Arial" w:cs="Arial"/>
        </w:rPr>
        <w:t xml:space="preserve"> определяются требования к потребительским свойствам (в том числе качеству) и иным характеристикам</w:t>
      </w:r>
    </w:p>
    <w:p w:rsidR="00B36BF9" w:rsidRPr="00FE4494" w:rsidRDefault="00B36BF9" w:rsidP="00F34A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4494">
        <w:rPr>
          <w:rFonts w:ascii="Arial" w:hAnsi="Arial" w:cs="Arial"/>
        </w:rPr>
        <w:t>(в том числе предельные цены товаров, работ, услуг)</w:t>
      </w:r>
    </w:p>
    <w:p w:rsidR="00B36BF9" w:rsidRPr="00FE4494" w:rsidRDefault="00B36BF9" w:rsidP="00F34A48">
      <w:pPr>
        <w:jc w:val="center"/>
        <w:rPr>
          <w:rFonts w:ascii="Arial" w:hAnsi="Arial" w:cs="Arial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76"/>
        <w:gridCol w:w="1493"/>
        <w:gridCol w:w="1701"/>
        <w:gridCol w:w="652"/>
        <w:gridCol w:w="907"/>
        <w:gridCol w:w="1134"/>
        <w:gridCol w:w="1134"/>
        <w:gridCol w:w="992"/>
        <w:gridCol w:w="993"/>
        <w:gridCol w:w="851"/>
        <w:gridCol w:w="850"/>
        <w:gridCol w:w="851"/>
        <w:gridCol w:w="850"/>
        <w:gridCol w:w="851"/>
        <w:gridCol w:w="850"/>
        <w:gridCol w:w="850"/>
      </w:tblGrid>
      <w:tr w:rsidR="00B36BF9" w:rsidRPr="00FE4494" w:rsidTr="00F34A48">
        <w:trPr>
          <w:trHeight w:val="300"/>
        </w:trPr>
        <w:tc>
          <w:tcPr>
            <w:tcW w:w="567" w:type="dxa"/>
            <w:vMerge w:val="restart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776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Код по ОКПД</w:t>
            </w:r>
          </w:p>
        </w:tc>
        <w:tc>
          <w:tcPr>
            <w:tcW w:w="1493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Наименование отдельного вида товара, работы, услуги</w:t>
            </w:r>
          </w:p>
        </w:tc>
        <w:tc>
          <w:tcPr>
            <w:tcW w:w="13466" w:type="dxa"/>
            <w:gridSpan w:val="14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6BF9" w:rsidRPr="00FE4494" w:rsidTr="00F34A48">
        <w:trPr>
          <w:trHeight w:val="300"/>
        </w:trPr>
        <w:tc>
          <w:tcPr>
            <w:tcW w:w="567" w:type="dxa"/>
            <w:vMerge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0206" w:type="dxa"/>
            <w:gridSpan w:val="11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значение характеристики</w:t>
            </w:r>
          </w:p>
        </w:tc>
      </w:tr>
      <w:tr w:rsidR="00B36BF9" w:rsidRPr="00FE4494" w:rsidTr="00F34A48">
        <w:trPr>
          <w:trHeight w:val="397"/>
        </w:trPr>
        <w:tc>
          <w:tcPr>
            <w:tcW w:w="567" w:type="dxa"/>
            <w:vMerge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код по ОКЕИ</w:t>
            </w:r>
          </w:p>
        </w:tc>
        <w:tc>
          <w:tcPr>
            <w:tcW w:w="907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954" w:type="dxa"/>
            <w:gridSpan w:val="6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Орган местного самоуправления, отраслевой (функциональный) орган администрации, имеющий статус юридического лица</w:t>
            </w:r>
          </w:p>
        </w:tc>
        <w:tc>
          <w:tcPr>
            <w:tcW w:w="4252" w:type="dxa"/>
            <w:gridSpan w:val="5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территориальный орган и подведомственные казённые и бюджетные учреждения _______ (</w:t>
            </w:r>
            <w:r w:rsidRPr="00FE4494">
              <w:rPr>
                <w:rFonts w:ascii="Arial" w:hAnsi="Arial" w:cs="Arial"/>
                <w:i/>
                <w:color w:val="000000"/>
              </w:rPr>
              <w:t>указать ведомство</w:t>
            </w:r>
            <w:r w:rsidRPr="00FE449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36BF9" w:rsidRPr="00FE4494" w:rsidTr="00F34A48">
        <w:trPr>
          <w:trHeight w:val="300"/>
        </w:trPr>
        <w:tc>
          <w:tcPr>
            <w:tcW w:w="567" w:type="dxa"/>
            <w:vMerge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"руководители"</w:t>
            </w:r>
          </w:p>
        </w:tc>
        <w:tc>
          <w:tcPr>
            <w:tcW w:w="993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"помощники (советники)"</w:t>
            </w:r>
          </w:p>
        </w:tc>
        <w:tc>
          <w:tcPr>
            <w:tcW w:w="851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"обеспечивающие специалисты"</w:t>
            </w:r>
          </w:p>
        </w:tc>
        <w:tc>
          <w:tcPr>
            <w:tcW w:w="851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главная группа должностей гражданской службы категории "руководители"</w:t>
            </w:r>
          </w:p>
        </w:tc>
        <w:tc>
          <w:tcPr>
            <w:tcW w:w="850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ведущая группа должностей гражданской службы категории "руководители"</w:t>
            </w:r>
          </w:p>
        </w:tc>
        <w:tc>
          <w:tcPr>
            <w:tcW w:w="851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"помощники (советники)"</w:t>
            </w:r>
          </w:p>
        </w:tc>
        <w:tc>
          <w:tcPr>
            <w:tcW w:w="850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должности категории "обеспечивающие специалисты"</w:t>
            </w: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Merge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6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руководитель или заместитель руководителя  государственного органа, органа исполнительной власти, органа управления государственным внебюджетным фондом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руководитель (заместитель руководителя) структурного подразделения  государственного органа, органа исполнительной власти, органа управления государственным внебюджетным фондом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иные должности</w:t>
            </w:r>
          </w:p>
        </w:tc>
        <w:tc>
          <w:tcPr>
            <w:tcW w:w="993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36BF9" w:rsidRPr="00FE4494" w:rsidRDefault="00B36BF9" w:rsidP="00F34A48">
            <w:pPr>
              <w:rPr>
                <w:rFonts w:ascii="Arial" w:hAnsi="Arial" w:cs="Arial"/>
                <w:color w:val="000000"/>
              </w:rPr>
            </w:pPr>
          </w:p>
        </w:tc>
      </w:tr>
      <w:tr w:rsidR="00B36BF9" w:rsidRPr="00FE4494" w:rsidTr="00F34A48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4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65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07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B36BF9" w:rsidRPr="00FE4494" w:rsidRDefault="00B36BF9" w:rsidP="00F34A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17</w:t>
            </w:r>
          </w:p>
        </w:tc>
      </w:tr>
      <w:tr w:rsidR="00B36BF9" w:rsidRPr="00FE4494" w:rsidTr="004E27DB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</w:tr>
      <w:tr w:rsidR="00B36BF9" w:rsidRPr="00FE4494" w:rsidTr="004E27DB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</w:tr>
      <w:tr w:rsidR="00B36BF9" w:rsidRPr="00FE4494" w:rsidTr="004E27DB">
        <w:trPr>
          <w:trHeight w:val="276"/>
        </w:trPr>
        <w:tc>
          <w:tcPr>
            <w:tcW w:w="567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  <w:r w:rsidRPr="00FE4494">
              <w:rPr>
                <w:rFonts w:ascii="Arial" w:hAnsi="Arial" w:cs="Arial"/>
                <w:color w:val="000000"/>
                <w:lang w:val="en-US"/>
              </w:rPr>
              <w:t>n</w:t>
            </w:r>
            <w:r w:rsidRPr="00FE4494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776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6BF9" w:rsidRDefault="00B36BF9" w:rsidP="003D6E96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color w:val="000000"/>
        </w:rPr>
      </w:pPr>
    </w:p>
    <w:p w:rsidR="00B36BF9" w:rsidRDefault="00B36BF9" w:rsidP="003D6E96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color w:val="000000"/>
        </w:rPr>
      </w:pPr>
    </w:p>
    <w:p w:rsidR="00B36BF9" w:rsidRPr="00FE4494" w:rsidRDefault="00B36BF9" w:rsidP="003D6E96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color w:val="000000"/>
        </w:rPr>
      </w:pPr>
      <w:r w:rsidRPr="00FE4494">
        <w:rPr>
          <w:rFonts w:ascii="Arial" w:hAnsi="Arial" w:cs="Arial"/>
          <w:b/>
          <w:bCs/>
          <w:color w:val="000000"/>
        </w:rPr>
        <w:t xml:space="preserve">РАЗДЕЛ </w:t>
      </w:r>
      <w:r w:rsidRPr="00FE4494">
        <w:rPr>
          <w:rFonts w:ascii="Arial" w:hAnsi="Arial" w:cs="Arial"/>
          <w:b/>
          <w:bCs/>
          <w:color w:val="000000"/>
          <w:lang w:val="en-US"/>
        </w:rPr>
        <w:t>II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1635"/>
        <w:gridCol w:w="1984"/>
        <w:gridCol w:w="2268"/>
        <w:gridCol w:w="1104"/>
        <w:gridCol w:w="1447"/>
        <w:gridCol w:w="2552"/>
        <w:gridCol w:w="4394"/>
      </w:tblGrid>
      <w:tr w:rsidR="00B36BF9" w:rsidRPr="00FE4494" w:rsidTr="003D6E96">
        <w:trPr>
          <w:trHeight w:val="547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Код ОКПД</w:t>
            </w: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Вид детализации ОКПД</w:t>
            </w: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Наименование отдельного вида товара, работы, услуги</w:t>
            </w:r>
          </w:p>
        </w:tc>
        <w:tc>
          <w:tcPr>
            <w:tcW w:w="2551" w:type="dxa"/>
            <w:gridSpan w:val="2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6946" w:type="dxa"/>
            <w:gridSpan w:val="2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36BF9" w:rsidRPr="00FE4494" w:rsidTr="003D6E96">
        <w:trPr>
          <w:trHeight w:val="60"/>
        </w:trPr>
        <w:tc>
          <w:tcPr>
            <w:tcW w:w="776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0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Код по ОКЕИ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Наименование характеристики</w:t>
            </w:r>
          </w:p>
        </w:tc>
        <w:tc>
          <w:tcPr>
            <w:tcW w:w="439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Значение характеристики</w:t>
            </w:r>
          </w:p>
        </w:tc>
      </w:tr>
      <w:tr w:rsidR="00B36BF9" w:rsidRPr="00FE4494" w:rsidTr="003D6E96">
        <w:trPr>
          <w:trHeight w:val="321"/>
        </w:trPr>
        <w:tc>
          <w:tcPr>
            <w:tcW w:w="776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635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10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439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494"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  <w:tr w:rsidR="00B36BF9" w:rsidRPr="00FE4494" w:rsidTr="003D6E96">
        <w:trPr>
          <w:trHeight w:val="321"/>
        </w:trPr>
        <w:tc>
          <w:tcPr>
            <w:tcW w:w="16160" w:type="dxa"/>
            <w:gridSpan w:val="8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36BF9" w:rsidRPr="00FE4494" w:rsidTr="003D6E96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6BF9" w:rsidRPr="00FE4494" w:rsidTr="003D6E96">
        <w:trPr>
          <w:trHeight w:val="427"/>
        </w:trPr>
        <w:tc>
          <w:tcPr>
            <w:tcW w:w="776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6BF9" w:rsidRPr="00FE4494" w:rsidTr="003D6E96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6BF9" w:rsidRPr="00FE4494" w:rsidTr="003D6E96">
        <w:trPr>
          <w:trHeight w:val="475"/>
        </w:trPr>
        <w:tc>
          <w:tcPr>
            <w:tcW w:w="776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6BF9" w:rsidRPr="00FE4494" w:rsidTr="003D6E96">
        <w:trPr>
          <w:trHeight w:val="321"/>
        </w:trPr>
        <w:tc>
          <w:tcPr>
            <w:tcW w:w="776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6BF9" w:rsidRPr="00FE4494" w:rsidTr="003D6E96">
        <w:trPr>
          <w:trHeight w:val="339"/>
        </w:trPr>
        <w:tc>
          <w:tcPr>
            <w:tcW w:w="776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B36BF9" w:rsidRPr="00FE4494" w:rsidRDefault="00B36BF9" w:rsidP="004E27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36BF9" w:rsidRPr="00FE4494" w:rsidRDefault="00B36BF9" w:rsidP="00F34A48">
      <w:pPr>
        <w:jc w:val="center"/>
        <w:rPr>
          <w:rFonts w:ascii="Arial" w:hAnsi="Arial" w:cs="Arial"/>
        </w:rPr>
      </w:pPr>
    </w:p>
    <w:p w:rsidR="00B36BF9" w:rsidRPr="00FE4494" w:rsidRDefault="00B36BF9">
      <w:pPr>
        <w:rPr>
          <w:rFonts w:ascii="Arial" w:hAnsi="Arial" w:cs="Arial"/>
          <w:b/>
          <w:bCs/>
          <w:color w:val="000000"/>
        </w:rPr>
      </w:pPr>
    </w:p>
    <w:sectPr w:rsidR="00B36BF9" w:rsidRPr="00FE4494" w:rsidSect="001777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9.5pt;height:17.25pt" o:bullet="t">
        <v:imagedata r:id="rId1" o:title=""/>
      </v:shape>
    </w:pict>
  </w:numPicBullet>
  <w:numPicBullet w:numPicBulletId="1">
    <w:pict>
      <v:shape id="_x0000_i1026" type="#_x0000_t75" style="width:26.25pt;height:17.25pt;visibility:visible" o:bullet="t">
        <v:imagedata r:id="rId2" o:title=""/>
      </v:shape>
    </w:pict>
  </w:numPicBullet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75A3BDF"/>
    <w:multiLevelType w:val="hybridMultilevel"/>
    <w:tmpl w:val="4C1A0C1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8C51978"/>
    <w:multiLevelType w:val="hybridMultilevel"/>
    <w:tmpl w:val="AA6A0E52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11F0677A"/>
    <w:multiLevelType w:val="hybridMultilevel"/>
    <w:tmpl w:val="F25AE660"/>
    <w:lvl w:ilvl="0" w:tplc="2E5AB65A">
      <w:start w:val="1"/>
      <w:numFmt w:val="russianLower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24352E05"/>
    <w:multiLevelType w:val="hybridMultilevel"/>
    <w:tmpl w:val="6284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95073"/>
    <w:multiLevelType w:val="hybridMultilevel"/>
    <w:tmpl w:val="05EA484E"/>
    <w:lvl w:ilvl="0" w:tplc="350EB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771389"/>
    <w:multiLevelType w:val="hybridMultilevel"/>
    <w:tmpl w:val="4026422A"/>
    <w:lvl w:ilvl="0" w:tplc="350EB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23632"/>
    <w:multiLevelType w:val="hybridMultilevel"/>
    <w:tmpl w:val="A3FEE51C"/>
    <w:lvl w:ilvl="0" w:tplc="2542B718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630D48"/>
    <w:multiLevelType w:val="hybridMultilevel"/>
    <w:tmpl w:val="6E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0E1F69"/>
    <w:multiLevelType w:val="hybridMultilevel"/>
    <w:tmpl w:val="4F6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22295B"/>
    <w:multiLevelType w:val="hybridMultilevel"/>
    <w:tmpl w:val="E7683F80"/>
    <w:lvl w:ilvl="0" w:tplc="140096C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45250A3"/>
    <w:multiLevelType w:val="hybridMultilevel"/>
    <w:tmpl w:val="26DE5E80"/>
    <w:lvl w:ilvl="0" w:tplc="F682852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EDA5063"/>
    <w:multiLevelType w:val="hybridMultilevel"/>
    <w:tmpl w:val="75862640"/>
    <w:lvl w:ilvl="0" w:tplc="2542B718">
      <w:start w:val="1"/>
      <w:numFmt w:val="russianLower"/>
      <w:lvlText w:val="%1)"/>
      <w:lvlJc w:val="left"/>
      <w:pPr>
        <w:ind w:left="2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0">
    <w:nsid w:val="551F4ECE"/>
    <w:multiLevelType w:val="hybridMultilevel"/>
    <w:tmpl w:val="F70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B4518E"/>
    <w:multiLevelType w:val="hybridMultilevel"/>
    <w:tmpl w:val="4B242C10"/>
    <w:lvl w:ilvl="0" w:tplc="DFDEE6F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362083"/>
    <w:multiLevelType w:val="hybridMultilevel"/>
    <w:tmpl w:val="AA88D6C4"/>
    <w:lvl w:ilvl="0" w:tplc="9D9021E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B4A4347"/>
    <w:multiLevelType w:val="hybridMultilevel"/>
    <w:tmpl w:val="7D5EE6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9"/>
  </w:num>
  <w:num w:numId="5">
    <w:abstractNumId w:val="5"/>
  </w:num>
  <w:num w:numId="6">
    <w:abstractNumId w:val="16"/>
  </w:num>
  <w:num w:numId="7">
    <w:abstractNumId w:val="23"/>
  </w:num>
  <w:num w:numId="8">
    <w:abstractNumId w:val="26"/>
  </w:num>
  <w:num w:numId="9">
    <w:abstractNumId w:val="17"/>
  </w:num>
  <w:num w:numId="10">
    <w:abstractNumId w:val="24"/>
  </w:num>
  <w:num w:numId="11">
    <w:abstractNumId w:val="15"/>
  </w:num>
  <w:num w:numId="12">
    <w:abstractNumId w:val="21"/>
  </w:num>
  <w:num w:numId="13">
    <w:abstractNumId w:val="14"/>
  </w:num>
  <w:num w:numId="14">
    <w:abstractNumId w:val="25"/>
  </w:num>
  <w:num w:numId="15">
    <w:abstractNumId w:val="22"/>
  </w:num>
  <w:num w:numId="16">
    <w:abstractNumId w:val="11"/>
  </w:num>
  <w:num w:numId="17">
    <w:abstractNumId w:val="4"/>
  </w:num>
  <w:num w:numId="18">
    <w:abstractNumId w:val="18"/>
  </w:num>
  <w:num w:numId="19">
    <w:abstractNumId w:val="28"/>
  </w:num>
  <w:num w:numId="20">
    <w:abstractNumId w:val="1"/>
  </w:num>
  <w:num w:numId="21">
    <w:abstractNumId w:val="10"/>
  </w:num>
  <w:num w:numId="22">
    <w:abstractNumId w:val="2"/>
  </w:num>
  <w:num w:numId="23">
    <w:abstractNumId w:val="27"/>
  </w:num>
  <w:num w:numId="24">
    <w:abstractNumId w:val="12"/>
  </w:num>
  <w:num w:numId="25">
    <w:abstractNumId w:val="7"/>
  </w:num>
  <w:num w:numId="26">
    <w:abstractNumId w:val="20"/>
  </w:num>
  <w:num w:numId="27">
    <w:abstractNumId w:val="13"/>
  </w:num>
  <w:num w:numId="28">
    <w:abstractNumId w:val="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7FC"/>
    <w:rsid w:val="00002310"/>
    <w:rsid w:val="000A2155"/>
    <w:rsid w:val="000F0052"/>
    <w:rsid w:val="001777FC"/>
    <w:rsid w:val="001E4EAC"/>
    <w:rsid w:val="002B2616"/>
    <w:rsid w:val="003262D3"/>
    <w:rsid w:val="00336AE9"/>
    <w:rsid w:val="003B2ED1"/>
    <w:rsid w:val="003D6E96"/>
    <w:rsid w:val="004E27DB"/>
    <w:rsid w:val="004E5279"/>
    <w:rsid w:val="005321E4"/>
    <w:rsid w:val="005E55D8"/>
    <w:rsid w:val="0066554E"/>
    <w:rsid w:val="006C2B32"/>
    <w:rsid w:val="007768DD"/>
    <w:rsid w:val="00796621"/>
    <w:rsid w:val="00797E44"/>
    <w:rsid w:val="008546D9"/>
    <w:rsid w:val="00991EA6"/>
    <w:rsid w:val="00A43999"/>
    <w:rsid w:val="00AC47FE"/>
    <w:rsid w:val="00B36BF9"/>
    <w:rsid w:val="00BE0B2D"/>
    <w:rsid w:val="00BE3BAF"/>
    <w:rsid w:val="00D85354"/>
    <w:rsid w:val="00F34A48"/>
    <w:rsid w:val="00FC3B4A"/>
    <w:rsid w:val="00F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77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54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54E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54E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54E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54E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554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554E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554E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54E"/>
    <w:pPr>
      <w:keepNext/>
      <w:outlineLvl w:val="8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554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554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6554E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6554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66554E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6554E"/>
    <w:pPr>
      <w:ind w:left="510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6554E"/>
    <w:pPr>
      <w:ind w:left="51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655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55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5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655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6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54E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66554E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5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655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655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6554E"/>
    <w:rPr>
      <w:rFonts w:cs="Times New Roman"/>
      <w:color w:val="0000FF"/>
      <w:u w:val="single"/>
    </w:rPr>
  </w:style>
  <w:style w:type="table" w:customStyle="1" w:styleId="2">
    <w:name w:val="Сетка таблицы2"/>
    <w:uiPriority w:val="99"/>
    <w:rsid w:val="006655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66554E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6">
    <w:name w:val="xl66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Normal"/>
    <w:uiPriority w:val="99"/>
    <w:rsid w:val="0066554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Normal"/>
    <w:uiPriority w:val="99"/>
    <w:rsid w:val="0066554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665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FootnoteText">
    <w:name w:val="footnote text"/>
    <w:basedOn w:val="Normal"/>
    <w:link w:val="FootnoteTextChar"/>
    <w:uiPriority w:val="99"/>
    <w:rsid w:val="0066554E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554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6554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655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6554E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6554E"/>
    <w:rPr>
      <w:rFonts w:cs="Times New Roman"/>
      <w:vertAlign w:val="superscript"/>
    </w:rPr>
  </w:style>
  <w:style w:type="paragraph" w:styleId="NoSpacing">
    <w:name w:val="No Spacing"/>
    <w:uiPriority w:val="99"/>
    <w:qFormat/>
    <w:rsid w:val="0066554E"/>
    <w:rPr>
      <w:lang w:eastAsia="en-US"/>
    </w:rPr>
  </w:style>
  <w:style w:type="paragraph" w:customStyle="1" w:styleId="20">
    <w:name w:val="Знак Знак2"/>
    <w:basedOn w:val="Normal"/>
    <w:uiPriority w:val="99"/>
    <w:rsid w:val="00F34A48"/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FE44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749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33</Pages>
  <Words>4551</Words>
  <Characters>25941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2015-12-18T07:13:00Z</cp:lastPrinted>
  <dcterms:created xsi:type="dcterms:W3CDTF">2015-12-18T07:17:00Z</dcterms:created>
  <dcterms:modified xsi:type="dcterms:W3CDTF">2015-12-22T12:00:00Z</dcterms:modified>
</cp:coreProperties>
</file>