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79" w:rsidRPr="00AD3F50" w:rsidRDefault="00F06C79" w:rsidP="00084898">
      <w:pPr>
        <w:jc w:val="center"/>
        <w:outlineLvl w:val="0"/>
        <w:rPr>
          <w:b/>
          <w:bCs/>
          <w:sz w:val="28"/>
          <w:szCs w:val="28"/>
        </w:rPr>
      </w:pPr>
      <w:r w:rsidRPr="00AD3F50">
        <w:rPr>
          <w:b/>
          <w:bCs/>
          <w:sz w:val="28"/>
          <w:szCs w:val="28"/>
        </w:rPr>
        <w:t>Тульская область</w:t>
      </w:r>
    </w:p>
    <w:p w:rsidR="00F06C79" w:rsidRPr="00AD3F50" w:rsidRDefault="00F06C79"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F06C79" w:rsidRPr="00AD3F50" w:rsidRDefault="00F06C79"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F06C79" w:rsidRPr="00AD3F50" w:rsidRDefault="00F06C79" w:rsidP="00084898">
      <w:pPr>
        <w:spacing w:line="120" w:lineRule="exact"/>
        <w:jc w:val="center"/>
        <w:rPr>
          <w:b/>
          <w:bCs/>
          <w:sz w:val="28"/>
          <w:szCs w:val="28"/>
        </w:rPr>
      </w:pPr>
    </w:p>
    <w:p w:rsidR="00F06C79" w:rsidRPr="00AD3F50" w:rsidRDefault="00F06C79" w:rsidP="00084898">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F06C79" w:rsidRPr="00AD3F50" w:rsidRDefault="00F06C79" w:rsidP="00084898">
      <w:pPr>
        <w:spacing w:line="120" w:lineRule="exact"/>
        <w:jc w:val="center"/>
        <w:rPr>
          <w:b/>
          <w:bCs/>
          <w:sz w:val="28"/>
          <w:szCs w:val="28"/>
        </w:rPr>
      </w:pPr>
    </w:p>
    <w:p w:rsidR="00F06C79" w:rsidRPr="00AD3F50" w:rsidRDefault="00F06C79" w:rsidP="00084898">
      <w:pPr>
        <w:tabs>
          <w:tab w:val="left" w:pos="567"/>
          <w:tab w:val="left" w:pos="5387"/>
        </w:tabs>
        <w:jc w:val="center"/>
        <w:outlineLvl w:val="0"/>
        <w:rPr>
          <w:b/>
          <w:bCs/>
          <w:spacing w:val="30"/>
          <w:sz w:val="28"/>
          <w:szCs w:val="28"/>
        </w:rPr>
      </w:pPr>
      <w:r w:rsidRPr="00AD3F50">
        <w:rPr>
          <w:b/>
          <w:bCs/>
          <w:spacing w:val="30"/>
          <w:sz w:val="28"/>
          <w:szCs w:val="28"/>
        </w:rPr>
        <w:t>П О С Т А Н О В Л Е Н И Е</w:t>
      </w:r>
    </w:p>
    <w:p w:rsidR="00F06C79" w:rsidRDefault="00F06C79" w:rsidP="00590007">
      <w:pPr>
        <w:jc w:val="center"/>
        <w:rPr>
          <w:sz w:val="28"/>
        </w:rPr>
      </w:pPr>
    </w:p>
    <w:p w:rsidR="00F06C79" w:rsidRPr="0038223C" w:rsidRDefault="00F06C79" w:rsidP="0074146D">
      <w:pPr>
        <w:rPr>
          <w:sz w:val="28"/>
          <w:szCs w:val="28"/>
        </w:rPr>
      </w:pPr>
      <w:r>
        <w:rPr>
          <w:b/>
          <w:sz w:val="28"/>
          <w:szCs w:val="28"/>
        </w:rPr>
        <w:t>30 мая</w:t>
      </w:r>
      <w:r w:rsidRPr="0038223C">
        <w:rPr>
          <w:b/>
          <w:sz w:val="28"/>
          <w:szCs w:val="28"/>
        </w:rPr>
        <w:t xml:space="preserve"> 2017 года                                                           </w:t>
      </w:r>
      <w:r>
        <w:rPr>
          <w:b/>
          <w:sz w:val="28"/>
          <w:szCs w:val="28"/>
        </w:rPr>
        <w:t xml:space="preserve">                   </w:t>
      </w:r>
      <w:r w:rsidRPr="0038223C">
        <w:rPr>
          <w:b/>
          <w:sz w:val="28"/>
          <w:szCs w:val="28"/>
        </w:rPr>
        <w:t xml:space="preserve">            № </w:t>
      </w:r>
      <w:r>
        <w:rPr>
          <w:b/>
          <w:sz w:val="28"/>
          <w:szCs w:val="28"/>
        </w:rPr>
        <w:t>81</w:t>
      </w:r>
    </w:p>
    <w:p w:rsidR="00F06C79" w:rsidRDefault="00F06C79" w:rsidP="00590007">
      <w:pPr>
        <w:jc w:val="center"/>
        <w:rPr>
          <w:sz w:val="28"/>
        </w:rPr>
      </w:pPr>
    </w:p>
    <w:p w:rsidR="00F06C79" w:rsidRDefault="00F06C79" w:rsidP="00590007">
      <w:pPr>
        <w:jc w:val="center"/>
        <w:rPr>
          <w:sz w:val="28"/>
        </w:rPr>
      </w:pPr>
    </w:p>
    <w:p w:rsidR="00F06C79" w:rsidRDefault="00F06C79" w:rsidP="00666AE9">
      <w:pPr>
        <w:pStyle w:val="BlockText"/>
        <w:ind w:left="748" w:right="935"/>
        <w:jc w:val="center"/>
        <w:rPr>
          <w:rFonts w:ascii="Times New Roman" w:hAnsi="Times New Roman"/>
          <w:b/>
          <w:sz w:val="28"/>
        </w:rPr>
      </w:pPr>
      <w:r w:rsidRPr="00415BA6">
        <w:rPr>
          <w:rFonts w:ascii="Times New Roman" w:hAnsi="Times New Roman"/>
          <w:b/>
          <w:sz w:val="28"/>
        </w:rPr>
        <w:t xml:space="preserve">Об условиях приватизации </w:t>
      </w:r>
      <w:r>
        <w:rPr>
          <w:rFonts w:ascii="Times New Roman" w:hAnsi="Times New Roman"/>
          <w:b/>
          <w:sz w:val="28"/>
        </w:rPr>
        <w:t xml:space="preserve">линии электропередач от ТП </w:t>
      </w:r>
    </w:p>
    <w:p w:rsidR="00F06C79" w:rsidRDefault="00F06C79" w:rsidP="00A06829">
      <w:pPr>
        <w:pStyle w:val="BlockText"/>
        <w:ind w:left="748" w:right="935"/>
        <w:jc w:val="center"/>
        <w:rPr>
          <w:rFonts w:ascii="Times New Roman" w:hAnsi="Times New Roman"/>
          <w:b/>
          <w:sz w:val="28"/>
        </w:rPr>
      </w:pPr>
      <w:r>
        <w:rPr>
          <w:rFonts w:ascii="Times New Roman" w:hAnsi="Times New Roman"/>
          <w:b/>
          <w:sz w:val="28"/>
        </w:rPr>
        <w:t xml:space="preserve">№ 89 «Огаревка» до п. Майский, назначение: объект электрических сетей, протяженностью </w:t>
      </w:r>
      <w:smartTag w:uri="urn:schemas-microsoft-com:office:smarttags" w:element="metricconverter">
        <w:smartTagPr>
          <w:attr w:name="ProductID" w:val="4291 М"/>
        </w:smartTagPr>
        <w:r>
          <w:rPr>
            <w:rFonts w:ascii="Times New Roman" w:hAnsi="Times New Roman"/>
            <w:b/>
            <w:sz w:val="28"/>
          </w:rPr>
          <w:t>4291 М</w:t>
        </w:r>
      </w:smartTag>
      <w:r>
        <w:rPr>
          <w:rFonts w:ascii="Times New Roman" w:hAnsi="Times New Roman"/>
          <w:b/>
          <w:sz w:val="28"/>
        </w:rPr>
        <w:t xml:space="preserve">. ЛИТ </w:t>
      </w:r>
      <w:r>
        <w:rPr>
          <w:rFonts w:ascii="Times New Roman" w:hAnsi="Times New Roman"/>
          <w:b/>
          <w:sz w:val="28"/>
          <w:lang w:val="en-US"/>
        </w:rPr>
        <w:t>I</w:t>
      </w:r>
      <w:r>
        <w:rPr>
          <w:rFonts w:ascii="Times New Roman" w:hAnsi="Times New Roman"/>
          <w:b/>
          <w:sz w:val="28"/>
        </w:rPr>
        <w:t>, п. Майский с земельным участком, кадастровый номер 71:22:000000:1179, расположенной</w:t>
      </w:r>
      <w:r w:rsidRPr="00415BA6">
        <w:rPr>
          <w:rFonts w:ascii="Times New Roman" w:hAnsi="Times New Roman"/>
          <w:b/>
          <w:sz w:val="28"/>
        </w:rPr>
        <w:t xml:space="preserve"> по адресу: Тульская область, </w:t>
      </w:r>
      <w:r>
        <w:rPr>
          <w:rFonts w:ascii="Times New Roman" w:hAnsi="Times New Roman"/>
          <w:b/>
          <w:sz w:val="28"/>
        </w:rPr>
        <w:t>Щекинский район, муниципальное образование Огаревское</w:t>
      </w:r>
    </w:p>
    <w:p w:rsidR="00F06C79" w:rsidRDefault="00F06C79" w:rsidP="00666AE9">
      <w:pPr>
        <w:pStyle w:val="BlockText"/>
        <w:ind w:left="748" w:right="935"/>
        <w:jc w:val="center"/>
        <w:rPr>
          <w:rFonts w:ascii="Times New Roman" w:hAnsi="Times New Roman"/>
          <w:sz w:val="28"/>
        </w:rPr>
      </w:pPr>
    </w:p>
    <w:p w:rsidR="00F06C79" w:rsidRPr="00B96DD0" w:rsidRDefault="00F06C79" w:rsidP="00EB03BD">
      <w:pPr>
        <w:spacing w:line="360" w:lineRule="auto"/>
        <w:jc w:val="both"/>
        <w:rPr>
          <w:b/>
          <w:snapToGrid w:val="0"/>
          <w:sz w:val="28"/>
          <w:szCs w:val="28"/>
        </w:rPr>
      </w:pPr>
      <w:r>
        <w:rPr>
          <w:sz w:val="28"/>
        </w:rPr>
        <w:tab/>
        <w:t>Руководствуясь Федеральным законом от 21.12.2001 № 178-ФЗ «О приватизации государственного и муниципального имущества</w:t>
      </w:r>
      <w:r w:rsidRPr="004224BA">
        <w:rPr>
          <w:sz w:val="28"/>
          <w:szCs w:val="28"/>
        </w:rPr>
        <w:t xml:space="preserve">», </w:t>
      </w:r>
      <w:r w:rsidRPr="00FD6FE8">
        <w:rPr>
          <w:sz w:val="28"/>
          <w:szCs w:val="28"/>
        </w:rPr>
        <w:t xml:space="preserve">Положением </w:t>
      </w:r>
      <w:r w:rsidRPr="00FD6FE8">
        <w:rPr>
          <w:bCs/>
          <w:sz w:val="28"/>
          <w:szCs w:val="28"/>
        </w:rPr>
        <w:t xml:space="preserve"> «О порядке владения,  пользования и распоряжения муниципальным имуществом муниципального образован</w:t>
      </w:r>
      <w:r>
        <w:rPr>
          <w:bCs/>
          <w:sz w:val="28"/>
          <w:szCs w:val="28"/>
        </w:rPr>
        <w:t>ия Огаревское Щекинского района</w:t>
      </w:r>
      <w:r w:rsidRPr="00FD6FE8">
        <w:rPr>
          <w:sz w:val="28"/>
          <w:szCs w:val="28"/>
        </w:rPr>
        <w:t>», утвержденным решением Собрания депутатов муниципального образования Огаревское Щекинского района от 26.01.2015 № 8-38, решением Собрания депутатов муниципального образования Огаревское Щекинского района от 30.10.2015 № 26-116 «</w:t>
      </w:r>
      <w:r w:rsidRPr="00FD6FE8">
        <w:rPr>
          <w:snapToGrid w:val="0"/>
          <w:sz w:val="28"/>
          <w:szCs w:val="28"/>
        </w:rPr>
        <w:t>Об утверждении прогнозного плана приватизации имущества муниципального образования Огаревское Щекинского района на 2016 год</w:t>
      </w:r>
      <w:r w:rsidRPr="00FD6FE8">
        <w:rPr>
          <w:sz w:val="28"/>
          <w:szCs w:val="28"/>
        </w:rPr>
        <w:t>»,</w:t>
      </w:r>
      <w:r w:rsidRPr="004224BA">
        <w:rPr>
          <w:sz w:val="28"/>
          <w:szCs w:val="28"/>
        </w:rPr>
        <w:t xml:space="preserve"> на основании</w:t>
      </w:r>
      <w:r w:rsidRPr="004224BA">
        <w:rPr>
          <w:sz w:val="28"/>
        </w:rPr>
        <w:t xml:space="preserve"> Устава муниципального образования Огаревское</w:t>
      </w:r>
      <w:r>
        <w:rPr>
          <w:sz w:val="28"/>
        </w:rPr>
        <w:t xml:space="preserve"> Щекинского района, администрация муниципального образования Огаревское Щекинского района ПОСТАНОВЛЯЕТ:</w:t>
      </w:r>
    </w:p>
    <w:p w:rsidR="00F06C79" w:rsidRDefault="00F06C79" w:rsidP="00EB03BD">
      <w:pPr>
        <w:pStyle w:val="BlockText"/>
        <w:spacing w:line="360" w:lineRule="auto"/>
        <w:ind w:left="0" w:right="11"/>
        <w:rPr>
          <w:rFonts w:ascii="Times New Roman" w:hAnsi="Times New Roman"/>
          <w:sz w:val="28"/>
        </w:rPr>
      </w:pPr>
      <w:r>
        <w:rPr>
          <w:rFonts w:ascii="Times New Roman" w:hAnsi="Times New Roman"/>
          <w:sz w:val="28"/>
        </w:rPr>
        <w:tab/>
        <w:t>1. Консультанту по земельным и имущественным отношениям администрации муниципального образования Огаревское Щекинского района (О.В. Зайцева):</w:t>
      </w:r>
    </w:p>
    <w:p w:rsidR="00F06C79" w:rsidRPr="00516AB7" w:rsidRDefault="00F06C79" w:rsidP="00EB03BD">
      <w:pPr>
        <w:pStyle w:val="BlockText"/>
        <w:spacing w:line="360" w:lineRule="auto"/>
        <w:ind w:left="0" w:right="0"/>
        <w:rPr>
          <w:rFonts w:ascii="Times New Roman" w:hAnsi="Times New Roman"/>
          <w:sz w:val="28"/>
        </w:rPr>
      </w:pPr>
      <w:r>
        <w:rPr>
          <w:rFonts w:ascii="Times New Roman" w:hAnsi="Times New Roman"/>
          <w:sz w:val="28"/>
        </w:rPr>
        <w:tab/>
        <w:t>1.1. Приватизировать</w:t>
      </w:r>
      <w:r w:rsidRPr="00516AB7">
        <w:rPr>
          <w:rFonts w:ascii="Times New Roman" w:hAnsi="Times New Roman"/>
          <w:sz w:val="28"/>
        </w:rPr>
        <w:t xml:space="preserve"> </w:t>
      </w:r>
      <w:r w:rsidRPr="00A7549C">
        <w:rPr>
          <w:rFonts w:ascii="Times New Roman" w:hAnsi="Times New Roman"/>
          <w:sz w:val="28"/>
        </w:rPr>
        <w:t>линию электропередач от ТП</w:t>
      </w:r>
      <w:r>
        <w:rPr>
          <w:rFonts w:ascii="Times New Roman" w:hAnsi="Times New Roman"/>
          <w:b/>
          <w:sz w:val="28"/>
        </w:rPr>
        <w:t xml:space="preserve"> </w:t>
      </w:r>
      <w:r w:rsidRPr="00A7549C">
        <w:rPr>
          <w:rFonts w:ascii="Times New Roman" w:hAnsi="Times New Roman"/>
          <w:sz w:val="28"/>
        </w:rPr>
        <w:t xml:space="preserve">№ 89 «Огаревка» до п. Майский, </w:t>
      </w:r>
      <w:r>
        <w:rPr>
          <w:rFonts w:ascii="Times New Roman" w:hAnsi="Times New Roman"/>
          <w:sz w:val="28"/>
        </w:rPr>
        <w:t>назначение</w:t>
      </w:r>
      <w:r w:rsidRPr="00A7549C">
        <w:rPr>
          <w:rFonts w:ascii="Times New Roman" w:hAnsi="Times New Roman"/>
          <w:sz w:val="28"/>
        </w:rPr>
        <w:t>: объект электричес</w:t>
      </w:r>
      <w:r>
        <w:rPr>
          <w:rFonts w:ascii="Times New Roman" w:hAnsi="Times New Roman"/>
          <w:sz w:val="28"/>
        </w:rPr>
        <w:t xml:space="preserve">ких сетей, протяженностью </w:t>
      </w:r>
      <w:smartTag w:uri="urn:schemas-microsoft-com:office:smarttags" w:element="metricconverter">
        <w:smartTagPr>
          <w:attr w:name="ProductID" w:val="4291 М"/>
        </w:smartTagPr>
        <w:r>
          <w:rPr>
            <w:rFonts w:ascii="Times New Roman" w:hAnsi="Times New Roman"/>
            <w:sz w:val="28"/>
          </w:rPr>
          <w:t>4291 М</w:t>
        </w:r>
      </w:smartTag>
      <w:r>
        <w:rPr>
          <w:rFonts w:ascii="Times New Roman" w:hAnsi="Times New Roman"/>
          <w:sz w:val="28"/>
        </w:rPr>
        <w:t xml:space="preserve">, ЛИТ </w:t>
      </w:r>
      <w:r>
        <w:rPr>
          <w:rFonts w:ascii="Times New Roman" w:hAnsi="Times New Roman"/>
          <w:sz w:val="28"/>
          <w:lang w:val="en-US"/>
        </w:rPr>
        <w:t>I</w:t>
      </w:r>
      <w:r>
        <w:rPr>
          <w:rFonts w:ascii="Times New Roman" w:hAnsi="Times New Roman"/>
          <w:sz w:val="28"/>
        </w:rPr>
        <w:t xml:space="preserve">, </w:t>
      </w:r>
      <w:r w:rsidRPr="00A7549C">
        <w:rPr>
          <w:rFonts w:ascii="Times New Roman" w:hAnsi="Times New Roman"/>
          <w:sz w:val="28"/>
        </w:rPr>
        <w:t xml:space="preserve">кадастровый номер </w:t>
      </w:r>
      <w:r w:rsidRPr="00A24BDA">
        <w:rPr>
          <w:rFonts w:ascii="Times New Roman" w:hAnsi="Times New Roman"/>
          <w:sz w:val="28"/>
        </w:rPr>
        <w:t>71:22:050204:989</w:t>
      </w:r>
      <w:r>
        <w:rPr>
          <w:rFonts w:ascii="Times New Roman" w:hAnsi="Times New Roman"/>
          <w:sz w:val="28"/>
        </w:rPr>
        <w:t xml:space="preserve"> с земельным участком</w:t>
      </w:r>
      <w:r w:rsidRPr="00A7549C">
        <w:rPr>
          <w:rFonts w:ascii="Times New Roman" w:hAnsi="Times New Roman"/>
          <w:sz w:val="28"/>
        </w:rPr>
        <w:t xml:space="preserve">, кадастровый </w:t>
      </w:r>
      <w:r>
        <w:rPr>
          <w:rFonts w:ascii="Times New Roman" w:hAnsi="Times New Roman"/>
          <w:sz w:val="28"/>
        </w:rPr>
        <w:t xml:space="preserve">номер </w:t>
      </w:r>
      <w:r w:rsidRPr="00A24BDA">
        <w:rPr>
          <w:rFonts w:ascii="Times New Roman" w:hAnsi="Times New Roman"/>
          <w:sz w:val="28"/>
        </w:rPr>
        <w:t>71:22:000000:1179</w:t>
      </w:r>
      <w:r w:rsidRPr="00A7549C">
        <w:rPr>
          <w:rFonts w:ascii="Times New Roman" w:hAnsi="Times New Roman"/>
          <w:sz w:val="28"/>
        </w:rPr>
        <w:t xml:space="preserve">, </w:t>
      </w:r>
      <w:r>
        <w:rPr>
          <w:rFonts w:ascii="Times New Roman" w:hAnsi="Times New Roman"/>
          <w:sz w:val="28"/>
        </w:rPr>
        <w:t>площадью 106+/-18 кв.м. ра</w:t>
      </w:r>
      <w:r w:rsidRPr="00A7549C">
        <w:rPr>
          <w:rFonts w:ascii="Times New Roman" w:hAnsi="Times New Roman"/>
          <w:sz w:val="28"/>
        </w:rPr>
        <w:t>сположенн</w:t>
      </w:r>
      <w:r>
        <w:rPr>
          <w:rFonts w:ascii="Times New Roman" w:hAnsi="Times New Roman"/>
          <w:sz w:val="28"/>
        </w:rPr>
        <w:t>ым</w:t>
      </w:r>
      <w:r w:rsidRPr="00A7549C">
        <w:rPr>
          <w:rFonts w:ascii="Times New Roman" w:hAnsi="Times New Roman"/>
          <w:sz w:val="28"/>
        </w:rPr>
        <w:t xml:space="preserve"> по</w:t>
      </w:r>
      <w:r>
        <w:rPr>
          <w:rFonts w:ascii="Times New Roman" w:hAnsi="Times New Roman"/>
          <w:sz w:val="28"/>
        </w:rPr>
        <w:t xml:space="preserve"> адресу: Тульская </w:t>
      </w:r>
      <w:r w:rsidRPr="00A7549C">
        <w:rPr>
          <w:rFonts w:ascii="Times New Roman" w:hAnsi="Times New Roman"/>
          <w:sz w:val="28"/>
        </w:rPr>
        <w:t>область,</w:t>
      </w:r>
      <w:r>
        <w:rPr>
          <w:rFonts w:ascii="Times New Roman" w:hAnsi="Times New Roman"/>
          <w:sz w:val="28"/>
        </w:rPr>
        <w:t xml:space="preserve"> </w:t>
      </w:r>
      <w:r w:rsidRPr="00A7549C">
        <w:rPr>
          <w:rFonts w:ascii="Times New Roman" w:hAnsi="Times New Roman"/>
          <w:sz w:val="28"/>
        </w:rPr>
        <w:t>Щекинский р</w:t>
      </w:r>
      <w:r>
        <w:rPr>
          <w:rFonts w:ascii="Times New Roman" w:hAnsi="Times New Roman"/>
          <w:sz w:val="28"/>
        </w:rPr>
        <w:t xml:space="preserve">айон, МО </w:t>
      </w:r>
      <w:r w:rsidRPr="00A7549C">
        <w:rPr>
          <w:rFonts w:ascii="Times New Roman" w:hAnsi="Times New Roman"/>
          <w:sz w:val="28"/>
        </w:rPr>
        <w:t xml:space="preserve">Огаревское </w:t>
      </w:r>
      <w:r w:rsidRPr="00516AB7">
        <w:rPr>
          <w:rFonts w:ascii="Times New Roman" w:hAnsi="Times New Roman"/>
          <w:sz w:val="28"/>
        </w:rPr>
        <w:t>(далее – Объект)</w:t>
      </w:r>
      <w:r>
        <w:rPr>
          <w:rFonts w:ascii="Times New Roman" w:hAnsi="Times New Roman"/>
          <w:sz w:val="28"/>
        </w:rPr>
        <w:t>.</w:t>
      </w:r>
    </w:p>
    <w:p w:rsidR="00F06C79" w:rsidRDefault="00F06C79" w:rsidP="00EB03BD">
      <w:pPr>
        <w:pStyle w:val="BlockText"/>
        <w:spacing w:line="360" w:lineRule="auto"/>
        <w:ind w:left="0" w:right="11"/>
        <w:rPr>
          <w:rFonts w:ascii="Times New Roman" w:hAnsi="Times New Roman"/>
          <w:sz w:val="28"/>
        </w:rPr>
      </w:pPr>
      <w:r>
        <w:rPr>
          <w:rFonts w:ascii="Times New Roman" w:hAnsi="Times New Roman"/>
          <w:sz w:val="28"/>
        </w:rPr>
        <w:tab/>
        <w:t>1.2. Установить:-</w:t>
      </w:r>
    </w:p>
    <w:p w:rsidR="00F06C79" w:rsidRDefault="00F06C79" w:rsidP="00EB03BD">
      <w:pPr>
        <w:pStyle w:val="BlockText"/>
        <w:spacing w:line="360" w:lineRule="auto"/>
        <w:ind w:left="0" w:right="11"/>
        <w:rPr>
          <w:rFonts w:ascii="Times New Roman" w:hAnsi="Times New Roman"/>
          <w:sz w:val="28"/>
        </w:rPr>
      </w:pPr>
      <w:r>
        <w:rPr>
          <w:rFonts w:ascii="Times New Roman" w:hAnsi="Times New Roman"/>
          <w:sz w:val="28"/>
        </w:rPr>
        <w:tab/>
        <w:t xml:space="preserve">1.2.1. Способ приватизации – продажа с аукциона. Аукцион открытый по составу участников. </w:t>
      </w:r>
    </w:p>
    <w:p w:rsidR="00F06C79" w:rsidRDefault="00F06C79" w:rsidP="00EB03BD">
      <w:pPr>
        <w:pStyle w:val="BlockText"/>
        <w:spacing w:line="360" w:lineRule="auto"/>
        <w:ind w:left="0" w:right="11"/>
        <w:rPr>
          <w:rFonts w:ascii="Times New Roman" w:hAnsi="Times New Roman"/>
          <w:sz w:val="28"/>
        </w:rPr>
      </w:pPr>
      <w:r>
        <w:rPr>
          <w:rFonts w:ascii="Times New Roman" w:hAnsi="Times New Roman"/>
          <w:sz w:val="28"/>
        </w:rPr>
        <w:tab/>
        <w:t>1.2.2. Форму подачи предложений о цене – открытую.</w:t>
      </w:r>
    </w:p>
    <w:p w:rsidR="00F06C79" w:rsidRDefault="00F06C79" w:rsidP="00EB03BD">
      <w:pPr>
        <w:pStyle w:val="BlockText"/>
        <w:spacing w:line="360" w:lineRule="auto"/>
        <w:ind w:left="0" w:right="11"/>
        <w:rPr>
          <w:rFonts w:ascii="Times New Roman" w:hAnsi="Times New Roman"/>
          <w:sz w:val="28"/>
        </w:rPr>
      </w:pPr>
      <w:r>
        <w:rPr>
          <w:rFonts w:ascii="Times New Roman" w:hAnsi="Times New Roman"/>
          <w:sz w:val="28"/>
        </w:rPr>
        <w:tab/>
        <w:t>1.3.</w:t>
      </w:r>
      <w:r w:rsidRPr="0034257F">
        <w:rPr>
          <w:rFonts w:ascii="Times New Roman" w:hAnsi="Times New Roman"/>
          <w:sz w:val="28"/>
        </w:rPr>
        <w:t xml:space="preserve"> </w:t>
      </w:r>
      <w:r>
        <w:rPr>
          <w:rFonts w:ascii="Times New Roman" w:hAnsi="Times New Roman"/>
          <w:sz w:val="28"/>
        </w:rPr>
        <w:t xml:space="preserve">Разместить на официальном сайте муниципального образования Огаревское Щекинского района в сети «Интернет», на официальном сайте Российской Федерации </w:t>
      </w:r>
      <w:r w:rsidRPr="002D1FF2">
        <w:rPr>
          <w:rFonts w:ascii="Times New Roman" w:hAnsi="Times New Roman"/>
          <w:sz w:val="28"/>
          <w:szCs w:val="28"/>
        </w:rPr>
        <w:t>(</w:t>
      </w:r>
      <w:r w:rsidRPr="002D1FF2">
        <w:rPr>
          <w:rFonts w:ascii="Times New Roman" w:hAnsi="Times New Roman"/>
          <w:color w:val="000000"/>
          <w:sz w:val="28"/>
          <w:szCs w:val="28"/>
          <w:lang w:val="en-US"/>
        </w:rPr>
        <w:t>torgi</w:t>
      </w:r>
      <w:r w:rsidRPr="002D1FF2">
        <w:rPr>
          <w:rFonts w:ascii="Times New Roman" w:hAnsi="Times New Roman"/>
          <w:color w:val="000000"/>
          <w:sz w:val="28"/>
          <w:szCs w:val="28"/>
        </w:rPr>
        <w:t>.</w:t>
      </w:r>
      <w:r w:rsidRPr="002D1FF2">
        <w:rPr>
          <w:rFonts w:ascii="Times New Roman" w:hAnsi="Times New Roman"/>
          <w:color w:val="000000"/>
          <w:sz w:val="28"/>
          <w:szCs w:val="28"/>
          <w:lang w:val="en-US"/>
        </w:rPr>
        <w:t>gov</w:t>
      </w:r>
      <w:r w:rsidRPr="002D1FF2">
        <w:rPr>
          <w:rFonts w:ascii="Times New Roman" w:hAnsi="Times New Roman"/>
          <w:color w:val="000000"/>
          <w:sz w:val="28"/>
          <w:szCs w:val="28"/>
        </w:rPr>
        <w:t>.</w:t>
      </w:r>
      <w:r w:rsidRPr="002D1FF2">
        <w:rPr>
          <w:rFonts w:ascii="Times New Roman" w:hAnsi="Times New Roman"/>
          <w:color w:val="000000"/>
          <w:sz w:val="28"/>
          <w:szCs w:val="28"/>
          <w:lang w:val="en-US"/>
        </w:rPr>
        <w:t>ru</w:t>
      </w:r>
      <w:r w:rsidRPr="002D1FF2">
        <w:rPr>
          <w:rFonts w:ascii="Times New Roman" w:hAnsi="Times New Roman"/>
          <w:color w:val="000000"/>
          <w:sz w:val="28"/>
          <w:szCs w:val="28"/>
        </w:rPr>
        <w:t>)</w:t>
      </w:r>
      <w:r>
        <w:rPr>
          <w:rFonts w:ascii="Times New Roman" w:hAnsi="Times New Roman"/>
          <w:sz w:val="28"/>
        </w:rPr>
        <w:t xml:space="preserve"> информационное сообщение (приложение).</w:t>
      </w:r>
    </w:p>
    <w:p w:rsidR="00F06C79" w:rsidRDefault="00F06C79" w:rsidP="00EB03BD">
      <w:pPr>
        <w:pStyle w:val="BlockText"/>
        <w:spacing w:line="360" w:lineRule="auto"/>
        <w:ind w:left="0" w:right="11"/>
        <w:rPr>
          <w:rFonts w:ascii="Times New Roman" w:hAnsi="Times New Roman"/>
          <w:sz w:val="28"/>
        </w:rPr>
      </w:pPr>
      <w:r>
        <w:rPr>
          <w:rFonts w:ascii="Times New Roman" w:hAnsi="Times New Roman"/>
          <w:sz w:val="28"/>
        </w:rPr>
        <w:tab/>
        <w:t>1.4. Исключить Объект из реестра муниципальной казны со дня регистрации договора купли-продажи в Управлении Федеральной службы государственной регистрации, кадастра и картографии по Тульской области.</w:t>
      </w:r>
    </w:p>
    <w:p w:rsidR="00F06C79" w:rsidRPr="00415BA6" w:rsidRDefault="00F06C79" w:rsidP="00EB03BD">
      <w:pPr>
        <w:pStyle w:val="BlockText"/>
        <w:spacing w:line="360" w:lineRule="auto"/>
        <w:ind w:left="0" w:right="11"/>
        <w:rPr>
          <w:rFonts w:ascii="Times New Roman" w:hAnsi="Times New Roman"/>
          <w:sz w:val="28"/>
        </w:rPr>
      </w:pPr>
      <w:r w:rsidRPr="003A4FEE">
        <w:rPr>
          <w:rFonts w:ascii="Times New Roman" w:hAnsi="Times New Roman"/>
          <w:color w:val="FF0000"/>
          <w:sz w:val="28"/>
        </w:rPr>
        <w:tab/>
      </w:r>
      <w:r w:rsidRPr="00415BA6">
        <w:rPr>
          <w:rFonts w:ascii="Times New Roman" w:hAnsi="Times New Roman"/>
          <w:sz w:val="28"/>
        </w:rPr>
        <w:t>2. Установить:</w:t>
      </w:r>
    </w:p>
    <w:p w:rsidR="00F06C79" w:rsidRPr="0038223C" w:rsidRDefault="00F06C79" w:rsidP="00EB03BD">
      <w:pPr>
        <w:pStyle w:val="BlockText"/>
        <w:spacing w:line="360" w:lineRule="auto"/>
        <w:ind w:left="0" w:right="11"/>
        <w:rPr>
          <w:rFonts w:ascii="Times New Roman" w:hAnsi="Times New Roman"/>
          <w:sz w:val="28"/>
          <w:szCs w:val="28"/>
        </w:rPr>
      </w:pPr>
      <w:r w:rsidRPr="00415BA6">
        <w:rPr>
          <w:rFonts w:ascii="Times New Roman" w:hAnsi="Times New Roman"/>
          <w:sz w:val="28"/>
        </w:rPr>
        <w:tab/>
        <w:t xml:space="preserve">2.1. </w:t>
      </w:r>
      <w:r>
        <w:rPr>
          <w:rFonts w:ascii="Times New Roman" w:hAnsi="Times New Roman"/>
          <w:sz w:val="28"/>
        </w:rPr>
        <w:t xml:space="preserve">Начальную цену Объекта в сумме </w:t>
      </w:r>
      <w:r w:rsidRPr="0038223C">
        <w:rPr>
          <w:rFonts w:ascii="Times New Roman" w:hAnsi="Times New Roman"/>
          <w:sz w:val="28"/>
        </w:rPr>
        <w:t>490761 руб. (четыреста девяносто тысяч семьсот шестьдесят один) руб., определенную на основании отчета независимого оценщика ООО «НОКИ» от 21.04.2017г. 236-17 «Об определении рыночной стоимости объекта недвижимости», в том числе стоимость л</w:t>
      </w:r>
      <w:r w:rsidRPr="0038223C">
        <w:rPr>
          <w:rFonts w:ascii="Times New Roman" w:hAnsi="Times New Roman"/>
          <w:sz w:val="28"/>
          <w:szCs w:val="28"/>
        </w:rPr>
        <w:t>инии электропередач – 448858 руб. (в том числе НДС 68470 руб.), стоимость земельного участка – 41903 руб.</w:t>
      </w:r>
    </w:p>
    <w:p w:rsidR="00F06C79" w:rsidRDefault="00F06C79" w:rsidP="00EB03BD">
      <w:pPr>
        <w:pStyle w:val="BlockText"/>
        <w:spacing w:line="360" w:lineRule="auto"/>
        <w:ind w:left="0" w:right="11"/>
        <w:rPr>
          <w:rFonts w:ascii="Times New Roman" w:hAnsi="Times New Roman"/>
          <w:sz w:val="28"/>
        </w:rPr>
      </w:pPr>
      <w:r w:rsidRPr="00415BA6">
        <w:rPr>
          <w:rFonts w:ascii="Times New Roman" w:hAnsi="Times New Roman"/>
          <w:sz w:val="28"/>
        </w:rPr>
        <w:tab/>
      </w:r>
      <w:r>
        <w:rPr>
          <w:rFonts w:ascii="Times New Roman" w:hAnsi="Times New Roman"/>
          <w:sz w:val="28"/>
        </w:rPr>
        <w:t>3. Контроль за исполнением настоящего постановления возложить на  заместителя главы администрации муниципального образования Огаревское Щекинского района Т.Н. Курицину.</w:t>
      </w:r>
    </w:p>
    <w:p w:rsidR="00F06C79" w:rsidRDefault="00F06C79" w:rsidP="00413754">
      <w:pPr>
        <w:pStyle w:val="BlockText"/>
        <w:spacing w:line="360" w:lineRule="auto"/>
        <w:ind w:left="0" w:right="11"/>
        <w:rPr>
          <w:rFonts w:ascii="Times New Roman" w:hAnsi="Times New Roman"/>
          <w:sz w:val="28"/>
        </w:rPr>
      </w:pPr>
      <w:r>
        <w:rPr>
          <w:rFonts w:ascii="Times New Roman" w:hAnsi="Times New Roman"/>
          <w:sz w:val="28"/>
        </w:rPr>
        <w:tab/>
        <w:t>4. Настоящее постановление вступает в силу со дня подписания.</w:t>
      </w:r>
    </w:p>
    <w:p w:rsidR="00F06C79" w:rsidRDefault="00F06C79" w:rsidP="00413754">
      <w:pPr>
        <w:pStyle w:val="BlockText"/>
        <w:spacing w:line="360" w:lineRule="auto"/>
        <w:ind w:left="0" w:right="11"/>
        <w:rPr>
          <w:rFonts w:ascii="Times New Roman" w:hAnsi="Times New Roman"/>
          <w:sz w:val="28"/>
        </w:rPr>
      </w:pPr>
    </w:p>
    <w:p w:rsidR="00F06C79" w:rsidRDefault="00F06C79" w:rsidP="002320B7">
      <w:pPr>
        <w:pStyle w:val="BlockText"/>
        <w:ind w:left="0" w:right="11"/>
        <w:jc w:val="left"/>
        <w:rPr>
          <w:rFonts w:ascii="Times New Roman" w:hAnsi="Times New Roman"/>
          <w:b/>
          <w:sz w:val="28"/>
        </w:rPr>
      </w:pPr>
      <w:r>
        <w:rPr>
          <w:rFonts w:ascii="Times New Roman" w:hAnsi="Times New Roman"/>
          <w:b/>
          <w:sz w:val="28"/>
        </w:rPr>
        <w:tab/>
        <w:t>Г</w:t>
      </w:r>
      <w:r w:rsidRPr="001E4290">
        <w:rPr>
          <w:rFonts w:ascii="Times New Roman" w:hAnsi="Times New Roman"/>
          <w:b/>
          <w:sz w:val="28"/>
        </w:rPr>
        <w:t>лав</w:t>
      </w:r>
      <w:r>
        <w:rPr>
          <w:rFonts w:ascii="Times New Roman" w:hAnsi="Times New Roman"/>
          <w:b/>
          <w:sz w:val="28"/>
        </w:rPr>
        <w:t xml:space="preserve">а администрации </w:t>
      </w:r>
    </w:p>
    <w:p w:rsidR="00F06C79" w:rsidRDefault="00F06C79" w:rsidP="00A27C76">
      <w:pPr>
        <w:pStyle w:val="BlockText"/>
        <w:ind w:left="0" w:right="11"/>
        <w:jc w:val="left"/>
        <w:rPr>
          <w:rFonts w:ascii="Times New Roman" w:hAnsi="Times New Roman"/>
          <w:b/>
          <w:sz w:val="28"/>
        </w:rPr>
      </w:pPr>
      <w:r>
        <w:rPr>
          <w:rFonts w:ascii="Times New Roman" w:hAnsi="Times New Roman"/>
          <w:b/>
          <w:sz w:val="28"/>
        </w:rPr>
        <w:tab/>
        <w:t>муниципального образования Огаревское</w:t>
      </w:r>
    </w:p>
    <w:p w:rsidR="00F06C79" w:rsidRPr="001E4290" w:rsidRDefault="00F06C79" w:rsidP="00A27C76">
      <w:pPr>
        <w:pStyle w:val="BlockText"/>
        <w:ind w:left="0" w:right="11"/>
        <w:jc w:val="left"/>
        <w:rPr>
          <w:rFonts w:ascii="Times New Roman" w:hAnsi="Times New Roman"/>
          <w:b/>
          <w:sz w:val="28"/>
        </w:rPr>
      </w:pPr>
      <w:r>
        <w:rPr>
          <w:rFonts w:ascii="Times New Roman" w:hAnsi="Times New Roman"/>
          <w:b/>
          <w:sz w:val="28"/>
        </w:rPr>
        <w:tab/>
      </w:r>
      <w:r w:rsidRPr="001E4290">
        <w:rPr>
          <w:rFonts w:ascii="Times New Roman" w:hAnsi="Times New Roman"/>
          <w:b/>
          <w:sz w:val="28"/>
        </w:rPr>
        <w:t>Щекинск</w:t>
      </w:r>
      <w:r>
        <w:rPr>
          <w:rFonts w:ascii="Times New Roman" w:hAnsi="Times New Roman"/>
          <w:b/>
          <w:sz w:val="28"/>
        </w:rPr>
        <w:t xml:space="preserve">ого </w:t>
      </w:r>
      <w:r w:rsidRPr="001E4290">
        <w:rPr>
          <w:rFonts w:ascii="Times New Roman" w:hAnsi="Times New Roman"/>
          <w:b/>
          <w:sz w:val="28"/>
        </w:rPr>
        <w:t>район</w:t>
      </w:r>
      <w:r>
        <w:rPr>
          <w:rFonts w:ascii="Times New Roman" w:hAnsi="Times New Roman"/>
          <w:b/>
          <w:sz w:val="28"/>
        </w:rPr>
        <w:t>а</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А.В. Данилин</w:t>
      </w:r>
    </w:p>
    <w:p w:rsidR="00F06C79" w:rsidRDefault="00F06C79" w:rsidP="00700E21">
      <w:pPr>
        <w:pStyle w:val="BodyText"/>
        <w:rPr>
          <w:rFonts w:ascii="Times New Roman" w:hAnsi="Times New Roman"/>
          <w:sz w:val="28"/>
          <w:szCs w:val="28"/>
        </w:rPr>
      </w:pPr>
      <w:r>
        <w:rPr>
          <w:rFonts w:ascii="Times New Roman" w:hAnsi="Times New Roman"/>
          <w:sz w:val="28"/>
          <w:szCs w:val="28"/>
        </w:rPr>
        <w:t xml:space="preserve">                          </w:t>
      </w:r>
    </w:p>
    <w:p w:rsidR="00F06C79" w:rsidRDefault="00F06C79" w:rsidP="00415BA6">
      <w:pPr>
        <w:pStyle w:val="BodyText"/>
        <w:jc w:val="right"/>
        <w:rPr>
          <w:rFonts w:ascii="Times New Roman" w:hAnsi="Times New Roman"/>
          <w:sz w:val="28"/>
          <w:szCs w:val="28"/>
        </w:rPr>
      </w:pPr>
    </w:p>
    <w:p w:rsidR="00F06C79" w:rsidRDefault="00F06C79" w:rsidP="00830358">
      <w:pPr>
        <w:pStyle w:val="BodyText"/>
        <w:rPr>
          <w:rFonts w:ascii="Times New Roman" w:hAnsi="Times New Roman"/>
          <w:sz w:val="28"/>
          <w:szCs w:val="28"/>
        </w:rPr>
      </w:pPr>
    </w:p>
    <w:p w:rsidR="00F06C79" w:rsidRDefault="00F06C79" w:rsidP="00415BA6">
      <w:pPr>
        <w:pStyle w:val="BodyText"/>
        <w:jc w:val="right"/>
        <w:rPr>
          <w:rFonts w:ascii="Times New Roman" w:hAnsi="Times New Roman"/>
          <w:sz w:val="28"/>
          <w:szCs w:val="28"/>
        </w:rPr>
      </w:pPr>
      <w:r>
        <w:rPr>
          <w:rFonts w:ascii="Times New Roman" w:hAnsi="Times New Roman"/>
          <w:sz w:val="28"/>
          <w:szCs w:val="28"/>
        </w:rPr>
        <w:t xml:space="preserve">                </w:t>
      </w:r>
    </w:p>
    <w:p w:rsidR="00F06C79" w:rsidRPr="00E9113F" w:rsidRDefault="00F06C79" w:rsidP="00415BA6">
      <w:pPr>
        <w:pStyle w:val="BodyText"/>
        <w:jc w:val="right"/>
        <w:rPr>
          <w:rFonts w:ascii="Times New Roman" w:hAnsi="Times New Roman"/>
          <w:sz w:val="28"/>
          <w:szCs w:val="28"/>
        </w:rPr>
      </w:pPr>
      <w:r w:rsidRPr="00E9113F">
        <w:rPr>
          <w:rFonts w:ascii="Times New Roman" w:hAnsi="Times New Roman"/>
          <w:sz w:val="28"/>
          <w:szCs w:val="28"/>
        </w:rPr>
        <w:t xml:space="preserve">Приложение </w:t>
      </w:r>
    </w:p>
    <w:p w:rsidR="00F06C79" w:rsidRPr="00E9113F" w:rsidRDefault="00F06C79" w:rsidP="00947BFA">
      <w:pPr>
        <w:pStyle w:val="BodyText"/>
        <w:jc w:val="right"/>
        <w:rPr>
          <w:rFonts w:ascii="Times New Roman" w:hAnsi="Times New Roman"/>
          <w:sz w:val="28"/>
          <w:szCs w:val="28"/>
        </w:rPr>
      </w:pPr>
      <w:r w:rsidRPr="00E9113F">
        <w:rPr>
          <w:rFonts w:ascii="Times New Roman" w:hAnsi="Times New Roman"/>
          <w:sz w:val="28"/>
          <w:szCs w:val="28"/>
        </w:rPr>
        <w:t xml:space="preserve">к постановлению администрации </w:t>
      </w:r>
    </w:p>
    <w:p w:rsidR="00F06C79" w:rsidRPr="00E9113F" w:rsidRDefault="00F06C79" w:rsidP="00947BFA">
      <w:pPr>
        <w:pStyle w:val="BodyText"/>
        <w:jc w:val="right"/>
        <w:rPr>
          <w:rFonts w:ascii="Times New Roman" w:hAnsi="Times New Roman"/>
          <w:sz w:val="28"/>
          <w:szCs w:val="28"/>
        </w:rPr>
      </w:pPr>
      <w:r w:rsidRPr="00E9113F">
        <w:rPr>
          <w:rFonts w:ascii="Times New Roman" w:hAnsi="Times New Roman"/>
          <w:sz w:val="28"/>
          <w:szCs w:val="28"/>
        </w:rPr>
        <w:t>Щекинского района</w:t>
      </w:r>
    </w:p>
    <w:p w:rsidR="00F06C79" w:rsidRPr="00A24BDA" w:rsidRDefault="00F06C79" w:rsidP="001745E2">
      <w:pPr>
        <w:pStyle w:val="BodyText"/>
        <w:jc w:val="right"/>
        <w:rPr>
          <w:rFonts w:ascii="Times New Roman" w:hAnsi="Times New Roman"/>
          <w:sz w:val="28"/>
          <w:szCs w:val="28"/>
        </w:rPr>
      </w:pPr>
      <w:r>
        <w:rPr>
          <w:rFonts w:ascii="Times New Roman" w:hAnsi="Times New Roman"/>
          <w:sz w:val="28"/>
          <w:szCs w:val="28"/>
        </w:rPr>
        <w:t>От 30.05.2017г. № 81</w:t>
      </w:r>
    </w:p>
    <w:p w:rsidR="00F06C79" w:rsidRDefault="00F06C79" w:rsidP="001745E2">
      <w:pPr>
        <w:pStyle w:val="BodyText"/>
        <w:jc w:val="right"/>
        <w:rPr>
          <w:rFonts w:ascii="Times New Roman" w:hAnsi="Times New Roman"/>
          <w:sz w:val="28"/>
          <w:szCs w:val="28"/>
        </w:rPr>
      </w:pPr>
    </w:p>
    <w:p w:rsidR="00F06C79" w:rsidRPr="0079353E" w:rsidRDefault="00F06C79" w:rsidP="001745E2">
      <w:pPr>
        <w:pStyle w:val="BodyText"/>
        <w:jc w:val="center"/>
        <w:rPr>
          <w:rFonts w:ascii="Times New Roman" w:hAnsi="Times New Roman"/>
          <w:b/>
          <w:sz w:val="28"/>
          <w:szCs w:val="28"/>
        </w:rPr>
      </w:pPr>
      <w:r w:rsidRPr="0079353E">
        <w:rPr>
          <w:rFonts w:ascii="Times New Roman" w:hAnsi="Times New Roman"/>
          <w:b/>
          <w:sz w:val="28"/>
          <w:szCs w:val="28"/>
        </w:rPr>
        <w:t>Информационное сообщение</w:t>
      </w:r>
    </w:p>
    <w:p w:rsidR="00F06C79" w:rsidRPr="00E9113F" w:rsidRDefault="00F06C79" w:rsidP="00153983">
      <w:pPr>
        <w:pStyle w:val="BodyText"/>
        <w:jc w:val="center"/>
        <w:rPr>
          <w:rFonts w:ascii="Times New Roman" w:hAnsi="Times New Roman"/>
          <w:sz w:val="28"/>
          <w:szCs w:val="28"/>
        </w:rPr>
      </w:pPr>
    </w:p>
    <w:p w:rsidR="00F06C79" w:rsidRDefault="00F06C79" w:rsidP="00F825D5">
      <w:pPr>
        <w:pStyle w:val="ConsPlusNormal"/>
        <w:widowControl/>
        <w:ind w:firstLine="0"/>
        <w:jc w:val="center"/>
        <w:rPr>
          <w:rFonts w:ascii="Times New Roman" w:hAnsi="Times New Roman"/>
          <w:sz w:val="28"/>
          <w:szCs w:val="28"/>
        </w:rPr>
      </w:pPr>
      <w:r w:rsidRPr="003148A5">
        <w:rPr>
          <w:rFonts w:ascii="Times New Roman" w:hAnsi="Times New Roman" w:cs="Times New Roman"/>
          <w:sz w:val="28"/>
          <w:szCs w:val="28"/>
        </w:rPr>
        <w:t>Администрация муниципального образования Огаревское Щекинского района  сообщает о продаже линии электропередач от ТП</w:t>
      </w:r>
      <w:r>
        <w:rPr>
          <w:rFonts w:ascii="Times New Roman" w:hAnsi="Times New Roman" w:cs="Times New Roman"/>
          <w:sz w:val="28"/>
          <w:szCs w:val="28"/>
        </w:rPr>
        <w:t xml:space="preserve"> </w:t>
      </w:r>
      <w:r w:rsidRPr="003148A5">
        <w:rPr>
          <w:rFonts w:ascii="Times New Roman" w:hAnsi="Times New Roman"/>
          <w:sz w:val="28"/>
          <w:szCs w:val="28"/>
        </w:rPr>
        <w:t xml:space="preserve">№ 89 «Огаревка» до </w:t>
      </w:r>
    </w:p>
    <w:p w:rsidR="00F06C79" w:rsidRDefault="00F06C79" w:rsidP="00F825D5">
      <w:pPr>
        <w:pStyle w:val="ConsPlusNormal"/>
        <w:widowControl/>
        <w:ind w:firstLine="0"/>
        <w:jc w:val="center"/>
        <w:rPr>
          <w:rFonts w:ascii="Times New Roman" w:hAnsi="Times New Roman"/>
          <w:sz w:val="28"/>
        </w:rPr>
      </w:pPr>
      <w:r w:rsidRPr="003148A5">
        <w:rPr>
          <w:rFonts w:ascii="Times New Roman" w:hAnsi="Times New Roman"/>
          <w:sz w:val="28"/>
          <w:szCs w:val="28"/>
        </w:rPr>
        <w:t>п. Майский, назначение: объект</w:t>
      </w:r>
      <w:r w:rsidRPr="000C1804">
        <w:rPr>
          <w:rFonts w:ascii="Times New Roman" w:hAnsi="Times New Roman"/>
          <w:sz w:val="28"/>
        </w:rPr>
        <w:t xml:space="preserve"> электрических сетей, протяженностью </w:t>
      </w:r>
      <w:smartTag w:uri="urn:schemas-microsoft-com:office:smarttags" w:element="metricconverter">
        <w:smartTagPr>
          <w:attr w:name="ProductID" w:val="4291 М"/>
        </w:smartTagPr>
        <w:r w:rsidRPr="000C1804">
          <w:rPr>
            <w:rFonts w:ascii="Times New Roman" w:hAnsi="Times New Roman"/>
            <w:sz w:val="28"/>
          </w:rPr>
          <w:t xml:space="preserve">4291 </w:t>
        </w:r>
        <w:r>
          <w:rPr>
            <w:rFonts w:ascii="Times New Roman" w:hAnsi="Times New Roman"/>
            <w:sz w:val="28"/>
          </w:rPr>
          <w:t>М</w:t>
        </w:r>
      </w:smartTag>
      <w:r w:rsidRPr="000C1804">
        <w:rPr>
          <w:rFonts w:ascii="Times New Roman" w:hAnsi="Times New Roman"/>
          <w:sz w:val="28"/>
        </w:rPr>
        <w:t>,</w:t>
      </w:r>
      <w:r>
        <w:rPr>
          <w:rFonts w:ascii="Times New Roman" w:hAnsi="Times New Roman"/>
          <w:sz w:val="28"/>
        </w:rPr>
        <w:t xml:space="preserve"> ЛИТ </w:t>
      </w:r>
      <w:r>
        <w:rPr>
          <w:rFonts w:ascii="Times New Roman" w:hAnsi="Times New Roman"/>
          <w:sz w:val="28"/>
          <w:lang w:val="en-US"/>
        </w:rPr>
        <w:t>I</w:t>
      </w:r>
      <w:r>
        <w:rPr>
          <w:rFonts w:ascii="Times New Roman" w:hAnsi="Times New Roman"/>
          <w:sz w:val="28"/>
        </w:rPr>
        <w:t>,</w:t>
      </w:r>
      <w:r w:rsidRPr="000C1804">
        <w:rPr>
          <w:rFonts w:ascii="Times New Roman" w:hAnsi="Times New Roman"/>
          <w:sz w:val="28"/>
        </w:rPr>
        <w:t xml:space="preserve"> </w:t>
      </w:r>
      <w:r>
        <w:rPr>
          <w:rFonts w:ascii="Times New Roman" w:hAnsi="Times New Roman"/>
          <w:sz w:val="28"/>
        </w:rPr>
        <w:t xml:space="preserve">п. </w:t>
      </w:r>
      <w:r w:rsidRPr="000C1804">
        <w:rPr>
          <w:rFonts w:ascii="Times New Roman" w:hAnsi="Times New Roman"/>
          <w:sz w:val="28"/>
        </w:rPr>
        <w:t xml:space="preserve">Майский </w:t>
      </w:r>
      <w:r w:rsidRPr="00A7549C">
        <w:rPr>
          <w:rFonts w:ascii="Times New Roman" w:hAnsi="Times New Roman"/>
          <w:sz w:val="28"/>
        </w:rPr>
        <w:t xml:space="preserve">кадастровый </w:t>
      </w:r>
      <w:r w:rsidRPr="00A24BDA">
        <w:rPr>
          <w:rFonts w:ascii="Times New Roman" w:hAnsi="Times New Roman"/>
          <w:sz w:val="28"/>
        </w:rPr>
        <w:t>номер 71:22:050204:989,</w:t>
      </w:r>
    </w:p>
    <w:p w:rsidR="00F06C79" w:rsidRDefault="00F06C79" w:rsidP="009F6568">
      <w:pPr>
        <w:pStyle w:val="ConsPlusNormal"/>
        <w:widowControl/>
        <w:ind w:firstLine="0"/>
        <w:jc w:val="center"/>
        <w:rPr>
          <w:rFonts w:ascii="Times New Roman" w:hAnsi="Times New Roman"/>
          <w:sz w:val="28"/>
        </w:rPr>
      </w:pPr>
      <w:r w:rsidRPr="000C1804">
        <w:rPr>
          <w:rFonts w:ascii="Times New Roman" w:hAnsi="Times New Roman"/>
          <w:sz w:val="28"/>
        </w:rPr>
        <w:t>с земельным участком, кадастровый номер</w:t>
      </w:r>
      <w:r>
        <w:rPr>
          <w:rFonts w:ascii="Times New Roman" w:hAnsi="Times New Roman"/>
          <w:sz w:val="28"/>
        </w:rPr>
        <w:t xml:space="preserve"> 71:22:000000:1179, </w:t>
      </w:r>
      <w:r w:rsidRPr="00755E39">
        <w:rPr>
          <w:rFonts w:ascii="Times New Roman" w:hAnsi="Times New Roman"/>
          <w:sz w:val="28"/>
          <w:szCs w:val="28"/>
        </w:rPr>
        <w:t xml:space="preserve">площадью 106 </w:t>
      </w:r>
      <w:r>
        <w:rPr>
          <w:rFonts w:ascii="Times New Roman" w:hAnsi="Times New Roman"/>
          <w:sz w:val="28"/>
          <w:szCs w:val="28"/>
        </w:rPr>
        <w:t xml:space="preserve">+/- 18 </w:t>
      </w:r>
      <w:r w:rsidRPr="00755E39">
        <w:rPr>
          <w:rFonts w:ascii="Times New Roman" w:hAnsi="Times New Roman"/>
          <w:sz w:val="28"/>
          <w:szCs w:val="28"/>
        </w:rPr>
        <w:t>кв.м.</w:t>
      </w:r>
      <w:r>
        <w:rPr>
          <w:rFonts w:ascii="Times New Roman" w:hAnsi="Times New Roman"/>
          <w:sz w:val="28"/>
          <w:szCs w:val="28"/>
        </w:rPr>
        <w:t xml:space="preserve">, </w:t>
      </w:r>
      <w:r>
        <w:rPr>
          <w:rFonts w:ascii="Times New Roman" w:hAnsi="Times New Roman"/>
          <w:sz w:val="28"/>
        </w:rPr>
        <w:t>расположенны</w:t>
      </w:r>
      <w:r w:rsidRPr="000C1804">
        <w:rPr>
          <w:rFonts w:ascii="Times New Roman" w:hAnsi="Times New Roman"/>
          <w:sz w:val="28"/>
        </w:rPr>
        <w:t>й по адресу: Тульская</w:t>
      </w:r>
      <w:r>
        <w:rPr>
          <w:rFonts w:ascii="Times New Roman" w:hAnsi="Times New Roman"/>
          <w:sz w:val="28"/>
        </w:rPr>
        <w:t xml:space="preserve"> </w:t>
      </w:r>
      <w:r w:rsidRPr="000C1804">
        <w:rPr>
          <w:rFonts w:ascii="Times New Roman" w:hAnsi="Times New Roman"/>
          <w:sz w:val="28"/>
        </w:rPr>
        <w:t xml:space="preserve">область, Щекинский </w:t>
      </w:r>
      <w:r>
        <w:rPr>
          <w:rFonts w:ascii="Times New Roman" w:hAnsi="Times New Roman"/>
          <w:sz w:val="28"/>
        </w:rPr>
        <w:t>район, МО Огаревское</w:t>
      </w:r>
    </w:p>
    <w:p w:rsidR="00F06C79" w:rsidRPr="00C97261" w:rsidRDefault="00F06C79" w:rsidP="009F6568">
      <w:pPr>
        <w:pStyle w:val="ConsPlusNormal"/>
        <w:widowControl/>
        <w:ind w:firstLine="0"/>
        <w:jc w:val="center"/>
        <w:rPr>
          <w:rFonts w:ascii="Times New Roman" w:hAnsi="Times New Roman" w:cs="Times New Roman"/>
          <w:sz w:val="28"/>
          <w:szCs w:val="28"/>
        </w:rPr>
      </w:pPr>
    </w:p>
    <w:p w:rsidR="00F06C79" w:rsidRPr="0079353E" w:rsidRDefault="00F06C79" w:rsidP="007C74EF">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1. Общие положения</w:t>
      </w:r>
    </w:p>
    <w:p w:rsidR="00F06C79" w:rsidRPr="00A06829" w:rsidRDefault="00F06C79" w:rsidP="00E4185E">
      <w:pPr>
        <w:pStyle w:val="BlockText"/>
        <w:spacing w:line="360" w:lineRule="auto"/>
        <w:ind w:left="0" w:right="-81"/>
        <w:rPr>
          <w:rFonts w:ascii="Times New Roman" w:hAnsi="Times New Roman"/>
          <w:sz w:val="28"/>
        </w:rPr>
      </w:pPr>
      <w:r w:rsidRPr="000964FA">
        <w:rPr>
          <w:rFonts w:ascii="Times New Roman" w:hAnsi="Times New Roman"/>
          <w:color w:val="FF0000"/>
          <w:sz w:val="28"/>
          <w:szCs w:val="28"/>
        </w:rPr>
        <w:tab/>
      </w:r>
      <w:r w:rsidRPr="00A06829">
        <w:rPr>
          <w:rFonts w:ascii="Times New Roman" w:hAnsi="Times New Roman"/>
          <w:sz w:val="28"/>
          <w:szCs w:val="28"/>
        </w:rPr>
        <w:t>1.1. Основание проведения торгов - решение Собрания депутатов муниципального образования Огаревское Щекинского района от 30.10.2015 г. № 26-116 «</w:t>
      </w:r>
      <w:r w:rsidRPr="00A06829">
        <w:rPr>
          <w:rFonts w:ascii="Times New Roman" w:hAnsi="Times New Roman"/>
          <w:snapToGrid w:val="0"/>
          <w:sz w:val="28"/>
          <w:szCs w:val="28"/>
        </w:rPr>
        <w:t>Об утверждении прогнозного плана приватизации имущества муниципального образования Огаревское Щекинского района на 2016 год</w:t>
      </w:r>
      <w:r>
        <w:rPr>
          <w:rFonts w:ascii="Times New Roman" w:hAnsi="Times New Roman"/>
          <w:sz w:val="28"/>
          <w:szCs w:val="28"/>
        </w:rPr>
        <w:t>».</w:t>
      </w:r>
    </w:p>
    <w:p w:rsidR="00F06C79" w:rsidRPr="00A06829" w:rsidRDefault="00F06C79" w:rsidP="00E4185E">
      <w:pPr>
        <w:pStyle w:val="ConsPlusNormal"/>
        <w:widowControl/>
        <w:spacing w:line="360" w:lineRule="auto"/>
        <w:ind w:firstLine="0"/>
        <w:jc w:val="both"/>
        <w:rPr>
          <w:rFonts w:ascii="Times New Roman" w:hAnsi="Times New Roman" w:cs="Times New Roman"/>
          <w:sz w:val="28"/>
          <w:szCs w:val="28"/>
        </w:rPr>
      </w:pPr>
      <w:r w:rsidRPr="00A06829">
        <w:rPr>
          <w:rFonts w:ascii="Times New Roman" w:hAnsi="Times New Roman" w:cs="Times New Roman"/>
          <w:sz w:val="28"/>
          <w:szCs w:val="28"/>
        </w:rPr>
        <w:tab/>
        <w:t>1.2. Собственник выставляемого на торги имущества – муниципальное образование Огаревское Щекинского района.</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A06829">
        <w:rPr>
          <w:rFonts w:ascii="Times New Roman" w:hAnsi="Times New Roman" w:cs="Times New Roman"/>
          <w:sz w:val="28"/>
          <w:szCs w:val="28"/>
        </w:rPr>
        <w:tab/>
        <w:t>1.3. Организатор торгов (продавец) – администрация муниципальн</w:t>
      </w:r>
      <w:r w:rsidRPr="00B80144">
        <w:rPr>
          <w:rFonts w:ascii="Times New Roman" w:hAnsi="Times New Roman" w:cs="Times New Roman"/>
          <w:sz w:val="28"/>
          <w:szCs w:val="28"/>
        </w:rPr>
        <w:t xml:space="preserve">ого </w:t>
      </w:r>
      <w:r w:rsidRPr="00E9113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Огаревское </w:t>
      </w:r>
      <w:r w:rsidRPr="00E9113F">
        <w:rPr>
          <w:rFonts w:ascii="Times New Roman" w:hAnsi="Times New Roman" w:cs="Times New Roman"/>
          <w:sz w:val="28"/>
          <w:szCs w:val="28"/>
        </w:rPr>
        <w:t>Щекинск</w:t>
      </w:r>
      <w:r>
        <w:rPr>
          <w:rFonts w:ascii="Times New Roman" w:hAnsi="Times New Roman" w:cs="Times New Roman"/>
          <w:sz w:val="28"/>
          <w:szCs w:val="28"/>
        </w:rPr>
        <w:t>ого</w:t>
      </w:r>
      <w:r w:rsidRPr="00E9113F">
        <w:rPr>
          <w:rFonts w:ascii="Times New Roman" w:hAnsi="Times New Roman" w:cs="Times New Roman"/>
          <w:sz w:val="28"/>
          <w:szCs w:val="28"/>
        </w:rPr>
        <w:t xml:space="preserve"> район</w:t>
      </w:r>
      <w:r>
        <w:rPr>
          <w:rFonts w:ascii="Times New Roman" w:hAnsi="Times New Roman" w:cs="Times New Roman"/>
          <w:sz w:val="28"/>
          <w:szCs w:val="28"/>
        </w:rPr>
        <w:t>а</w:t>
      </w:r>
      <w:r w:rsidRPr="00E9113F">
        <w:rPr>
          <w:rFonts w:ascii="Times New Roman" w:hAnsi="Times New Roman" w:cs="Times New Roman"/>
          <w:sz w:val="28"/>
          <w:szCs w:val="28"/>
        </w:rPr>
        <w:t>.</w:t>
      </w:r>
    </w:p>
    <w:p w:rsidR="00F06C79"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1.</w:t>
      </w:r>
      <w:r>
        <w:rPr>
          <w:rFonts w:ascii="Times New Roman" w:hAnsi="Times New Roman" w:cs="Times New Roman"/>
          <w:sz w:val="28"/>
          <w:szCs w:val="28"/>
        </w:rPr>
        <w:t>4. С</w:t>
      </w:r>
      <w:r w:rsidRPr="00E9113F">
        <w:rPr>
          <w:rFonts w:ascii="Times New Roman" w:hAnsi="Times New Roman" w:cs="Times New Roman"/>
          <w:sz w:val="28"/>
          <w:szCs w:val="28"/>
        </w:rPr>
        <w:t xml:space="preserve">пособ приватизации </w:t>
      </w:r>
      <w:r>
        <w:rPr>
          <w:rFonts w:ascii="Times New Roman" w:hAnsi="Times New Roman" w:cs="Times New Roman"/>
          <w:sz w:val="28"/>
          <w:szCs w:val="28"/>
        </w:rPr>
        <w:t>–</w:t>
      </w:r>
      <w:r w:rsidRPr="00E9113F">
        <w:rPr>
          <w:rFonts w:ascii="Times New Roman" w:hAnsi="Times New Roman" w:cs="Times New Roman"/>
          <w:sz w:val="28"/>
          <w:szCs w:val="28"/>
        </w:rPr>
        <w:t xml:space="preserve"> </w:t>
      </w:r>
      <w:r>
        <w:rPr>
          <w:rFonts w:ascii="Times New Roman" w:hAnsi="Times New Roman" w:cs="Times New Roman"/>
          <w:sz w:val="28"/>
          <w:szCs w:val="28"/>
        </w:rPr>
        <w:t>продажа с аукциона.</w:t>
      </w:r>
    </w:p>
    <w:p w:rsidR="00F06C79" w:rsidRDefault="00F06C79" w:rsidP="00E4185E">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1.5. Предложения о цене муниципального имущества заявляются участниками открыто в ходе проведения торгов</w:t>
      </w:r>
      <w:r w:rsidRPr="00E9113F">
        <w:rPr>
          <w:rFonts w:ascii="Times New Roman" w:hAnsi="Times New Roman" w:cs="Times New Roman"/>
          <w:sz w:val="28"/>
          <w:szCs w:val="28"/>
        </w:rPr>
        <w:t>.</w:t>
      </w:r>
    </w:p>
    <w:p w:rsidR="00F06C79" w:rsidRPr="0038223C" w:rsidRDefault="00F06C79" w:rsidP="00E4185E">
      <w:pPr>
        <w:pStyle w:val="ConsPlusNormal"/>
        <w:widowControl/>
        <w:spacing w:line="360" w:lineRule="auto"/>
        <w:ind w:firstLine="0"/>
        <w:jc w:val="both"/>
        <w:rPr>
          <w:rFonts w:ascii="Times New Roman" w:hAnsi="Times New Roman" w:cs="Times New Roman"/>
          <w:b/>
          <w:sz w:val="28"/>
          <w:szCs w:val="28"/>
        </w:rPr>
      </w:pPr>
      <w:r w:rsidRPr="00E9113F">
        <w:rPr>
          <w:rFonts w:ascii="Times New Roman" w:hAnsi="Times New Roman" w:cs="Times New Roman"/>
          <w:sz w:val="28"/>
          <w:szCs w:val="28"/>
        </w:rPr>
        <w:tab/>
        <w:t>1.</w:t>
      </w:r>
      <w:r>
        <w:rPr>
          <w:rFonts w:ascii="Times New Roman" w:hAnsi="Times New Roman" w:cs="Times New Roman"/>
          <w:sz w:val="28"/>
          <w:szCs w:val="28"/>
        </w:rPr>
        <w:t>6</w:t>
      </w:r>
      <w:r w:rsidRPr="00E9113F">
        <w:rPr>
          <w:rFonts w:ascii="Times New Roman" w:hAnsi="Times New Roman" w:cs="Times New Roman"/>
          <w:sz w:val="28"/>
          <w:szCs w:val="28"/>
        </w:rPr>
        <w:t xml:space="preserve">. Дата начала приема заявок на участие в </w:t>
      </w:r>
      <w:r>
        <w:rPr>
          <w:rFonts w:ascii="Times New Roman" w:hAnsi="Times New Roman" w:cs="Times New Roman"/>
          <w:sz w:val="28"/>
          <w:szCs w:val="28"/>
        </w:rPr>
        <w:t>торгах</w:t>
      </w:r>
      <w:r w:rsidRPr="00E9113F">
        <w:rPr>
          <w:rFonts w:ascii="Times New Roman" w:hAnsi="Times New Roman" w:cs="Times New Roman"/>
          <w:sz w:val="28"/>
          <w:szCs w:val="28"/>
        </w:rPr>
        <w:t xml:space="preserve"> </w:t>
      </w:r>
      <w:r w:rsidRPr="000C1804">
        <w:rPr>
          <w:rFonts w:ascii="Times New Roman" w:hAnsi="Times New Roman" w:cs="Times New Roman"/>
          <w:b/>
          <w:sz w:val="28"/>
          <w:szCs w:val="28"/>
        </w:rPr>
        <w:t xml:space="preserve">- </w:t>
      </w:r>
      <w:r w:rsidRPr="0038223C">
        <w:rPr>
          <w:rFonts w:ascii="Times New Roman" w:hAnsi="Times New Roman" w:cs="Times New Roman"/>
          <w:b/>
          <w:sz w:val="28"/>
          <w:szCs w:val="28"/>
        </w:rPr>
        <w:t>"01" Июня 2017 г.</w:t>
      </w:r>
    </w:p>
    <w:p w:rsidR="00F06C79" w:rsidRPr="0038223C" w:rsidRDefault="00F06C79" w:rsidP="00E4185E">
      <w:pPr>
        <w:pStyle w:val="ConsPlusNormal"/>
        <w:widowControl/>
        <w:spacing w:line="360" w:lineRule="auto"/>
        <w:ind w:firstLine="0"/>
        <w:jc w:val="both"/>
        <w:rPr>
          <w:rFonts w:ascii="Times New Roman" w:hAnsi="Times New Roman" w:cs="Times New Roman"/>
          <w:b/>
          <w:sz w:val="28"/>
          <w:szCs w:val="28"/>
        </w:rPr>
      </w:pPr>
      <w:r w:rsidRPr="0038223C">
        <w:rPr>
          <w:rFonts w:ascii="Times New Roman" w:hAnsi="Times New Roman" w:cs="Times New Roman"/>
          <w:sz w:val="28"/>
          <w:szCs w:val="28"/>
        </w:rPr>
        <w:tab/>
        <w:t xml:space="preserve">1.7. Дата окончания приема заявок на участие в торгах - </w:t>
      </w:r>
      <w:r w:rsidRPr="0038223C">
        <w:rPr>
          <w:rFonts w:ascii="Times New Roman" w:hAnsi="Times New Roman" w:cs="Times New Roman"/>
          <w:b/>
          <w:sz w:val="28"/>
          <w:szCs w:val="28"/>
        </w:rPr>
        <w:t>"27" июня</w:t>
      </w:r>
      <w:r w:rsidRPr="0038223C">
        <w:rPr>
          <w:rFonts w:ascii="Times New Roman" w:hAnsi="Times New Roman" w:cs="Times New Roman"/>
          <w:sz w:val="28"/>
          <w:szCs w:val="28"/>
        </w:rPr>
        <w:t xml:space="preserve"> </w:t>
      </w:r>
      <w:r w:rsidRPr="0038223C">
        <w:rPr>
          <w:rFonts w:ascii="Times New Roman" w:hAnsi="Times New Roman" w:cs="Times New Roman"/>
          <w:b/>
          <w:sz w:val="28"/>
          <w:szCs w:val="28"/>
        </w:rPr>
        <w:t>2017 г.</w:t>
      </w:r>
    </w:p>
    <w:p w:rsidR="00F06C79"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1.</w:t>
      </w:r>
      <w:r>
        <w:rPr>
          <w:rFonts w:ascii="Times New Roman" w:hAnsi="Times New Roman" w:cs="Times New Roman"/>
          <w:sz w:val="28"/>
          <w:szCs w:val="28"/>
        </w:rPr>
        <w:t>8</w:t>
      </w:r>
      <w:r w:rsidRPr="00E9113F">
        <w:rPr>
          <w:rFonts w:ascii="Times New Roman" w:hAnsi="Times New Roman" w:cs="Times New Roman"/>
          <w:sz w:val="28"/>
          <w:szCs w:val="28"/>
        </w:rPr>
        <w:t>. Время и место приема заявок - рабочие дни с 09 час. 00 мин. по 1</w:t>
      </w:r>
      <w:r>
        <w:rPr>
          <w:rFonts w:ascii="Times New Roman" w:hAnsi="Times New Roman" w:cs="Times New Roman"/>
          <w:sz w:val="28"/>
          <w:szCs w:val="28"/>
        </w:rPr>
        <w:t>3</w:t>
      </w:r>
      <w:r w:rsidRPr="00E9113F">
        <w:rPr>
          <w:rFonts w:ascii="Times New Roman" w:hAnsi="Times New Roman" w:cs="Times New Roman"/>
          <w:sz w:val="28"/>
          <w:szCs w:val="28"/>
        </w:rPr>
        <w:t xml:space="preserve"> час. 00 мин. и с 1</w:t>
      </w:r>
      <w:r>
        <w:rPr>
          <w:rFonts w:ascii="Times New Roman" w:hAnsi="Times New Roman" w:cs="Times New Roman"/>
          <w:sz w:val="28"/>
          <w:szCs w:val="28"/>
        </w:rPr>
        <w:t>4</w:t>
      </w:r>
      <w:r w:rsidRPr="00E9113F">
        <w:rPr>
          <w:rFonts w:ascii="Times New Roman" w:hAnsi="Times New Roman" w:cs="Times New Roman"/>
          <w:sz w:val="28"/>
          <w:szCs w:val="28"/>
        </w:rPr>
        <w:t xml:space="preserve"> час. </w:t>
      </w:r>
      <w:r>
        <w:rPr>
          <w:rFonts w:ascii="Times New Roman" w:hAnsi="Times New Roman" w:cs="Times New Roman"/>
          <w:sz w:val="28"/>
          <w:szCs w:val="28"/>
        </w:rPr>
        <w:t>0</w:t>
      </w:r>
      <w:r w:rsidRPr="00E9113F">
        <w:rPr>
          <w:rFonts w:ascii="Times New Roman" w:hAnsi="Times New Roman" w:cs="Times New Roman"/>
          <w:sz w:val="28"/>
          <w:szCs w:val="28"/>
        </w:rPr>
        <w:t xml:space="preserve">0 мин. </w:t>
      </w:r>
      <w:r>
        <w:rPr>
          <w:rFonts w:ascii="Times New Roman" w:hAnsi="Times New Roman" w:cs="Times New Roman"/>
          <w:sz w:val="28"/>
          <w:szCs w:val="28"/>
        </w:rPr>
        <w:t>д</w:t>
      </w:r>
      <w:r w:rsidRPr="00E9113F">
        <w:rPr>
          <w:rFonts w:ascii="Times New Roman" w:hAnsi="Times New Roman" w:cs="Times New Roman"/>
          <w:sz w:val="28"/>
          <w:szCs w:val="28"/>
        </w:rPr>
        <w:t>о 1</w:t>
      </w:r>
      <w:r>
        <w:rPr>
          <w:rFonts w:ascii="Times New Roman" w:hAnsi="Times New Roman" w:cs="Times New Roman"/>
          <w:sz w:val="28"/>
          <w:szCs w:val="28"/>
        </w:rPr>
        <w:t>7</w:t>
      </w:r>
      <w:r w:rsidRPr="00E9113F">
        <w:rPr>
          <w:rFonts w:ascii="Times New Roman" w:hAnsi="Times New Roman" w:cs="Times New Roman"/>
          <w:sz w:val="28"/>
          <w:szCs w:val="28"/>
        </w:rPr>
        <w:t xml:space="preserve"> час. 00 мин. по московскому времени по адресу: Тульская область, </w:t>
      </w:r>
      <w:r>
        <w:rPr>
          <w:rFonts w:ascii="Times New Roman" w:hAnsi="Times New Roman" w:cs="Times New Roman"/>
          <w:sz w:val="28"/>
          <w:szCs w:val="28"/>
        </w:rPr>
        <w:t>Щекинский район</w:t>
      </w:r>
      <w:r w:rsidRPr="00E9113F">
        <w:rPr>
          <w:rFonts w:ascii="Times New Roman" w:hAnsi="Times New Roman" w:cs="Times New Roman"/>
          <w:sz w:val="28"/>
          <w:szCs w:val="28"/>
        </w:rPr>
        <w:t>,</w:t>
      </w:r>
      <w:r>
        <w:rPr>
          <w:rFonts w:ascii="Times New Roman" w:hAnsi="Times New Roman" w:cs="Times New Roman"/>
          <w:sz w:val="28"/>
          <w:szCs w:val="28"/>
        </w:rPr>
        <w:t xml:space="preserve"> с.п. Огаревка, ул. Шахтерская, </w:t>
      </w:r>
      <w:r w:rsidRPr="00E9113F">
        <w:rPr>
          <w:rFonts w:ascii="Times New Roman" w:hAnsi="Times New Roman" w:cs="Times New Roman"/>
          <w:sz w:val="28"/>
          <w:szCs w:val="28"/>
        </w:rPr>
        <w:t>д.</w:t>
      </w:r>
      <w:r>
        <w:rPr>
          <w:rFonts w:ascii="Times New Roman" w:hAnsi="Times New Roman" w:cs="Times New Roman"/>
          <w:sz w:val="28"/>
          <w:szCs w:val="28"/>
        </w:rPr>
        <w:t xml:space="preserve"> 7</w:t>
      </w:r>
      <w:r w:rsidRPr="00E9113F">
        <w:rPr>
          <w:rFonts w:ascii="Times New Roman" w:hAnsi="Times New Roman" w:cs="Times New Roman"/>
          <w:sz w:val="28"/>
          <w:szCs w:val="28"/>
        </w:rPr>
        <w:t xml:space="preserve">, администрация </w:t>
      </w:r>
      <w:r>
        <w:rPr>
          <w:rFonts w:ascii="Times New Roman" w:hAnsi="Times New Roman" w:cs="Times New Roman"/>
          <w:sz w:val="28"/>
          <w:szCs w:val="28"/>
        </w:rPr>
        <w:t>муниципального образования Огаревское Щекинского района</w:t>
      </w:r>
      <w:r w:rsidRPr="00E9113F">
        <w:rPr>
          <w:rFonts w:ascii="Times New Roman" w:hAnsi="Times New Roman" w:cs="Times New Roman"/>
          <w:sz w:val="28"/>
          <w:szCs w:val="28"/>
        </w:rPr>
        <w:t>.</w:t>
      </w:r>
    </w:p>
    <w:p w:rsidR="00F06C79" w:rsidRPr="0038223C"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1.</w:t>
      </w:r>
      <w:r>
        <w:rPr>
          <w:rFonts w:ascii="Times New Roman" w:hAnsi="Times New Roman" w:cs="Times New Roman"/>
          <w:sz w:val="28"/>
          <w:szCs w:val="28"/>
        </w:rPr>
        <w:t>9</w:t>
      </w:r>
      <w:r w:rsidRPr="00E9113F">
        <w:rPr>
          <w:rFonts w:ascii="Times New Roman" w:hAnsi="Times New Roman" w:cs="Times New Roman"/>
          <w:sz w:val="28"/>
          <w:szCs w:val="28"/>
        </w:rPr>
        <w:t xml:space="preserve">. Дата и место определения участников </w:t>
      </w:r>
      <w:r w:rsidRPr="0038223C">
        <w:rPr>
          <w:rFonts w:ascii="Times New Roman" w:hAnsi="Times New Roman" w:cs="Times New Roman"/>
          <w:sz w:val="28"/>
          <w:szCs w:val="28"/>
        </w:rPr>
        <w:t xml:space="preserve">торгов </w:t>
      </w:r>
      <w:r w:rsidRPr="0038223C">
        <w:rPr>
          <w:rFonts w:ascii="Times New Roman" w:hAnsi="Times New Roman" w:cs="Times New Roman"/>
          <w:b/>
          <w:sz w:val="28"/>
          <w:szCs w:val="28"/>
        </w:rPr>
        <w:t>"30" июня 2017 г.</w:t>
      </w:r>
      <w:r w:rsidRPr="0038223C">
        <w:rPr>
          <w:rFonts w:ascii="Times New Roman" w:hAnsi="Times New Roman" w:cs="Times New Roman"/>
          <w:sz w:val="28"/>
          <w:szCs w:val="28"/>
        </w:rPr>
        <w:t xml:space="preserve"> по адресу: Тульская область, Щекинский район, с.п. Огаревка, ул. Шахтерская, д. 7, администрация муниципального образования Огаревское Щекинского района (зал заседаний).</w:t>
      </w:r>
    </w:p>
    <w:p w:rsidR="00F06C79" w:rsidRPr="0038223C" w:rsidRDefault="00F06C79" w:rsidP="00E4185E">
      <w:pPr>
        <w:pStyle w:val="ConsPlusNormal"/>
        <w:widowControl/>
        <w:spacing w:line="360" w:lineRule="auto"/>
        <w:ind w:firstLine="0"/>
        <w:jc w:val="both"/>
        <w:rPr>
          <w:rFonts w:ascii="Times New Roman" w:hAnsi="Times New Roman" w:cs="Times New Roman"/>
          <w:sz w:val="28"/>
          <w:szCs w:val="28"/>
        </w:rPr>
      </w:pPr>
      <w:r w:rsidRPr="0038223C">
        <w:rPr>
          <w:rFonts w:ascii="Times New Roman" w:hAnsi="Times New Roman" w:cs="Times New Roman"/>
          <w:sz w:val="28"/>
          <w:szCs w:val="28"/>
        </w:rPr>
        <w:tab/>
        <w:t xml:space="preserve">1.10. Дата, время и место проведения торгов (дата подведения итогов торгов) - </w:t>
      </w:r>
      <w:r w:rsidRPr="0038223C">
        <w:rPr>
          <w:rFonts w:ascii="Times New Roman" w:hAnsi="Times New Roman" w:cs="Times New Roman"/>
          <w:b/>
          <w:sz w:val="28"/>
          <w:szCs w:val="28"/>
        </w:rPr>
        <w:t>"04" июля 2017 г</w:t>
      </w:r>
      <w:r w:rsidRPr="0038223C">
        <w:rPr>
          <w:rFonts w:ascii="Times New Roman" w:hAnsi="Times New Roman" w:cs="Times New Roman"/>
          <w:sz w:val="28"/>
          <w:szCs w:val="28"/>
        </w:rPr>
        <w:t>. в 11 час. 00 мин. по московскому времени по адресу: Тульская область, Щекинский район, с.п. Огаревка, ул. Шахтерская, д. 7, зал заседаний.</w:t>
      </w:r>
    </w:p>
    <w:p w:rsidR="00F06C79" w:rsidRPr="0038223C" w:rsidRDefault="00F06C79" w:rsidP="00642A5F">
      <w:pPr>
        <w:pStyle w:val="BlockText"/>
        <w:spacing w:line="360" w:lineRule="auto"/>
        <w:ind w:left="0" w:right="11"/>
        <w:rPr>
          <w:rFonts w:ascii="Times New Roman" w:hAnsi="Times New Roman"/>
          <w:sz w:val="28"/>
        </w:rPr>
      </w:pPr>
      <w:r w:rsidRPr="0038223C">
        <w:rPr>
          <w:rFonts w:ascii="Times New Roman" w:hAnsi="Times New Roman"/>
          <w:sz w:val="28"/>
          <w:szCs w:val="28"/>
        </w:rPr>
        <w:tab/>
        <w:t xml:space="preserve">1.11. Начальная цена Объекта </w:t>
      </w:r>
      <w:r w:rsidRPr="0038223C">
        <w:rPr>
          <w:rFonts w:ascii="Times New Roman" w:hAnsi="Times New Roman"/>
          <w:b/>
          <w:sz w:val="28"/>
        </w:rPr>
        <w:t>490761</w:t>
      </w:r>
      <w:r w:rsidRPr="0038223C">
        <w:rPr>
          <w:rFonts w:ascii="Times New Roman" w:hAnsi="Times New Roman"/>
          <w:sz w:val="28"/>
        </w:rPr>
        <w:t xml:space="preserve"> руб. (четыреста девяносто тысяч семьсот шестьдесят один) руб.</w:t>
      </w:r>
    </w:p>
    <w:p w:rsidR="00F06C79" w:rsidRPr="0038223C" w:rsidRDefault="00F06C79" w:rsidP="00642A5F">
      <w:pPr>
        <w:pStyle w:val="BlockText"/>
        <w:spacing w:line="360" w:lineRule="auto"/>
        <w:ind w:left="0" w:right="11"/>
        <w:rPr>
          <w:b/>
        </w:rPr>
      </w:pPr>
      <w:r w:rsidRPr="0038223C">
        <w:rPr>
          <w:rFonts w:ascii="Times New Roman" w:hAnsi="Times New Roman"/>
          <w:sz w:val="28"/>
          <w:szCs w:val="28"/>
        </w:rPr>
        <w:tab/>
        <w:t xml:space="preserve">1.12. Величина повышения цены ("шаг аукциона") – </w:t>
      </w:r>
      <w:r w:rsidRPr="0038223C">
        <w:rPr>
          <w:rFonts w:ascii="Times New Roman" w:hAnsi="Times New Roman"/>
          <w:b/>
          <w:sz w:val="28"/>
          <w:szCs w:val="28"/>
        </w:rPr>
        <w:t>20 000 (Двадцать тысяч) рублей.</w:t>
      </w: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 xml:space="preserve">2. Сведения о выставляемом на </w:t>
      </w:r>
      <w:r>
        <w:rPr>
          <w:rFonts w:ascii="Times New Roman" w:hAnsi="Times New Roman" w:cs="Times New Roman"/>
          <w:b/>
          <w:sz w:val="28"/>
          <w:szCs w:val="28"/>
        </w:rPr>
        <w:t>продажу</w:t>
      </w:r>
      <w:r w:rsidRPr="0079353E">
        <w:rPr>
          <w:rFonts w:ascii="Times New Roman" w:hAnsi="Times New Roman" w:cs="Times New Roman"/>
          <w:b/>
          <w:sz w:val="28"/>
          <w:szCs w:val="28"/>
        </w:rPr>
        <w:t xml:space="preserve"> имуществе</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p>
    <w:p w:rsidR="00F06C79" w:rsidRPr="00A06829" w:rsidRDefault="00F06C79" w:rsidP="000964FA">
      <w:pPr>
        <w:pStyle w:val="BlockText"/>
        <w:spacing w:line="360" w:lineRule="auto"/>
        <w:ind w:left="0" w:right="11"/>
        <w:rPr>
          <w:rFonts w:ascii="Times New Roman" w:hAnsi="Times New Roman"/>
          <w:sz w:val="28"/>
          <w:szCs w:val="28"/>
        </w:rPr>
      </w:pPr>
      <w:r>
        <w:rPr>
          <w:rFonts w:ascii="Times New Roman" w:hAnsi="Times New Roman"/>
          <w:color w:val="FF0000"/>
          <w:sz w:val="28"/>
          <w:szCs w:val="28"/>
        </w:rPr>
        <w:tab/>
      </w:r>
      <w:r w:rsidRPr="00A06829">
        <w:rPr>
          <w:rFonts w:ascii="Times New Roman" w:hAnsi="Times New Roman"/>
          <w:sz w:val="28"/>
          <w:szCs w:val="28"/>
        </w:rPr>
        <w:t xml:space="preserve">Линия электропередач от ТП № 89 «Огаревка» до п. Майский. Назначение: объект электрических сетей, протяженностью </w:t>
      </w:r>
      <w:smartTag w:uri="urn:schemas-microsoft-com:office:smarttags" w:element="metricconverter">
        <w:smartTagPr>
          <w:attr w:name="ProductID" w:val="4291 М"/>
        </w:smartTagPr>
        <w:r w:rsidRPr="00A06829">
          <w:rPr>
            <w:rFonts w:ascii="Times New Roman" w:hAnsi="Times New Roman"/>
            <w:sz w:val="28"/>
            <w:szCs w:val="28"/>
          </w:rPr>
          <w:t>4291 М</w:t>
        </w:r>
      </w:smartTag>
      <w:r w:rsidRPr="00A06829">
        <w:rPr>
          <w:rFonts w:ascii="Times New Roman" w:hAnsi="Times New Roman"/>
          <w:sz w:val="28"/>
          <w:szCs w:val="28"/>
        </w:rPr>
        <w:t xml:space="preserve">, ЛИТ </w:t>
      </w:r>
      <w:r w:rsidRPr="00A06829">
        <w:rPr>
          <w:rFonts w:ascii="Times New Roman" w:hAnsi="Times New Roman"/>
          <w:sz w:val="28"/>
          <w:szCs w:val="28"/>
          <w:lang w:val="en-US"/>
        </w:rPr>
        <w:t>I</w:t>
      </w:r>
      <w:r w:rsidRPr="00A06829">
        <w:rPr>
          <w:rFonts w:ascii="Times New Roman" w:hAnsi="Times New Roman"/>
          <w:sz w:val="28"/>
          <w:szCs w:val="28"/>
        </w:rPr>
        <w:t xml:space="preserve">, адрес: Тульская область, Щекинский район, МО Костомаровское, от ТП № 89 Огаревка» до п. Майский стоимостью </w:t>
      </w:r>
      <w:r w:rsidRPr="0038223C">
        <w:rPr>
          <w:rFonts w:ascii="Times New Roman" w:hAnsi="Times New Roman"/>
          <w:b/>
          <w:sz w:val="28"/>
          <w:szCs w:val="28"/>
        </w:rPr>
        <w:t>448858</w:t>
      </w:r>
      <w:r w:rsidRPr="0038223C">
        <w:rPr>
          <w:rFonts w:ascii="Times New Roman" w:hAnsi="Times New Roman"/>
          <w:sz w:val="28"/>
          <w:szCs w:val="28"/>
        </w:rPr>
        <w:t xml:space="preserve"> р</w:t>
      </w:r>
      <w:r w:rsidRPr="00A06829">
        <w:rPr>
          <w:rFonts w:ascii="Times New Roman" w:hAnsi="Times New Roman"/>
          <w:sz w:val="28"/>
          <w:szCs w:val="28"/>
        </w:rPr>
        <w:t xml:space="preserve">уб. (в том числе НДС </w:t>
      </w:r>
      <w:r>
        <w:rPr>
          <w:rFonts w:ascii="Times New Roman" w:hAnsi="Times New Roman"/>
          <w:sz w:val="28"/>
          <w:szCs w:val="28"/>
        </w:rPr>
        <w:t>68470</w:t>
      </w:r>
      <w:r w:rsidRPr="00A06829">
        <w:rPr>
          <w:rFonts w:ascii="Times New Roman" w:hAnsi="Times New Roman"/>
          <w:sz w:val="28"/>
          <w:szCs w:val="28"/>
        </w:rPr>
        <w:t xml:space="preserve"> руб.);</w:t>
      </w:r>
    </w:p>
    <w:p w:rsidR="00F06C79" w:rsidRPr="00A06829" w:rsidRDefault="00F06C79" w:rsidP="000964FA">
      <w:pPr>
        <w:pStyle w:val="BlockText"/>
        <w:spacing w:line="360" w:lineRule="auto"/>
        <w:ind w:left="0" w:right="11"/>
        <w:rPr>
          <w:rFonts w:ascii="Times New Roman" w:hAnsi="Times New Roman"/>
          <w:sz w:val="28"/>
          <w:szCs w:val="28"/>
        </w:rPr>
      </w:pPr>
      <w:r w:rsidRPr="00A06829">
        <w:rPr>
          <w:rFonts w:ascii="Times New Roman" w:hAnsi="Times New Roman"/>
          <w:sz w:val="28"/>
          <w:szCs w:val="28"/>
        </w:rPr>
        <w:tab/>
        <w:t xml:space="preserve">Земельный участок, кадастровый номер 71:22:000000:1179,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коммунальное обслуживание (для размещения воздушных линий электропередач), площадь 106+/-18 кв.м, адрес: Тульская область, Щекинский район, муниципальное образование Огаревское </w:t>
      </w:r>
      <w:r w:rsidRPr="0038223C">
        <w:rPr>
          <w:rFonts w:ascii="Times New Roman" w:hAnsi="Times New Roman"/>
          <w:sz w:val="28"/>
          <w:szCs w:val="28"/>
        </w:rPr>
        <w:t>стоимостью 41</w:t>
      </w:r>
      <w:bookmarkStart w:id="0" w:name="_GoBack"/>
      <w:bookmarkEnd w:id="0"/>
      <w:r w:rsidRPr="0038223C">
        <w:rPr>
          <w:rFonts w:ascii="Times New Roman" w:hAnsi="Times New Roman"/>
          <w:sz w:val="28"/>
          <w:szCs w:val="28"/>
        </w:rPr>
        <w:t>903 руб.</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 xml:space="preserve">3. Условия участия в </w:t>
      </w:r>
      <w:r>
        <w:rPr>
          <w:rFonts w:ascii="Times New Roman" w:hAnsi="Times New Roman" w:cs="Times New Roman"/>
          <w:b/>
          <w:sz w:val="28"/>
          <w:szCs w:val="28"/>
        </w:rPr>
        <w:t>продаже</w:t>
      </w:r>
    </w:p>
    <w:p w:rsidR="00F06C79" w:rsidRDefault="00F06C79" w:rsidP="00355239">
      <w:pPr>
        <w:pStyle w:val="ConsPlusNormal"/>
        <w:widowControl/>
        <w:ind w:firstLine="0"/>
        <w:jc w:val="center"/>
        <w:outlineLvl w:val="2"/>
        <w:rPr>
          <w:rFonts w:ascii="Times New Roman" w:hAnsi="Times New Roman" w:cs="Times New Roman"/>
          <w:sz w:val="28"/>
          <w:szCs w:val="28"/>
        </w:rPr>
      </w:pPr>
    </w:p>
    <w:p w:rsidR="00F06C79" w:rsidRPr="00413754" w:rsidRDefault="00F06C79" w:rsidP="00355239">
      <w:pPr>
        <w:pStyle w:val="ConsPlusNormal"/>
        <w:widowControl/>
        <w:ind w:firstLine="0"/>
        <w:jc w:val="center"/>
        <w:outlineLvl w:val="2"/>
        <w:rPr>
          <w:rFonts w:ascii="Times New Roman" w:hAnsi="Times New Roman" w:cs="Times New Roman"/>
          <w:b/>
          <w:sz w:val="28"/>
          <w:szCs w:val="28"/>
        </w:rPr>
      </w:pPr>
      <w:r w:rsidRPr="00413754">
        <w:rPr>
          <w:rFonts w:ascii="Times New Roman" w:hAnsi="Times New Roman" w:cs="Times New Roman"/>
          <w:b/>
          <w:sz w:val="28"/>
          <w:szCs w:val="28"/>
        </w:rPr>
        <w:t>3.1. Общие условия</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Лицо, отвечающее признакам покупателя в соответствии с Федеральным законом "О приватизации государственного и муниципального имущества" от 21.12.2001 </w:t>
      </w:r>
      <w:r>
        <w:rPr>
          <w:rFonts w:ascii="Times New Roman" w:hAnsi="Times New Roman" w:cs="Times New Roman"/>
          <w:sz w:val="28"/>
          <w:szCs w:val="28"/>
        </w:rPr>
        <w:t>№</w:t>
      </w:r>
      <w:r w:rsidRPr="00E9113F">
        <w:rPr>
          <w:rFonts w:ascii="Times New Roman" w:hAnsi="Times New Roman" w:cs="Times New Roman"/>
          <w:sz w:val="28"/>
          <w:szCs w:val="28"/>
        </w:rPr>
        <w:t xml:space="preserve"> 178-ФЗ и желающее приобрести муниципальное имущество, выставляемое на </w:t>
      </w:r>
      <w:r>
        <w:rPr>
          <w:rFonts w:ascii="Times New Roman" w:hAnsi="Times New Roman" w:cs="Times New Roman"/>
          <w:sz w:val="28"/>
          <w:szCs w:val="28"/>
        </w:rPr>
        <w:t>продажу</w:t>
      </w:r>
      <w:r w:rsidRPr="00E9113F">
        <w:rPr>
          <w:rFonts w:ascii="Times New Roman" w:hAnsi="Times New Roman" w:cs="Times New Roman"/>
          <w:sz w:val="28"/>
          <w:szCs w:val="28"/>
        </w:rPr>
        <w:t>, (далее - претендент), обязано осуществить следующие действия:</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в установленном порядке подать заявку по утверждаемой продавцом форме</w:t>
      </w:r>
      <w:r>
        <w:rPr>
          <w:rFonts w:ascii="Times New Roman" w:hAnsi="Times New Roman" w:cs="Times New Roman"/>
          <w:sz w:val="28"/>
          <w:szCs w:val="28"/>
        </w:rPr>
        <w:t xml:space="preserve"> (приложение 1)</w:t>
      </w:r>
      <w:r w:rsidRPr="00E9113F">
        <w:rPr>
          <w:rFonts w:ascii="Times New Roman" w:hAnsi="Times New Roman" w:cs="Times New Roman"/>
          <w:sz w:val="28"/>
          <w:szCs w:val="28"/>
        </w:rPr>
        <w:t>;</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внести задаток на счет продавца в указанном в настоящем информационном сообщении порядке.</w:t>
      </w:r>
    </w:p>
    <w:p w:rsidR="00F06C79" w:rsidRPr="00E9113F" w:rsidRDefault="00F06C79" w:rsidP="00E4185E">
      <w:pPr>
        <w:pStyle w:val="BodyText"/>
        <w:spacing w:line="360" w:lineRule="auto"/>
        <w:rPr>
          <w:rFonts w:ascii="Times New Roman" w:hAnsi="Times New Roman"/>
          <w:sz w:val="28"/>
          <w:szCs w:val="28"/>
        </w:rPr>
      </w:pPr>
      <w:r w:rsidRPr="00E9113F">
        <w:rPr>
          <w:rFonts w:ascii="Times New Roman" w:hAnsi="Times New Roman"/>
          <w:sz w:val="28"/>
          <w:szCs w:val="28"/>
        </w:rPr>
        <w:tab/>
        <w:t>Ограничение -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06C79" w:rsidRPr="00E9113F" w:rsidRDefault="00F06C79" w:rsidP="00E4185E">
      <w:pPr>
        <w:pStyle w:val="ConsPlusNormal"/>
        <w:widowControl/>
        <w:spacing w:line="360" w:lineRule="auto"/>
        <w:ind w:firstLine="540"/>
        <w:jc w:val="both"/>
        <w:rPr>
          <w:rFonts w:ascii="Times New Roman" w:hAnsi="Times New Roman" w:cs="Times New Roman"/>
          <w:sz w:val="28"/>
          <w:szCs w:val="28"/>
        </w:rPr>
      </w:pPr>
      <w:r w:rsidRPr="00E9113F">
        <w:rPr>
          <w:rFonts w:ascii="Times New Roman" w:hAnsi="Times New Roman" w:cs="Times New Roman"/>
          <w:sz w:val="28"/>
          <w:szCs w:val="28"/>
        </w:rPr>
        <w:t>Обязанность доказать свое право на участие в аукционе возлагается на претендента.</w:t>
      </w:r>
    </w:p>
    <w:p w:rsidR="00F06C79" w:rsidRPr="00413754" w:rsidRDefault="00F06C79" w:rsidP="00355239">
      <w:pPr>
        <w:pStyle w:val="ConsPlusNormal"/>
        <w:widowControl/>
        <w:ind w:firstLine="0"/>
        <w:jc w:val="center"/>
        <w:outlineLvl w:val="2"/>
        <w:rPr>
          <w:rFonts w:ascii="Times New Roman" w:hAnsi="Times New Roman" w:cs="Times New Roman"/>
          <w:b/>
          <w:sz w:val="28"/>
          <w:szCs w:val="28"/>
        </w:rPr>
      </w:pPr>
      <w:r w:rsidRPr="00413754">
        <w:rPr>
          <w:rFonts w:ascii="Times New Roman" w:hAnsi="Times New Roman" w:cs="Times New Roman"/>
          <w:b/>
          <w:sz w:val="28"/>
          <w:szCs w:val="28"/>
        </w:rPr>
        <w:t>3.2. Порядок внесения задатка и его возврата</w:t>
      </w:r>
    </w:p>
    <w:p w:rsidR="00F06C79" w:rsidRDefault="00F06C79" w:rsidP="00355239">
      <w:pPr>
        <w:pStyle w:val="ConsPlusNormal"/>
        <w:widowControl/>
        <w:ind w:firstLine="0"/>
        <w:jc w:val="center"/>
        <w:outlineLvl w:val="2"/>
        <w:rPr>
          <w:rFonts w:ascii="Times New Roman" w:hAnsi="Times New Roman" w:cs="Times New Roman"/>
          <w:sz w:val="28"/>
          <w:szCs w:val="28"/>
        </w:rPr>
      </w:pPr>
    </w:p>
    <w:p w:rsidR="00F06C79" w:rsidRPr="00E9113F" w:rsidRDefault="00F06C79" w:rsidP="00E4185E">
      <w:pPr>
        <w:spacing w:line="360" w:lineRule="auto"/>
        <w:jc w:val="both"/>
        <w:rPr>
          <w:sz w:val="28"/>
          <w:szCs w:val="28"/>
        </w:rPr>
      </w:pPr>
      <w:r>
        <w:rPr>
          <w:sz w:val="28"/>
          <w:szCs w:val="28"/>
        </w:rPr>
        <w:tab/>
      </w:r>
      <w:r w:rsidRPr="00E9113F">
        <w:rPr>
          <w:sz w:val="28"/>
          <w:szCs w:val="28"/>
        </w:rPr>
        <w:t>Основанием для внесения задатка является заключенный с продавцом договор о задатке (приложение 2</w:t>
      </w:r>
      <w:r>
        <w:rPr>
          <w:sz w:val="28"/>
          <w:szCs w:val="28"/>
        </w:rPr>
        <w:t>)</w:t>
      </w:r>
      <w:r w:rsidRPr="00E9113F">
        <w:rPr>
          <w:sz w:val="28"/>
          <w:szCs w:val="28"/>
        </w:rPr>
        <w:t>.</w:t>
      </w:r>
    </w:p>
    <w:p w:rsidR="00F06C79" w:rsidRPr="00EF1086" w:rsidRDefault="00F06C79" w:rsidP="00E4185E">
      <w:pPr>
        <w:autoSpaceDE w:val="0"/>
        <w:autoSpaceDN w:val="0"/>
        <w:adjustRightInd w:val="0"/>
        <w:spacing w:line="360" w:lineRule="auto"/>
        <w:jc w:val="both"/>
        <w:rPr>
          <w:sz w:val="28"/>
          <w:szCs w:val="28"/>
        </w:rPr>
      </w:pPr>
      <w:r w:rsidRPr="00E9113F">
        <w:rPr>
          <w:sz w:val="28"/>
          <w:szCs w:val="28"/>
        </w:rPr>
        <w:tab/>
      </w:r>
      <w:r>
        <w:rPr>
          <w:sz w:val="28"/>
          <w:szCs w:val="28"/>
        </w:rPr>
        <w:t>Д</w:t>
      </w:r>
      <w:r w:rsidRPr="00EF1086">
        <w:rPr>
          <w:sz w:val="28"/>
          <w:szCs w:val="28"/>
        </w:rPr>
        <w:t xml:space="preserve">анное сообщение является публичной офертой для заключения договора о задатке в соответствии со </w:t>
      </w:r>
      <w:hyperlink r:id="rId7" w:history="1">
        <w:r w:rsidRPr="00EF1086">
          <w:rPr>
            <w:sz w:val="28"/>
            <w:szCs w:val="28"/>
          </w:rPr>
          <w:t>статьей 437</w:t>
        </w:r>
      </w:hyperlink>
      <w:r w:rsidRPr="00EF1086">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06C79" w:rsidRDefault="00F06C79" w:rsidP="00E4185E">
      <w:pPr>
        <w:spacing w:line="360" w:lineRule="auto"/>
        <w:jc w:val="both"/>
        <w:rPr>
          <w:sz w:val="28"/>
          <w:szCs w:val="28"/>
        </w:rPr>
      </w:pPr>
      <w:r w:rsidRPr="001C11F0">
        <w:rPr>
          <w:b/>
          <w:sz w:val="28"/>
          <w:szCs w:val="28"/>
        </w:rPr>
        <w:tab/>
      </w:r>
      <w:r w:rsidRPr="001C4FBD">
        <w:rPr>
          <w:sz w:val="28"/>
          <w:szCs w:val="28"/>
        </w:rPr>
        <w:t>Задаток вносится в валюте Российской Федерации в размере</w:t>
      </w:r>
      <w:r w:rsidRPr="001C11F0">
        <w:rPr>
          <w:b/>
          <w:sz w:val="28"/>
          <w:szCs w:val="28"/>
        </w:rPr>
        <w:t xml:space="preserve"> </w:t>
      </w:r>
      <w:r w:rsidRPr="0038223C">
        <w:rPr>
          <w:b/>
          <w:sz w:val="28"/>
          <w:szCs w:val="28"/>
        </w:rPr>
        <w:t>98152</w:t>
      </w:r>
      <w:r w:rsidRPr="0031541C">
        <w:rPr>
          <w:color w:val="FF0000"/>
          <w:sz w:val="28"/>
          <w:szCs w:val="28"/>
        </w:rPr>
        <w:t xml:space="preserve"> </w:t>
      </w:r>
      <w:r w:rsidRPr="00DA0A7F">
        <w:rPr>
          <w:sz w:val="28"/>
          <w:szCs w:val="28"/>
        </w:rPr>
        <w:t>рублей на счет продавца -</w:t>
      </w:r>
      <w:r w:rsidRPr="003148A5">
        <w:rPr>
          <w:b/>
          <w:i/>
          <w:sz w:val="28"/>
          <w:szCs w:val="28"/>
        </w:rPr>
        <w:t xml:space="preserve"> </w:t>
      </w:r>
      <w:r>
        <w:rPr>
          <w:sz w:val="28"/>
          <w:szCs w:val="28"/>
        </w:rPr>
        <w:t>Администрация м</w:t>
      </w:r>
      <w:r w:rsidRPr="00571E8E">
        <w:rPr>
          <w:sz w:val="28"/>
          <w:szCs w:val="28"/>
        </w:rPr>
        <w:t>униципального образования Огаревское</w:t>
      </w:r>
      <w:r>
        <w:rPr>
          <w:sz w:val="28"/>
          <w:szCs w:val="28"/>
        </w:rPr>
        <w:t xml:space="preserve"> </w:t>
      </w:r>
      <w:r w:rsidRPr="00571E8E">
        <w:rPr>
          <w:sz w:val="28"/>
          <w:szCs w:val="28"/>
        </w:rPr>
        <w:t>Щекинского района</w:t>
      </w:r>
    </w:p>
    <w:p w:rsidR="00F06C79" w:rsidRDefault="00F06C79" w:rsidP="00E4185E">
      <w:pPr>
        <w:spacing w:line="360" w:lineRule="auto"/>
        <w:jc w:val="both"/>
        <w:outlineLvl w:val="0"/>
        <w:rPr>
          <w:sz w:val="28"/>
          <w:szCs w:val="28"/>
        </w:rPr>
      </w:pPr>
      <w:r>
        <w:rPr>
          <w:sz w:val="28"/>
          <w:szCs w:val="28"/>
        </w:rPr>
        <w:t>ИНН 7118507983, КПП 711801001, ОГРН 1147154044146, ОКВЭД 84.11.35</w:t>
      </w:r>
    </w:p>
    <w:p w:rsidR="00F06C79" w:rsidRDefault="00F06C79" w:rsidP="00E4185E">
      <w:pPr>
        <w:spacing w:line="360" w:lineRule="auto"/>
        <w:jc w:val="both"/>
        <w:rPr>
          <w:sz w:val="28"/>
          <w:szCs w:val="28"/>
        </w:rPr>
      </w:pPr>
      <w:r>
        <w:rPr>
          <w:sz w:val="28"/>
          <w:szCs w:val="28"/>
        </w:rPr>
        <w:t>Юридический адрес: 301203 Тульская область Щекинский район, с.п. Огаревка ул. Шахтерская д.7 ОКПО 39005841, ОКАТО 70248832027, ОКТМО 70648412</w:t>
      </w:r>
    </w:p>
    <w:p w:rsidR="00F06C79" w:rsidRPr="0038223C" w:rsidRDefault="00F06C79" w:rsidP="00E4185E">
      <w:pPr>
        <w:spacing w:line="360" w:lineRule="auto"/>
        <w:jc w:val="both"/>
        <w:rPr>
          <w:sz w:val="28"/>
          <w:szCs w:val="28"/>
        </w:rPr>
      </w:pPr>
      <w:r>
        <w:rPr>
          <w:sz w:val="28"/>
          <w:szCs w:val="28"/>
        </w:rPr>
        <w:t>р/сч 40302810270033000183 Отделение Тула г. Тула л/сч 05663210240/110020011</w:t>
      </w:r>
      <w:r w:rsidRPr="0038223C">
        <w:rPr>
          <w:sz w:val="28"/>
          <w:szCs w:val="28"/>
        </w:rPr>
        <w:t xml:space="preserve"> залоговая сумма для администрации МО Огаревское Щекинского района и должен быть внесен на указанный счет не позднее</w:t>
      </w:r>
      <w:r w:rsidRPr="0038223C">
        <w:rPr>
          <w:b/>
          <w:sz w:val="28"/>
          <w:szCs w:val="28"/>
        </w:rPr>
        <w:t xml:space="preserve"> «27» июня 2017 г. </w:t>
      </w:r>
    </w:p>
    <w:p w:rsidR="00F06C79" w:rsidRPr="00E9113F" w:rsidRDefault="00F06C79" w:rsidP="00E4185E">
      <w:pPr>
        <w:spacing w:line="360" w:lineRule="auto"/>
        <w:jc w:val="both"/>
        <w:rPr>
          <w:sz w:val="28"/>
          <w:szCs w:val="28"/>
        </w:rPr>
      </w:pPr>
      <w:r w:rsidRPr="00E9113F">
        <w:rPr>
          <w:sz w:val="28"/>
          <w:szCs w:val="28"/>
        </w:rPr>
        <w:tab/>
        <w:t>Задаток вносится единым платежом.</w:t>
      </w:r>
    </w:p>
    <w:p w:rsidR="00F06C79" w:rsidRPr="00E9113F" w:rsidRDefault="00F06C79" w:rsidP="00E4185E">
      <w:pPr>
        <w:spacing w:line="360" w:lineRule="auto"/>
        <w:jc w:val="both"/>
        <w:rPr>
          <w:sz w:val="28"/>
          <w:szCs w:val="28"/>
        </w:rPr>
      </w:pPr>
      <w:r w:rsidRPr="00E9113F">
        <w:rPr>
          <w:sz w:val="28"/>
          <w:szCs w:val="28"/>
        </w:rPr>
        <w:tab/>
        <w:t>Документом, подтверждающим поступление задатка на счет продавца, является выписка с этого счета.</w:t>
      </w:r>
    </w:p>
    <w:p w:rsidR="00F06C79" w:rsidRPr="00E9113F" w:rsidRDefault="00F06C79" w:rsidP="00E4185E">
      <w:pPr>
        <w:spacing w:line="360" w:lineRule="auto"/>
        <w:jc w:val="both"/>
        <w:rPr>
          <w:sz w:val="28"/>
          <w:szCs w:val="28"/>
        </w:rPr>
      </w:pPr>
      <w:r w:rsidRPr="00E9113F">
        <w:rPr>
          <w:sz w:val="28"/>
          <w:szCs w:val="28"/>
        </w:rPr>
        <w:tab/>
        <w:t>Задаток возвращается претенденту в следующих случаях и порядке:</w:t>
      </w:r>
    </w:p>
    <w:p w:rsidR="00F06C79" w:rsidRDefault="00F06C79" w:rsidP="00E4185E">
      <w:pPr>
        <w:spacing w:line="360" w:lineRule="auto"/>
        <w:jc w:val="both"/>
        <w:rPr>
          <w:sz w:val="28"/>
          <w:szCs w:val="28"/>
        </w:rPr>
      </w:pPr>
      <w:r w:rsidRPr="00E9113F">
        <w:rPr>
          <w:sz w:val="28"/>
          <w:szCs w:val="28"/>
        </w:rPr>
        <w:tab/>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w:t>
      </w:r>
      <w:r>
        <w:rPr>
          <w:sz w:val="28"/>
          <w:szCs w:val="28"/>
        </w:rPr>
        <w:t xml:space="preserve">календарных </w:t>
      </w:r>
      <w:r w:rsidRPr="00E9113F">
        <w:rPr>
          <w:sz w:val="28"/>
          <w:szCs w:val="28"/>
        </w:rPr>
        <w:t>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06C79" w:rsidRPr="00E9113F" w:rsidRDefault="00F06C79" w:rsidP="00E4185E">
      <w:pPr>
        <w:spacing w:line="360" w:lineRule="auto"/>
        <w:jc w:val="both"/>
        <w:rPr>
          <w:sz w:val="28"/>
          <w:szCs w:val="28"/>
        </w:rPr>
      </w:pPr>
      <w:r>
        <w:rPr>
          <w:sz w:val="28"/>
          <w:szCs w:val="28"/>
        </w:rPr>
        <w:tab/>
        <w:t>Задаток возвращается претендентам, не допущенным к участию в торгах, - в течение 5 календарных дней со дня подписания протокола о признании претендентов участниками торгов.</w:t>
      </w:r>
    </w:p>
    <w:p w:rsidR="00F06C79" w:rsidRPr="004374AA" w:rsidRDefault="00F06C79" w:rsidP="00E4185E">
      <w:pPr>
        <w:pStyle w:val="ConsPlusNormal"/>
        <w:spacing w:line="360" w:lineRule="auto"/>
        <w:ind w:firstLine="540"/>
        <w:jc w:val="both"/>
        <w:rPr>
          <w:rFonts w:ascii="Times New Roman" w:hAnsi="Times New Roman" w:cs="Times New Roman"/>
          <w:sz w:val="28"/>
          <w:szCs w:val="28"/>
        </w:rPr>
      </w:pPr>
      <w:r w:rsidRPr="00E9113F">
        <w:rPr>
          <w:sz w:val="28"/>
          <w:szCs w:val="28"/>
        </w:rPr>
        <w:tab/>
      </w:r>
      <w:r w:rsidRPr="004374AA">
        <w:rPr>
          <w:rFonts w:ascii="Times New Roman" w:hAnsi="Times New Roman" w:cs="Times New Roman"/>
          <w:sz w:val="28"/>
          <w:szCs w:val="28"/>
        </w:rPr>
        <w:t xml:space="preserve">Задаток победителя </w:t>
      </w:r>
      <w:r>
        <w:rPr>
          <w:rFonts w:ascii="Times New Roman" w:hAnsi="Times New Roman" w:cs="Times New Roman"/>
          <w:sz w:val="28"/>
          <w:szCs w:val="28"/>
        </w:rPr>
        <w:t>торгов</w:t>
      </w:r>
      <w:r w:rsidRPr="004374AA">
        <w:rPr>
          <w:rFonts w:ascii="Times New Roman" w:hAnsi="Times New Roman" w:cs="Times New Roman"/>
          <w:sz w:val="28"/>
          <w:szCs w:val="28"/>
        </w:rPr>
        <w:t xml:space="preserve"> по продаже </w:t>
      </w:r>
      <w:r>
        <w:rPr>
          <w:rFonts w:ascii="Times New Roman" w:hAnsi="Times New Roman" w:cs="Times New Roman"/>
          <w:sz w:val="28"/>
          <w:szCs w:val="28"/>
        </w:rPr>
        <w:t>муниципального</w:t>
      </w:r>
      <w:r w:rsidRPr="004374AA">
        <w:rPr>
          <w:rFonts w:ascii="Times New Roman" w:hAnsi="Times New Roman" w:cs="Times New Roman"/>
          <w:sz w:val="28"/>
          <w:szCs w:val="28"/>
        </w:rPr>
        <w:t xml:space="preserve"> имущества подлежит перечислению в установленном порядке в </w:t>
      </w:r>
      <w:r>
        <w:rPr>
          <w:rFonts w:ascii="Times New Roman" w:hAnsi="Times New Roman" w:cs="Times New Roman"/>
          <w:sz w:val="28"/>
          <w:szCs w:val="28"/>
        </w:rPr>
        <w:t>муниципальный</w:t>
      </w:r>
      <w:r w:rsidRPr="004374AA">
        <w:rPr>
          <w:rFonts w:ascii="Times New Roman" w:hAnsi="Times New Roman" w:cs="Times New Roman"/>
          <w:sz w:val="28"/>
          <w:szCs w:val="28"/>
        </w:rPr>
        <w:t xml:space="preserve"> бюджет в течение 5 календарных дней со дня, установленного для заключения договора купли-продажи имущества.</w:t>
      </w:r>
    </w:p>
    <w:p w:rsidR="00F06C79" w:rsidRPr="00E9113F" w:rsidRDefault="00F06C79" w:rsidP="00E4185E">
      <w:pPr>
        <w:spacing w:line="360" w:lineRule="auto"/>
        <w:jc w:val="both"/>
        <w:rPr>
          <w:sz w:val="28"/>
          <w:szCs w:val="28"/>
        </w:rPr>
      </w:pPr>
      <w:r w:rsidRPr="00E9113F">
        <w:rPr>
          <w:sz w:val="28"/>
          <w:szCs w:val="28"/>
        </w:rPr>
        <w:tab/>
        <w:t xml:space="preserve">Суммы задатков возвращаются участникам </w:t>
      </w:r>
      <w:r>
        <w:rPr>
          <w:sz w:val="28"/>
          <w:szCs w:val="28"/>
        </w:rPr>
        <w:t>торгов</w:t>
      </w:r>
      <w:r w:rsidRPr="00E9113F">
        <w:rPr>
          <w:sz w:val="28"/>
          <w:szCs w:val="28"/>
        </w:rPr>
        <w:t xml:space="preserve">, за исключением его победителя, в течение пяти </w:t>
      </w:r>
      <w:r>
        <w:rPr>
          <w:sz w:val="28"/>
          <w:szCs w:val="28"/>
        </w:rPr>
        <w:t xml:space="preserve">календарных </w:t>
      </w:r>
      <w:r w:rsidRPr="00E9113F">
        <w:rPr>
          <w:sz w:val="28"/>
          <w:szCs w:val="28"/>
        </w:rPr>
        <w:t xml:space="preserve">дней с даты подведения итогов </w:t>
      </w:r>
      <w:r>
        <w:rPr>
          <w:sz w:val="28"/>
          <w:szCs w:val="28"/>
        </w:rPr>
        <w:t>торгов</w:t>
      </w:r>
      <w:r w:rsidRPr="00E9113F">
        <w:rPr>
          <w:sz w:val="28"/>
          <w:szCs w:val="28"/>
        </w:rPr>
        <w:t>.</w:t>
      </w:r>
    </w:p>
    <w:p w:rsidR="00F06C79" w:rsidRDefault="00F06C79" w:rsidP="00830358">
      <w:pPr>
        <w:pStyle w:val="ConsPlusNormal"/>
        <w:widowControl/>
        <w:ind w:firstLine="0"/>
        <w:outlineLvl w:val="2"/>
        <w:rPr>
          <w:rFonts w:ascii="Times New Roman" w:hAnsi="Times New Roman" w:cs="Times New Roman"/>
          <w:b/>
          <w:sz w:val="28"/>
          <w:szCs w:val="28"/>
        </w:rPr>
      </w:pPr>
    </w:p>
    <w:p w:rsidR="00F06C79" w:rsidRDefault="00F06C79" w:rsidP="00355239">
      <w:pPr>
        <w:pStyle w:val="ConsPlusNormal"/>
        <w:widowControl/>
        <w:ind w:firstLine="0"/>
        <w:jc w:val="center"/>
        <w:outlineLvl w:val="2"/>
        <w:rPr>
          <w:rFonts w:ascii="Times New Roman" w:hAnsi="Times New Roman" w:cs="Times New Roman"/>
          <w:b/>
          <w:sz w:val="28"/>
          <w:szCs w:val="28"/>
        </w:rPr>
      </w:pPr>
      <w:r w:rsidRPr="00413754">
        <w:rPr>
          <w:rFonts w:ascii="Times New Roman" w:hAnsi="Times New Roman" w:cs="Times New Roman"/>
          <w:b/>
          <w:sz w:val="28"/>
          <w:szCs w:val="28"/>
        </w:rPr>
        <w:t>3.3. Порядок подачи заявок на участие в продаже</w:t>
      </w:r>
    </w:p>
    <w:p w:rsidR="00F06C79" w:rsidRPr="00413754" w:rsidRDefault="00F06C79" w:rsidP="00355239">
      <w:pPr>
        <w:pStyle w:val="ConsPlusNormal"/>
        <w:widowControl/>
        <w:ind w:firstLine="0"/>
        <w:jc w:val="center"/>
        <w:outlineLvl w:val="2"/>
        <w:rPr>
          <w:rFonts w:ascii="Times New Roman" w:hAnsi="Times New Roman" w:cs="Times New Roman"/>
          <w:b/>
          <w:sz w:val="28"/>
          <w:szCs w:val="28"/>
        </w:rPr>
      </w:pPr>
    </w:p>
    <w:p w:rsidR="00F06C79" w:rsidRPr="00E9113F" w:rsidRDefault="00F06C79" w:rsidP="00355239">
      <w:pPr>
        <w:pStyle w:val="ConsPlusNormal"/>
        <w:widowControl/>
        <w:ind w:firstLine="0"/>
        <w:jc w:val="both"/>
        <w:rPr>
          <w:rFonts w:ascii="Times New Roman" w:hAnsi="Times New Roman" w:cs="Times New Roman"/>
          <w:sz w:val="28"/>
          <w:szCs w:val="28"/>
        </w:rPr>
      </w:pPr>
      <w:r w:rsidRPr="00E9113F">
        <w:rPr>
          <w:rFonts w:ascii="Times New Roman" w:hAnsi="Times New Roman" w:cs="Times New Roman"/>
          <w:sz w:val="28"/>
          <w:szCs w:val="28"/>
        </w:rPr>
        <w:tab/>
        <w:t>Одно лицо имеет право подать только одну заявку.</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Заявки подаются, начиная с опубликованных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 (или юридическим лицам, привлекаемым продавцом к проведению аукциона).</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Заявка считается принятой продавцом, если ей присвоен регистрационный номер, о чем на заявке делается соответствующая отметка.</w:t>
      </w:r>
    </w:p>
    <w:p w:rsidR="00F06C79" w:rsidRPr="00E9113F" w:rsidRDefault="00F06C79" w:rsidP="00E4185E">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Заявки подаются и принимаются одновременно с полным комплектом требуемых для участия в </w:t>
      </w:r>
      <w:r>
        <w:rPr>
          <w:rFonts w:ascii="Times New Roman" w:hAnsi="Times New Roman" w:cs="Times New Roman"/>
          <w:sz w:val="28"/>
          <w:szCs w:val="28"/>
        </w:rPr>
        <w:t>торгах</w:t>
      </w:r>
      <w:r w:rsidRPr="00E9113F">
        <w:rPr>
          <w:rFonts w:ascii="Times New Roman" w:hAnsi="Times New Roman" w:cs="Times New Roman"/>
          <w:sz w:val="28"/>
          <w:szCs w:val="28"/>
        </w:rPr>
        <w:t xml:space="preserve"> документов.</w:t>
      </w:r>
    </w:p>
    <w:p w:rsidR="00F06C79" w:rsidRPr="00E9113F" w:rsidRDefault="00F06C79" w:rsidP="00355239">
      <w:pPr>
        <w:pStyle w:val="ConsPlusNormal"/>
        <w:widowControl/>
        <w:ind w:firstLine="540"/>
        <w:jc w:val="both"/>
        <w:rPr>
          <w:rFonts w:ascii="Times New Roman" w:hAnsi="Times New Roman" w:cs="Times New Roman"/>
          <w:sz w:val="28"/>
          <w:szCs w:val="28"/>
        </w:rPr>
      </w:pPr>
    </w:p>
    <w:p w:rsidR="00F06C79" w:rsidRPr="00413754" w:rsidRDefault="00F06C79" w:rsidP="00355239">
      <w:pPr>
        <w:pStyle w:val="ConsPlusNormal"/>
        <w:widowControl/>
        <w:ind w:firstLine="0"/>
        <w:jc w:val="center"/>
        <w:outlineLvl w:val="2"/>
        <w:rPr>
          <w:rFonts w:ascii="Times New Roman" w:hAnsi="Times New Roman" w:cs="Times New Roman"/>
          <w:b/>
          <w:sz w:val="28"/>
          <w:szCs w:val="28"/>
        </w:rPr>
      </w:pPr>
      <w:r w:rsidRPr="00413754">
        <w:rPr>
          <w:rFonts w:ascii="Times New Roman" w:hAnsi="Times New Roman" w:cs="Times New Roman"/>
          <w:b/>
          <w:sz w:val="28"/>
          <w:szCs w:val="28"/>
        </w:rPr>
        <w:t>3.4. Перечень требуемых для участия в продаже документов</w:t>
      </w:r>
    </w:p>
    <w:p w:rsidR="00F06C79" w:rsidRDefault="00F06C79" w:rsidP="00355239">
      <w:pPr>
        <w:pStyle w:val="ConsPlusNormal"/>
        <w:widowControl/>
        <w:ind w:firstLine="0"/>
        <w:jc w:val="center"/>
        <w:rPr>
          <w:rFonts w:ascii="Times New Roman" w:hAnsi="Times New Roman" w:cs="Times New Roman"/>
          <w:b/>
          <w:sz w:val="28"/>
          <w:szCs w:val="28"/>
        </w:rPr>
      </w:pPr>
      <w:r w:rsidRPr="00413754">
        <w:rPr>
          <w:rFonts w:ascii="Times New Roman" w:hAnsi="Times New Roman" w:cs="Times New Roman"/>
          <w:b/>
          <w:sz w:val="28"/>
          <w:szCs w:val="28"/>
        </w:rPr>
        <w:t>и требования к их оформлению:</w:t>
      </w:r>
    </w:p>
    <w:p w:rsidR="00F06C79" w:rsidRPr="00413754" w:rsidRDefault="00F06C79" w:rsidP="00355239">
      <w:pPr>
        <w:pStyle w:val="ConsPlusNormal"/>
        <w:widowControl/>
        <w:ind w:firstLine="0"/>
        <w:jc w:val="center"/>
        <w:rPr>
          <w:rFonts w:ascii="Times New Roman" w:hAnsi="Times New Roman" w:cs="Times New Roman"/>
          <w:b/>
          <w:sz w:val="28"/>
          <w:szCs w:val="28"/>
        </w:rPr>
      </w:pPr>
    </w:p>
    <w:p w:rsidR="00F06C79" w:rsidRPr="0070616D" w:rsidRDefault="00F06C79" w:rsidP="00E4185E">
      <w:pPr>
        <w:autoSpaceDE w:val="0"/>
        <w:autoSpaceDN w:val="0"/>
        <w:adjustRightInd w:val="0"/>
        <w:spacing w:line="360" w:lineRule="auto"/>
        <w:jc w:val="both"/>
        <w:rPr>
          <w:sz w:val="28"/>
          <w:szCs w:val="28"/>
        </w:rPr>
      </w:pPr>
      <w:r w:rsidRPr="00E9113F">
        <w:rPr>
          <w:sz w:val="28"/>
          <w:szCs w:val="28"/>
        </w:rPr>
        <w:tab/>
      </w:r>
      <w:r w:rsidRPr="0070616D">
        <w:rPr>
          <w:sz w:val="28"/>
          <w:szCs w:val="28"/>
        </w:rPr>
        <w:t>Одновременно с заявкой претенденты представляют следующие документы:</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юридические лица:</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заверенные копии учредительных документов;</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Pr>
          <w:sz w:val="28"/>
          <w:szCs w:val="28"/>
        </w:rPr>
        <w:t xml:space="preserve">(при наличии печати) </w:t>
      </w:r>
      <w:r w:rsidRPr="0070616D">
        <w:rPr>
          <w:sz w:val="28"/>
          <w:szCs w:val="28"/>
        </w:rPr>
        <w:t>и подписанное его руководителем письмо);</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физические лица предъявляют документ, удостоверяющий личность, или представляют копии всех его листов.</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sz w:val="28"/>
          <w:szCs w:val="28"/>
        </w:rPr>
        <w:t xml:space="preserve">(при наличии печати) </w:t>
      </w:r>
      <w:r w:rsidRPr="0070616D">
        <w:rPr>
          <w:sz w:val="28"/>
          <w:szCs w:val="28"/>
        </w:rPr>
        <w:t>(для юридического лица) и подписаны претендентом или его представителем.</w:t>
      </w:r>
    </w:p>
    <w:p w:rsidR="00F06C79" w:rsidRPr="0070616D" w:rsidRDefault="00F06C79" w:rsidP="00E4185E">
      <w:pPr>
        <w:autoSpaceDE w:val="0"/>
        <w:autoSpaceDN w:val="0"/>
        <w:adjustRightInd w:val="0"/>
        <w:spacing w:line="360" w:lineRule="auto"/>
        <w:jc w:val="both"/>
        <w:rPr>
          <w:sz w:val="28"/>
          <w:szCs w:val="28"/>
        </w:rPr>
      </w:pPr>
      <w:r>
        <w:rPr>
          <w:sz w:val="28"/>
          <w:szCs w:val="28"/>
        </w:rPr>
        <w:tab/>
      </w:r>
      <w:r w:rsidRPr="0070616D">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06C79" w:rsidRPr="00E9113F" w:rsidRDefault="00F06C79" w:rsidP="00355239">
      <w:pPr>
        <w:pStyle w:val="ConsPlusNormal"/>
        <w:widowControl/>
        <w:ind w:firstLine="0"/>
        <w:jc w:val="center"/>
        <w:outlineLvl w:val="1"/>
        <w:rPr>
          <w:rFonts w:ascii="Times New Roman" w:hAnsi="Times New Roman" w:cs="Times New Roman"/>
          <w:sz w:val="28"/>
          <w:szCs w:val="28"/>
        </w:rPr>
      </w:pP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 xml:space="preserve">4. Определение участников </w:t>
      </w:r>
      <w:r>
        <w:rPr>
          <w:rFonts w:ascii="Times New Roman" w:hAnsi="Times New Roman" w:cs="Times New Roman"/>
          <w:b/>
          <w:sz w:val="28"/>
          <w:szCs w:val="28"/>
        </w:rPr>
        <w:t>продажи</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По результатам рассмотрения заявок и документов продавец принимает решение о признании претендентов участниками </w:t>
      </w:r>
      <w:r>
        <w:rPr>
          <w:rFonts w:ascii="Times New Roman" w:hAnsi="Times New Roman" w:cs="Times New Roman"/>
          <w:sz w:val="28"/>
          <w:szCs w:val="28"/>
        </w:rPr>
        <w:t>торгов</w:t>
      </w:r>
      <w:r w:rsidRPr="00E9113F">
        <w:rPr>
          <w:rFonts w:ascii="Times New Roman" w:hAnsi="Times New Roman" w:cs="Times New Roman"/>
          <w:sz w:val="28"/>
          <w:szCs w:val="28"/>
        </w:rPr>
        <w:t>.</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Претендент не допускается к участию в </w:t>
      </w:r>
      <w:r>
        <w:rPr>
          <w:rFonts w:ascii="Times New Roman" w:hAnsi="Times New Roman" w:cs="Times New Roman"/>
          <w:sz w:val="28"/>
          <w:szCs w:val="28"/>
        </w:rPr>
        <w:t>продаже</w:t>
      </w:r>
      <w:r w:rsidRPr="00E9113F">
        <w:rPr>
          <w:rFonts w:ascii="Times New Roman" w:hAnsi="Times New Roman" w:cs="Times New Roman"/>
          <w:sz w:val="28"/>
          <w:szCs w:val="28"/>
        </w:rPr>
        <w:t xml:space="preserve"> по следующим основаниям:</w:t>
      </w:r>
    </w:p>
    <w:p w:rsidR="00F06C79" w:rsidRPr="00126BDB" w:rsidRDefault="00F06C79" w:rsidP="003D06DB">
      <w:pPr>
        <w:autoSpaceDE w:val="0"/>
        <w:autoSpaceDN w:val="0"/>
        <w:adjustRightInd w:val="0"/>
        <w:spacing w:line="360" w:lineRule="auto"/>
        <w:jc w:val="both"/>
        <w:rPr>
          <w:sz w:val="28"/>
          <w:szCs w:val="28"/>
        </w:rPr>
      </w:pPr>
      <w:r>
        <w:rPr>
          <w:sz w:val="28"/>
          <w:szCs w:val="28"/>
        </w:rPr>
        <w:tab/>
        <w:t xml:space="preserve">- </w:t>
      </w:r>
      <w:r w:rsidRPr="00126BDB">
        <w:rPr>
          <w:sz w:val="28"/>
          <w:szCs w:val="28"/>
        </w:rPr>
        <w:t xml:space="preserve">представленные документы не подтверждают право претендента быть покупателем в соответствии с </w:t>
      </w:r>
      <w:hyperlink r:id="rId8" w:history="1">
        <w:r w:rsidRPr="00126BDB">
          <w:rPr>
            <w:sz w:val="28"/>
            <w:szCs w:val="28"/>
          </w:rPr>
          <w:t>законодательством</w:t>
        </w:r>
      </w:hyperlink>
      <w:r w:rsidRPr="00126BDB">
        <w:rPr>
          <w:sz w:val="28"/>
          <w:szCs w:val="28"/>
        </w:rPr>
        <w:t xml:space="preserve"> Российской Федерации;</w:t>
      </w:r>
    </w:p>
    <w:p w:rsidR="00F06C79" w:rsidRPr="00126BDB" w:rsidRDefault="00F06C79" w:rsidP="003D06DB">
      <w:pPr>
        <w:autoSpaceDE w:val="0"/>
        <w:autoSpaceDN w:val="0"/>
        <w:adjustRightInd w:val="0"/>
        <w:spacing w:line="360" w:lineRule="auto"/>
        <w:jc w:val="both"/>
        <w:rPr>
          <w:sz w:val="28"/>
          <w:szCs w:val="28"/>
        </w:rPr>
      </w:pPr>
      <w:r>
        <w:rPr>
          <w:sz w:val="28"/>
          <w:szCs w:val="28"/>
        </w:rPr>
        <w:tab/>
        <w:t xml:space="preserve">- </w:t>
      </w:r>
      <w:r w:rsidRPr="00126BDB">
        <w:rPr>
          <w:sz w:val="28"/>
          <w:szCs w:val="28"/>
        </w:rPr>
        <w:t>представлены не все документы в соответствии с перечнем, указа</w:t>
      </w:r>
      <w:r>
        <w:rPr>
          <w:sz w:val="28"/>
          <w:szCs w:val="28"/>
        </w:rPr>
        <w:t>нным в информационном сообщении</w:t>
      </w:r>
      <w:r w:rsidRPr="00126BDB">
        <w:rPr>
          <w:sz w:val="28"/>
          <w:szCs w:val="28"/>
        </w:rPr>
        <w:t xml:space="preserve"> или оформление указанных документов не соответствует законодательству Российской Федерации;</w:t>
      </w:r>
    </w:p>
    <w:p w:rsidR="00F06C79" w:rsidRPr="00126BDB" w:rsidRDefault="00F06C79" w:rsidP="003D06DB">
      <w:pPr>
        <w:autoSpaceDE w:val="0"/>
        <w:autoSpaceDN w:val="0"/>
        <w:adjustRightInd w:val="0"/>
        <w:spacing w:line="360" w:lineRule="auto"/>
        <w:jc w:val="both"/>
        <w:rPr>
          <w:sz w:val="28"/>
          <w:szCs w:val="28"/>
        </w:rPr>
      </w:pPr>
      <w:r>
        <w:rPr>
          <w:sz w:val="28"/>
          <w:szCs w:val="28"/>
        </w:rPr>
        <w:tab/>
        <w:t xml:space="preserve">- </w:t>
      </w:r>
      <w:r w:rsidRPr="00126BDB">
        <w:rPr>
          <w:sz w:val="28"/>
          <w:szCs w:val="28"/>
        </w:rPr>
        <w:t>заявка подана лицом, не уполномоченным претендентом на осуществление таких действий;</w:t>
      </w:r>
    </w:p>
    <w:p w:rsidR="00F06C79" w:rsidRPr="00126BDB" w:rsidRDefault="00F06C79" w:rsidP="003D06DB">
      <w:pPr>
        <w:autoSpaceDE w:val="0"/>
        <w:autoSpaceDN w:val="0"/>
        <w:adjustRightInd w:val="0"/>
        <w:spacing w:line="360" w:lineRule="auto"/>
        <w:jc w:val="both"/>
        <w:rPr>
          <w:sz w:val="28"/>
          <w:szCs w:val="28"/>
        </w:rPr>
      </w:pPr>
      <w:r>
        <w:rPr>
          <w:sz w:val="28"/>
          <w:szCs w:val="28"/>
        </w:rPr>
        <w:tab/>
        <w:t xml:space="preserve">- </w:t>
      </w:r>
      <w:r w:rsidRPr="00126BDB">
        <w:rPr>
          <w:sz w:val="28"/>
          <w:szCs w:val="28"/>
        </w:rPr>
        <w:t>не подтверждено поступление в установленный срок задатка на счета, указанные в информационном сообщении.</w:t>
      </w:r>
    </w:p>
    <w:p w:rsidR="00F06C79" w:rsidRPr="00830358" w:rsidRDefault="00F06C79" w:rsidP="00830358">
      <w:pPr>
        <w:autoSpaceDE w:val="0"/>
        <w:autoSpaceDN w:val="0"/>
        <w:adjustRightInd w:val="0"/>
        <w:spacing w:line="360" w:lineRule="auto"/>
        <w:jc w:val="both"/>
        <w:rPr>
          <w:sz w:val="28"/>
          <w:szCs w:val="28"/>
        </w:rPr>
      </w:pPr>
      <w:r w:rsidRPr="00830358">
        <w:rPr>
          <w:sz w:val="28"/>
          <w:szCs w:val="28"/>
        </w:rPr>
        <w:tab/>
        <w:t>Перечень оснований отказа претенденту в участии в продаже является исчерпывающим.</w:t>
      </w: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 xml:space="preserve">5. Порядок проведения </w:t>
      </w:r>
      <w:r>
        <w:rPr>
          <w:rFonts w:ascii="Times New Roman" w:hAnsi="Times New Roman" w:cs="Times New Roman"/>
          <w:b/>
          <w:sz w:val="28"/>
          <w:szCs w:val="28"/>
        </w:rPr>
        <w:t>продажи</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На аукцион допускаются участники аукциона или их полномочные представители, по одному от каждого участника</w:t>
      </w:r>
      <w:r>
        <w:rPr>
          <w:rFonts w:ascii="Times New Roman" w:hAnsi="Times New Roman" w:cs="Times New Roman"/>
          <w:sz w:val="28"/>
          <w:szCs w:val="28"/>
        </w:rPr>
        <w:t>.</w:t>
      </w:r>
      <w:r w:rsidRPr="00E9113F">
        <w:rPr>
          <w:rFonts w:ascii="Times New Roman" w:hAnsi="Times New Roman" w:cs="Times New Roman"/>
          <w:sz w:val="28"/>
          <w:szCs w:val="28"/>
        </w:rPr>
        <w:tab/>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"Шаг аукциона" не изменяется в течение всего аукциона.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После оглашения аукционистом начальной цены участникам аукциона предлагается заявить эту цену путем поднятия карточек.</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Участники не вправе иными способами заявлять свои предложения по цене продажи.</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Если названная цена меньше или равна предыдущей или не кратна шагу аукциона, она считается не заявленной.</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По завершении аукциона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F06C79" w:rsidRPr="00E9113F" w:rsidRDefault="00F06C79" w:rsidP="003D06DB">
      <w:pPr>
        <w:autoSpaceDE w:val="0"/>
        <w:autoSpaceDN w:val="0"/>
        <w:adjustRightInd w:val="0"/>
        <w:spacing w:line="360" w:lineRule="auto"/>
        <w:jc w:val="both"/>
        <w:rPr>
          <w:sz w:val="28"/>
          <w:szCs w:val="28"/>
        </w:rPr>
      </w:pPr>
      <w:r>
        <w:rPr>
          <w:sz w:val="28"/>
          <w:szCs w:val="28"/>
        </w:rPr>
        <w:tab/>
      </w:r>
      <w:r w:rsidRPr="00E9113F">
        <w:rPr>
          <w:sz w:val="28"/>
          <w:szCs w:val="28"/>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F06C79" w:rsidRPr="00B87687"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 xml:space="preserve">6. Порядок заключения договора купли-продажи имущества по итогам </w:t>
      </w:r>
      <w:r>
        <w:rPr>
          <w:rFonts w:ascii="Times New Roman" w:hAnsi="Times New Roman" w:cs="Times New Roman"/>
          <w:b/>
          <w:sz w:val="28"/>
          <w:szCs w:val="28"/>
        </w:rPr>
        <w:t>продажи</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p>
    <w:p w:rsidR="00F06C79" w:rsidRPr="001A16FB" w:rsidRDefault="00F06C79" w:rsidP="003D06DB">
      <w:pPr>
        <w:pStyle w:val="ConsPlusNormal"/>
        <w:spacing w:line="360" w:lineRule="auto"/>
        <w:ind w:firstLine="540"/>
        <w:jc w:val="both"/>
        <w:rPr>
          <w:rFonts w:ascii="Times New Roman" w:hAnsi="Times New Roman" w:cs="Times New Roman"/>
          <w:sz w:val="28"/>
          <w:szCs w:val="28"/>
        </w:rPr>
      </w:pPr>
      <w:r w:rsidRPr="00E9113F">
        <w:rPr>
          <w:rFonts w:ascii="Times New Roman" w:hAnsi="Times New Roman" w:cs="Times New Roman"/>
          <w:sz w:val="28"/>
          <w:szCs w:val="28"/>
        </w:rPr>
        <w:tab/>
        <w:t xml:space="preserve">Договор купли-продажи </w:t>
      </w:r>
      <w:r>
        <w:rPr>
          <w:rFonts w:ascii="Times New Roman" w:hAnsi="Times New Roman" w:cs="Times New Roman"/>
          <w:sz w:val="28"/>
          <w:szCs w:val="28"/>
        </w:rPr>
        <w:t xml:space="preserve">(приложение 3) </w:t>
      </w:r>
      <w:r w:rsidRPr="00E9113F">
        <w:rPr>
          <w:rFonts w:ascii="Times New Roman" w:hAnsi="Times New Roman" w:cs="Times New Roman"/>
          <w:sz w:val="28"/>
          <w:szCs w:val="28"/>
        </w:rPr>
        <w:t>муниципального имущества (</w:t>
      </w:r>
      <w:r>
        <w:rPr>
          <w:rFonts w:ascii="Times New Roman" w:hAnsi="Times New Roman" w:cs="Times New Roman"/>
          <w:sz w:val="28"/>
          <w:szCs w:val="28"/>
        </w:rPr>
        <w:t>Объект</w:t>
      </w:r>
      <w:r w:rsidRPr="00E9113F">
        <w:rPr>
          <w:rFonts w:ascii="Times New Roman" w:hAnsi="Times New Roman" w:cs="Times New Roman"/>
          <w:sz w:val="28"/>
          <w:szCs w:val="28"/>
        </w:rPr>
        <w:t>) заключается между продавцом и победителем  в установленном законодательством порядке не</w:t>
      </w:r>
      <w:r w:rsidRPr="001A16FB">
        <w:rPr>
          <w:rFonts w:ascii="Times New Roman" w:hAnsi="Times New Roman" w:cs="Times New Roman"/>
          <w:sz w:val="28"/>
          <w:szCs w:val="28"/>
        </w:rPr>
        <w:t xml:space="preserve"> позднее чем через пять рабочих дней с даты проведения </w:t>
      </w:r>
      <w:r>
        <w:rPr>
          <w:rFonts w:ascii="Times New Roman" w:hAnsi="Times New Roman" w:cs="Times New Roman"/>
          <w:sz w:val="28"/>
          <w:szCs w:val="28"/>
        </w:rPr>
        <w:t>аукциона.</w:t>
      </w:r>
    </w:p>
    <w:p w:rsidR="00F06C79" w:rsidRPr="00E9113F" w:rsidRDefault="00F06C79" w:rsidP="003D06DB">
      <w:pPr>
        <w:pStyle w:val="ConsPlusNormal"/>
        <w:widowControl/>
        <w:spacing w:line="360" w:lineRule="auto"/>
        <w:ind w:firstLine="0"/>
        <w:jc w:val="both"/>
        <w:outlineLvl w:val="1"/>
        <w:rPr>
          <w:rFonts w:ascii="Times New Roman" w:hAnsi="Times New Roman" w:cs="Times New Roman"/>
          <w:sz w:val="28"/>
          <w:szCs w:val="28"/>
        </w:rPr>
      </w:pPr>
      <w:r w:rsidRPr="00E9113F">
        <w:rPr>
          <w:rFonts w:ascii="Times New Roman" w:hAnsi="Times New Roman" w:cs="Times New Roman"/>
          <w:sz w:val="28"/>
          <w:szCs w:val="28"/>
        </w:rPr>
        <w:tab/>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Результаты </w:t>
      </w:r>
      <w:r>
        <w:rPr>
          <w:rFonts w:ascii="Times New Roman" w:hAnsi="Times New Roman" w:cs="Times New Roman"/>
          <w:sz w:val="28"/>
          <w:szCs w:val="28"/>
        </w:rPr>
        <w:t>продажи</w:t>
      </w:r>
      <w:r w:rsidRPr="00E9113F">
        <w:rPr>
          <w:rFonts w:ascii="Times New Roman" w:hAnsi="Times New Roman" w:cs="Times New Roman"/>
          <w:sz w:val="28"/>
          <w:szCs w:val="28"/>
        </w:rPr>
        <w:t xml:space="preserve"> аннулируются продавцом.</w:t>
      </w:r>
    </w:p>
    <w:p w:rsidR="00F06C79" w:rsidRPr="00E9113F" w:rsidRDefault="00F06C79" w:rsidP="003D06DB">
      <w:pPr>
        <w:pStyle w:val="BodyText"/>
        <w:spacing w:line="360" w:lineRule="auto"/>
        <w:rPr>
          <w:rFonts w:ascii="Times New Roman" w:hAnsi="Times New Roman"/>
          <w:sz w:val="28"/>
          <w:szCs w:val="28"/>
        </w:rPr>
      </w:pPr>
      <w:r w:rsidRPr="00E9113F">
        <w:rPr>
          <w:rFonts w:ascii="Times New Roman" w:hAnsi="Times New Roman"/>
          <w:sz w:val="28"/>
          <w:szCs w:val="28"/>
        </w:rPr>
        <w:tab/>
        <w:t xml:space="preserve">Оплата </w:t>
      </w:r>
      <w:r>
        <w:rPr>
          <w:rFonts w:ascii="Times New Roman" w:hAnsi="Times New Roman"/>
          <w:sz w:val="28"/>
          <w:szCs w:val="28"/>
        </w:rPr>
        <w:t xml:space="preserve">Объекта </w:t>
      </w:r>
      <w:r w:rsidRPr="00E9113F">
        <w:rPr>
          <w:rFonts w:ascii="Times New Roman" w:hAnsi="Times New Roman"/>
          <w:sz w:val="28"/>
          <w:szCs w:val="28"/>
        </w:rPr>
        <w:t xml:space="preserve">покупателем производится не позднее 30 дней </w:t>
      </w:r>
      <w:r>
        <w:rPr>
          <w:rFonts w:ascii="Times New Roman" w:hAnsi="Times New Roman"/>
          <w:sz w:val="28"/>
          <w:szCs w:val="28"/>
        </w:rPr>
        <w:t>со дня заключения</w:t>
      </w:r>
      <w:r w:rsidRPr="00E9113F">
        <w:rPr>
          <w:rFonts w:ascii="Times New Roman" w:hAnsi="Times New Roman"/>
          <w:sz w:val="28"/>
          <w:szCs w:val="28"/>
        </w:rPr>
        <w:t xml:space="preserve"> договора купли-продажи, посредством перечисления, в валюте РФ, на счет:</w:t>
      </w:r>
    </w:p>
    <w:p w:rsidR="00F06C79" w:rsidRDefault="00F06C79" w:rsidP="003D06DB">
      <w:pPr>
        <w:spacing w:line="360" w:lineRule="auto"/>
        <w:rPr>
          <w:sz w:val="28"/>
          <w:szCs w:val="28"/>
        </w:rPr>
      </w:pPr>
      <w:r w:rsidRPr="00E9113F">
        <w:rPr>
          <w:sz w:val="28"/>
          <w:szCs w:val="28"/>
        </w:rPr>
        <w:tab/>
      </w:r>
      <w:r>
        <w:rPr>
          <w:sz w:val="28"/>
          <w:szCs w:val="28"/>
        </w:rPr>
        <w:t>-</w:t>
      </w:r>
      <w:r w:rsidRPr="00600CDE">
        <w:rPr>
          <w:sz w:val="28"/>
          <w:szCs w:val="28"/>
        </w:rPr>
        <w:t xml:space="preserve"> </w:t>
      </w:r>
      <w:r>
        <w:rPr>
          <w:sz w:val="28"/>
          <w:szCs w:val="28"/>
        </w:rPr>
        <w:t>Администрация м</w:t>
      </w:r>
      <w:r w:rsidRPr="00571E8E">
        <w:rPr>
          <w:sz w:val="28"/>
          <w:szCs w:val="28"/>
        </w:rPr>
        <w:t>униципального образования Огаревское</w:t>
      </w:r>
      <w:r>
        <w:rPr>
          <w:sz w:val="28"/>
          <w:szCs w:val="28"/>
        </w:rPr>
        <w:t xml:space="preserve"> </w:t>
      </w:r>
      <w:r w:rsidRPr="00571E8E">
        <w:rPr>
          <w:sz w:val="28"/>
          <w:szCs w:val="28"/>
        </w:rPr>
        <w:t>Щекинского района</w:t>
      </w:r>
      <w:r>
        <w:rPr>
          <w:sz w:val="28"/>
          <w:szCs w:val="28"/>
        </w:rPr>
        <w:t xml:space="preserve"> ИНН 7118507983 КПП 711801001 ОГРН 1147154044146</w:t>
      </w:r>
    </w:p>
    <w:p w:rsidR="00F06C79" w:rsidRDefault="00F06C79" w:rsidP="003D06DB">
      <w:pPr>
        <w:spacing w:line="360" w:lineRule="auto"/>
        <w:rPr>
          <w:sz w:val="28"/>
          <w:szCs w:val="28"/>
        </w:rPr>
      </w:pPr>
      <w:r>
        <w:rPr>
          <w:sz w:val="28"/>
          <w:szCs w:val="28"/>
        </w:rPr>
        <w:t>ОКВЭД 84.11.35</w:t>
      </w:r>
    </w:p>
    <w:p w:rsidR="00F06C79" w:rsidRDefault="00F06C79" w:rsidP="003D06DB">
      <w:pPr>
        <w:spacing w:line="360" w:lineRule="auto"/>
        <w:rPr>
          <w:sz w:val="28"/>
          <w:szCs w:val="28"/>
        </w:rPr>
      </w:pPr>
      <w:r>
        <w:rPr>
          <w:sz w:val="28"/>
          <w:szCs w:val="28"/>
        </w:rPr>
        <w:t>Юридический адрес: 301203 Тульская область Щекинский район, с.п. Огаревка ул. Шахтерская д.7 ОКПО 39005841 ОКАТО 70248832027 ОКТМО 70648412</w:t>
      </w:r>
    </w:p>
    <w:p w:rsidR="00F06C79" w:rsidRDefault="00F06C79" w:rsidP="003D06DB">
      <w:pPr>
        <w:spacing w:line="360" w:lineRule="auto"/>
        <w:rPr>
          <w:sz w:val="28"/>
          <w:szCs w:val="28"/>
        </w:rPr>
      </w:pPr>
      <w:r>
        <w:rPr>
          <w:sz w:val="28"/>
          <w:szCs w:val="28"/>
        </w:rPr>
        <w:t xml:space="preserve">р/сч 40101810700000010107 </w:t>
      </w:r>
      <w:r w:rsidRPr="00685E86">
        <w:rPr>
          <w:sz w:val="28"/>
          <w:szCs w:val="28"/>
        </w:rPr>
        <w:t>через Отделение Тула г. Тула л/сч 04663210240/110020011,</w:t>
      </w:r>
      <w:r w:rsidRPr="00600CDE">
        <w:rPr>
          <w:sz w:val="28"/>
          <w:szCs w:val="28"/>
        </w:rPr>
        <w:t xml:space="preserve"> назначение платежа - по договору купли-продажи №__ от _______г.</w:t>
      </w:r>
    </w:p>
    <w:p w:rsidR="00F06C79" w:rsidRPr="00023B22" w:rsidRDefault="00F06C79" w:rsidP="003D06DB">
      <w:pPr>
        <w:pStyle w:val="ConsPlusNormal"/>
        <w:spacing w:line="360" w:lineRule="auto"/>
        <w:ind w:firstLine="0"/>
        <w:jc w:val="both"/>
        <w:rPr>
          <w:rFonts w:ascii="Times New Roman" w:hAnsi="Times New Roman" w:cs="Times New Roman"/>
          <w:snapToGrid w:val="0"/>
          <w:sz w:val="28"/>
          <w:szCs w:val="28"/>
        </w:rPr>
      </w:pPr>
      <w:r w:rsidRPr="00600CDE">
        <w:rPr>
          <w:rFonts w:ascii="Times New Roman" w:hAnsi="Times New Roman" w:cs="Times New Roman"/>
          <w:sz w:val="28"/>
          <w:szCs w:val="28"/>
        </w:rPr>
        <w:tab/>
      </w:r>
      <w:r w:rsidRPr="00600CDE">
        <w:rPr>
          <w:rFonts w:ascii="Times New Roman" w:hAnsi="Times New Roman" w:cs="Times New Roman"/>
          <w:snapToGrid w:val="0"/>
          <w:sz w:val="28"/>
          <w:szCs w:val="28"/>
        </w:rPr>
        <w:t>При неуплате Покупателем платежей в установленные сроки</w:t>
      </w:r>
      <w:r w:rsidRPr="00077081">
        <w:rPr>
          <w:rFonts w:ascii="Times New Roman" w:hAnsi="Times New Roman" w:cs="Times New Roman"/>
          <w:snapToGrid w:val="0"/>
          <w:sz w:val="28"/>
          <w:szCs w:val="28"/>
        </w:rPr>
        <w:t xml:space="preserve"> начисляются пени</w:t>
      </w:r>
      <w:r w:rsidRPr="00077081">
        <w:rPr>
          <w:rFonts w:ascii="Times New Roman" w:hAnsi="Times New Roman" w:cs="Times New Roman"/>
          <w:sz w:val="28"/>
          <w:szCs w:val="28"/>
        </w:rPr>
        <w:t xml:space="preserve"> </w:t>
      </w:r>
      <w:r>
        <w:rPr>
          <w:rFonts w:ascii="Times New Roman" w:hAnsi="Times New Roman" w:cs="Times New Roman"/>
          <w:sz w:val="28"/>
          <w:szCs w:val="28"/>
        </w:rPr>
        <w:t>в размере</w:t>
      </w:r>
      <w:r w:rsidRPr="00077081">
        <w:rPr>
          <w:rFonts w:ascii="Times New Roman" w:hAnsi="Times New Roman" w:cs="Times New Roman"/>
          <w:sz w:val="28"/>
          <w:szCs w:val="28"/>
        </w:rPr>
        <w:t xml:space="preserve"> одной тре</w:t>
      </w:r>
      <w:r>
        <w:rPr>
          <w:rFonts w:ascii="Times New Roman" w:hAnsi="Times New Roman" w:cs="Times New Roman"/>
          <w:sz w:val="28"/>
          <w:szCs w:val="28"/>
        </w:rPr>
        <w:t>хсотой</w:t>
      </w:r>
      <w:r w:rsidRPr="00077081">
        <w:rPr>
          <w:rFonts w:ascii="Times New Roman" w:hAnsi="Times New Roman" w:cs="Times New Roman"/>
          <w:sz w:val="28"/>
          <w:szCs w:val="28"/>
        </w:rPr>
        <w:t xml:space="preserve"> </w:t>
      </w:r>
      <w:hyperlink r:id="rId9" w:history="1">
        <w:r w:rsidRPr="00077081">
          <w:rPr>
            <w:rFonts w:ascii="Times New Roman" w:hAnsi="Times New Roman" w:cs="Times New Roman"/>
            <w:sz w:val="28"/>
            <w:szCs w:val="28"/>
          </w:rPr>
          <w:t>ставки рефинансирования</w:t>
        </w:r>
      </w:hyperlink>
      <w:r w:rsidRPr="00077081">
        <w:rPr>
          <w:rFonts w:ascii="Times New Roman" w:hAnsi="Times New Roman" w:cs="Times New Roman"/>
          <w:sz w:val="28"/>
          <w:szCs w:val="28"/>
        </w:rPr>
        <w:t xml:space="preserve"> Центрального банка Российской Федерации</w:t>
      </w:r>
      <w:r>
        <w:rPr>
          <w:rFonts w:ascii="Times New Roman" w:hAnsi="Times New Roman" w:cs="Times New Roman"/>
          <w:sz w:val="28"/>
          <w:szCs w:val="28"/>
        </w:rPr>
        <w:t xml:space="preserve"> </w:t>
      </w:r>
      <w:r w:rsidRPr="00023B22">
        <w:rPr>
          <w:rFonts w:ascii="Times New Roman" w:hAnsi="Times New Roman" w:cs="Times New Roman"/>
          <w:snapToGrid w:val="0"/>
          <w:sz w:val="28"/>
          <w:szCs w:val="28"/>
        </w:rPr>
        <w:t>с просроченной суммы за каждый день просрочки.</w:t>
      </w:r>
    </w:p>
    <w:p w:rsidR="00F06C79" w:rsidRPr="00B87687" w:rsidRDefault="00F06C79" w:rsidP="00830358">
      <w:pPr>
        <w:pStyle w:val="BodyText"/>
        <w:spacing w:line="360" w:lineRule="auto"/>
        <w:rPr>
          <w:rFonts w:ascii="Times New Roman" w:hAnsi="Times New Roman"/>
          <w:sz w:val="28"/>
          <w:szCs w:val="28"/>
        </w:rPr>
      </w:pPr>
      <w:r w:rsidRPr="00B87687">
        <w:rPr>
          <w:rFonts w:ascii="Times New Roman" w:hAnsi="Times New Roman"/>
          <w:sz w:val="28"/>
          <w:szCs w:val="28"/>
        </w:rPr>
        <w:tab/>
        <w:t>Задаток, перечисленный покупателем для участия в продаже, засчитывается в счет оплаты Объект</w:t>
      </w:r>
      <w:r>
        <w:rPr>
          <w:rFonts w:ascii="Times New Roman" w:hAnsi="Times New Roman"/>
          <w:sz w:val="28"/>
          <w:szCs w:val="28"/>
        </w:rPr>
        <w:t>а</w:t>
      </w:r>
      <w:r w:rsidRPr="00B87687">
        <w:rPr>
          <w:rFonts w:ascii="Times New Roman" w:hAnsi="Times New Roman"/>
          <w:sz w:val="28"/>
          <w:szCs w:val="28"/>
        </w:rPr>
        <w:t>.</w:t>
      </w: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7. Переход права собственности на Объект</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p>
    <w:p w:rsidR="00F06C79" w:rsidRDefault="00F06C79" w:rsidP="00830358">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Право собственности на Объект переходит к покупателю в порядке, установленном законодательством Российской Федерации и договором купли-продажи после полной оплаты стоимости Объект</w:t>
      </w:r>
      <w:r>
        <w:rPr>
          <w:rFonts w:ascii="Times New Roman" w:hAnsi="Times New Roman" w:cs="Times New Roman"/>
          <w:sz w:val="28"/>
          <w:szCs w:val="28"/>
        </w:rPr>
        <w:t>а</w:t>
      </w:r>
      <w:r w:rsidRPr="00E9113F">
        <w:rPr>
          <w:rFonts w:ascii="Times New Roman" w:hAnsi="Times New Roman" w:cs="Times New Roman"/>
          <w:sz w:val="28"/>
          <w:szCs w:val="28"/>
        </w:rPr>
        <w:t>. Факт оплаты подтверждается выпиской со счета продавца о поступлении средств в размере и сроки, указанные в договоре купли-продажи.</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8. Информация обо всех предыдущи</w:t>
      </w:r>
      <w:r>
        <w:rPr>
          <w:rFonts w:ascii="Times New Roman" w:hAnsi="Times New Roman" w:cs="Times New Roman"/>
          <w:b/>
          <w:sz w:val="28"/>
          <w:szCs w:val="28"/>
        </w:rPr>
        <w:t>х торгах, которые не состоялись</w:t>
      </w:r>
    </w:p>
    <w:p w:rsidR="00F06C79" w:rsidRDefault="00F06C79" w:rsidP="00355239">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Первоначальные торги.</w:t>
      </w:r>
    </w:p>
    <w:p w:rsidR="00F06C79" w:rsidRPr="00E9113F" w:rsidRDefault="00F06C79" w:rsidP="00355239">
      <w:pPr>
        <w:pStyle w:val="ConsPlusNormal"/>
        <w:widowControl/>
        <w:ind w:firstLine="540"/>
        <w:jc w:val="both"/>
        <w:rPr>
          <w:rFonts w:ascii="Times New Roman" w:hAnsi="Times New Roman" w:cs="Times New Roman"/>
          <w:sz w:val="28"/>
          <w:szCs w:val="28"/>
        </w:rPr>
      </w:pP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9. Заключительные положения</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p>
    <w:p w:rsidR="00F06C79" w:rsidRPr="00E9113F" w:rsidRDefault="00F06C79" w:rsidP="003D06DB">
      <w:pPr>
        <w:pStyle w:val="BodyText"/>
        <w:spacing w:line="360" w:lineRule="auto"/>
        <w:rPr>
          <w:rFonts w:ascii="Times New Roman" w:hAnsi="Times New Roman"/>
          <w:sz w:val="28"/>
          <w:szCs w:val="28"/>
        </w:rPr>
      </w:pPr>
      <w:r w:rsidRPr="00E9113F">
        <w:rPr>
          <w:rFonts w:ascii="Times New Roman" w:hAnsi="Times New Roman"/>
          <w:sz w:val="28"/>
          <w:szCs w:val="28"/>
        </w:rPr>
        <w:tab/>
        <w:t>Ознакомиться с иными сведениями можно со дня начала приема заявок по адресу:</w:t>
      </w:r>
      <w:r w:rsidRPr="001C11F0">
        <w:rPr>
          <w:rFonts w:ascii="Times New Roman" w:hAnsi="Times New Roman"/>
          <w:sz w:val="28"/>
          <w:szCs w:val="28"/>
        </w:rPr>
        <w:t xml:space="preserve"> </w:t>
      </w:r>
      <w:r w:rsidRPr="00E9113F">
        <w:rPr>
          <w:rFonts w:ascii="Times New Roman" w:hAnsi="Times New Roman"/>
          <w:sz w:val="28"/>
          <w:szCs w:val="28"/>
        </w:rPr>
        <w:t xml:space="preserve">Тульская область, </w:t>
      </w:r>
      <w:r>
        <w:rPr>
          <w:rFonts w:ascii="Times New Roman" w:hAnsi="Times New Roman"/>
          <w:sz w:val="28"/>
          <w:szCs w:val="28"/>
        </w:rPr>
        <w:t>Щекинский район</w:t>
      </w:r>
      <w:r w:rsidRPr="00E9113F">
        <w:rPr>
          <w:rFonts w:ascii="Times New Roman" w:hAnsi="Times New Roman"/>
          <w:sz w:val="28"/>
          <w:szCs w:val="28"/>
        </w:rPr>
        <w:t>,</w:t>
      </w:r>
      <w:r>
        <w:rPr>
          <w:rFonts w:ascii="Times New Roman" w:hAnsi="Times New Roman"/>
          <w:sz w:val="28"/>
          <w:szCs w:val="28"/>
        </w:rPr>
        <w:t xml:space="preserve"> с.п. Огаревка, ул. Шахтерская, </w:t>
      </w:r>
      <w:r w:rsidRPr="00E9113F">
        <w:rPr>
          <w:rFonts w:ascii="Times New Roman" w:hAnsi="Times New Roman"/>
          <w:sz w:val="28"/>
          <w:szCs w:val="28"/>
        </w:rPr>
        <w:t>д.</w:t>
      </w:r>
      <w:r>
        <w:rPr>
          <w:rFonts w:ascii="Times New Roman" w:hAnsi="Times New Roman"/>
          <w:sz w:val="28"/>
          <w:szCs w:val="28"/>
        </w:rPr>
        <w:t xml:space="preserve"> 7</w:t>
      </w:r>
      <w:r w:rsidRPr="00E9113F">
        <w:rPr>
          <w:rFonts w:ascii="Times New Roman" w:hAnsi="Times New Roman"/>
          <w:sz w:val="28"/>
          <w:szCs w:val="28"/>
        </w:rPr>
        <w:t xml:space="preserve">, администрация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Щекинского района, тел.(</w:t>
      </w:r>
      <w:r>
        <w:rPr>
          <w:rFonts w:ascii="Times New Roman" w:hAnsi="Times New Roman"/>
          <w:sz w:val="28"/>
          <w:szCs w:val="28"/>
        </w:rPr>
        <w:t>48751) 79-1-13</w:t>
      </w:r>
      <w:r w:rsidRPr="00E9113F">
        <w:rPr>
          <w:rFonts w:ascii="Times New Roman" w:hAnsi="Times New Roman"/>
          <w:sz w:val="28"/>
          <w:szCs w:val="28"/>
        </w:rPr>
        <w:t>.</w:t>
      </w:r>
    </w:p>
    <w:p w:rsidR="00F06C79" w:rsidRPr="00E9113F" w:rsidRDefault="00F06C79" w:rsidP="003D06DB">
      <w:pPr>
        <w:pStyle w:val="BodyText"/>
        <w:spacing w:line="360" w:lineRule="auto"/>
        <w:rPr>
          <w:rFonts w:ascii="Times New Roman" w:hAnsi="Times New Roman"/>
          <w:sz w:val="28"/>
          <w:szCs w:val="28"/>
        </w:rPr>
      </w:pPr>
      <w:r w:rsidRPr="00E9113F">
        <w:rPr>
          <w:rFonts w:ascii="Times New Roman" w:hAnsi="Times New Roman"/>
          <w:sz w:val="28"/>
          <w:szCs w:val="28"/>
        </w:rPr>
        <w:tab/>
        <w:t xml:space="preserve">Все вопросы, касающиеся проведения </w:t>
      </w:r>
      <w:r>
        <w:rPr>
          <w:rFonts w:ascii="Times New Roman" w:hAnsi="Times New Roman"/>
          <w:sz w:val="28"/>
          <w:szCs w:val="28"/>
        </w:rPr>
        <w:t>продажи</w:t>
      </w:r>
      <w:r w:rsidRPr="00E9113F">
        <w:rPr>
          <w:rFonts w:ascii="Times New Roman" w:hAnsi="Times New Roman"/>
          <w:sz w:val="28"/>
          <w:szCs w:val="28"/>
        </w:rPr>
        <w:t>, не нашедшие отражения в настоящем информационном сообщении, регулируются законодательством Российской Федерации.</w:t>
      </w:r>
    </w:p>
    <w:p w:rsidR="00F06C79"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10. Перечень приложений</w:t>
      </w:r>
    </w:p>
    <w:p w:rsidR="00F06C79" w:rsidRPr="0079353E" w:rsidRDefault="00F06C79" w:rsidP="00355239">
      <w:pPr>
        <w:pStyle w:val="ConsPlusNormal"/>
        <w:widowControl/>
        <w:ind w:firstLine="0"/>
        <w:jc w:val="center"/>
        <w:outlineLvl w:val="1"/>
        <w:rPr>
          <w:b/>
          <w:sz w:val="28"/>
          <w:szCs w:val="28"/>
        </w:rPr>
      </w:pPr>
    </w:p>
    <w:p w:rsidR="00F06C79" w:rsidRPr="00E9113F" w:rsidRDefault="00F06C79" w:rsidP="00355239">
      <w:pPr>
        <w:pStyle w:val="ConsPlusNormal"/>
        <w:widowControl/>
        <w:ind w:firstLine="0"/>
        <w:jc w:val="both"/>
        <w:rPr>
          <w:rFonts w:ascii="Times New Roman" w:hAnsi="Times New Roman" w:cs="Times New Roman"/>
          <w:sz w:val="28"/>
          <w:szCs w:val="28"/>
        </w:rPr>
      </w:pPr>
      <w:r w:rsidRPr="00E9113F">
        <w:rPr>
          <w:rFonts w:ascii="Times New Roman" w:hAnsi="Times New Roman" w:cs="Times New Roman"/>
          <w:sz w:val="28"/>
          <w:szCs w:val="28"/>
        </w:rPr>
        <w:tab/>
        <w:t>Приложение 1. Форма заявки на участие в аукционе.</w:t>
      </w:r>
    </w:p>
    <w:p w:rsidR="00F06C79" w:rsidRPr="00E9113F" w:rsidRDefault="00F06C79" w:rsidP="00355239">
      <w:pPr>
        <w:pStyle w:val="ConsPlusNormal"/>
        <w:widowControl/>
        <w:ind w:firstLine="0"/>
        <w:jc w:val="both"/>
        <w:rPr>
          <w:rFonts w:ascii="Times New Roman" w:hAnsi="Times New Roman" w:cs="Times New Roman"/>
          <w:sz w:val="28"/>
          <w:szCs w:val="28"/>
        </w:rPr>
      </w:pPr>
      <w:r w:rsidRPr="00E9113F">
        <w:rPr>
          <w:rFonts w:ascii="Times New Roman" w:hAnsi="Times New Roman" w:cs="Times New Roman"/>
          <w:sz w:val="28"/>
          <w:szCs w:val="28"/>
        </w:rPr>
        <w:tab/>
        <w:t>Приложение 2. Форма договора о задатке.</w:t>
      </w:r>
    </w:p>
    <w:p w:rsidR="00F06C79" w:rsidRPr="00E9113F" w:rsidRDefault="00F06C79" w:rsidP="00355239">
      <w:pPr>
        <w:pStyle w:val="BlockText"/>
        <w:ind w:left="0" w:right="-1"/>
        <w:rPr>
          <w:rFonts w:ascii="Times New Roman" w:hAnsi="Times New Roman"/>
          <w:sz w:val="28"/>
          <w:szCs w:val="28"/>
        </w:rPr>
      </w:pPr>
      <w:r w:rsidRPr="00E9113F">
        <w:rPr>
          <w:rFonts w:ascii="Times New Roman" w:hAnsi="Times New Roman"/>
          <w:sz w:val="28"/>
          <w:szCs w:val="28"/>
        </w:rPr>
        <w:tab/>
        <w:t>Приложение 3. Форма договора купли-продажи.</w:t>
      </w:r>
    </w:p>
    <w:p w:rsidR="00F06C79" w:rsidRDefault="00F06C79" w:rsidP="00355239">
      <w:pPr>
        <w:pStyle w:val="BlockText"/>
        <w:ind w:left="0" w:right="-1"/>
        <w:rPr>
          <w:rFonts w:ascii="Times New Roman" w:hAnsi="Times New Roman"/>
          <w:sz w:val="28"/>
          <w:szCs w:val="28"/>
        </w:rPr>
      </w:pPr>
    </w:p>
    <w:p w:rsidR="00F06C79" w:rsidRDefault="00F06C79" w:rsidP="00355239">
      <w:pPr>
        <w:pStyle w:val="BlockText"/>
        <w:ind w:left="0" w:right="-1"/>
        <w:rPr>
          <w:rFonts w:ascii="Times New Roman" w:hAnsi="Times New Roman"/>
          <w:sz w:val="28"/>
          <w:szCs w:val="28"/>
        </w:rPr>
      </w:pPr>
    </w:p>
    <w:p w:rsidR="00F06C79" w:rsidRDefault="00F06C79" w:rsidP="00355239">
      <w:pPr>
        <w:pStyle w:val="BlockText"/>
        <w:ind w:left="0" w:right="-1"/>
        <w:rPr>
          <w:rFonts w:ascii="Times New Roman" w:hAnsi="Times New Roman"/>
          <w:sz w:val="28"/>
          <w:szCs w:val="28"/>
        </w:rPr>
      </w:pPr>
      <w:r>
        <w:rPr>
          <w:rFonts w:ascii="Times New Roman" w:hAnsi="Times New Roman"/>
          <w:sz w:val="28"/>
          <w:szCs w:val="28"/>
        </w:rPr>
        <w:t>Глава администрации</w:t>
      </w:r>
    </w:p>
    <w:p w:rsidR="00F06C79" w:rsidRDefault="00F06C79" w:rsidP="00355239">
      <w:pPr>
        <w:pStyle w:val="BlockText"/>
        <w:ind w:left="0" w:right="-1"/>
        <w:rPr>
          <w:rFonts w:ascii="Times New Roman" w:hAnsi="Times New Roman"/>
          <w:sz w:val="28"/>
          <w:szCs w:val="28"/>
        </w:rPr>
      </w:pPr>
      <w:r>
        <w:rPr>
          <w:rFonts w:ascii="Times New Roman" w:hAnsi="Times New Roman"/>
          <w:sz w:val="28"/>
          <w:szCs w:val="28"/>
        </w:rPr>
        <w:t>муниципального образования Огаревское</w:t>
      </w:r>
    </w:p>
    <w:p w:rsidR="00F06C79" w:rsidRDefault="00F06C79" w:rsidP="00355239">
      <w:pPr>
        <w:pStyle w:val="BlockText"/>
        <w:ind w:left="0" w:right="-1"/>
        <w:rPr>
          <w:rFonts w:ascii="Times New Roman" w:hAnsi="Times New Roman"/>
          <w:sz w:val="28"/>
          <w:szCs w:val="28"/>
        </w:rPr>
      </w:pPr>
      <w:r>
        <w:rPr>
          <w:rFonts w:ascii="Times New Roman" w:hAnsi="Times New Roman"/>
          <w:sz w:val="28"/>
          <w:szCs w:val="28"/>
        </w:rPr>
        <w:t>Щекинского района                                                                        А.В.Данилин</w:t>
      </w:r>
    </w:p>
    <w:p w:rsidR="00F06C79" w:rsidRDefault="00F06C79" w:rsidP="00830358">
      <w:pPr>
        <w:pStyle w:val="BlockText"/>
        <w:ind w:left="0" w:right="-1"/>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p>
    <w:p w:rsidR="00F06C79" w:rsidRDefault="00F06C79" w:rsidP="00355239">
      <w:pPr>
        <w:pStyle w:val="BlockText"/>
        <w:ind w:left="0" w:right="-1"/>
        <w:jc w:val="right"/>
        <w:rPr>
          <w:rFonts w:ascii="Times New Roman" w:hAnsi="Times New Roman"/>
          <w:sz w:val="28"/>
          <w:szCs w:val="28"/>
        </w:rPr>
      </w:pPr>
      <w:r>
        <w:rPr>
          <w:rFonts w:ascii="Times New Roman" w:hAnsi="Times New Roman"/>
          <w:sz w:val="28"/>
          <w:szCs w:val="28"/>
        </w:rPr>
        <w:t xml:space="preserve"> </w:t>
      </w:r>
    </w:p>
    <w:p w:rsidR="00F06C79" w:rsidRPr="00E9113F" w:rsidRDefault="00F06C79" w:rsidP="00355239">
      <w:pPr>
        <w:pStyle w:val="BlockText"/>
        <w:ind w:left="0" w:right="-1"/>
        <w:jc w:val="right"/>
        <w:rPr>
          <w:rFonts w:ascii="Times New Roman" w:hAnsi="Times New Roman"/>
          <w:sz w:val="28"/>
          <w:szCs w:val="28"/>
        </w:rPr>
      </w:pPr>
      <w:r w:rsidRPr="00E9113F">
        <w:rPr>
          <w:rFonts w:ascii="Times New Roman" w:hAnsi="Times New Roman"/>
          <w:sz w:val="28"/>
          <w:szCs w:val="28"/>
        </w:rPr>
        <w:t>Приложение 1</w:t>
      </w:r>
    </w:p>
    <w:p w:rsidR="00F06C79" w:rsidRPr="006B6847" w:rsidRDefault="00F06C79" w:rsidP="00355239">
      <w:pPr>
        <w:shd w:val="clear" w:color="auto" w:fill="FFFFFF"/>
        <w:jc w:val="right"/>
        <w:rPr>
          <w:color w:val="000000"/>
          <w:sz w:val="28"/>
          <w:szCs w:val="28"/>
        </w:rPr>
      </w:pPr>
      <w:r w:rsidRPr="006B6847">
        <w:rPr>
          <w:color w:val="000000"/>
          <w:sz w:val="28"/>
          <w:szCs w:val="28"/>
        </w:rPr>
        <w:t>к</w:t>
      </w:r>
      <w:r>
        <w:rPr>
          <w:color w:val="000000"/>
          <w:sz w:val="28"/>
          <w:szCs w:val="28"/>
        </w:rPr>
        <w:t xml:space="preserve"> информационному сообщению</w:t>
      </w:r>
    </w:p>
    <w:p w:rsidR="00F06C79" w:rsidRDefault="00F06C79" w:rsidP="00355239">
      <w:pPr>
        <w:shd w:val="clear" w:color="auto" w:fill="FFFFFF"/>
        <w:jc w:val="center"/>
        <w:rPr>
          <w:color w:val="000000"/>
          <w:sz w:val="28"/>
          <w:szCs w:val="28"/>
        </w:rPr>
      </w:pPr>
    </w:p>
    <w:p w:rsidR="00F06C79" w:rsidRDefault="00F06C79" w:rsidP="00355239">
      <w:pPr>
        <w:shd w:val="clear" w:color="auto" w:fill="FFFFFF"/>
        <w:jc w:val="center"/>
        <w:rPr>
          <w:color w:val="000000"/>
          <w:sz w:val="28"/>
          <w:szCs w:val="28"/>
        </w:rPr>
      </w:pPr>
    </w:p>
    <w:p w:rsidR="00F06C79" w:rsidRDefault="00F06C79" w:rsidP="00355239">
      <w:pPr>
        <w:shd w:val="clear" w:color="auto" w:fill="FFFFFF"/>
        <w:jc w:val="center"/>
        <w:rPr>
          <w:b/>
          <w:color w:val="000000"/>
          <w:sz w:val="28"/>
          <w:szCs w:val="28"/>
        </w:rPr>
      </w:pPr>
    </w:p>
    <w:p w:rsidR="00F06C79" w:rsidRPr="00E9113F" w:rsidRDefault="00F06C79" w:rsidP="00355239">
      <w:pPr>
        <w:shd w:val="clear" w:color="auto" w:fill="FFFFFF"/>
        <w:jc w:val="center"/>
        <w:rPr>
          <w:b/>
          <w:sz w:val="28"/>
          <w:szCs w:val="28"/>
        </w:rPr>
      </w:pPr>
      <w:r w:rsidRPr="00E9113F">
        <w:rPr>
          <w:b/>
          <w:color w:val="000000"/>
          <w:sz w:val="28"/>
          <w:szCs w:val="28"/>
        </w:rPr>
        <w:t>ЗАЯВКА НА УЧАСТИЕ В АУКЦИОНЕ</w:t>
      </w:r>
    </w:p>
    <w:p w:rsidR="00F06C79" w:rsidRPr="00E9113F" w:rsidRDefault="00F06C79" w:rsidP="00355239">
      <w:pPr>
        <w:shd w:val="clear" w:color="auto" w:fill="FFFFFF"/>
        <w:spacing w:before="72"/>
        <w:jc w:val="center"/>
        <w:rPr>
          <w:b/>
          <w:sz w:val="28"/>
          <w:szCs w:val="28"/>
        </w:rPr>
      </w:pPr>
      <w:r w:rsidRPr="00E9113F">
        <w:rPr>
          <w:b/>
          <w:color w:val="000000"/>
          <w:sz w:val="28"/>
          <w:szCs w:val="28"/>
        </w:rPr>
        <w:t>№</w:t>
      </w:r>
      <w:r w:rsidRPr="00E9113F">
        <w:rPr>
          <w:b/>
          <w:sz w:val="28"/>
          <w:szCs w:val="28"/>
        </w:rPr>
        <w:t>__________________________</w:t>
      </w:r>
    </w:p>
    <w:p w:rsidR="00F06C79" w:rsidRPr="00E9113F" w:rsidRDefault="00F06C79" w:rsidP="00355239">
      <w:pPr>
        <w:shd w:val="clear" w:color="auto" w:fill="FFFFFF"/>
        <w:spacing w:before="173"/>
        <w:rPr>
          <w:sz w:val="28"/>
          <w:szCs w:val="28"/>
        </w:rPr>
      </w:pPr>
      <w:r w:rsidRPr="00E9113F">
        <w:rPr>
          <w:color w:val="000000"/>
          <w:sz w:val="28"/>
          <w:szCs w:val="28"/>
        </w:rPr>
        <w:t>«_____» _________________ 20_____ г.</w:t>
      </w:r>
    </w:p>
    <w:p w:rsidR="00F06C79" w:rsidRPr="00E9113F" w:rsidRDefault="00F06C79" w:rsidP="00355239">
      <w:pPr>
        <w:shd w:val="clear" w:color="auto" w:fill="FFFFFF"/>
        <w:spacing w:before="58"/>
        <w:rPr>
          <w:sz w:val="28"/>
          <w:szCs w:val="28"/>
        </w:rPr>
      </w:pPr>
      <w:r w:rsidRPr="00E9113F">
        <w:rPr>
          <w:color w:val="000000"/>
          <w:sz w:val="28"/>
          <w:szCs w:val="28"/>
        </w:rPr>
        <w:t>заполняется Претендентом (его полномочным представителем)</w:t>
      </w:r>
    </w:p>
    <w:p w:rsidR="00F06C79" w:rsidRPr="00E9113F" w:rsidRDefault="00F06C79" w:rsidP="00355239">
      <w:pPr>
        <w:shd w:val="clear" w:color="auto" w:fill="FFFFFF"/>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253.35pt;margin-top:5.6pt;width:24pt;height:18pt;z-index:251658240" o:allowincell="f">
            <v:textbox>
              <w:txbxContent>
                <w:p w:rsidR="00F06C79" w:rsidRDefault="00F06C79" w:rsidP="00F939A9"/>
              </w:txbxContent>
            </v:textbox>
            <w10:wrap side="left"/>
          </v:shape>
        </w:pict>
      </w:r>
      <w:r>
        <w:rPr>
          <w:noProof/>
        </w:rPr>
        <w:pict>
          <v:shape id="_x0000_s1027" type="#_x0000_t202" style="position:absolute;margin-left:460.35pt;margin-top:5.6pt;width:24pt;height:18pt;z-index:251659264" o:allowincell="f">
            <v:textbox>
              <w:txbxContent>
                <w:p w:rsidR="00F06C79" w:rsidRDefault="00F06C79" w:rsidP="00F939A9"/>
              </w:txbxContent>
            </v:textbox>
            <w10:wrap side="left"/>
          </v:shape>
        </w:pict>
      </w:r>
    </w:p>
    <w:p w:rsidR="00F06C79" w:rsidRPr="00E9113F" w:rsidRDefault="00F06C79" w:rsidP="00355239">
      <w:pPr>
        <w:shd w:val="clear" w:color="auto" w:fill="FFFFFF"/>
        <w:tabs>
          <w:tab w:val="left" w:pos="1920"/>
          <w:tab w:val="left" w:pos="2694"/>
          <w:tab w:val="left" w:pos="6804"/>
        </w:tabs>
        <w:rPr>
          <w:b/>
          <w:sz w:val="28"/>
          <w:szCs w:val="28"/>
        </w:rPr>
      </w:pPr>
      <w:r w:rsidRPr="00E9113F">
        <w:rPr>
          <w:b/>
          <w:sz w:val="28"/>
          <w:szCs w:val="28"/>
        </w:rPr>
        <w:t>Претендент</w:t>
      </w:r>
      <w:r w:rsidRPr="00E9113F">
        <w:rPr>
          <w:b/>
          <w:sz w:val="28"/>
          <w:szCs w:val="28"/>
        </w:rPr>
        <w:tab/>
        <w:t>-</w:t>
      </w:r>
      <w:r w:rsidRPr="00E9113F">
        <w:rPr>
          <w:b/>
          <w:sz w:val="28"/>
          <w:szCs w:val="28"/>
        </w:rPr>
        <w:tab/>
        <w:t>физическое лицо</w:t>
      </w:r>
      <w:r w:rsidRPr="00E9113F">
        <w:rPr>
          <w:b/>
          <w:sz w:val="28"/>
          <w:szCs w:val="28"/>
        </w:rPr>
        <w:tab/>
        <w:t>юридическое лицо</w:t>
      </w:r>
    </w:p>
    <w:p w:rsidR="00F06C79" w:rsidRPr="00E9113F" w:rsidRDefault="00F06C79" w:rsidP="00355239">
      <w:pPr>
        <w:shd w:val="clear" w:color="auto" w:fill="FFFFFF"/>
        <w:rPr>
          <w:sz w:val="28"/>
          <w:szCs w:val="28"/>
        </w:rPr>
      </w:pPr>
      <w:r w:rsidRPr="00E9113F">
        <w:rPr>
          <w:b/>
          <w:color w:val="000000"/>
          <w:sz w:val="28"/>
          <w:szCs w:val="28"/>
        </w:rPr>
        <w:t>ФИО/Наименование Претендента</w:t>
      </w:r>
      <w:r w:rsidRPr="00E9113F">
        <w:rPr>
          <w:sz w:val="28"/>
          <w:szCs w:val="28"/>
        </w:rPr>
        <w:t xml:space="preserve"> _______________________________________________________</w:t>
      </w:r>
      <w:r>
        <w:rPr>
          <w:sz w:val="28"/>
          <w:szCs w:val="28"/>
        </w:rPr>
        <w:t>___________</w:t>
      </w:r>
      <w:r w:rsidRPr="00E9113F">
        <w:rPr>
          <w:sz w:val="28"/>
          <w:szCs w:val="28"/>
        </w:rPr>
        <w:t>,</w:t>
      </w:r>
    </w:p>
    <w:p w:rsidR="00F06C79" w:rsidRPr="00E9113F" w:rsidRDefault="00F06C79" w:rsidP="00355239">
      <w:pPr>
        <w:shd w:val="clear" w:color="auto" w:fill="FFFFFF"/>
        <w:tabs>
          <w:tab w:val="left" w:pos="2694"/>
          <w:tab w:val="left" w:pos="6804"/>
        </w:tabs>
        <w:jc w:val="both"/>
        <w:rPr>
          <w:b/>
          <w:i/>
          <w:sz w:val="28"/>
          <w:szCs w:val="28"/>
        </w:rPr>
      </w:pPr>
      <w:r w:rsidRPr="00E9113F">
        <w:rPr>
          <w:b/>
          <w:i/>
          <w:sz w:val="28"/>
          <w:szCs w:val="28"/>
        </w:rPr>
        <w:t>(для физических лиц)</w:t>
      </w:r>
    </w:p>
    <w:p w:rsidR="00F06C79" w:rsidRPr="00E9113F" w:rsidRDefault="00F06C79" w:rsidP="00355239">
      <w:pPr>
        <w:shd w:val="clear" w:color="auto" w:fill="FFFFFF"/>
        <w:tabs>
          <w:tab w:val="left" w:pos="2694"/>
          <w:tab w:val="left" w:pos="6804"/>
        </w:tabs>
        <w:rPr>
          <w:sz w:val="28"/>
          <w:szCs w:val="28"/>
        </w:rPr>
      </w:pPr>
      <w:r w:rsidRPr="00E9113F">
        <w:rPr>
          <w:color w:val="000000"/>
          <w:sz w:val="28"/>
          <w:szCs w:val="28"/>
        </w:rPr>
        <w:t xml:space="preserve">Документ, удостоверяющий личность </w:t>
      </w:r>
      <w:r w:rsidRPr="00E9113F">
        <w:rPr>
          <w:sz w:val="28"/>
          <w:szCs w:val="28"/>
        </w:rPr>
        <w:t>___________________</w:t>
      </w:r>
      <w:r>
        <w:rPr>
          <w:sz w:val="28"/>
          <w:szCs w:val="28"/>
        </w:rPr>
        <w:t>______________</w:t>
      </w:r>
    </w:p>
    <w:p w:rsidR="00F06C79" w:rsidRPr="00E9113F" w:rsidRDefault="00F06C79" w:rsidP="00355239">
      <w:pPr>
        <w:shd w:val="clear" w:color="auto" w:fill="FFFFFF"/>
        <w:tabs>
          <w:tab w:val="left" w:pos="2694"/>
          <w:tab w:val="left" w:pos="6804"/>
        </w:tabs>
        <w:spacing w:before="58"/>
        <w:rPr>
          <w:sz w:val="28"/>
          <w:szCs w:val="28"/>
        </w:rPr>
      </w:pPr>
      <w:r w:rsidRPr="00E9113F">
        <w:rPr>
          <w:sz w:val="28"/>
          <w:szCs w:val="28"/>
        </w:rPr>
        <w:t>Серия _______</w:t>
      </w:r>
      <w:r>
        <w:rPr>
          <w:sz w:val="28"/>
          <w:szCs w:val="28"/>
        </w:rPr>
        <w:t>_____ № __________________</w:t>
      </w:r>
      <w:r w:rsidRPr="00E9113F">
        <w:rPr>
          <w:sz w:val="28"/>
          <w:szCs w:val="28"/>
        </w:rPr>
        <w:t xml:space="preserve">, </w:t>
      </w:r>
      <w:r>
        <w:rPr>
          <w:sz w:val="28"/>
          <w:szCs w:val="28"/>
        </w:rPr>
        <w:t>выдан «____» _____________</w:t>
      </w:r>
      <w:r w:rsidRPr="00E9113F">
        <w:rPr>
          <w:sz w:val="28"/>
          <w:szCs w:val="28"/>
        </w:rPr>
        <w:t>г.</w:t>
      </w:r>
    </w:p>
    <w:p w:rsidR="00F06C79" w:rsidRPr="00E9113F" w:rsidRDefault="00F06C79" w:rsidP="00355239">
      <w:pPr>
        <w:shd w:val="clear" w:color="auto" w:fill="FFFFFF"/>
        <w:tabs>
          <w:tab w:val="left" w:pos="2694"/>
          <w:tab w:val="left" w:pos="6804"/>
        </w:tabs>
        <w:rPr>
          <w:sz w:val="28"/>
          <w:szCs w:val="28"/>
        </w:rPr>
      </w:pPr>
      <w:r w:rsidRPr="00E9113F">
        <w:rPr>
          <w:sz w:val="28"/>
          <w:szCs w:val="28"/>
        </w:rPr>
        <w:t>_____________________________________________________</w:t>
      </w:r>
      <w:r>
        <w:rPr>
          <w:sz w:val="28"/>
          <w:szCs w:val="28"/>
        </w:rPr>
        <w:t>_____________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ИНН ________________________________________________</w:t>
      </w:r>
      <w:r>
        <w:rPr>
          <w:sz w:val="28"/>
          <w:szCs w:val="28"/>
        </w:rPr>
        <w:t>__________________</w:t>
      </w:r>
    </w:p>
    <w:p w:rsidR="00F06C79" w:rsidRPr="00E9113F" w:rsidRDefault="00F06C79" w:rsidP="00355239">
      <w:pPr>
        <w:shd w:val="clear" w:color="auto" w:fill="FFFFFF"/>
        <w:tabs>
          <w:tab w:val="left" w:pos="2694"/>
          <w:tab w:val="left" w:pos="6804"/>
        </w:tabs>
        <w:spacing w:before="120"/>
        <w:rPr>
          <w:b/>
          <w:i/>
          <w:sz w:val="28"/>
          <w:szCs w:val="28"/>
        </w:rPr>
      </w:pPr>
      <w:r w:rsidRPr="00E9113F">
        <w:rPr>
          <w:b/>
          <w:i/>
          <w:sz w:val="28"/>
          <w:szCs w:val="28"/>
        </w:rPr>
        <w:t>(для юридических лиц)</w:t>
      </w:r>
    </w:p>
    <w:p w:rsidR="00F06C79" w:rsidRPr="00E9113F" w:rsidRDefault="00F06C79" w:rsidP="00355239">
      <w:pPr>
        <w:pStyle w:val="Heading1"/>
        <w:rPr>
          <w:rFonts w:ascii="Times New Roman" w:hAnsi="Times New Roman"/>
          <w:b w:val="0"/>
          <w:color w:val="auto"/>
          <w:sz w:val="28"/>
          <w:szCs w:val="28"/>
        </w:rPr>
      </w:pPr>
      <w:r w:rsidRPr="00E9113F">
        <w:rPr>
          <w:rFonts w:ascii="Times New Roman" w:hAnsi="Times New Roman"/>
          <w:b w:val="0"/>
          <w:color w:val="auto"/>
          <w:sz w:val="28"/>
          <w:szCs w:val="28"/>
        </w:rPr>
        <w:t>Документ о государственной регистрации в качестве юридического лица ______________________________________________________________________________________________________________________________</w:t>
      </w:r>
      <w:r>
        <w:rPr>
          <w:rFonts w:ascii="Times New Roman" w:hAnsi="Times New Roman"/>
          <w:b w:val="0"/>
          <w:color w:val="auto"/>
          <w:sz w:val="28"/>
          <w:szCs w:val="28"/>
        </w:rPr>
        <w:t>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серия __</w:t>
      </w:r>
      <w:r>
        <w:rPr>
          <w:sz w:val="28"/>
          <w:szCs w:val="28"/>
        </w:rPr>
        <w:t>________ № ________________</w:t>
      </w:r>
      <w:r w:rsidRPr="00E9113F">
        <w:rPr>
          <w:sz w:val="28"/>
          <w:szCs w:val="28"/>
        </w:rPr>
        <w:t xml:space="preserve"> дата ре</w:t>
      </w:r>
      <w:r>
        <w:rPr>
          <w:sz w:val="28"/>
          <w:szCs w:val="28"/>
        </w:rPr>
        <w:t xml:space="preserve">гистрации «____» ________ </w:t>
      </w:r>
      <w:r w:rsidRPr="00E9113F">
        <w:rPr>
          <w:sz w:val="28"/>
          <w:szCs w:val="28"/>
        </w:rPr>
        <w:t xml:space="preserve"> г.</w:t>
      </w:r>
    </w:p>
    <w:p w:rsidR="00F06C79" w:rsidRPr="00E9113F" w:rsidRDefault="00F06C79" w:rsidP="00355239">
      <w:pPr>
        <w:shd w:val="clear" w:color="auto" w:fill="FFFFFF"/>
        <w:tabs>
          <w:tab w:val="left" w:pos="2694"/>
          <w:tab w:val="left" w:pos="6804"/>
        </w:tabs>
        <w:rPr>
          <w:sz w:val="28"/>
          <w:szCs w:val="28"/>
        </w:rPr>
      </w:pPr>
      <w:r w:rsidRPr="00E9113F">
        <w:rPr>
          <w:sz w:val="28"/>
          <w:szCs w:val="28"/>
        </w:rPr>
        <w:t>Орган, осуществивший регистрацию ________________________</w:t>
      </w:r>
      <w:r>
        <w:rPr>
          <w:sz w:val="28"/>
          <w:szCs w:val="28"/>
        </w:rPr>
        <w:t>__________________________________________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Место выдачи ________________________________________________________________</w:t>
      </w:r>
      <w:r>
        <w:rPr>
          <w:sz w:val="28"/>
          <w:szCs w:val="28"/>
        </w:rPr>
        <w:t>__</w:t>
      </w:r>
    </w:p>
    <w:p w:rsidR="00F06C79" w:rsidRPr="00E9113F" w:rsidRDefault="00F06C79" w:rsidP="00355239">
      <w:pPr>
        <w:shd w:val="clear" w:color="auto" w:fill="FFFFFF"/>
        <w:tabs>
          <w:tab w:val="left" w:pos="2694"/>
          <w:tab w:val="left" w:pos="6804"/>
        </w:tabs>
        <w:rPr>
          <w:sz w:val="28"/>
          <w:szCs w:val="28"/>
        </w:rPr>
      </w:pPr>
      <w:r w:rsidRPr="00E9113F">
        <w:rPr>
          <w:sz w:val="28"/>
          <w:szCs w:val="28"/>
        </w:rPr>
        <w:t>ИНН __________________________________________________</w:t>
      </w:r>
      <w:r>
        <w:rPr>
          <w:sz w:val="28"/>
          <w:szCs w:val="28"/>
        </w:rPr>
        <w:t>________________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Место жительства/место нахождение Претендента _____________________________________________</w:t>
      </w:r>
      <w:r>
        <w:rPr>
          <w:sz w:val="28"/>
          <w:szCs w:val="28"/>
        </w:rPr>
        <w:t>_____________________</w:t>
      </w:r>
      <w:r w:rsidRPr="00E9113F">
        <w:rPr>
          <w:sz w:val="28"/>
          <w:szCs w:val="28"/>
        </w:rPr>
        <w:t xml:space="preserve"> _____________________________________________________</w:t>
      </w:r>
      <w:r>
        <w:rPr>
          <w:sz w:val="28"/>
          <w:szCs w:val="28"/>
        </w:rPr>
        <w:t>_____________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Телефон _____________________ Факс ______________ Индекс ___________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Банковские реквизиты Претендента для возврата денежных средств:</w:t>
      </w:r>
    </w:p>
    <w:p w:rsidR="00F06C79" w:rsidRPr="00E9113F" w:rsidRDefault="00F06C79" w:rsidP="00355239">
      <w:pPr>
        <w:shd w:val="clear" w:color="auto" w:fill="FFFFFF"/>
        <w:tabs>
          <w:tab w:val="left" w:pos="2694"/>
          <w:tab w:val="left" w:pos="6804"/>
        </w:tabs>
        <w:rPr>
          <w:sz w:val="28"/>
          <w:szCs w:val="28"/>
        </w:rPr>
      </w:pPr>
      <w:r w:rsidRPr="00E9113F">
        <w:rPr>
          <w:sz w:val="28"/>
          <w:szCs w:val="28"/>
        </w:rPr>
        <w:t>Банк: _____________________________________________________________________________________________________________________</w:t>
      </w:r>
      <w:r>
        <w:rPr>
          <w:sz w:val="28"/>
          <w:szCs w:val="28"/>
        </w:rPr>
        <w:t>_______________</w:t>
      </w:r>
    </w:p>
    <w:p w:rsidR="00F06C79" w:rsidRPr="00E9113F" w:rsidRDefault="00F06C79" w:rsidP="00355239">
      <w:pPr>
        <w:shd w:val="clear" w:color="auto" w:fill="FFFFFF"/>
        <w:tabs>
          <w:tab w:val="left" w:pos="2694"/>
          <w:tab w:val="left" w:pos="6804"/>
        </w:tabs>
        <w:spacing w:before="58"/>
        <w:rPr>
          <w:sz w:val="28"/>
          <w:szCs w:val="28"/>
        </w:rPr>
      </w:pPr>
      <w:r w:rsidRPr="00E9113F">
        <w:rPr>
          <w:sz w:val="28"/>
          <w:szCs w:val="28"/>
        </w:rPr>
        <w:t xml:space="preserve">расчетный (лицевой) счет № </w:t>
      </w:r>
      <w:r>
        <w:rPr>
          <w:sz w:val="28"/>
          <w:szCs w:val="28"/>
        </w:rPr>
        <w:t>_</w:t>
      </w:r>
      <w:r w:rsidRPr="00E9113F">
        <w:rPr>
          <w:sz w:val="28"/>
          <w:szCs w:val="28"/>
        </w:rPr>
        <w:t>________________</w:t>
      </w:r>
      <w:r>
        <w:rPr>
          <w:sz w:val="28"/>
          <w:szCs w:val="28"/>
        </w:rPr>
        <w:t>____</w:t>
      </w:r>
      <w:r w:rsidRPr="00E9113F">
        <w:rPr>
          <w:sz w:val="28"/>
          <w:szCs w:val="28"/>
        </w:rPr>
        <w:t>____________________</w:t>
      </w:r>
    </w:p>
    <w:p w:rsidR="00F06C79" w:rsidRPr="00E9113F" w:rsidRDefault="00F06C79" w:rsidP="00355239">
      <w:pPr>
        <w:shd w:val="clear" w:color="auto" w:fill="FFFFFF"/>
        <w:tabs>
          <w:tab w:val="left" w:pos="2694"/>
          <w:tab w:val="left" w:pos="6804"/>
        </w:tabs>
        <w:spacing w:before="58"/>
        <w:rPr>
          <w:sz w:val="28"/>
          <w:szCs w:val="28"/>
        </w:rPr>
      </w:pPr>
      <w:r w:rsidRPr="00E9113F">
        <w:rPr>
          <w:sz w:val="28"/>
          <w:szCs w:val="28"/>
        </w:rPr>
        <w:t>корр. счет ___________________________________ КПП _________________</w:t>
      </w:r>
    </w:p>
    <w:p w:rsidR="00F06C79" w:rsidRPr="00E9113F" w:rsidRDefault="00F06C79" w:rsidP="00355239">
      <w:pPr>
        <w:shd w:val="clear" w:color="auto" w:fill="FFFFFF"/>
        <w:tabs>
          <w:tab w:val="left" w:pos="2694"/>
          <w:tab w:val="left" w:pos="6804"/>
        </w:tabs>
        <w:spacing w:before="58"/>
        <w:rPr>
          <w:sz w:val="28"/>
          <w:szCs w:val="28"/>
        </w:rPr>
      </w:pPr>
      <w:r w:rsidRPr="00E9113F">
        <w:rPr>
          <w:sz w:val="28"/>
          <w:szCs w:val="28"/>
        </w:rPr>
        <w:t>БИК _____________________</w:t>
      </w:r>
    </w:p>
    <w:p w:rsidR="00F06C79" w:rsidRPr="00E9113F" w:rsidRDefault="00F06C79" w:rsidP="00355239">
      <w:pPr>
        <w:shd w:val="clear" w:color="auto" w:fill="FFFFFF"/>
        <w:tabs>
          <w:tab w:val="left" w:pos="2694"/>
          <w:tab w:val="left" w:pos="6804"/>
        </w:tabs>
        <w:rPr>
          <w:sz w:val="28"/>
          <w:szCs w:val="28"/>
        </w:rPr>
      </w:pPr>
      <w:r w:rsidRPr="00E9113F">
        <w:rPr>
          <w:sz w:val="28"/>
          <w:szCs w:val="28"/>
        </w:rPr>
        <w:t>Представитель претендента _____________________</w:t>
      </w:r>
      <w:r>
        <w:rPr>
          <w:sz w:val="28"/>
          <w:szCs w:val="28"/>
        </w:rPr>
        <w:t>_____________________________________________</w:t>
      </w:r>
      <w:r w:rsidRPr="00E9113F">
        <w:rPr>
          <w:sz w:val="28"/>
          <w:szCs w:val="28"/>
        </w:rPr>
        <w:t xml:space="preserve"> ____________________________________________________</w:t>
      </w:r>
      <w:r>
        <w:rPr>
          <w:sz w:val="28"/>
          <w:szCs w:val="28"/>
        </w:rPr>
        <w:t>______________</w:t>
      </w:r>
    </w:p>
    <w:p w:rsidR="00F06C79" w:rsidRPr="00E9113F" w:rsidRDefault="00F06C79" w:rsidP="00355239">
      <w:pPr>
        <w:shd w:val="clear" w:color="auto" w:fill="FFFFFF"/>
        <w:jc w:val="center"/>
        <w:rPr>
          <w:sz w:val="28"/>
          <w:szCs w:val="28"/>
        </w:rPr>
      </w:pPr>
      <w:r w:rsidRPr="00E9113F">
        <w:rPr>
          <w:sz w:val="28"/>
          <w:szCs w:val="28"/>
        </w:rPr>
        <w:t>(ФИО или наименование)</w:t>
      </w:r>
    </w:p>
    <w:p w:rsidR="00F06C79" w:rsidRPr="00E9113F" w:rsidRDefault="00F06C79" w:rsidP="00355239">
      <w:pPr>
        <w:shd w:val="clear" w:color="auto" w:fill="FFFFFF"/>
        <w:spacing w:before="58"/>
        <w:rPr>
          <w:sz w:val="28"/>
          <w:szCs w:val="28"/>
        </w:rPr>
      </w:pPr>
      <w:r w:rsidRPr="00E9113F">
        <w:rPr>
          <w:sz w:val="28"/>
          <w:szCs w:val="28"/>
        </w:rPr>
        <w:t>Действует на основании доверенности от «___» ________________ 20____ г. №_________________</w:t>
      </w:r>
      <w:r>
        <w:rPr>
          <w:sz w:val="28"/>
          <w:szCs w:val="28"/>
        </w:rPr>
        <w:t>_________________________________________________</w:t>
      </w:r>
    </w:p>
    <w:p w:rsidR="00F06C79" w:rsidRPr="00E9113F" w:rsidRDefault="00F06C79" w:rsidP="00355239">
      <w:pPr>
        <w:shd w:val="clear" w:color="auto" w:fill="FFFFFF"/>
        <w:spacing w:before="58"/>
        <w:rPr>
          <w:color w:val="000000"/>
          <w:sz w:val="28"/>
          <w:szCs w:val="28"/>
        </w:rPr>
      </w:pPr>
      <w:r w:rsidRPr="00E9113F">
        <w:rPr>
          <w:color w:val="000000"/>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F06C79" w:rsidRPr="00E9113F" w:rsidRDefault="00F06C79" w:rsidP="00355239">
      <w:pPr>
        <w:shd w:val="clear" w:color="auto" w:fill="FFFFFF"/>
        <w:spacing w:before="58"/>
        <w:rPr>
          <w:sz w:val="28"/>
          <w:szCs w:val="28"/>
        </w:rPr>
      </w:pPr>
      <w:r w:rsidRPr="00E9113F">
        <w:rPr>
          <w:color w:val="000000"/>
          <w:sz w:val="28"/>
          <w:szCs w:val="28"/>
        </w:rPr>
        <w:t>__________________________________________________________________</w:t>
      </w:r>
    </w:p>
    <w:p w:rsidR="00F06C79" w:rsidRPr="00E9113F" w:rsidRDefault="00F06C79" w:rsidP="00355239">
      <w:pPr>
        <w:shd w:val="clear" w:color="auto" w:fill="FFFFFF"/>
        <w:spacing w:before="58"/>
        <w:rPr>
          <w:sz w:val="28"/>
          <w:szCs w:val="28"/>
        </w:rPr>
      </w:pPr>
      <w:r w:rsidRPr="00E9113F">
        <w:rPr>
          <w:sz w:val="28"/>
          <w:szCs w:val="28"/>
        </w:rPr>
        <w:t>_____________________________________________________</w:t>
      </w:r>
      <w:r>
        <w:rPr>
          <w:sz w:val="28"/>
          <w:szCs w:val="28"/>
        </w:rPr>
        <w:t>_____________</w:t>
      </w:r>
    </w:p>
    <w:p w:rsidR="00F06C79" w:rsidRPr="00E9113F" w:rsidRDefault="00F06C79" w:rsidP="00355239">
      <w:pPr>
        <w:shd w:val="clear" w:color="auto" w:fill="FFFFFF"/>
        <w:ind w:left="14"/>
        <w:jc w:val="center"/>
        <w:rPr>
          <w:color w:val="000000"/>
          <w:sz w:val="28"/>
          <w:szCs w:val="28"/>
        </w:rPr>
      </w:pPr>
      <w:r w:rsidRPr="00E9113F">
        <w:rPr>
          <w:color w:val="000000"/>
          <w:sz w:val="28"/>
          <w:szCs w:val="28"/>
        </w:rPr>
        <w:t>(наименование документа, серия, номер, дата и место выдачи (регистрации), кем выдан)</w:t>
      </w:r>
    </w:p>
    <w:p w:rsidR="00F06C79" w:rsidRPr="00E9113F" w:rsidRDefault="00F06C79" w:rsidP="00355239">
      <w:pPr>
        <w:shd w:val="clear" w:color="auto" w:fill="FFFFFF"/>
        <w:ind w:left="14"/>
        <w:jc w:val="both"/>
        <w:rPr>
          <w:color w:val="000000"/>
          <w:sz w:val="28"/>
          <w:szCs w:val="28"/>
        </w:rPr>
      </w:pPr>
    </w:p>
    <w:p w:rsidR="00F06C79" w:rsidRPr="00E9113F" w:rsidRDefault="00F06C79" w:rsidP="00355239">
      <w:pPr>
        <w:shd w:val="clear" w:color="auto" w:fill="FFFFFF"/>
        <w:ind w:left="14"/>
        <w:jc w:val="both"/>
        <w:rPr>
          <w:sz w:val="28"/>
          <w:szCs w:val="28"/>
        </w:rPr>
      </w:pPr>
      <w:r w:rsidRPr="00E9113F">
        <w:rPr>
          <w:color w:val="000000"/>
          <w:sz w:val="28"/>
          <w:szCs w:val="28"/>
        </w:rPr>
        <w:t>принимая решение об участии в аукционе по продаже находящегося в муниципальной собственности имущества:</w:t>
      </w:r>
    </w:p>
    <w:p w:rsidR="00F06C79" w:rsidRPr="00E9113F" w:rsidRDefault="00F06C79" w:rsidP="00355239">
      <w:pPr>
        <w:shd w:val="clear" w:color="auto" w:fill="FFFFFF"/>
        <w:ind w:left="43"/>
        <w:jc w:val="both"/>
        <w:rPr>
          <w:sz w:val="28"/>
          <w:szCs w:val="28"/>
        </w:rPr>
      </w:pPr>
      <w:r w:rsidRPr="00E9113F">
        <w:rPr>
          <w:sz w:val="28"/>
          <w:szCs w:val="28"/>
        </w:rPr>
        <w:t>________________________________________________________________________________________________________________</w:t>
      </w:r>
      <w:r>
        <w:rPr>
          <w:sz w:val="28"/>
          <w:szCs w:val="28"/>
        </w:rPr>
        <w:t>____________________</w:t>
      </w:r>
    </w:p>
    <w:p w:rsidR="00F06C79" w:rsidRPr="00E9113F" w:rsidRDefault="00F06C79" w:rsidP="00355239">
      <w:pPr>
        <w:shd w:val="clear" w:color="auto" w:fill="FFFFFF"/>
        <w:ind w:left="43"/>
        <w:jc w:val="center"/>
        <w:rPr>
          <w:sz w:val="28"/>
          <w:szCs w:val="28"/>
        </w:rPr>
      </w:pPr>
      <w:r w:rsidRPr="00E9113F">
        <w:rPr>
          <w:color w:val="000000"/>
          <w:sz w:val="28"/>
          <w:szCs w:val="28"/>
        </w:rPr>
        <w:t>(наименование имущества, его основные характеристики и местонахождение)</w:t>
      </w:r>
    </w:p>
    <w:p w:rsidR="00F06C79" w:rsidRPr="00E9113F" w:rsidRDefault="00F06C79" w:rsidP="00355239">
      <w:pPr>
        <w:shd w:val="clear" w:color="auto" w:fill="FFFFFF"/>
        <w:jc w:val="both"/>
        <w:rPr>
          <w:b/>
          <w:sz w:val="28"/>
          <w:szCs w:val="28"/>
        </w:rPr>
      </w:pPr>
      <w:r w:rsidRPr="00E9113F">
        <w:rPr>
          <w:b/>
          <w:color w:val="000000"/>
          <w:sz w:val="28"/>
          <w:szCs w:val="28"/>
        </w:rPr>
        <w:t>обязуюсь:</w:t>
      </w:r>
    </w:p>
    <w:p w:rsidR="00F06C79" w:rsidRPr="00E9113F" w:rsidRDefault="00F06C79" w:rsidP="00355239">
      <w:pPr>
        <w:shd w:val="clear" w:color="auto" w:fill="FFFFFF"/>
        <w:tabs>
          <w:tab w:val="left" w:pos="0"/>
        </w:tabs>
        <w:jc w:val="both"/>
        <w:rPr>
          <w:sz w:val="28"/>
          <w:szCs w:val="28"/>
        </w:rPr>
      </w:pPr>
      <w:r w:rsidRPr="00E9113F">
        <w:rPr>
          <w:color w:val="000000"/>
          <w:sz w:val="28"/>
          <w:szCs w:val="28"/>
        </w:rPr>
        <w:tab/>
        <w:t>1) соблюдать условия аукциона, содержащиеся в информационном сообщении о проведении аукциона</w:t>
      </w:r>
      <w:r w:rsidRPr="00E9113F">
        <w:rPr>
          <w:sz w:val="28"/>
          <w:szCs w:val="28"/>
        </w:rPr>
        <w:t xml:space="preserve">, </w:t>
      </w:r>
      <w:r w:rsidRPr="00E9113F">
        <w:rPr>
          <w:color w:val="000000"/>
          <w:sz w:val="28"/>
          <w:szCs w:val="28"/>
        </w:rPr>
        <w:t>а также порядок проведения аукциона, установленный действующим законодательством РФ</w:t>
      </w:r>
      <w:r>
        <w:rPr>
          <w:color w:val="000000"/>
          <w:sz w:val="28"/>
          <w:szCs w:val="28"/>
        </w:rPr>
        <w:t>.</w:t>
      </w:r>
    </w:p>
    <w:p w:rsidR="00F06C79" w:rsidRPr="00E9113F" w:rsidRDefault="00F06C79" w:rsidP="00355239">
      <w:pPr>
        <w:widowControl w:val="0"/>
        <w:shd w:val="clear" w:color="auto" w:fill="FFFFFF"/>
        <w:tabs>
          <w:tab w:val="left" w:pos="0"/>
        </w:tabs>
        <w:autoSpaceDE w:val="0"/>
        <w:autoSpaceDN w:val="0"/>
        <w:adjustRightInd w:val="0"/>
        <w:jc w:val="both"/>
        <w:rPr>
          <w:color w:val="000000"/>
          <w:sz w:val="28"/>
          <w:szCs w:val="28"/>
        </w:rPr>
      </w:pPr>
      <w:r w:rsidRPr="00E9113F">
        <w:rPr>
          <w:color w:val="000000"/>
          <w:sz w:val="28"/>
          <w:szCs w:val="28"/>
        </w:rPr>
        <w:tab/>
      </w:r>
    </w:p>
    <w:p w:rsidR="00F06C79" w:rsidRPr="00E9113F" w:rsidRDefault="00F06C79" w:rsidP="00355239">
      <w:pPr>
        <w:shd w:val="clear" w:color="auto" w:fill="FFFFFF"/>
        <w:jc w:val="both"/>
        <w:rPr>
          <w:b/>
          <w:sz w:val="28"/>
          <w:szCs w:val="28"/>
        </w:rPr>
      </w:pPr>
      <w:r w:rsidRPr="00E9113F">
        <w:rPr>
          <w:b/>
          <w:color w:val="000000"/>
          <w:sz w:val="28"/>
          <w:szCs w:val="28"/>
        </w:rPr>
        <w:t>Подпись Претендента (его полномочного представителя)</w:t>
      </w:r>
    </w:p>
    <w:p w:rsidR="00F06C79" w:rsidRPr="00E9113F" w:rsidRDefault="00F06C79" w:rsidP="00355239">
      <w:pPr>
        <w:shd w:val="clear" w:color="auto" w:fill="FFFFFF"/>
        <w:tabs>
          <w:tab w:val="left" w:leader="underscore" w:pos="1934"/>
          <w:tab w:val="left" w:leader="underscore" w:pos="4109"/>
          <w:tab w:val="left" w:pos="6499"/>
        </w:tabs>
        <w:jc w:val="both"/>
        <w:rPr>
          <w:color w:val="000000"/>
          <w:sz w:val="28"/>
          <w:szCs w:val="28"/>
        </w:rPr>
      </w:pPr>
    </w:p>
    <w:p w:rsidR="00F06C79" w:rsidRPr="00E9113F" w:rsidRDefault="00F06C79" w:rsidP="00355239">
      <w:pPr>
        <w:shd w:val="clear" w:color="auto" w:fill="FFFFFF"/>
        <w:tabs>
          <w:tab w:val="left" w:pos="7320"/>
        </w:tabs>
        <w:jc w:val="both"/>
        <w:rPr>
          <w:sz w:val="28"/>
          <w:szCs w:val="28"/>
        </w:rPr>
      </w:pPr>
      <w:r w:rsidRPr="00E9113F">
        <w:rPr>
          <w:color w:val="000000"/>
          <w:sz w:val="28"/>
          <w:szCs w:val="28"/>
        </w:rPr>
        <w:t>Дата: «___» ______ 20___ г.</w:t>
      </w:r>
      <w:r w:rsidRPr="00E9113F">
        <w:rPr>
          <w:color w:val="000000"/>
          <w:sz w:val="28"/>
          <w:szCs w:val="28"/>
        </w:rPr>
        <w:tab/>
        <w:t>М. П.</w:t>
      </w:r>
    </w:p>
    <w:p w:rsidR="00F06C79" w:rsidRPr="00E9113F" w:rsidRDefault="00F06C79" w:rsidP="00355239">
      <w:pPr>
        <w:shd w:val="clear" w:color="auto" w:fill="FFFFFF"/>
        <w:jc w:val="both"/>
        <w:rPr>
          <w:color w:val="000000"/>
          <w:sz w:val="28"/>
          <w:szCs w:val="28"/>
        </w:rPr>
      </w:pPr>
    </w:p>
    <w:p w:rsidR="00F06C79" w:rsidRPr="00E9113F" w:rsidRDefault="00F06C79" w:rsidP="00355239">
      <w:pPr>
        <w:shd w:val="clear" w:color="auto" w:fill="FFFFFF"/>
        <w:jc w:val="both"/>
        <w:rPr>
          <w:b/>
          <w:sz w:val="28"/>
          <w:szCs w:val="28"/>
        </w:rPr>
      </w:pPr>
      <w:r w:rsidRPr="00E9113F">
        <w:rPr>
          <w:b/>
          <w:color w:val="000000"/>
          <w:sz w:val="28"/>
          <w:szCs w:val="28"/>
        </w:rPr>
        <w:t>Заявка принята Продавцом (его полномочным представителем):</w:t>
      </w:r>
    </w:p>
    <w:p w:rsidR="00F06C79" w:rsidRPr="00E9113F" w:rsidRDefault="00F06C79" w:rsidP="00355239">
      <w:pPr>
        <w:shd w:val="clear" w:color="auto" w:fill="FFFFFF"/>
        <w:tabs>
          <w:tab w:val="left" w:pos="1262"/>
          <w:tab w:val="left" w:pos="2947"/>
          <w:tab w:val="left" w:pos="4795"/>
        </w:tabs>
        <w:jc w:val="both"/>
        <w:rPr>
          <w:color w:val="000000"/>
          <w:sz w:val="28"/>
          <w:szCs w:val="28"/>
        </w:rPr>
      </w:pPr>
    </w:p>
    <w:p w:rsidR="00F06C79" w:rsidRPr="00E9113F" w:rsidRDefault="00F06C79" w:rsidP="00355239">
      <w:pPr>
        <w:shd w:val="clear" w:color="auto" w:fill="FFFFFF"/>
        <w:tabs>
          <w:tab w:val="left" w:pos="1262"/>
          <w:tab w:val="left" w:pos="2947"/>
          <w:tab w:val="left" w:pos="4795"/>
        </w:tabs>
        <w:jc w:val="both"/>
        <w:rPr>
          <w:sz w:val="28"/>
          <w:szCs w:val="28"/>
        </w:rPr>
      </w:pPr>
      <w:r w:rsidRPr="00E9113F">
        <w:rPr>
          <w:color w:val="000000"/>
          <w:sz w:val="28"/>
          <w:szCs w:val="28"/>
        </w:rPr>
        <w:t>«___</w:t>
      </w:r>
      <w:r>
        <w:rPr>
          <w:color w:val="000000"/>
          <w:sz w:val="28"/>
          <w:szCs w:val="28"/>
        </w:rPr>
        <w:t>» ________ 20</w:t>
      </w:r>
      <w:r w:rsidRPr="00E9113F">
        <w:rPr>
          <w:color w:val="000000"/>
          <w:sz w:val="28"/>
          <w:szCs w:val="28"/>
        </w:rPr>
        <w:t>___ г. в</w:t>
      </w:r>
      <w:r>
        <w:rPr>
          <w:color w:val="000000"/>
          <w:sz w:val="28"/>
          <w:szCs w:val="28"/>
        </w:rPr>
        <w:t xml:space="preserve"> </w:t>
      </w:r>
      <w:r w:rsidRPr="00E9113F">
        <w:rPr>
          <w:color w:val="000000"/>
          <w:sz w:val="28"/>
          <w:szCs w:val="28"/>
        </w:rPr>
        <w:t>час. ______ мин. ________ за № __</w:t>
      </w:r>
      <w:r w:rsidRPr="00E9113F">
        <w:rPr>
          <w:sz w:val="28"/>
          <w:szCs w:val="28"/>
        </w:rPr>
        <w:t>________</w:t>
      </w:r>
    </w:p>
    <w:p w:rsidR="00F06C79" w:rsidRDefault="00F06C79" w:rsidP="00355239">
      <w:pPr>
        <w:shd w:val="clear" w:color="auto" w:fill="FFFFFF"/>
        <w:jc w:val="center"/>
        <w:rPr>
          <w:color w:val="000000"/>
          <w:sz w:val="28"/>
          <w:szCs w:val="28"/>
        </w:rPr>
      </w:pPr>
    </w:p>
    <w:p w:rsidR="00F06C79" w:rsidRPr="006B6847" w:rsidRDefault="00F06C79" w:rsidP="00355239">
      <w:pPr>
        <w:shd w:val="clear" w:color="auto" w:fill="FFFFFF"/>
        <w:jc w:val="center"/>
        <w:rPr>
          <w:color w:val="000000"/>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rPr>
          <w:rFonts w:ascii="Times New Roman" w:hAnsi="Times New Roman"/>
          <w:sz w:val="28"/>
          <w:szCs w:val="28"/>
        </w:rPr>
      </w:pPr>
    </w:p>
    <w:p w:rsidR="00F06C79" w:rsidRPr="00E9113F" w:rsidRDefault="00F06C79" w:rsidP="00355239">
      <w:pPr>
        <w:pStyle w:val="BodyText"/>
        <w:jc w:val="right"/>
        <w:rPr>
          <w:rFonts w:ascii="Times New Roman" w:hAnsi="Times New Roman"/>
          <w:sz w:val="28"/>
          <w:szCs w:val="28"/>
        </w:rPr>
      </w:pPr>
      <w:r w:rsidRPr="00E9113F">
        <w:rPr>
          <w:rFonts w:ascii="Times New Roman" w:hAnsi="Times New Roman"/>
          <w:sz w:val="28"/>
          <w:szCs w:val="28"/>
        </w:rPr>
        <w:t>Приложение 2</w:t>
      </w:r>
    </w:p>
    <w:p w:rsidR="00F06C79" w:rsidRPr="00E9113F" w:rsidRDefault="00F06C79" w:rsidP="00355239">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F06C79" w:rsidRDefault="00F06C79" w:rsidP="002C3B88">
      <w:pPr>
        <w:pStyle w:val="ConsPlusTitle"/>
        <w:widowControl/>
        <w:rPr>
          <w:rFonts w:ascii="Times New Roman" w:hAnsi="Times New Roman" w:cs="Times New Roman"/>
          <w:sz w:val="28"/>
          <w:szCs w:val="28"/>
        </w:rPr>
      </w:pPr>
    </w:p>
    <w:p w:rsidR="00F06C79" w:rsidRPr="00E9113F" w:rsidRDefault="00F06C79" w:rsidP="00355239">
      <w:pPr>
        <w:pStyle w:val="ConsPlusTitle"/>
        <w:widowControl/>
        <w:jc w:val="center"/>
        <w:rPr>
          <w:rFonts w:ascii="Times New Roman" w:hAnsi="Times New Roman" w:cs="Times New Roman"/>
          <w:sz w:val="28"/>
          <w:szCs w:val="28"/>
        </w:rPr>
      </w:pPr>
      <w:r w:rsidRPr="00E9113F">
        <w:rPr>
          <w:rFonts w:ascii="Times New Roman" w:hAnsi="Times New Roman" w:cs="Times New Roman"/>
          <w:sz w:val="28"/>
          <w:szCs w:val="28"/>
        </w:rPr>
        <w:t>ДОГОВОР О ЗАДАТКЕ N __________</w:t>
      </w:r>
    </w:p>
    <w:p w:rsidR="00F06C79" w:rsidRPr="00E9113F" w:rsidRDefault="00F06C79" w:rsidP="00355239">
      <w:pPr>
        <w:pStyle w:val="ConsPlusNonformat"/>
        <w:widowControl/>
        <w:rPr>
          <w:rFonts w:ascii="Times New Roman" w:hAnsi="Times New Roman" w:cs="Times New Roman"/>
          <w:sz w:val="28"/>
          <w:szCs w:val="28"/>
        </w:rPr>
      </w:pPr>
    </w:p>
    <w:p w:rsidR="00F06C79" w:rsidRPr="002B4079" w:rsidRDefault="00F06C79" w:rsidP="00355239">
      <w:pPr>
        <w:pStyle w:val="BodyText3"/>
        <w:tabs>
          <w:tab w:val="left" w:pos="6096"/>
        </w:tabs>
        <w:rPr>
          <w:sz w:val="28"/>
          <w:szCs w:val="28"/>
        </w:rPr>
      </w:pPr>
      <w:r w:rsidRPr="002B4079">
        <w:rPr>
          <w:sz w:val="28"/>
          <w:szCs w:val="28"/>
        </w:rPr>
        <w:t>Тульская область, Щекинский район,</w:t>
      </w:r>
    </w:p>
    <w:p w:rsidR="00F06C79" w:rsidRPr="002B4079" w:rsidRDefault="00F06C79" w:rsidP="00355239">
      <w:pPr>
        <w:pStyle w:val="ConsPlusNonformat"/>
        <w:widowControl/>
        <w:tabs>
          <w:tab w:val="left" w:pos="6663"/>
        </w:tabs>
        <w:rPr>
          <w:rFonts w:ascii="Times New Roman" w:hAnsi="Times New Roman" w:cs="Times New Roman"/>
          <w:sz w:val="28"/>
          <w:szCs w:val="28"/>
        </w:rPr>
      </w:pPr>
      <w:r w:rsidRPr="002B4079">
        <w:rPr>
          <w:rFonts w:ascii="Times New Roman" w:hAnsi="Times New Roman" w:cs="Times New Roman"/>
          <w:sz w:val="28"/>
          <w:szCs w:val="28"/>
        </w:rPr>
        <w:t>с.п. Огаревка</w:t>
      </w:r>
      <w:r w:rsidRPr="002B4079">
        <w:rPr>
          <w:rFonts w:ascii="Times New Roman" w:hAnsi="Times New Roman" w:cs="Times New Roman"/>
          <w:sz w:val="28"/>
          <w:szCs w:val="28"/>
        </w:rPr>
        <w:tab/>
        <w:t>"____" _____ 20___ г.</w:t>
      </w:r>
    </w:p>
    <w:p w:rsidR="00F06C79" w:rsidRPr="00E9113F" w:rsidRDefault="00F06C79" w:rsidP="00355239">
      <w:pPr>
        <w:pStyle w:val="ConsPlusNormal"/>
        <w:widowControl/>
        <w:ind w:firstLine="0"/>
        <w:jc w:val="both"/>
        <w:rPr>
          <w:rFonts w:ascii="Times New Roman" w:hAnsi="Times New Roman" w:cs="Times New Roman"/>
          <w:sz w:val="28"/>
          <w:szCs w:val="28"/>
        </w:rPr>
      </w:pPr>
    </w:p>
    <w:p w:rsidR="00F06C79" w:rsidRPr="00E9113F" w:rsidRDefault="00F06C79" w:rsidP="00355239">
      <w:pPr>
        <w:pStyle w:val="ConsPlusNormal"/>
        <w:widowControl/>
        <w:ind w:firstLine="0"/>
        <w:jc w:val="both"/>
        <w:rPr>
          <w:rFonts w:ascii="Times New Roman" w:hAnsi="Times New Roman" w:cs="Times New Roman"/>
          <w:sz w:val="28"/>
          <w:szCs w:val="28"/>
        </w:rPr>
      </w:pP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Администрация </w:t>
      </w:r>
      <w:r>
        <w:rPr>
          <w:rFonts w:ascii="Times New Roman" w:hAnsi="Times New Roman" w:cs="Times New Roman"/>
          <w:sz w:val="28"/>
          <w:szCs w:val="28"/>
        </w:rPr>
        <w:t xml:space="preserve">муниципального образования Огаревское </w:t>
      </w:r>
      <w:r w:rsidRPr="00E9113F">
        <w:rPr>
          <w:rFonts w:ascii="Times New Roman" w:hAnsi="Times New Roman" w:cs="Times New Roman"/>
          <w:sz w:val="28"/>
          <w:szCs w:val="28"/>
        </w:rPr>
        <w:t>Щекинского района от имени муниципального образования</w:t>
      </w:r>
      <w:r>
        <w:rPr>
          <w:rFonts w:ascii="Times New Roman" w:hAnsi="Times New Roman" w:cs="Times New Roman"/>
          <w:sz w:val="28"/>
          <w:szCs w:val="28"/>
        </w:rPr>
        <w:t xml:space="preserve"> Огаревское Щекинского района, в лице главы администрации муниципального образования Огаревское Щекинского района Александра Владимировича Данилина</w:t>
      </w:r>
      <w:r w:rsidRPr="00E9113F">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Устава муниципального образования Огаревское Щекинского района</w:t>
      </w:r>
      <w:r w:rsidRPr="00E9113F">
        <w:rPr>
          <w:rFonts w:ascii="Times New Roman" w:hAnsi="Times New Roman" w:cs="Times New Roman"/>
          <w:sz w:val="28"/>
          <w:szCs w:val="28"/>
        </w:rPr>
        <w:t>, именуемая в дальнейшем «Продавец», с одной стороны и _______________________________________________________</w:t>
      </w:r>
      <w:r>
        <w:rPr>
          <w:rFonts w:ascii="Times New Roman" w:hAnsi="Times New Roman" w:cs="Times New Roman"/>
          <w:sz w:val="28"/>
          <w:szCs w:val="28"/>
        </w:rPr>
        <w:t>_____________</w:t>
      </w:r>
      <w:r w:rsidRPr="00E9113F">
        <w:rPr>
          <w:rFonts w:ascii="Times New Roman" w:hAnsi="Times New Roman" w:cs="Times New Roman"/>
          <w:sz w:val="28"/>
          <w:szCs w:val="28"/>
        </w:rPr>
        <w:t>, именуемый(ая) в дальнейшем "Претендент", заключили настоящий Договор о нижеследующем.</w:t>
      </w:r>
    </w:p>
    <w:p w:rsidR="00F06C79" w:rsidRPr="00E9113F" w:rsidRDefault="00F06C79" w:rsidP="00355239">
      <w:pPr>
        <w:pStyle w:val="ConsPlusNormal"/>
        <w:widowControl/>
        <w:ind w:firstLine="540"/>
        <w:jc w:val="both"/>
        <w:rPr>
          <w:rFonts w:ascii="Times New Roman" w:hAnsi="Times New Roman" w:cs="Times New Roman"/>
          <w:sz w:val="28"/>
          <w:szCs w:val="28"/>
        </w:rPr>
      </w:pP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1. Предмет Договора</w:t>
      </w:r>
    </w:p>
    <w:p w:rsidR="00F06C79" w:rsidRPr="00E9113F" w:rsidRDefault="00F06C79" w:rsidP="003D06DB">
      <w:pPr>
        <w:pStyle w:val="BodyTextIndent"/>
        <w:tabs>
          <w:tab w:val="left" w:pos="0"/>
        </w:tabs>
        <w:spacing w:after="0" w:line="360" w:lineRule="auto"/>
        <w:ind w:left="0"/>
        <w:rPr>
          <w:sz w:val="28"/>
          <w:szCs w:val="28"/>
        </w:rPr>
      </w:pPr>
      <w:r w:rsidRPr="00E9113F">
        <w:rPr>
          <w:sz w:val="28"/>
          <w:szCs w:val="28"/>
        </w:rPr>
        <w:tab/>
        <w:t xml:space="preserve">1.1. Для участия в </w:t>
      </w:r>
      <w:r>
        <w:rPr>
          <w:sz w:val="28"/>
          <w:szCs w:val="28"/>
        </w:rPr>
        <w:t>продаже посредством публичного предложения</w:t>
      </w:r>
      <w:r w:rsidRPr="00E9113F">
        <w:rPr>
          <w:sz w:val="28"/>
          <w:szCs w:val="28"/>
        </w:rPr>
        <w:t xml:space="preserve"> _____________________</w:t>
      </w:r>
      <w:r>
        <w:rPr>
          <w:sz w:val="28"/>
          <w:szCs w:val="28"/>
        </w:rPr>
        <w:t>______________________________ (</w:t>
      </w:r>
      <w:r w:rsidRPr="00E9113F">
        <w:rPr>
          <w:sz w:val="28"/>
          <w:szCs w:val="28"/>
        </w:rPr>
        <w:t xml:space="preserve">далее </w:t>
      </w:r>
      <w:r>
        <w:rPr>
          <w:sz w:val="28"/>
          <w:szCs w:val="28"/>
        </w:rPr>
        <w:t>–</w:t>
      </w:r>
      <w:r w:rsidRPr="00E9113F">
        <w:rPr>
          <w:sz w:val="28"/>
          <w:szCs w:val="28"/>
        </w:rPr>
        <w:t xml:space="preserve"> Объект</w:t>
      </w:r>
      <w:r>
        <w:rPr>
          <w:sz w:val="28"/>
          <w:szCs w:val="28"/>
        </w:rPr>
        <w:t>)</w:t>
      </w:r>
      <w:r w:rsidRPr="00E9113F">
        <w:rPr>
          <w:sz w:val="28"/>
          <w:szCs w:val="28"/>
        </w:rPr>
        <w:t xml:space="preserve">, на условиях, предусмотренных информационным сообщением о проведении </w:t>
      </w:r>
      <w:r>
        <w:rPr>
          <w:sz w:val="28"/>
          <w:szCs w:val="28"/>
        </w:rPr>
        <w:t>продажи Объекта</w:t>
      </w:r>
      <w:r w:rsidRPr="00E9113F">
        <w:rPr>
          <w:sz w:val="28"/>
          <w:szCs w:val="28"/>
        </w:rPr>
        <w:t>. Претендент перечисляет в качестве задатка денежные средства в раз</w:t>
      </w:r>
      <w:r>
        <w:rPr>
          <w:sz w:val="28"/>
          <w:szCs w:val="28"/>
        </w:rPr>
        <w:t xml:space="preserve">мере </w:t>
      </w:r>
      <w:r w:rsidRPr="00E9113F">
        <w:rPr>
          <w:sz w:val="28"/>
          <w:szCs w:val="28"/>
        </w:rPr>
        <w:t>_____________</w:t>
      </w:r>
      <w:r>
        <w:rPr>
          <w:sz w:val="28"/>
          <w:szCs w:val="28"/>
        </w:rPr>
        <w:t>______</w:t>
      </w:r>
      <w:r w:rsidRPr="00E9113F">
        <w:rPr>
          <w:sz w:val="28"/>
          <w:szCs w:val="28"/>
        </w:rPr>
        <w:t xml:space="preserve"> (__________________</w:t>
      </w:r>
      <w:r>
        <w:rPr>
          <w:sz w:val="28"/>
          <w:szCs w:val="28"/>
        </w:rPr>
        <w:t>_____________</w:t>
      </w:r>
      <w:r w:rsidRPr="00E9113F">
        <w:rPr>
          <w:sz w:val="28"/>
          <w:szCs w:val="28"/>
        </w:rPr>
        <w:t>) рублей (далее - задаток), а Продавец принимает задаток на счет по следующим реквизитам:</w:t>
      </w:r>
    </w:p>
    <w:p w:rsidR="00F06C79" w:rsidRDefault="00F06C79" w:rsidP="003D06DB">
      <w:pPr>
        <w:spacing w:line="360" w:lineRule="auto"/>
        <w:jc w:val="both"/>
        <w:rPr>
          <w:sz w:val="28"/>
          <w:szCs w:val="28"/>
        </w:rPr>
      </w:pPr>
      <w:r w:rsidRPr="00B8188B">
        <w:rPr>
          <w:b/>
          <w:sz w:val="28"/>
          <w:szCs w:val="28"/>
        </w:rPr>
        <w:t xml:space="preserve">Получатель: </w:t>
      </w:r>
      <w:r>
        <w:rPr>
          <w:sz w:val="28"/>
          <w:szCs w:val="28"/>
        </w:rPr>
        <w:t>Администрация м</w:t>
      </w:r>
      <w:r w:rsidRPr="00571E8E">
        <w:rPr>
          <w:sz w:val="28"/>
          <w:szCs w:val="28"/>
        </w:rPr>
        <w:t>униципального образования Огаревское</w:t>
      </w:r>
    </w:p>
    <w:p w:rsidR="00F06C79" w:rsidRDefault="00F06C79" w:rsidP="003D06DB">
      <w:pPr>
        <w:spacing w:line="360" w:lineRule="auto"/>
        <w:jc w:val="both"/>
        <w:rPr>
          <w:sz w:val="28"/>
          <w:szCs w:val="28"/>
        </w:rPr>
      </w:pPr>
      <w:r w:rsidRPr="00571E8E">
        <w:rPr>
          <w:sz w:val="28"/>
          <w:szCs w:val="28"/>
        </w:rPr>
        <w:t>Щекинского района</w:t>
      </w:r>
      <w:r>
        <w:rPr>
          <w:sz w:val="28"/>
          <w:szCs w:val="28"/>
        </w:rPr>
        <w:t xml:space="preserve"> ИНН 7118507983 КПП 711801001 ОГРН 1147154044146</w:t>
      </w:r>
    </w:p>
    <w:p w:rsidR="00F06C79" w:rsidRDefault="00F06C79" w:rsidP="003D06DB">
      <w:pPr>
        <w:spacing w:line="360" w:lineRule="auto"/>
        <w:jc w:val="both"/>
        <w:rPr>
          <w:sz w:val="28"/>
          <w:szCs w:val="28"/>
        </w:rPr>
      </w:pPr>
      <w:r>
        <w:rPr>
          <w:sz w:val="28"/>
          <w:szCs w:val="28"/>
        </w:rPr>
        <w:t>ОКВЭД 75.11.32 Юридический адрес: 301203 Тульская область Щекинский район, с.п. Огаревка ул. Шахтерская д.7 ОКПО 39005841 ОКАТО 70248832027 ОКТМО 70648412 р/сч 40302810270033000183 Отделение Тула г. Тула л/сч 05663210240/110020011</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Залоговая сумма для администрации </w:t>
      </w:r>
      <w:r>
        <w:rPr>
          <w:rFonts w:ascii="Times New Roman" w:hAnsi="Times New Roman" w:cs="Times New Roman"/>
          <w:sz w:val="28"/>
          <w:szCs w:val="28"/>
        </w:rPr>
        <w:t xml:space="preserve">муниципального образования Огаревское </w:t>
      </w:r>
      <w:r w:rsidRPr="00E9113F">
        <w:rPr>
          <w:rFonts w:ascii="Times New Roman" w:hAnsi="Times New Roman" w:cs="Times New Roman"/>
          <w:sz w:val="28"/>
          <w:szCs w:val="28"/>
        </w:rPr>
        <w:t>Щекинского района (далее - Счет Продавца).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1.2. Задаток вносится Претендентом в качестве обеспечения обязательств по оплате Объ</w:t>
      </w:r>
      <w:r>
        <w:rPr>
          <w:rFonts w:ascii="Times New Roman" w:hAnsi="Times New Roman" w:cs="Times New Roman"/>
          <w:sz w:val="28"/>
          <w:szCs w:val="28"/>
        </w:rPr>
        <w:t>ект</w:t>
      </w:r>
      <w:r w:rsidRPr="00E9113F">
        <w:rPr>
          <w:rFonts w:ascii="Times New Roman" w:hAnsi="Times New Roman" w:cs="Times New Roman"/>
          <w:sz w:val="28"/>
          <w:szCs w:val="28"/>
        </w:rPr>
        <w:t xml:space="preserve"> в случае признания Претендента победителем </w:t>
      </w:r>
      <w:r>
        <w:rPr>
          <w:rFonts w:ascii="Times New Roman" w:hAnsi="Times New Roman" w:cs="Times New Roman"/>
          <w:sz w:val="28"/>
          <w:szCs w:val="28"/>
        </w:rPr>
        <w:t>продажи</w:t>
      </w:r>
      <w:r w:rsidRPr="00E9113F">
        <w:rPr>
          <w:rFonts w:ascii="Times New Roman" w:hAnsi="Times New Roman" w:cs="Times New Roman"/>
          <w:sz w:val="28"/>
          <w:szCs w:val="28"/>
        </w:rPr>
        <w:t xml:space="preserve"> и засчитывается в счет платежа, причитающегося с Претендента в оплату за приобретаемы</w:t>
      </w:r>
      <w:r>
        <w:rPr>
          <w:rFonts w:ascii="Times New Roman" w:hAnsi="Times New Roman" w:cs="Times New Roman"/>
          <w:sz w:val="28"/>
          <w:szCs w:val="28"/>
        </w:rPr>
        <w:t>е</w:t>
      </w:r>
      <w:r w:rsidRPr="00E9113F">
        <w:rPr>
          <w:rFonts w:ascii="Times New Roman" w:hAnsi="Times New Roman" w:cs="Times New Roman"/>
          <w:sz w:val="28"/>
          <w:szCs w:val="28"/>
        </w:rPr>
        <w:t xml:space="preserve"> </w:t>
      </w:r>
      <w:r>
        <w:rPr>
          <w:rFonts w:ascii="Times New Roman" w:hAnsi="Times New Roman" w:cs="Times New Roman"/>
          <w:sz w:val="28"/>
          <w:szCs w:val="28"/>
        </w:rPr>
        <w:t>(</w:t>
      </w:r>
      <w:r w:rsidRPr="00E9113F">
        <w:rPr>
          <w:rFonts w:ascii="Times New Roman" w:hAnsi="Times New Roman" w:cs="Times New Roman"/>
          <w:sz w:val="28"/>
          <w:szCs w:val="28"/>
        </w:rPr>
        <w:t>Объект</w:t>
      </w:r>
      <w:r>
        <w:rPr>
          <w:rFonts w:ascii="Times New Roman" w:hAnsi="Times New Roman" w:cs="Times New Roman"/>
          <w:sz w:val="28"/>
          <w:szCs w:val="28"/>
        </w:rPr>
        <w:t>)</w:t>
      </w:r>
      <w:r w:rsidRPr="00E9113F">
        <w:rPr>
          <w:rFonts w:ascii="Times New Roman" w:hAnsi="Times New Roman" w:cs="Times New Roman"/>
          <w:sz w:val="28"/>
          <w:szCs w:val="28"/>
        </w:rPr>
        <w:t xml:space="preserve"> в этом же случае.</w:t>
      </w:r>
    </w:p>
    <w:p w:rsidR="00F06C79" w:rsidRPr="00E9113F" w:rsidRDefault="00F06C79" w:rsidP="00355239">
      <w:pPr>
        <w:pStyle w:val="ConsPlusNormal"/>
        <w:widowControl/>
        <w:ind w:firstLine="540"/>
        <w:jc w:val="both"/>
        <w:rPr>
          <w:rFonts w:ascii="Times New Roman" w:hAnsi="Times New Roman" w:cs="Times New Roman"/>
          <w:sz w:val="28"/>
          <w:szCs w:val="28"/>
        </w:rPr>
      </w:pP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2. Передача денежных средств</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2.1. Денежные средства, указанные в п. 1.1 настоящего Договора, должны быть перечислены Претендентом на Счет Продавца не позднее "__" ________ 20___г., и считаются внесенными с момента их зачисления на Счет Продавца.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Документом, подтверждающим поступление задатка на Счет Продавца, является выписка из его Счета, которую Продавец представляет в Комиссию по проведению </w:t>
      </w:r>
      <w:r>
        <w:rPr>
          <w:rFonts w:ascii="Times New Roman" w:hAnsi="Times New Roman" w:cs="Times New Roman"/>
          <w:sz w:val="28"/>
          <w:szCs w:val="28"/>
        </w:rPr>
        <w:t>продажи</w:t>
      </w:r>
      <w:r w:rsidRPr="00E9113F">
        <w:rPr>
          <w:rFonts w:ascii="Times New Roman" w:hAnsi="Times New Roman" w:cs="Times New Roman"/>
          <w:sz w:val="28"/>
          <w:szCs w:val="28"/>
        </w:rPr>
        <w:t>.</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w:t>
      </w:r>
      <w:r>
        <w:rPr>
          <w:rFonts w:ascii="Times New Roman" w:hAnsi="Times New Roman" w:cs="Times New Roman"/>
          <w:sz w:val="28"/>
          <w:szCs w:val="28"/>
        </w:rPr>
        <w:t>продаже</w:t>
      </w:r>
      <w:r w:rsidRPr="00E9113F">
        <w:rPr>
          <w:rFonts w:ascii="Times New Roman" w:hAnsi="Times New Roman" w:cs="Times New Roman"/>
          <w:sz w:val="28"/>
          <w:szCs w:val="28"/>
        </w:rPr>
        <w:t xml:space="preserve"> не допускается.</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2.2. Претендент не вправе распоряжаться денежными средствами, поступившими на Счет Продавца в качестве задатка.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2.3. На денежные средства, перечисленные в соответствии с настоящим Договором, проценты не начисляются.</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2.5. Возврат средств в соответствии со статьей 3 настоящего Договора осуществляется на счет Претендента указанного в заявке Претендента.</w:t>
      </w:r>
    </w:p>
    <w:p w:rsidR="00F06C79" w:rsidRPr="00E9113F" w:rsidRDefault="00F06C79" w:rsidP="00355239">
      <w:pPr>
        <w:pStyle w:val="ConsPlusNormal"/>
        <w:widowControl/>
        <w:ind w:firstLine="540"/>
        <w:jc w:val="both"/>
        <w:rPr>
          <w:rFonts w:ascii="Times New Roman" w:hAnsi="Times New Roman" w:cs="Times New Roman"/>
          <w:sz w:val="28"/>
          <w:szCs w:val="28"/>
        </w:rPr>
      </w:pP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3. Возврат денежных средств</w:t>
      </w:r>
    </w:p>
    <w:p w:rsidR="00F06C79" w:rsidRPr="00C778BA" w:rsidRDefault="00F06C79" w:rsidP="003D06DB">
      <w:pPr>
        <w:autoSpaceDE w:val="0"/>
        <w:autoSpaceDN w:val="0"/>
        <w:adjustRightInd w:val="0"/>
        <w:spacing w:line="360" w:lineRule="auto"/>
        <w:jc w:val="both"/>
        <w:rPr>
          <w:sz w:val="28"/>
          <w:szCs w:val="28"/>
        </w:rPr>
      </w:pPr>
      <w:r w:rsidRPr="00C778BA">
        <w:rPr>
          <w:sz w:val="28"/>
          <w:szCs w:val="28"/>
        </w:rPr>
        <w:tab/>
        <w:t xml:space="preserve">3.1. Лицам, перечислившим задаток для участия в продаже </w:t>
      </w:r>
      <w:r>
        <w:rPr>
          <w:sz w:val="28"/>
          <w:szCs w:val="28"/>
        </w:rPr>
        <w:t>Объекта</w:t>
      </w:r>
      <w:r w:rsidRPr="00C778BA">
        <w:rPr>
          <w:sz w:val="28"/>
          <w:szCs w:val="28"/>
        </w:rPr>
        <w:t>, денежные средства возвращаются в следующем порядке:</w:t>
      </w:r>
    </w:p>
    <w:p w:rsidR="00F06C79" w:rsidRPr="00C778BA" w:rsidRDefault="00F06C79" w:rsidP="003D06DB">
      <w:pPr>
        <w:autoSpaceDE w:val="0"/>
        <w:autoSpaceDN w:val="0"/>
        <w:adjustRightInd w:val="0"/>
        <w:spacing w:line="360" w:lineRule="auto"/>
        <w:jc w:val="both"/>
        <w:rPr>
          <w:sz w:val="28"/>
          <w:szCs w:val="28"/>
        </w:rPr>
      </w:pPr>
      <w:r w:rsidRPr="00C778BA">
        <w:rPr>
          <w:sz w:val="28"/>
          <w:szCs w:val="28"/>
        </w:rPr>
        <w:tab/>
        <w:t>- участникам продажи Объект, за исключением ее победителя, - в течение 5 календарных дней со дня подведения итогов продажи Объект;</w:t>
      </w:r>
    </w:p>
    <w:p w:rsidR="00F06C79" w:rsidRPr="00C778BA" w:rsidRDefault="00F06C79" w:rsidP="003D06DB">
      <w:pPr>
        <w:autoSpaceDE w:val="0"/>
        <w:autoSpaceDN w:val="0"/>
        <w:adjustRightInd w:val="0"/>
        <w:spacing w:line="360" w:lineRule="auto"/>
        <w:jc w:val="both"/>
        <w:rPr>
          <w:sz w:val="28"/>
          <w:szCs w:val="28"/>
        </w:rPr>
      </w:pPr>
      <w:r w:rsidRPr="00C778BA">
        <w:rPr>
          <w:sz w:val="28"/>
          <w:szCs w:val="28"/>
        </w:rPr>
        <w:tab/>
        <w:t>- претендентам, не допущенным к участию в продаже Объект, - в течение 5 календарных дней со дня подписания протокола о признании претендент</w:t>
      </w:r>
      <w:r>
        <w:rPr>
          <w:sz w:val="28"/>
          <w:szCs w:val="28"/>
        </w:rPr>
        <w:t>ов участниками продажи Объект</w:t>
      </w:r>
      <w:r w:rsidRPr="00C778BA">
        <w:rPr>
          <w:sz w:val="28"/>
          <w:szCs w:val="28"/>
        </w:rPr>
        <w:t>.</w:t>
      </w:r>
    </w:p>
    <w:p w:rsidR="00F06C79" w:rsidRPr="00C778BA" w:rsidRDefault="00F06C79" w:rsidP="003D06DB">
      <w:pPr>
        <w:autoSpaceDE w:val="0"/>
        <w:autoSpaceDN w:val="0"/>
        <w:adjustRightInd w:val="0"/>
        <w:spacing w:line="360" w:lineRule="auto"/>
        <w:jc w:val="both"/>
        <w:rPr>
          <w:sz w:val="28"/>
          <w:szCs w:val="28"/>
        </w:rPr>
      </w:pPr>
      <w:r w:rsidRPr="00C778BA">
        <w:rPr>
          <w:sz w:val="28"/>
          <w:szCs w:val="28"/>
        </w:rPr>
        <w:tab/>
        <w:t>3.2. За</w:t>
      </w:r>
      <w:r>
        <w:rPr>
          <w:sz w:val="28"/>
          <w:szCs w:val="28"/>
        </w:rPr>
        <w:t>даток победителя продажи Объект</w:t>
      </w:r>
      <w:r w:rsidRPr="00C778BA">
        <w:rPr>
          <w:sz w:val="28"/>
          <w:szCs w:val="28"/>
        </w:rPr>
        <w:t xml:space="preserve"> подлежит перечислению в установленном порядке в местный бюджет в течение 5 календарных дней с даты, установленной для заключени</w:t>
      </w:r>
      <w:r>
        <w:rPr>
          <w:sz w:val="28"/>
          <w:szCs w:val="28"/>
        </w:rPr>
        <w:t>я договора купли-продажи Объект</w:t>
      </w:r>
      <w:r w:rsidRPr="00C778BA">
        <w:rPr>
          <w:sz w:val="28"/>
          <w:szCs w:val="28"/>
        </w:rPr>
        <w:t>.</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E9113F">
        <w:rPr>
          <w:rFonts w:ascii="Times New Roman" w:hAnsi="Times New Roman" w:cs="Times New Roman"/>
          <w:sz w:val="28"/>
          <w:szCs w:val="28"/>
        </w:rPr>
        <w:t>3.</w:t>
      </w:r>
      <w:r>
        <w:rPr>
          <w:rFonts w:ascii="Times New Roman" w:hAnsi="Times New Roman" w:cs="Times New Roman"/>
          <w:sz w:val="28"/>
          <w:szCs w:val="28"/>
        </w:rPr>
        <w:t>3</w:t>
      </w:r>
      <w:r w:rsidRPr="00E9113F">
        <w:rPr>
          <w:rFonts w:ascii="Times New Roman" w:hAnsi="Times New Roman" w:cs="Times New Roman"/>
          <w:sz w:val="28"/>
          <w:szCs w:val="28"/>
        </w:rPr>
        <w:t xml:space="preserve">. В случае, если Претендент, признанный победителем </w:t>
      </w:r>
      <w:r>
        <w:rPr>
          <w:rFonts w:ascii="Times New Roman" w:hAnsi="Times New Roman" w:cs="Times New Roman"/>
          <w:sz w:val="28"/>
          <w:szCs w:val="28"/>
        </w:rPr>
        <w:t>продажи</w:t>
      </w:r>
      <w:r w:rsidRPr="00E9113F">
        <w:rPr>
          <w:rFonts w:ascii="Times New Roman" w:hAnsi="Times New Roman" w:cs="Times New Roman"/>
          <w:sz w:val="28"/>
          <w:szCs w:val="28"/>
        </w:rPr>
        <w:t>, уклоняется или отказывается от заключени</w:t>
      </w:r>
      <w:r>
        <w:rPr>
          <w:rFonts w:ascii="Times New Roman" w:hAnsi="Times New Roman" w:cs="Times New Roman"/>
          <w:sz w:val="28"/>
          <w:szCs w:val="28"/>
        </w:rPr>
        <w:t>я договора купли-продажи Объект</w:t>
      </w:r>
      <w:r w:rsidRPr="00E9113F">
        <w:rPr>
          <w:rFonts w:ascii="Times New Roman" w:hAnsi="Times New Roman" w:cs="Times New Roman"/>
          <w:sz w:val="28"/>
          <w:szCs w:val="28"/>
        </w:rPr>
        <w:t xml:space="preserve"> в течение 5 рабочих дней с даты </w:t>
      </w:r>
      <w:r>
        <w:rPr>
          <w:rFonts w:ascii="Times New Roman" w:hAnsi="Times New Roman" w:cs="Times New Roman"/>
          <w:sz w:val="28"/>
          <w:szCs w:val="28"/>
        </w:rPr>
        <w:t>продажи</w:t>
      </w:r>
      <w:r w:rsidRPr="00E9113F">
        <w:rPr>
          <w:rFonts w:ascii="Times New Roman" w:hAnsi="Times New Roman" w:cs="Times New Roman"/>
          <w:sz w:val="28"/>
          <w:szCs w:val="28"/>
        </w:rPr>
        <w:t>, задаток Претенденту не возвращается.</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3.4</w:t>
      </w:r>
      <w:r w:rsidRPr="00E9113F">
        <w:rPr>
          <w:rFonts w:ascii="Times New Roman" w:hAnsi="Times New Roman" w:cs="Times New Roman"/>
          <w:sz w:val="28"/>
          <w:szCs w:val="28"/>
        </w:rPr>
        <w:t xml:space="preserve">. В случае признания </w:t>
      </w:r>
      <w:r>
        <w:rPr>
          <w:rFonts w:ascii="Times New Roman" w:hAnsi="Times New Roman" w:cs="Times New Roman"/>
          <w:sz w:val="28"/>
          <w:szCs w:val="28"/>
        </w:rPr>
        <w:t>продажи</w:t>
      </w:r>
      <w:r w:rsidRPr="00E9113F">
        <w:rPr>
          <w:rFonts w:ascii="Times New Roman" w:hAnsi="Times New Roman" w:cs="Times New Roman"/>
          <w:sz w:val="28"/>
          <w:szCs w:val="28"/>
        </w:rPr>
        <w:t xml:space="preserve"> несостоявш</w:t>
      </w:r>
      <w:r>
        <w:rPr>
          <w:rFonts w:ascii="Times New Roman" w:hAnsi="Times New Roman" w:cs="Times New Roman"/>
          <w:sz w:val="28"/>
          <w:szCs w:val="28"/>
        </w:rPr>
        <w:t>ей</w:t>
      </w:r>
      <w:r w:rsidRPr="00E9113F">
        <w:rPr>
          <w:rFonts w:ascii="Times New Roman" w:hAnsi="Times New Roman" w:cs="Times New Roman"/>
          <w:sz w:val="28"/>
          <w:szCs w:val="28"/>
        </w:rPr>
        <w:t xml:space="preserve">ся Продавец обязуется возвратить задаток Претенденту путем перечисления суммы задатка на указанный в заявке Претендента счет в течение 5 (пяти) дней с даты подведения итогов </w:t>
      </w:r>
      <w:r>
        <w:rPr>
          <w:rFonts w:ascii="Times New Roman" w:hAnsi="Times New Roman" w:cs="Times New Roman"/>
          <w:sz w:val="28"/>
          <w:szCs w:val="28"/>
        </w:rPr>
        <w:t>продажи</w:t>
      </w:r>
      <w:r w:rsidRPr="00E9113F">
        <w:rPr>
          <w:rFonts w:ascii="Times New Roman" w:hAnsi="Times New Roman" w:cs="Times New Roman"/>
          <w:sz w:val="28"/>
          <w:szCs w:val="28"/>
        </w:rPr>
        <w:t>.</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3.5</w:t>
      </w:r>
      <w:r w:rsidRPr="00E9113F">
        <w:rPr>
          <w:rFonts w:ascii="Times New Roman" w:hAnsi="Times New Roman" w:cs="Times New Roman"/>
          <w:sz w:val="28"/>
          <w:szCs w:val="28"/>
        </w:rPr>
        <w:t xml:space="preserve">. В случае переноса сроков подведения итогов </w:t>
      </w:r>
      <w:r>
        <w:rPr>
          <w:rFonts w:ascii="Times New Roman" w:hAnsi="Times New Roman" w:cs="Times New Roman"/>
          <w:sz w:val="28"/>
          <w:szCs w:val="28"/>
        </w:rPr>
        <w:t>продажи</w:t>
      </w:r>
      <w:r w:rsidRPr="00E9113F">
        <w:rPr>
          <w:rFonts w:ascii="Times New Roman" w:hAnsi="Times New Roman" w:cs="Times New Roman"/>
          <w:sz w:val="28"/>
          <w:szCs w:val="28"/>
        </w:rPr>
        <w:t xml:space="preserve"> или отмены проведения </w:t>
      </w:r>
      <w:r>
        <w:rPr>
          <w:rFonts w:ascii="Times New Roman" w:hAnsi="Times New Roman" w:cs="Times New Roman"/>
          <w:sz w:val="28"/>
          <w:szCs w:val="28"/>
        </w:rPr>
        <w:t>продажи</w:t>
      </w:r>
      <w:r w:rsidRPr="00E9113F">
        <w:rPr>
          <w:rFonts w:ascii="Times New Roman" w:hAnsi="Times New Roman" w:cs="Times New Roman"/>
          <w:sz w:val="28"/>
          <w:szCs w:val="28"/>
        </w:rPr>
        <w:t xml:space="preserve">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3.6</w:t>
      </w:r>
      <w:r w:rsidRPr="00E9113F">
        <w:rPr>
          <w:rFonts w:ascii="Times New Roman" w:hAnsi="Times New Roman" w:cs="Times New Roman"/>
          <w:sz w:val="28"/>
          <w:szCs w:val="28"/>
        </w:rPr>
        <w:t xml:space="preserve">. В случае неисполнения Претендентом, признанным Победителем </w:t>
      </w:r>
      <w:r>
        <w:rPr>
          <w:rFonts w:ascii="Times New Roman" w:hAnsi="Times New Roman" w:cs="Times New Roman"/>
          <w:sz w:val="28"/>
          <w:szCs w:val="28"/>
        </w:rPr>
        <w:t>продажи</w:t>
      </w:r>
      <w:r w:rsidRPr="00E9113F">
        <w:rPr>
          <w:rFonts w:ascii="Times New Roman" w:hAnsi="Times New Roman" w:cs="Times New Roman"/>
          <w:sz w:val="28"/>
          <w:szCs w:val="28"/>
        </w:rPr>
        <w:t xml:space="preserve"> и заключившим с Продавцом договор купли-продаж</w:t>
      </w:r>
      <w:r>
        <w:rPr>
          <w:rFonts w:ascii="Times New Roman" w:hAnsi="Times New Roman" w:cs="Times New Roman"/>
          <w:sz w:val="28"/>
          <w:szCs w:val="28"/>
        </w:rPr>
        <w:t>и, обязанности по оплате Объект</w:t>
      </w:r>
      <w:r w:rsidRPr="00E9113F">
        <w:rPr>
          <w:rFonts w:ascii="Times New Roman" w:hAnsi="Times New Roman" w:cs="Times New Roman"/>
          <w:sz w:val="28"/>
          <w:szCs w:val="28"/>
        </w:rPr>
        <w:t xml:space="preserve"> в соответствии с указанным договором задаток ему не возвращается.</w:t>
      </w: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4. Срок действия договора</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4.2. Настоящий Договор вступает в силу с момента его подписания Сторонами и прекращает свое действие:</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исполнением Сторонами своих обязательств по настоящему Договору;</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 при возврате или не возврате задатка или </w:t>
      </w:r>
      <w:r>
        <w:rPr>
          <w:rFonts w:ascii="Times New Roman" w:hAnsi="Times New Roman" w:cs="Times New Roman"/>
          <w:sz w:val="28"/>
          <w:szCs w:val="28"/>
        </w:rPr>
        <w:t>зачете его в счет оплаты Объект</w:t>
      </w:r>
      <w:r w:rsidRPr="00E9113F">
        <w:rPr>
          <w:rFonts w:ascii="Times New Roman" w:hAnsi="Times New Roman" w:cs="Times New Roman"/>
          <w:sz w:val="28"/>
          <w:szCs w:val="28"/>
        </w:rPr>
        <w:t xml:space="preserve"> в предусмотренных настоящим Договором случаях;</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 по иным основаниям, предусмотренным действующим законодательством Российской Федерации.</w:t>
      </w:r>
    </w:p>
    <w:p w:rsidR="00F06C79" w:rsidRPr="00E9113F" w:rsidRDefault="00F06C79" w:rsidP="003D06DB">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г. Тулы или судов общей юрисдикции в соответствии с действующим законодательством Российской Федерации.</w:t>
      </w:r>
    </w:p>
    <w:p w:rsidR="00F06C79" w:rsidRDefault="00F06C79" w:rsidP="00355239">
      <w:pPr>
        <w:pStyle w:val="ConsPlusNormal"/>
        <w:widowControl/>
        <w:ind w:firstLine="0"/>
        <w:jc w:val="both"/>
        <w:rPr>
          <w:rFonts w:ascii="Times New Roman" w:hAnsi="Times New Roman" w:cs="Times New Roman"/>
          <w:sz w:val="28"/>
          <w:szCs w:val="28"/>
        </w:rPr>
      </w:pPr>
      <w:r w:rsidRPr="00E9113F">
        <w:rPr>
          <w:rFonts w:ascii="Times New Roman" w:hAnsi="Times New Roman" w:cs="Times New Roman"/>
          <w:sz w:val="28"/>
          <w:szCs w:val="28"/>
        </w:rPr>
        <w:tab/>
        <w:t>4.4. Настоящий Договор составлен в двух подлинных экземплярах, один из которых остается у Продавца, а один - у Претендента.</w:t>
      </w:r>
    </w:p>
    <w:p w:rsidR="00F06C79" w:rsidRPr="00E9113F" w:rsidRDefault="00F06C79" w:rsidP="00355239">
      <w:pPr>
        <w:pStyle w:val="ConsPlusNormal"/>
        <w:widowControl/>
        <w:ind w:firstLine="0"/>
        <w:jc w:val="both"/>
        <w:rPr>
          <w:rFonts w:ascii="Times New Roman" w:hAnsi="Times New Roman" w:cs="Times New Roman"/>
          <w:sz w:val="28"/>
          <w:szCs w:val="28"/>
        </w:rPr>
      </w:pPr>
    </w:p>
    <w:p w:rsidR="00F06C79" w:rsidRPr="0079353E" w:rsidRDefault="00F06C79" w:rsidP="00355239">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5. Реквизиты сторон</w:t>
      </w:r>
    </w:p>
    <w:p w:rsidR="00F06C79" w:rsidRPr="00E9113F" w:rsidRDefault="00F06C79" w:rsidP="00355239">
      <w:pPr>
        <w:pStyle w:val="ConsPlusNormal"/>
        <w:widowControl/>
        <w:ind w:firstLine="540"/>
        <w:jc w:val="both"/>
        <w:rPr>
          <w:rFonts w:ascii="Times New Roman" w:hAnsi="Times New Roman" w:cs="Times New Roman"/>
          <w:sz w:val="28"/>
          <w:szCs w:val="28"/>
        </w:rPr>
      </w:pPr>
    </w:p>
    <w:p w:rsidR="00F06C79" w:rsidRPr="00E9113F" w:rsidRDefault="00F06C79" w:rsidP="00355239">
      <w:pPr>
        <w:pStyle w:val="BodyText"/>
        <w:tabs>
          <w:tab w:val="left" w:pos="5812"/>
        </w:tabs>
        <w:ind w:left="20" w:right="-2"/>
        <w:rPr>
          <w:rFonts w:ascii="Times New Roman" w:hAnsi="Times New Roman"/>
          <w:b/>
          <w:sz w:val="28"/>
          <w:szCs w:val="28"/>
        </w:rPr>
      </w:pPr>
      <w:r>
        <w:rPr>
          <w:rFonts w:ascii="Times New Roman" w:hAnsi="Times New Roman"/>
          <w:b/>
          <w:sz w:val="28"/>
          <w:szCs w:val="28"/>
        </w:rPr>
        <w:t>Продавец:</w:t>
      </w:r>
      <w:r>
        <w:rPr>
          <w:rFonts w:ascii="Times New Roman" w:hAnsi="Times New Roman"/>
          <w:b/>
          <w:sz w:val="28"/>
          <w:szCs w:val="28"/>
        </w:rPr>
        <w:tab/>
        <w:t>Претендент:</w:t>
      </w:r>
    </w:p>
    <w:p w:rsidR="00F06C79" w:rsidRPr="000964FA" w:rsidRDefault="00F06C79" w:rsidP="00355239">
      <w:pPr>
        <w:pStyle w:val="BodyText"/>
        <w:ind w:left="20" w:right="-35"/>
        <w:rPr>
          <w:rFonts w:ascii="Times New Roman" w:hAnsi="Times New Roman"/>
          <w:sz w:val="28"/>
          <w:szCs w:val="28"/>
        </w:rPr>
      </w:pPr>
      <w:r w:rsidRPr="000964FA">
        <w:rPr>
          <w:rFonts w:ascii="Times New Roman" w:hAnsi="Times New Roman"/>
          <w:sz w:val="28"/>
          <w:szCs w:val="28"/>
        </w:rPr>
        <w:t>Администрация муниципального</w:t>
      </w:r>
    </w:p>
    <w:p w:rsidR="00F06C79" w:rsidRPr="000964FA" w:rsidRDefault="00F06C79" w:rsidP="00355239">
      <w:pPr>
        <w:pStyle w:val="BodyText"/>
        <w:ind w:left="20" w:right="-35"/>
        <w:rPr>
          <w:rFonts w:ascii="Times New Roman" w:hAnsi="Times New Roman"/>
          <w:sz w:val="28"/>
          <w:szCs w:val="28"/>
        </w:rPr>
      </w:pPr>
      <w:r w:rsidRPr="000964FA">
        <w:rPr>
          <w:rFonts w:ascii="Times New Roman" w:hAnsi="Times New Roman"/>
          <w:sz w:val="28"/>
          <w:szCs w:val="28"/>
        </w:rPr>
        <w:t xml:space="preserve">Образования Огаревское </w:t>
      </w:r>
    </w:p>
    <w:p w:rsidR="00F06C79" w:rsidRPr="000964FA" w:rsidRDefault="00F06C79" w:rsidP="00355239">
      <w:pPr>
        <w:pStyle w:val="BodyText"/>
        <w:ind w:left="20" w:right="-35"/>
        <w:rPr>
          <w:rFonts w:ascii="Times New Roman" w:hAnsi="Times New Roman"/>
          <w:sz w:val="28"/>
          <w:szCs w:val="28"/>
        </w:rPr>
      </w:pPr>
      <w:r w:rsidRPr="000964FA">
        <w:rPr>
          <w:rFonts w:ascii="Times New Roman" w:hAnsi="Times New Roman"/>
          <w:sz w:val="28"/>
          <w:szCs w:val="28"/>
        </w:rPr>
        <w:t>Щекинского района</w:t>
      </w:r>
    </w:p>
    <w:p w:rsidR="00F06C79" w:rsidRPr="000964FA" w:rsidRDefault="00F06C79" w:rsidP="00355239">
      <w:pPr>
        <w:pStyle w:val="BodyText"/>
        <w:ind w:left="20" w:right="-35"/>
        <w:rPr>
          <w:rFonts w:ascii="Times New Roman" w:hAnsi="Times New Roman"/>
          <w:sz w:val="28"/>
          <w:szCs w:val="28"/>
        </w:rPr>
      </w:pPr>
      <w:r w:rsidRPr="000964FA">
        <w:rPr>
          <w:rFonts w:ascii="Times New Roman" w:hAnsi="Times New Roman"/>
          <w:sz w:val="28"/>
          <w:szCs w:val="28"/>
        </w:rPr>
        <w:t xml:space="preserve">Адрес: 301203,Тульская область, </w:t>
      </w:r>
    </w:p>
    <w:p w:rsidR="00F06C79" w:rsidRPr="000964FA" w:rsidRDefault="00F06C79" w:rsidP="00355239">
      <w:pPr>
        <w:pStyle w:val="BodyText"/>
        <w:ind w:left="20" w:right="-35"/>
        <w:rPr>
          <w:rFonts w:ascii="Times New Roman" w:hAnsi="Times New Roman"/>
          <w:sz w:val="28"/>
          <w:szCs w:val="28"/>
        </w:rPr>
      </w:pPr>
      <w:r w:rsidRPr="000964FA">
        <w:rPr>
          <w:rFonts w:ascii="Times New Roman" w:hAnsi="Times New Roman"/>
          <w:sz w:val="28"/>
          <w:szCs w:val="28"/>
        </w:rPr>
        <w:t xml:space="preserve">Щекинский район, </w:t>
      </w:r>
    </w:p>
    <w:p w:rsidR="00F06C79" w:rsidRPr="000964FA" w:rsidRDefault="00F06C79" w:rsidP="00355239">
      <w:pPr>
        <w:pStyle w:val="BodyText"/>
        <w:ind w:left="20" w:right="-35"/>
        <w:rPr>
          <w:rFonts w:ascii="Times New Roman" w:hAnsi="Times New Roman"/>
          <w:sz w:val="28"/>
          <w:szCs w:val="28"/>
        </w:rPr>
      </w:pPr>
      <w:r w:rsidRPr="000964FA">
        <w:rPr>
          <w:rFonts w:ascii="Times New Roman" w:hAnsi="Times New Roman"/>
          <w:sz w:val="28"/>
          <w:szCs w:val="28"/>
        </w:rPr>
        <w:t>Ул. Шахтерская, д.7</w:t>
      </w:r>
    </w:p>
    <w:p w:rsidR="00F06C79" w:rsidRPr="000964FA" w:rsidRDefault="00F06C79" w:rsidP="00355239">
      <w:pPr>
        <w:pStyle w:val="BodyText"/>
        <w:ind w:left="20" w:right="-35"/>
        <w:rPr>
          <w:rFonts w:ascii="Times New Roman" w:hAnsi="Times New Roman"/>
          <w:b/>
          <w:sz w:val="28"/>
          <w:szCs w:val="28"/>
        </w:rPr>
      </w:pPr>
      <w:r w:rsidRPr="000964FA">
        <w:rPr>
          <w:rFonts w:ascii="Times New Roman" w:hAnsi="Times New Roman"/>
          <w:b/>
          <w:sz w:val="28"/>
          <w:szCs w:val="28"/>
        </w:rPr>
        <w:t>Платежные реквизиты:</w:t>
      </w:r>
    </w:p>
    <w:p w:rsidR="00F06C79" w:rsidRPr="000964FA" w:rsidRDefault="00F06C79" w:rsidP="00355239">
      <w:pPr>
        <w:outlineLvl w:val="0"/>
        <w:rPr>
          <w:sz w:val="28"/>
          <w:szCs w:val="28"/>
        </w:rPr>
      </w:pPr>
      <w:r w:rsidRPr="000964FA">
        <w:rPr>
          <w:sz w:val="28"/>
          <w:szCs w:val="28"/>
        </w:rPr>
        <w:t>ИНН 7118507983</w:t>
      </w:r>
    </w:p>
    <w:p w:rsidR="00F06C79" w:rsidRPr="000964FA" w:rsidRDefault="00F06C79" w:rsidP="00355239">
      <w:pPr>
        <w:rPr>
          <w:sz w:val="28"/>
          <w:szCs w:val="28"/>
        </w:rPr>
      </w:pPr>
      <w:r w:rsidRPr="000964FA">
        <w:rPr>
          <w:sz w:val="28"/>
          <w:szCs w:val="28"/>
        </w:rPr>
        <w:t>КПП 711801001</w:t>
      </w:r>
    </w:p>
    <w:p w:rsidR="00F06C79" w:rsidRPr="000964FA" w:rsidRDefault="00F06C79" w:rsidP="00355239">
      <w:pPr>
        <w:rPr>
          <w:sz w:val="28"/>
          <w:szCs w:val="28"/>
        </w:rPr>
      </w:pPr>
      <w:r w:rsidRPr="000964FA">
        <w:rPr>
          <w:sz w:val="28"/>
          <w:szCs w:val="28"/>
        </w:rPr>
        <w:t>ОГРН 1147154044146</w:t>
      </w:r>
    </w:p>
    <w:p w:rsidR="00F06C79" w:rsidRPr="000964FA" w:rsidRDefault="00F06C79" w:rsidP="00355239">
      <w:pPr>
        <w:rPr>
          <w:sz w:val="28"/>
          <w:szCs w:val="28"/>
        </w:rPr>
      </w:pPr>
      <w:r>
        <w:rPr>
          <w:sz w:val="28"/>
          <w:szCs w:val="28"/>
        </w:rPr>
        <w:t>ОКВЭД 84.11.35</w:t>
      </w:r>
    </w:p>
    <w:p w:rsidR="00F06C79" w:rsidRPr="000964FA" w:rsidRDefault="00F06C79" w:rsidP="00355239">
      <w:pPr>
        <w:outlineLvl w:val="0"/>
        <w:rPr>
          <w:sz w:val="28"/>
          <w:szCs w:val="28"/>
        </w:rPr>
      </w:pPr>
      <w:r w:rsidRPr="000964FA">
        <w:rPr>
          <w:sz w:val="28"/>
          <w:szCs w:val="28"/>
        </w:rPr>
        <w:t>ОКПО 39005841</w:t>
      </w:r>
    </w:p>
    <w:p w:rsidR="00F06C79" w:rsidRPr="000964FA" w:rsidRDefault="00F06C79" w:rsidP="00355239">
      <w:pPr>
        <w:outlineLvl w:val="0"/>
        <w:rPr>
          <w:sz w:val="28"/>
          <w:szCs w:val="28"/>
        </w:rPr>
      </w:pPr>
      <w:r w:rsidRPr="000964FA">
        <w:rPr>
          <w:sz w:val="28"/>
          <w:szCs w:val="28"/>
        </w:rPr>
        <w:t>ОКАТО 70248832027</w:t>
      </w:r>
    </w:p>
    <w:p w:rsidR="00F06C79" w:rsidRPr="000964FA" w:rsidRDefault="00F06C79" w:rsidP="00355239">
      <w:pPr>
        <w:rPr>
          <w:sz w:val="28"/>
          <w:szCs w:val="28"/>
        </w:rPr>
      </w:pPr>
      <w:r w:rsidRPr="000964FA">
        <w:rPr>
          <w:sz w:val="28"/>
          <w:szCs w:val="28"/>
        </w:rPr>
        <w:t>ОКТМО 70648412</w:t>
      </w:r>
    </w:p>
    <w:p w:rsidR="00F06C79" w:rsidRPr="000964FA" w:rsidRDefault="00F06C79" w:rsidP="00355239">
      <w:pPr>
        <w:rPr>
          <w:sz w:val="28"/>
          <w:szCs w:val="28"/>
        </w:rPr>
      </w:pPr>
      <w:r>
        <w:rPr>
          <w:sz w:val="28"/>
          <w:szCs w:val="28"/>
        </w:rPr>
        <w:t>р/сч 40302810270033000183</w:t>
      </w:r>
    </w:p>
    <w:p w:rsidR="00F06C79" w:rsidRPr="000964FA" w:rsidRDefault="00F06C79" w:rsidP="00355239">
      <w:pPr>
        <w:rPr>
          <w:sz w:val="28"/>
          <w:szCs w:val="28"/>
        </w:rPr>
      </w:pPr>
      <w:r w:rsidRPr="000964FA">
        <w:rPr>
          <w:sz w:val="28"/>
          <w:szCs w:val="28"/>
        </w:rPr>
        <w:t>Отделение Тула г. Тула</w:t>
      </w:r>
    </w:p>
    <w:p w:rsidR="00F06C79" w:rsidRPr="000964FA" w:rsidRDefault="00F06C79" w:rsidP="00355239">
      <w:pPr>
        <w:rPr>
          <w:sz w:val="28"/>
          <w:szCs w:val="28"/>
        </w:rPr>
      </w:pPr>
      <w:r w:rsidRPr="000964FA">
        <w:rPr>
          <w:sz w:val="28"/>
          <w:szCs w:val="28"/>
        </w:rPr>
        <w:t xml:space="preserve">л/сч </w:t>
      </w:r>
      <w:r>
        <w:rPr>
          <w:sz w:val="28"/>
          <w:szCs w:val="28"/>
        </w:rPr>
        <w:t>05663210240</w:t>
      </w:r>
      <w:r w:rsidRPr="000964FA">
        <w:rPr>
          <w:sz w:val="28"/>
          <w:szCs w:val="28"/>
        </w:rPr>
        <w:t>/110020011</w:t>
      </w:r>
    </w:p>
    <w:p w:rsidR="00F06C79" w:rsidRPr="00A06829" w:rsidRDefault="00F06C79" w:rsidP="00A06829">
      <w:pPr>
        <w:pStyle w:val="BodyText"/>
        <w:jc w:val="right"/>
        <w:rPr>
          <w:rFonts w:ascii="Times New Roman" w:hAnsi="Times New Roman"/>
          <w:sz w:val="24"/>
          <w:szCs w:val="24"/>
        </w:rPr>
      </w:pPr>
      <w:r w:rsidRPr="00B87687">
        <w:rPr>
          <w:rFonts w:ascii="Times New Roman" w:hAnsi="Times New Roman"/>
          <w:sz w:val="24"/>
          <w:szCs w:val="24"/>
        </w:rPr>
        <w:t xml:space="preserve"> </w:t>
      </w: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Default="00F06C79" w:rsidP="00355239">
      <w:pPr>
        <w:pStyle w:val="BodyText"/>
        <w:jc w:val="right"/>
        <w:rPr>
          <w:rFonts w:ascii="Times New Roman" w:hAnsi="Times New Roman"/>
          <w:sz w:val="28"/>
          <w:szCs w:val="28"/>
        </w:rPr>
      </w:pPr>
    </w:p>
    <w:p w:rsidR="00F06C79" w:rsidRPr="00E9113F" w:rsidRDefault="00F06C79" w:rsidP="00355239">
      <w:pPr>
        <w:pStyle w:val="BodyText"/>
        <w:jc w:val="right"/>
        <w:rPr>
          <w:rFonts w:ascii="Times New Roman" w:hAnsi="Times New Roman"/>
          <w:sz w:val="28"/>
          <w:szCs w:val="28"/>
        </w:rPr>
      </w:pPr>
      <w:r w:rsidRPr="00E9113F">
        <w:rPr>
          <w:rFonts w:ascii="Times New Roman" w:hAnsi="Times New Roman"/>
          <w:sz w:val="28"/>
          <w:szCs w:val="28"/>
        </w:rPr>
        <w:t>Приложение 3</w:t>
      </w:r>
    </w:p>
    <w:p w:rsidR="00F06C79" w:rsidRPr="00E9113F" w:rsidRDefault="00F06C79" w:rsidP="00355239">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F06C79" w:rsidRDefault="00F06C79" w:rsidP="00355239">
      <w:pPr>
        <w:pStyle w:val="Title"/>
        <w:tabs>
          <w:tab w:val="left" w:pos="3600"/>
        </w:tabs>
        <w:rPr>
          <w:sz w:val="28"/>
          <w:szCs w:val="28"/>
        </w:rPr>
      </w:pPr>
    </w:p>
    <w:p w:rsidR="00F06C79" w:rsidRDefault="00F06C79" w:rsidP="00A665E8">
      <w:pPr>
        <w:ind w:left="1416" w:firstLine="708"/>
        <w:rPr>
          <w:sz w:val="28"/>
          <w:szCs w:val="28"/>
        </w:rPr>
      </w:pPr>
      <w:r>
        <w:rPr>
          <w:sz w:val="28"/>
          <w:szCs w:val="28"/>
        </w:rPr>
        <w:t xml:space="preserve">                        </w:t>
      </w:r>
      <w:r w:rsidRPr="00417066">
        <w:rPr>
          <w:sz w:val="28"/>
          <w:szCs w:val="28"/>
        </w:rPr>
        <w:t xml:space="preserve">ДОГОВОР   </w:t>
      </w:r>
    </w:p>
    <w:p w:rsidR="00F06C79" w:rsidRDefault="00F06C79" w:rsidP="00A665E8">
      <w:pPr>
        <w:ind w:left="1416" w:firstLine="708"/>
        <w:rPr>
          <w:sz w:val="28"/>
          <w:szCs w:val="28"/>
        </w:rPr>
      </w:pPr>
      <w:r>
        <w:rPr>
          <w:sz w:val="28"/>
          <w:szCs w:val="28"/>
        </w:rPr>
        <w:t xml:space="preserve">купли – продажи   </w:t>
      </w:r>
      <w:r w:rsidRPr="00417066">
        <w:rPr>
          <w:sz w:val="28"/>
          <w:szCs w:val="28"/>
        </w:rPr>
        <w:t>муниципального имущества</w:t>
      </w:r>
    </w:p>
    <w:p w:rsidR="00F06C79" w:rsidRPr="00417066" w:rsidRDefault="00F06C79" w:rsidP="00A665E8">
      <w:pPr>
        <w:ind w:left="1416" w:firstLine="708"/>
        <w:rPr>
          <w:sz w:val="28"/>
          <w:szCs w:val="28"/>
        </w:rPr>
      </w:pPr>
    </w:p>
    <w:p w:rsidR="00F06C79" w:rsidRPr="005007E4" w:rsidRDefault="00F06C79" w:rsidP="005007E4">
      <w:pPr>
        <w:rPr>
          <w:sz w:val="28"/>
          <w:szCs w:val="28"/>
        </w:rPr>
      </w:pPr>
      <w:r w:rsidRPr="005007E4">
        <w:rPr>
          <w:sz w:val="28"/>
          <w:szCs w:val="28"/>
        </w:rPr>
        <w:t xml:space="preserve">Тульская область, Щекинский район,                                              </w:t>
      </w:r>
    </w:p>
    <w:p w:rsidR="00F06C79" w:rsidRPr="005007E4" w:rsidRDefault="00F06C79" w:rsidP="005007E4">
      <w:pPr>
        <w:jc w:val="both"/>
        <w:rPr>
          <w:sz w:val="28"/>
          <w:szCs w:val="28"/>
        </w:rPr>
      </w:pPr>
      <w:r w:rsidRPr="005007E4">
        <w:rPr>
          <w:sz w:val="28"/>
          <w:szCs w:val="28"/>
        </w:rPr>
        <w:t xml:space="preserve"> с.п. Огаревка </w:t>
      </w:r>
      <w:r>
        <w:rPr>
          <w:sz w:val="28"/>
          <w:szCs w:val="28"/>
        </w:rPr>
        <w:t xml:space="preserve">                                                                       </w:t>
      </w:r>
      <w:r w:rsidRPr="005007E4">
        <w:rPr>
          <w:sz w:val="28"/>
          <w:szCs w:val="28"/>
        </w:rPr>
        <w:t>«___»________2017года</w:t>
      </w:r>
    </w:p>
    <w:p w:rsidR="00F06C79" w:rsidRPr="005007E4" w:rsidRDefault="00F06C79" w:rsidP="005007E4">
      <w:pPr>
        <w:jc w:val="both"/>
        <w:rPr>
          <w:sz w:val="28"/>
          <w:szCs w:val="28"/>
        </w:rPr>
      </w:pPr>
    </w:p>
    <w:p w:rsidR="00F06C79" w:rsidRPr="005007E4" w:rsidRDefault="00F06C79" w:rsidP="005007E4">
      <w:pPr>
        <w:spacing w:line="360" w:lineRule="auto"/>
        <w:jc w:val="both"/>
        <w:rPr>
          <w:sz w:val="28"/>
          <w:szCs w:val="28"/>
        </w:rPr>
      </w:pPr>
      <w:r w:rsidRPr="005007E4">
        <w:rPr>
          <w:sz w:val="28"/>
          <w:szCs w:val="28"/>
        </w:rPr>
        <w:t xml:space="preserve"> Администрация муниципального образования Огаревское Щекинского района, именуемый «ПРОДАВЕЦ», в лице главы администрации муниципального образования Огаревское Щекинского района Данилина Александра Владимировича, действующего на основании Устава муниципального  образования Огаревское Щекинского района,  именуемое в дальнейшем «ПРОДАВЕЦ» с одной стороны, и ________________________________, действующий на  основании ____________, именуемый «ПОКУПАТЕЛЬ» с другой стороны, составили настоящий Договор о нижеследующем:</w:t>
      </w:r>
    </w:p>
    <w:p w:rsidR="00F06C79" w:rsidRPr="005007E4" w:rsidRDefault="00F06C79" w:rsidP="005007E4">
      <w:pPr>
        <w:spacing w:line="360" w:lineRule="auto"/>
        <w:jc w:val="both"/>
        <w:rPr>
          <w:b/>
          <w:sz w:val="28"/>
          <w:szCs w:val="28"/>
        </w:rPr>
      </w:pPr>
      <w:r w:rsidRPr="005007E4">
        <w:rPr>
          <w:b/>
          <w:sz w:val="28"/>
          <w:szCs w:val="28"/>
        </w:rPr>
        <w:t>1.ПРЕДМЕТ ДОГОВОРА</w:t>
      </w:r>
    </w:p>
    <w:p w:rsidR="00F06C79" w:rsidRPr="005007E4" w:rsidRDefault="00F06C79" w:rsidP="005007E4">
      <w:pPr>
        <w:widowControl w:val="0"/>
        <w:autoSpaceDE w:val="0"/>
        <w:autoSpaceDN w:val="0"/>
        <w:adjustRightInd w:val="0"/>
        <w:spacing w:line="360" w:lineRule="auto"/>
        <w:jc w:val="both"/>
        <w:rPr>
          <w:color w:val="000000"/>
          <w:sz w:val="28"/>
          <w:szCs w:val="28"/>
        </w:rPr>
      </w:pPr>
      <w:r w:rsidRPr="005007E4">
        <w:rPr>
          <w:color w:val="000000"/>
          <w:sz w:val="28"/>
          <w:szCs w:val="28"/>
        </w:rPr>
        <w:t xml:space="preserve">1.1. Продавец  на основании решения Собрания депутатов муниципального образования Огаревское Щекинского района, от 30.10.2015г. № 26-116 «Об утверждении прогнозного плана приватизации имущества муниципального образования Огаревское Щекинского района  на 2016 год», постановления администрации муниципального образования Огаревское Щекинского района  </w:t>
      </w:r>
      <w:r w:rsidRPr="0038223C">
        <w:rPr>
          <w:sz w:val="28"/>
          <w:szCs w:val="28"/>
        </w:rPr>
        <w:t>от 30.05.2017 г. № 81</w:t>
      </w:r>
      <w:r w:rsidRPr="005007E4">
        <w:rPr>
          <w:color w:val="000000"/>
          <w:sz w:val="28"/>
          <w:szCs w:val="28"/>
        </w:rPr>
        <w:t xml:space="preserve"> «Об условиях приватизации линии электропередач от ТП № 89 «Огаревка» до п. Майский, назначение: объект электрических сетей, протяженностью 4291 М.ЛИТ I, п. Майский с земельным участком, кадастровый номер 71:22:000000:1179,  расположенной по адресу: Тульская область, Щекинский район, муниципальное образование Огаревское», продал с открытого по составу участников и по форме подачи предложений аукциона, а Покупатель приобрел в собственность на условиях, изложенных в настоящем Договоре:</w:t>
      </w:r>
    </w:p>
    <w:p w:rsidR="00F06C79" w:rsidRPr="005007E4" w:rsidRDefault="00F06C79" w:rsidP="005007E4">
      <w:pPr>
        <w:widowControl w:val="0"/>
        <w:autoSpaceDE w:val="0"/>
        <w:autoSpaceDN w:val="0"/>
        <w:adjustRightInd w:val="0"/>
        <w:spacing w:line="360" w:lineRule="auto"/>
        <w:jc w:val="both"/>
        <w:rPr>
          <w:color w:val="000000"/>
          <w:sz w:val="28"/>
          <w:szCs w:val="28"/>
        </w:rPr>
      </w:pPr>
      <w:r w:rsidRPr="005007E4">
        <w:rPr>
          <w:color w:val="000000"/>
          <w:sz w:val="28"/>
          <w:szCs w:val="28"/>
        </w:rPr>
        <w:t xml:space="preserve">- Линию электропередач от ТП № 89 «Огаревка» до п. Майский, назначение: объект электрических сетей, протяженностью 4291 М.ЛИТ I, , адрес: Тульская область, Щекинский район, </w:t>
      </w:r>
      <w:r w:rsidRPr="005007E4">
        <w:rPr>
          <w:sz w:val="28"/>
          <w:szCs w:val="28"/>
        </w:rPr>
        <w:t>МО Огаревское, от ТП</w:t>
      </w:r>
      <w:r w:rsidRPr="005007E4">
        <w:rPr>
          <w:color w:val="FF0000"/>
          <w:sz w:val="28"/>
          <w:szCs w:val="28"/>
        </w:rPr>
        <w:t xml:space="preserve"> </w:t>
      </w:r>
      <w:r w:rsidRPr="005007E4">
        <w:rPr>
          <w:color w:val="000000"/>
          <w:sz w:val="28"/>
          <w:szCs w:val="28"/>
        </w:rPr>
        <w:t>№ 89 Огаревка» до п. Майский;</w:t>
      </w:r>
    </w:p>
    <w:p w:rsidR="00F06C79" w:rsidRPr="005007E4" w:rsidRDefault="00F06C79" w:rsidP="005007E4">
      <w:pPr>
        <w:widowControl w:val="0"/>
        <w:autoSpaceDE w:val="0"/>
        <w:autoSpaceDN w:val="0"/>
        <w:adjustRightInd w:val="0"/>
        <w:spacing w:line="360" w:lineRule="auto"/>
        <w:jc w:val="both"/>
        <w:rPr>
          <w:color w:val="000000"/>
          <w:sz w:val="28"/>
          <w:szCs w:val="28"/>
        </w:rPr>
      </w:pPr>
      <w:r w:rsidRPr="005007E4">
        <w:rPr>
          <w:color w:val="000000"/>
          <w:sz w:val="28"/>
          <w:szCs w:val="28"/>
        </w:rPr>
        <w:t xml:space="preserve">Земельный участок, кадастровый номер 71:22:000000:1179,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коммунальное обслуживание  (для размещения воздушных линий электропередач), площадь106+/-18 кв. м,  адрес: Тульская область, Щекинский район, муниципальное образование Огаревское (далее Объект). </w:t>
      </w:r>
    </w:p>
    <w:p w:rsidR="00F06C79" w:rsidRPr="005007E4" w:rsidRDefault="00F06C79" w:rsidP="005007E4">
      <w:pPr>
        <w:widowControl w:val="0"/>
        <w:autoSpaceDE w:val="0"/>
        <w:autoSpaceDN w:val="0"/>
        <w:adjustRightInd w:val="0"/>
        <w:spacing w:line="360" w:lineRule="auto"/>
        <w:ind w:firstLine="708"/>
        <w:jc w:val="both"/>
        <w:rPr>
          <w:color w:val="000000"/>
          <w:sz w:val="28"/>
          <w:szCs w:val="28"/>
        </w:rPr>
      </w:pPr>
      <w:r w:rsidRPr="005007E4">
        <w:rPr>
          <w:color w:val="000000"/>
          <w:sz w:val="28"/>
          <w:szCs w:val="28"/>
        </w:rPr>
        <w:t xml:space="preserve">Администрация муниципального образования Огаревское на момент подписания настоящего Договора линии электропередач от ТП № 89 «Огаревка» до п. Майский, принадлежит на праве собственности, на основании Решения Арбитражного суда Тульской области от 12.01.2017 №А-68-9348/2016 дата вступления в законную силу  21.02.2017 г., о чем в  </w:t>
      </w:r>
      <w:r w:rsidRPr="005007E4">
        <w:rPr>
          <w:sz w:val="28"/>
          <w:szCs w:val="28"/>
        </w:rPr>
        <w:t xml:space="preserve">Едином </w:t>
      </w:r>
      <w:r w:rsidRPr="005007E4">
        <w:rPr>
          <w:color w:val="000000"/>
          <w:sz w:val="28"/>
          <w:szCs w:val="28"/>
        </w:rPr>
        <w:t>государственном реестре прав на недвижимое имущество и сделок с ним 01.03.2017г., сделана запись регистрации  № 71:22:050204:989-71/022/2017-2, земельный участок принадлежит на праве собственности на основании п..1.абз. 3 статьи 3.1. Федерального закона «О введении в действие Земельного кодекса Российской Фе</w:t>
      </w:r>
      <w:r>
        <w:rPr>
          <w:color w:val="000000"/>
          <w:sz w:val="28"/>
          <w:szCs w:val="28"/>
        </w:rPr>
        <w:t>дерации от 25.10.2001 № 137-ФЗ</w:t>
      </w:r>
      <w:r w:rsidRPr="005007E4">
        <w:rPr>
          <w:color w:val="000000"/>
          <w:sz w:val="28"/>
          <w:szCs w:val="28"/>
        </w:rPr>
        <w:t>, о чем в Едином государственном реестре прав на недвижимое имущество и сделок с ним  01.03.2017г. сделана зап</w:t>
      </w:r>
      <w:r>
        <w:rPr>
          <w:color w:val="000000"/>
          <w:sz w:val="28"/>
          <w:szCs w:val="28"/>
        </w:rPr>
        <w:t>ись регистрации 71:22:000000:1179-71/022/2017-02</w:t>
      </w:r>
    </w:p>
    <w:p w:rsidR="00F06C79" w:rsidRPr="005007E4" w:rsidRDefault="00F06C79" w:rsidP="005007E4">
      <w:pPr>
        <w:widowControl w:val="0"/>
        <w:autoSpaceDE w:val="0"/>
        <w:autoSpaceDN w:val="0"/>
        <w:adjustRightInd w:val="0"/>
        <w:spacing w:line="360" w:lineRule="auto"/>
        <w:jc w:val="both"/>
        <w:rPr>
          <w:sz w:val="28"/>
          <w:szCs w:val="28"/>
        </w:rPr>
      </w:pPr>
      <w:r w:rsidRPr="005007E4">
        <w:rPr>
          <w:color w:val="000000"/>
          <w:sz w:val="28"/>
          <w:szCs w:val="28"/>
        </w:rPr>
        <w:t xml:space="preserve">1.2 </w:t>
      </w:r>
      <w:r w:rsidRPr="005007E4">
        <w:rPr>
          <w:sz w:val="28"/>
          <w:szCs w:val="28"/>
        </w:rPr>
        <w:t>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не знать</w:t>
      </w:r>
    </w:p>
    <w:p w:rsidR="00F06C79" w:rsidRPr="005007E4" w:rsidRDefault="00F06C79" w:rsidP="005007E4">
      <w:pPr>
        <w:widowControl w:val="0"/>
        <w:autoSpaceDE w:val="0"/>
        <w:autoSpaceDN w:val="0"/>
        <w:adjustRightInd w:val="0"/>
        <w:spacing w:line="360" w:lineRule="auto"/>
        <w:jc w:val="both"/>
        <w:rPr>
          <w:color w:val="000000"/>
          <w:sz w:val="28"/>
          <w:szCs w:val="28"/>
        </w:rPr>
      </w:pPr>
      <w:r w:rsidRPr="005007E4">
        <w:rPr>
          <w:sz w:val="28"/>
          <w:szCs w:val="28"/>
        </w:rPr>
        <w:t>1.3</w:t>
      </w:r>
      <w:r w:rsidRPr="005007E4">
        <w:rPr>
          <w:color w:val="C0504D"/>
          <w:sz w:val="28"/>
          <w:szCs w:val="28"/>
        </w:rPr>
        <w:t xml:space="preserve"> </w:t>
      </w:r>
      <w:r w:rsidRPr="005007E4">
        <w:rPr>
          <w:sz w:val="28"/>
          <w:szCs w:val="28"/>
        </w:rPr>
        <w:t>Покупатель  ознакомился  с документами и техническим состоянием  приобретаемого Имущества, претензий  не имеет.</w:t>
      </w:r>
    </w:p>
    <w:p w:rsidR="00F06C79" w:rsidRPr="005007E4" w:rsidRDefault="00F06C79" w:rsidP="005007E4">
      <w:pPr>
        <w:spacing w:line="360" w:lineRule="auto"/>
        <w:jc w:val="both"/>
        <w:rPr>
          <w:b/>
          <w:sz w:val="28"/>
          <w:szCs w:val="28"/>
        </w:rPr>
      </w:pPr>
      <w:r w:rsidRPr="005007E4">
        <w:rPr>
          <w:b/>
          <w:sz w:val="28"/>
          <w:szCs w:val="28"/>
        </w:rPr>
        <w:t>2. ЦЕНА ДОГОВОРА</w:t>
      </w:r>
    </w:p>
    <w:p w:rsidR="00F06C79" w:rsidRPr="005007E4" w:rsidRDefault="00F06C79" w:rsidP="005007E4">
      <w:pPr>
        <w:spacing w:line="360" w:lineRule="auto"/>
        <w:jc w:val="both"/>
        <w:rPr>
          <w:sz w:val="28"/>
          <w:szCs w:val="28"/>
        </w:rPr>
      </w:pPr>
      <w:r w:rsidRPr="005007E4">
        <w:rPr>
          <w:sz w:val="28"/>
          <w:szCs w:val="28"/>
        </w:rPr>
        <w:t>Установленная  по итогам  продажи  цена Объекта составляет в сумме ________________- (_________________) руб., без НДС.</w:t>
      </w:r>
    </w:p>
    <w:p w:rsidR="00F06C79" w:rsidRPr="005007E4" w:rsidRDefault="00F06C79" w:rsidP="005007E4">
      <w:pPr>
        <w:spacing w:line="360" w:lineRule="auto"/>
        <w:jc w:val="both"/>
        <w:rPr>
          <w:sz w:val="28"/>
          <w:szCs w:val="28"/>
        </w:rPr>
      </w:pPr>
      <w:r w:rsidRPr="005007E4">
        <w:rPr>
          <w:sz w:val="28"/>
          <w:szCs w:val="28"/>
        </w:rPr>
        <w:t>2.2. Покупатель, являясь налоговым агентом на основании п.3 ст.161 НК РФ (за исключением физических лиц, не являющимися индивидуальными предпринимателями), исчисляет расчетным методом и производит оплату в бюджет суммы НДС (18%) самостоятельно.</w:t>
      </w:r>
    </w:p>
    <w:p w:rsidR="00F06C79" w:rsidRPr="005007E4" w:rsidRDefault="00F06C79" w:rsidP="005007E4">
      <w:pPr>
        <w:spacing w:line="360" w:lineRule="auto"/>
        <w:jc w:val="both"/>
        <w:rPr>
          <w:b/>
          <w:bCs/>
          <w:sz w:val="28"/>
          <w:szCs w:val="28"/>
        </w:rPr>
      </w:pPr>
      <w:r w:rsidRPr="005007E4">
        <w:rPr>
          <w:b/>
          <w:bCs/>
          <w:sz w:val="28"/>
          <w:szCs w:val="28"/>
        </w:rPr>
        <w:t>3. ОБЯЗАТЕЛЬСТВА СТОРОН</w:t>
      </w:r>
    </w:p>
    <w:p w:rsidR="00F06C79" w:rsidRPr="005007E4" w:rsidRDefault="00F06C79" w:rsidP="005007E4">
      <w:pPr>
        <w:spacing w:line="360" w:lineRule="auto"/>
        <w:jc w:val="both"/>
        <w:rPr>
          <w:b/>
          <w:bCs/>
          <w:sz w:val="28"/>
          <w:szCs w:val="28"/>
        </w:rPr>
      </w:pPr>
      <w:r w:rsidRPr="005007E4">
        <w:rPr>
          <w:b/>
          <w:bCs/>
          <w:sz w:val="28"/>
          <w:szCs w:val="28"/>
        </w:rPr>
        <w:t>3.1. Продавец обязуется:</w:t>
      </w:r>
      <w:r w:rsidRPr="005007E4">
        <w:rPr>
          <w:b/>
          <w:bCs/>
          <w:sz w:val="28"/>
          <w:szCs w:val="28"/>
        </w:rPr>
        <w:tab/>
      </w:r>
    </w:p>
    <w:p w:rsidR="00F06C79" w:rsidRPr="005007E4" w:rsidRDefault="00F06C79" w:rsidP="005007E4">
      <w:pPr>
        <w:spacing w:line="360" w:lineRule="auto"/>
        <w:jc w:val="both"/>
        <w:rPr>
          <w:sz w:val="28"/>
          <w:szCs w:val="28"/>
        </w:rPr>
      </w:pPr>
      <w:r w:rsidRPr="005007E4">
        <w:rPr>
          <w:sz w:val="28"/>
          <w:szCs w:val="28"/>
        </w:rPr>
        <w:t>3.1.1. После подписания акта – передачи предоставить и передать Покупателю все документы, которыми  он располагал относительно технического состояния Объекта.</w:t>
      </w:r>
    </w:p>
    <w:p w:rsidR="00F06C79" w:rsidRPr="005007E4" w:rsidRDefault="00F06C79" w:rsidP="005007E4">
      <w:pPr>
        <w:spacing w:line="360" w:lineRule="auto"/>
        <w:jc w:val="both"/>
        <w:rPr>
          <w:sz w:val="28"/>
          <w:szCs w:val="28"/>
        </w:rPr>
      </w:pPr>
      <w:r w:rsidRPr="005007E4">
        <w:rPr>
          <w:sz w:val="28"/>
          <w:szCs w:val="28"/>
        </w:rPr>
        <w:t>3.1.2. Передать Покупателю Объект по акту приема-передачи в течение тридцати календарных дней после полной оплаты по настоящему договору.</w:t>
      </w:r>
    </w:p>
    <w:p w:rsidR="00F06C79" w:rsidRPr="005007E4" w:rsidRDefault="00F06C79" w:rsidP="005007E4">
      <w:pPr>
        <w:spacing w:line="360" w:lineRule="auto"/>
        <w:jc w:val="both"/>
        <w:rPr>
          <w:b/>
          <w:bCs/>
          <w:sz w:val="28"/>
          <w:szCs w:val="28"/>
        </w:rPr>
      </w:pPr>
      <w:r w:rsidRPr="005007E4">
        <w:rPr>
          <w:b/>
          <w:bCs/>
          <w:sz w:val="28"/>
          <w:szCs w:val="28"/>
        </w:rPr>
        <w:t xml:space="preserve">3.2. Покупатель обязуется: </w:t>
      </w:r>
    </w:p>
    <w:p w:rsidR="00F06C79" w:rsidRPr="005007E4" w:rsidRDefault="00F06C79" w:rsidP="005007E4">
      <w:pPr>
        <w:spacing w:line="360" w:lineRule="auto"/>
        <w:jc w:val="both"/>
        <w:rPr>
          <w:sz w:val="28"/>
          <w:szCs w:val="28"/>
        </w:rPr>
      </w:pPr>
      <w:r w:rsidRPr="005007E4">
        <w:rPr>
          <w:sz w:val="28"/>
          <w:szCs w:val="28"/>
        </w:rPr>
        <w:t>3.2.1.Оплатить за Объект в порядке, предусмотренном п.4.1. настоящего Договора.</w:t>
      </w:r>
    </w:p>
    <w:p w:rsidR="00F06C79" w:rsidRPr="005007E4" w:rsidRDefault="00F06C79" w:rsidP="005007E4">
      <w:pPr>
        <w:spacing w:line="360" w:lineRule="auto"/>
        <w:jc w:val="both"/>
        <w:rPr>
          <w:sz w:val="28"/>
          <w:szCs w:val="28"/>
        </w:rPr>
      </w:pPr>
      <w:r w:rsidRPr="005007E4">
        <w:rPr>
          <w:sz w:val="28"/>
          <w:szCs w:val="28"/>
        </w:rPr>
        <w:t xml:space="preserve">3.2.2  Принять Объект от Продавца по акту приема-передачи. </w:t>
      </w:r>
    </w:p>
    <w:p w:rsidR="00F06C79" w:rsidRPr="005007E4" w:rsidRDefault="00F06C79" w:rsidP="005007E4">
      <w:pPr>
        <w:spacing w:line="360" w:lineRule="auto"/>
        <w:jc w:val="both"/>
        <w:rPr>
          <w:sz w:val="28"/>
          <w:szCs w:val="28"/>
        </w:rPr>
      </w:pPr>
      <w:r w:rsidRPr="005007E4">
        <w:rPr>
          <w:sz w:val="28"/>
          <w:szCs w:val="28"/>
        </w:rPr>
        <w:t>3.2.3. Зарегистрировать право собственности на Объект в Управлении Федеральной службы государственной регистрации, кадастра и картографии по Тульской области в установленном законом порядке. Данное положение признается сторонами существенным условием настоящего Договора.</w:t>
      </w:r>
    </w:p>
    <w:p w:rsidR="00F06C79" w:rsidRPr="005007E4" w:rsidRDefault="00F06C79" w:rsidP="005007E4">
      <w:pPr>
        <w:spacing w:line="360" w:lineRule="auto"/>
        <w:jc w:val="both"/>
        <w:rPr>
          <w:sz w:val="28"/>
          <w:szCs w:val="28"/>
        </w:rPr>
      </w:pPr>
      <w:r w:rsidRPr="005007E4">
        <w:rPr>
          <w:sz w:val="28"/>
          <w:szCs w:val="28"/>
        </w:rPr>
        <w:t>3.2.4. В отношении Объекта  Покупатель должен выполнять следующие эксплуатационные  и инвестиционные обязательства:</w:t>
      </w:r>
    </w:p>
    <w:p w:rsidR="00F06C79" w:rsidRPr="005007E4" w:rsidRDefault="00F06C79" w:rsidP="005007E4">
      <w:pPr>
        <w:spacing w:line="360" w:lineRule="auto"/>
        <w:jc w:val="both"/>
        <w:rPr>
          <w:sz w:val="28"/>
          <w:szCs w:val="28"/>
        </w:rPr>
      </w:pPr>
      <w:r w:rsidRPr="005007E4">
        <w:rPr>
          <w:sz w:val="28"/>
          <w:szCs w:val="28"/>
        </w:rPr>
        <w:t>3.2.4.1. Поставлять потребителям и абонентам электрическую энергию, либо оказывать потребителям и абонентам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F06C79" w:rsidRPr="005007E4" w:rsidRDefault="00F06C79" w:rsidP="005007E4">
      <w:pPr>
        <w:spacing w:line="360" w:lineRule="auto"/>
        <w:jc w:val="both"/>
        <w:rPr>
          <w:sz w:val="28"/>
          <w:szCs w:val="28"/>
        </w:rPr>
      </w:pPr>
      <w:r w:rsidRPr="005007E4">
        <w:rPr>
          <w:sz w:val="28"/>
          <w:szCs w:val="28"/>
        </w:rPr>
        <w:t>3.2.4.2. Максимальный период прекращения поставок электроэнергии (оказания услуг по передаче электроэнергии) потребителям и абонентам и допустимый объем не предоставления электроэнергии  не должен превышать установленный действующим законодательством.</w:t>
      </w:r>
    </w:p>
    <w:p w:rsidR="00F06C79" w:rsidRPr="005007E4" w:rsidRDefault="00F06C79" w:rsidP="005007E4">
      <w:pPr>
        <w:spacing w:line="360" w:lineRule="auto"/>
        <w:jc w:val="both"/>
        <w:rPr>
          <w:sz w:val="28"/>
          <w:szCs w:val="28"/>
        </w:rPr>
      </w:pPr>
      <w:r w:rsidRPr="005007E4">
        <w:rPr>
          <w:sz w:val="28"/>
          <w:szCs w:val="28"/>
        </w:rPr>
        <w:t xml:space="preserve">            Превышение максимального периода прекращения поставок и допустимого объема не предоставления является существенным нарушением эксплуатационных обязательств, а следовательно данного Договора.</w:t>
      </w:r>
    </w:p>
    <w:p w:rsidR="00F06C79" w:rsidRPr="005007E4" w:rsidRDefault="00F06C79" w:rsidP="005007E4">
      <w:pPr>
        <w:autoSpaceDE w:val="0"/>
        <w:autoSpaceDN w:val="0"/>
        <w:adjustRightInd w:val="0"/>
        <w:spacing w:line="360" w:lineRule="auto"/>
        <w:ind w:firstLine="540"/>
        <w:jc w:val="both"/>
        <w:rPr>
          <w:sz w:val="28"/>
          <w:szCs w:val="28"/>
        </w:rPr>
      </w:pPr>
      <w:r w:rsidRPr="005007E4">
        <w:rPr>
          <w:sz w:val="28"/>
          <w:szCs w:val="28"/>
        </w:rPr>
        <w:t xml:space="preserve">3.2.4.3. По истечении срока полезного использования при условии необходимости строительства, реконструкции и (или) модернизации линии электропередач включить Объект в инвестиционную программу Покупателя в соответствии с требованиями Федерального </w:t>
      </w:r>
      <w:hyperlink r:id="rId10" w:history="1">
        <w:r w:rsidRPr="005007E4">
          <w:rPr>
            <w:sz w:val="28"/>
            <w:szCs w:val="28"/>
          </w:rPr>
          <w:t>закона</w:t>
        </w:r>
      </w:hyperlink>
      <w:r w:rsidRPr="005007E4">
        <w:rPr>
          <w:sz w:val="28"/>
          <w:szCs w:val="28"/>
        </w:rPr>
        <w:t xml:space="preserve"> от 26 марта 2003 года N 35-ФЗ "Об электроэнергетике"</w:t>
      </w:r>
    </w:p>
    <w:p w:rsidR="00F06C79" w:rsidRPr="005007E4" w:rsidRDefault="00F06C79" w:rsidP="005007E4">
      <w:pPr>
        <w:spacing w:line="360" w:lineRule="auto"/>
        <w:jc w:val="both"/>
        <w:rPr>
          <w:sz w:val="28"/>
          <w:szCs w:val="28"/>
        </w:rPr>
      </w:pPr>
      <w:r w:rsidRPr="005007E4">
        <w:rPr>
          <w:sz w:val="28"/>
          <w:szCs w:val="28"/>
        </w:rPr>
        <w:t>3.2.5. Контроль за исполнением условий эксплуатационных обязательств осуществляется администрацией муниципального образования  Огаревское Щекинского района в соответствии с утвержденным Порядком.</w:t>
      </w:r>
    </w:p>
    <w:p w:rsidR="00F06C79" w:rsidRPr="005007E4" w:rsidRDefault="00F06C79" w:rsidP="005007E4">
      <w:pPr>
        <w:autoSpaceDE w:val="0"/>
        <w:autoSpaceDN w:val="0"/>
        <w:adjustRightInd w:val="0"/>
        <w:spacing w:line="360" w:lineRule="auto"/>
        <w:ind w:firstLine="540"/>
        <w:jc w:val="both"/>
        <w:rPr>
          <w:sz w:val="28"/>
          <w:szCs w:val="28"/>
        </w:rPr>
      </w:pPr>
      <w:r w:rsidRPr="005007E4">
        <w:rPr>
          <w:sz w:val="28"/>
          <w:szCs w:val="28"/>
        </w:rPr>
        <w:t>Контроль за исполнением условий инвестиционных обязательств в отношении Объекта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F06C79" w:rsidRPr="005007E4" w:rsidRDefault="00F06C79" w:rsidP="005007E4">
      <w:pPr>
        <w:autoSpaceDE w:val="0"/>
        <w:autoSpaceDN w:val="0"/>
        <w:adjustRightInd w:val="0"/>
        <w:spacing w:line="360" w:lineRule="auto"/>
        <w:ind w:firstLine="540"/>
        <w:jc w:val="both"/>
        <w:rPr>
          <w:b/>
          <w:bCs/>
          <w:sz w:val="28"/>
          <w:szCs w:val="28"/>
        </w:rPr>
      </w:pPr>
      <w:r w:rsidRPr="005007E4">
        <w:rPr>
          <w:sz w:val="28"/>
          <w:szCs w:val="28"/>
        </w:rPr>
        <w:t xml:space="preserve">       </w:t>
      </w:r>
      <w:r w:rsidRPr="005007E4">
        <w:rPr>
          <w:b/>
          <w:bCs/>
          <w:sz w:val="28"/>
          <w:szCs w:val="28"/>
        </w:rPr>
        <w:t>4. УСЛОВИЯ ОПЛАТЫ</w:t>
      </w:r>
    </w:p>
    <w:p w:rsidR="00F06C79" w:rsidRPr="005007E4" w:rsidRDefault="00F06C79" w:rsidP="005007E4">
      <w:pPr>
        <w:spacing w:line="360" w:lineRule="auto"/>
        <w:jc w:val="both"/>
        <w:rPr>
          <w:sz w:val="28"/>
          <w:szCs w:val="28"/>
        </w:rPr>
      </w:pPr>
      <w:r w:rsidRPr="005007E4">
        <w:rPr>
          <w:sz w:val="28"/>
          <w:szCs w:val="28"/>
        </w:rPr>
        <w:t>4.1. Сумма __________________ (_________________), руб., указанная в п.2 настоящего Договора, за вычетом задатка в размере__________ (_____________) рублей, вносится Покупателем со дня заключения настоящего Договора не позднее 30 дней на счет:</w:t>
      </w:r>
    </w:p>
    <w:p w:rsidR="00F06C79" w:rsidRPr="005007E4" w:rsidRDefault="00F06C79" w:rsidP="005007E4">
      <w:pPr>
        <w:spacing w:line="360" w:lineRule="auto"/>
        <w:jc w:val="both"/>
        <w:rPr>
          <w:sz w:val="28"/>
          <w:szCs w:val="28"/>
        </w:rPr>
      </w:pPr>
      <w:r w:rsidRPr="005007E4">
        <w:rPr>
          <w:sz w:val="28"/>
          <w:szCs w:val="28"/>
        </w:rPr>
        <w:t xml:space="preserve">- За линию электропередач ____________ рублей, через Отделение Тула г. Тула </w:t>
      </w:r>
    </w:p>
    <w:p w:rsidR="00F06C79" w:rsidRPr="005007E4" w:rsidRDefault="00F06C79" w:rsidP="005007E4">
      <w:pPr>
        <w:spacing w:line="360" w:lineRule="auto"/>
        <w:jc w:val="both"/>
        <w:rPr>
          <w:sz w:val="28"/>
          <w:szCs w:val="28"/>
        </w:rPr>
      </w:pPr>
      <w:r w:rsidRPr="005007E4">
        <w:rPr>
          <w:sz w:val="28"/>
          <w:szCs w:val="28"/>
        </w:rPr>
        <w:t xml:space="preserve">л/с 04663210240/110020011 Администрация муниципального образования Огаревское Щекинского района  ИНН 7118507983    КПП 711801001, </w:t>
      </w:r>
    </w:p>
    <w:p w:rsidR="00F06C79" w:rsidRPr="005007E4" w:rsidRDefault="00F06C79" w:rsidP="005007E4">
      <w:pPr>
        <w:spacing w:line="360" w:lineRule="auto"/>
        <w:jc w:val="both"/>
        <w:rPr>
          <w:sz w:val="28"/>
          <w:szCs w:val="28"/>
        </w:rPr>
      </w:pPr>
      <w:r w:rsidRPr="005007E4">
        <w:rPr>
          <w:sz w:val="28"/>
          <w:szCs w:val="28"/>
        </w:rPr>
        <w:t xml:space="preserve">ОГРН 1147154044146      КБК 871 11402053100000410  </w:t>
      </w:r>
    </w:p>
    <w:p w:rsidR="00F06C79" w:rsidRPr="005007E4" w:rsidRDefault="00F06C79" w:rsidP="005007E4">
      <w:pPr>
        <w:spacing w:line="360" w:lineRule="auto"/>
        <w:jc w:val="both"/>
        <w:rPr>
          <w:sz w:val="28"/>
          <w:szCs w:val="28"/>
        </w:rPr>
      </w:pPr>
      <w:r w:rsidRPr="005007E4">
        <w:rPr>
          <w:sz w:val="28"/>
          <w:szCs w:val="28"/>
        </w:rPr>
        <w:t xml:space="preserve"> Юридический адрес: 301203 Тульская область Щекинский район, с.п. Огаревка ул. Шахтерская, д.7 ОКПО  39005841  ОКАТО   70248832027   ОКТМО  70648412  </w:t>
      </w:r>
      <w:r>
        <w:rPr>
          <w:sz w:val="28"/>
          <w:szCs w:val="28"/>
        </w:rPr>
        <w:t xml:space="preserve">р/сч 40101810700000010107 </w:t>
      </w:r>
    </w:p>
    <w:p w:rsidR="00F06C79" w:rsidRPr="005007E4" w:rsidRDefault="00F06C79" w:rsidP="005007E4">
      <w:pPr>
        <w:spacing w:line="360" w:lineRule="auto"/>
        <w:jc w:val="both"/>
        <w:rPr>
          <w:sz w:val="28"/>
          <w:szCs w:val="28"/>
        </w:rPr>
      </w:pPr>
      <w:r>
        <w:rPr>
          <w:sz w:val="28"/>
          <w:szCs w:val="28"/>
        </w:rPr>
        <w:t>-</w:t>
      </w:r>
      <w:r w:rsidRPr="005007E4">
        <w:rPr>
          <w:sz w:val="28"/>
          <w:szCs w:val="28"/>
        </w:rPr>
        <w:t xml:space="preserve">За земельный участок  __________ рублей  через отделение Тула г. Тула </w:t>
      </w:r>
    </w:p>
    <w:p w:rsidR="00F06C79" w:rsidRPr="005007E4" w:rsidRDefault="00F06C79" w:rsidP="005007E4">
      <w:pPr>
        <w:spacing w:line="360" w:lineRule="auto"/>
        <w:jc w:val="both"/>
        <w:rPr>
          <w:sz w:val="28"/>
          <w:szCs w:val="28"/>
        </w:rPr>
      </w:pPr>
      <w:r w:rsidRPr="005007E4">
        <w:rPr>
          <w:sz w:val="28"/>
          <w:szCs w:val="28"/>
        </w:rPr>
        <w:t xml:space="preserve"> Администрация муниципального образования Огаревское Щекинского района  ИНН  7118507983  КПП  711801001,  ОГРН  1147154044146  </w:t>
      </w:r>
    </w:p>
    <w:p w:rsidR="00F06C79" w:rsidRPr="005007E4" w:rsidRDefault="00F06C79" w:rsidP="005007E4">
      <w:pPr>
        <w:spacing w:line="360" w:lineRule="auto"/>
        <w:jc w:val="both"/>
        <w:rPr>
          <w:sz w:val="28"/>
          <w:szCs w:val="28"/>
        </w:rPr>
      </w:pPr>
      <w:r w:rsidRPr="005007E4">
        <w:rPr>
          <w:sz w:val="28"/>
          <w:szCs w:val="28"/>
        </w:rPr>
        <w:t xml:space="preserve">КБК  871 11406025100000430  Юридический адрес:  301203  Тульская область Щекинский район, с.п. Огаревка ул. Шахтерская д.7  ОКПО  39005841  </w:t>
      </w:r>
    </w:p>
    <w:p w:rsidR="00F06C79" w:rsidRPr="005007E4" w:rsidRDefault="00F06C79" w:rsidP="005007E4">
      <w:pPr>
        <w:spacing w:line="360" w:lineRule="auto"/>
        <w:jc w:val="both"/>
        <w:rPr>
          <w:sz w:val="28"/>
          <w:szCs w:val="28"/>
        </w:rPr>
      </w:pPr>
      <w:r w:rsidRPr="005007E4">
        <w:rPr>
          <w:sz w:val="28"/>
          <w:szCs w:val="28"/>
        </w:rPr>
        <w:t>ОКАТО  70248832027  ОКТМО  70648412     р/сч  0</w:t>
      </w:r>
      <w:r>
        <w:rPr>
          <w:sz w:val="28"/>
          <w:szCs w:val="28"/>
        </w:rPr>
        <w:t>4</w:t>
      </w:r>
      <w:r w:rsidRPr="005007E4">
        <w:rPr>
          <w:sz w:val="28"/>
          <w:szCs w:val="28"/>
        </w:rPr>
        <w:t>01810700000010107</w:t>
      </w:r>
    </w:p>
    <w:p w:rsidR="00F06C79" w:rsidRPr="005007E4" w:rsidRDefault="00F06C79" w:rsidP="005007E4">
      <w:pPr>
        <w:spacing w:line="360" w:lineRule="auto"/>
        <w:jc w:val="both"/>
        <w:rPr>
          <w:sz w:val="28"/>
          <w:szCs w:val="28"/>
        </w:rPr>
      </w:pPr>
      <w:r w:rsidRPr="005007E4">
        <w:rPr>
          <w:sz w:val="28"/>
          <w:szCs w:val="28"/>
        </w:rPr>
        <w:t>При неуплате Покупателем платежей в установленные сроки начисляются пени в размере одной трехсотой ставки рефинансирования Центрального банка Российской Федерации с просроченной суммы за каждый день просрочки.</w:t>
      </w:r>
    </w:p>
    <w:p w:rsidR="00F06C79" w:rsidRPr="005007E4" w:rsidRDefault="00F06C79" w:rsidP="005007E4">
      <w:pPr>
        <w:spacing w:line="360" w:lineRule="auto"/>
        <w:jc w:val="both"/>
        <w:rPr>
          <w:b/>
          <w:bCs/>
          <w:sz w:val="28"/>
          <w:szCs w:val="28"/>
        </w:rPr>
      </w:pPr>
      <w:r w:rsidRPr="005007E4">
        <w:rPr>
          <w:b/>
          <w:bCs/>
          <w:sz w:val="28"/>
          <w:szCs w:val="28"/>
        </w:rPr>
        <w:t>5. УВЕДОМЛЕНИЕ О СОСТОЯНИИ ИМУЩЕСТВА</w:t>
      </w:r>
    </w:p>
    <w:p w:rsidR="00F06C79" w:rsidRPr="005007E4" w:rsidRDefault="00F06C79" w:rsidP="005007E4">
      <w:pPr>
        <w:spacing w:line="360" w:lineRule="auto"/>
        <w:jc w:val="both"/>
        <w:rPr>
          <w:sz w:val="28"/>
          <w:szCs w:val="28"/>
        </w:rPr>
      </w:pPr>
      <w:r w:rsidRPr="005007E4">
        <w:rPr>
          <w:sz w:val="28"/>
          <w:szCs w:val="28"/>
        </w:rPr>
        <w:t>5.1 Покупатель принимает  Объект в том техническом состоянии, в  котором он находится на момент передачи и претензий  к Продавцу не имеет.</w:t>
      </w:r>
    </w:p>
    <w:p w:rsidR="00F06C79" w:rsidRPr="005007E4" w:rsidRDefault="00F06C79" w:rsidP="005007E4">
      <w:pPr>
        <w:spacing w:line="360" w:lineRule="auto"/>
        <w:jc w:val="both"/>
        <w:rPr>
          <w:b/>
          <w:bCs/>
          <w:sz w:val="28"/>
          <w:szCs w:val="28"/>
        </w:rPr>
      </w:pPr>
      <w:r w:rsidRPr="005007E4">
        <w:rPr>
          <w:b/>
          <w:bCs/>
          <w:sz w:val="28"/>
          <w:szCs w:val="28"/>
        </w:rPr>
        <w:t>6. ПРАВО СОБСТВЕННОСТИ</w:t>
      </w:r>
    </w:p>
    <w:p w:rsidR="00F06C79" w:rsidRPr="005007E4" w:rsidRDefault="00F06C79" w:rsidP="005007E4">
      <w:pPr>
        <w:spacing w:line="360" w:lineRule="auto"/>
        <w:jc w:val="both"/>
        <w:rPr>
          <w:sz w:val="28"/>
          <w:szCs w:val="28"/>
        </w:rPr>
      </w:pPr>
      <w:r w:rsidRPr="005007E4">
        <w:rPr>
          <w:sz w:val="28"/>
          <w:szCs w:val="28"/>
        </w:rPr>
        <w:t>6.1. Право собственности на Объект переходит к Покупателю с момента государственной регистрации права собственности на Объект в Управлении Федеральной службы государственной регистрации, кадастра и картографии по Тульской области.</w:t>
      </w:r>
    </w:p>
    <w:p w:rsidR="00F06C79" w:rsidRPr="005007E4" w:rsidRDefault="00F06C79" w:rsidP="005007E4">
      <w:pPr>
        <w:spacing w:line="360" w:lineRule="auto"/>
        <w:jc w:val="both"/>
        <w:rPr>
          <w:b/>
          <w:bCs/>
          <w:sz w:val="28"/>
          <w:szCs w:val="28"/>
        </w:rPr>
      </w:pPr>
      <w:r w:rsidRPr="005007E4">
        <w:rPr>
          <w:b/>
          <w:bCs/>
          <w:sz w:val="28"/>
          <w:szCs w:val="28"/>
        </w:rPr>
        <w:t>7. ОТВЕТСТВЕННОСТЬ СТОРОН</w:t>
      </w:r>
    </w:p>
    <w:p w:rsidR="00F06C79" w:rsidRPr="005007E4" w:rsidRDefault="00F06C79" w:rsidP="005007E4">
      <w:pPr>
        <w:spacing w:line="360" w:lineRule="auto"/>
        <w:jc w:val="both"/>
        <w:rPr>
          <w:sz w:val="28"/>
          <w:szCs w:val="28"/>
        </w:rPr>
      </w:pPr>
      <w:r w:rsidRPr="005007E4">
        <w:rPr>
          <w:sz w:val="28"/>
          <w:szCs w:val="28"/>
        </w:rPr>
        <w:t>7.1. Ответственность и права сторон, не предусмотренные настоящим договором, определяются в соответствии с действующим законодательством России.</w:t>
      </w:r>
    </w:p>
    <w:p w:rsidR="00F06C79" w:rsidRPr="005007E4" w:rsidRDefault="00F06C79" w:rsidP="005007E4">
      <w:pPr>
        <w:spacing w:line="360" w:lineRule="auto"/>
        <w:jc w:val="both"/>
        <w:rPr>
          <w:b/>
          <w:bCs/>
          <w:sz w:val="28"/>
          <w:szCs w:val="28"/>
        </w:rPr>
      </w:pPr>
      <w:r w:rsidRPr="005007E4">
        <w:rPr>
          <w:b/>
          <w:bCs/>
          <w:sz w:val="28"/>
          <w:szCs w:val="28"/>
        </w:rPr>
        <w:t>8. ДЕЙСТВИЕ ДОГОВОРА</w:t>
      </w:r>
    </w:p>
    <w:p w:rsidR="00F06C79" w:rsidRPr="005007E4" w:rsidRDefault="00F06C79" w:rsidP="005007E4">
      <w:pPr>
        <w:spacing w:line="360" w:lineRule="auto"/>
        <w:jc w:val="both"/>
        <w:rPr>
          <w:sz w:val="28"/>
          <w:szCs w:val="28"/>
        </w:rPr>
      </w:pPr>
      <w:r w:rsidRPr="005007E4">
        <w:rPr>
          <w:sz w:val="28"/>
          <w:szCs w:val="28"/>
        </w:rPr>
        <w:t>8.1. Настоящий Договор вступает в действие со дня его подписания  обеими сторонами.</w:t>
      </w:r>
    </w:p>
    <w:p w:rsidR="00F06C79" w:rsidRPr="005007E4" w:rsidRDefault="00F06C79" w:rsidP="005007E4">
      <w:pPr>
        <w:spacing w:line="360" w:lineRule="auto"/>
        <w:jc w:val="both"/>
        <w:rPr>
          <w:sz w:val="28"/>
          <w:szCs w:val="28"/>
        </w:rPr>
      </w:pPr>
      <w:r w:rsidRPr="005007E4">
        <w:rPr>
          <w:sz w:val="28"/>
          <w:szCs w:val="28"/>
        </w:rPr>
        <w:t>8.2. Отношение между сторонами  прекращаются при выполнении ими всех условий настоящего договора и полного завершения расчетов.</w:t>
      </w:r>
    </w:p>
    <w:p w:rsidR="00F06C79" w:rsidRPr="005007E4" w:rsidRDefault="00F06C79" w:rsidP="005007E4">
      <w:pPr>
        <w:spacing w:line="360" w:lineRule="auto"/>
        <w:jc w:val="both"/>
        <w:rPr>
          <w:b/>
          <w:bCs/>
          <w:sz w:val="28"/>
          <w:szCs w:val="28"/>
        </w:rPr>
      </w:pPr>
      <w:r w:rsidRPr="005007E4">
        <w:rPr>
          <w:b/>
          <w:bCs/>
          <w:sz w:val="28"/>
          <w:szCs w:val="28"/>
        </w:rPr>
        <w:t>9. ФОРС-МАЖОР</w:t>
      </w:r>
    </w:p>
    <w:p w:rsidR="00F06C79" w:rsidRPr="005007E4" w:rsidRDefault="00F06C79" w:rsidP="005007E4">
      <w:pPr>
        <w:spacing w:line="360" w:lineRule="auto"/>
        <w:jc w:val="both"/>
        <w:rPr>
          <w:sz w:val="28"/>
          <w:szCs w:val="28"/>
        </w:rPr>
      </w:pPr>
      <w:r w:rsidRPr="005007E4">
        <w:rPr>
          <w:sz w:val="28"/>
          <w:szCs w:val="28"/>
        </w:rPr>
        <w:t>9.1. Стороны освобождаются от ответственности за частичное или полное исполнение обязательств по настоящему Договору, если это неисполнение явилось следствием обстоятельств, возникших в результате событий чрезвычайного характера, которые стороны не могли ни предвидеть, ни предотвратить разумными мерами, а именно: пожара, стихийных бедствий, войн.</w:t>
      </w:r>
    </w:p>
    <w:p w:rsidR="00F06C79" w:rsidRPr="005007E4" w:rsidRDefault="00F06C79" w:rsidP="005007E4">
      <w:pPr>
        <w:spacing w:line="360" w:lineRule="auto"/>
        <w:jc w:val="both"/>
        <w:rPr>
          <w:b/>
          <w:bCs/>
          <w:sz w:val="28"/>
          <w:szCs w:val="28"/>
        </w:rPr>
      </w:pPr>
      <w:r w:rsidRPr="005007E4">
        <w:rPr>
          <w:b/>
          <w:bCs/>
          <w:sz w:val="28"/>
          <w:szCs w:val="28"/>
        </w:rPr>
        <w:t>10. ЗАКЛЮЧИТЕЛЬНЫЕ ПОЛОЖЕНИЯ</w:t>
      </w:r>
    </w:p>
    <w:p w:rsidR="00F06C79" w:rsidRPr="005007E4" w:rsidRDefault="00F06C79" w:rsidP="005007E4">
      <w:pPr>
        <w:spacing w:line="360" w:lineRule="auto"/>
        <w:jc w:val="both"/>
        <w:rPr>
          <w:sz w:val="28"/>
          <w:szCs w:val="28"/>
        </w:rPr>
      </w:pPr>
      <w:r w:rsidRPr="005007E4">
        <w:rPr>
          <w:sz w:val="28"/>
          <w:szCs w:val="28"/>
        </w:rPr>
        <w:t>10.1. Продавец гарантирует Покупателю, что Объект не заложены,  не переданы бесплатно во временное пользование, не переданы  в хозяйственное ведение или оперативное управление, не подарены, не проданы, не стоят под арестом по решению суда, не  является предметом спора. Покупатель с момента приобретения права собственности осуществляет за свой счет эксплуатацию и ремонт Объект.</w:t>
      </w:r>
    </w:p>
    <w:p w:rsidR="00F06C79" w:rsidRPr="005007E4" w:rsidRDefault="00F06C79" w:rsidP="005007E4">
      <w:pPr>
        <w:spacing w:line="360" w:lineRule="auto"/>
        <w:jc w:val="both"/>
        <w:rPr>
          <w:sz w:val="28"/>
          <w:szCs w:val="28"/>
        </w:rPr>
      </w:pPr>
      <w:r w:rsidRPr="005007E4">
        <w:rPr>
          <w:sz w:val="28"/>
          <w:szCs w:val="28"/>
        </w:rPr>
        <w:t>10.2. Изменения и дополнения настоящего  договора производятся на основании письменного соглашения сторон или по решению соответствующего  суда.</w:t>
      </w:r>
    </w:p>
    <w:p w:rsidR="00F06C79" w:rsidRPr="005007E4" w:rsidRDefault="00F06C79" w:rsidP="005007E4">
      <w:pPr>
        <w:spacing w:line="360" w:lineRule="auto"/>
        <w:jc w:val="both"/>
        <w:rPr>
          <w:sz w:val="28"/>
          <w:szCs w:val="28"/>
        </w:rPr>
      </w:pPr>
      <w:r w:rsidRPr="005007E4">
        <w:rPr>
          <w:sz w:val="28"/>
          <w:szCs w:val="28"/>
        </w:rPr>
        <w:t>10.3. Споры  сторон по настоящему договору разрешаются по их соглашению, а при отсутствии такого соглашения – соответствующим судом.</w:t>
      </w:r>
    </w:p>
    <w:p w:rsidR="00F06C79" w:rsidRPr="005007E4" w:rsidRDefault="00F06C79" w:rsidP="005007E4">
      <w:pPr>
        <w:spacing w:line="360" w:lineRule="auto"/>
        <w:jc w:val="both"/>
        <w:rPr>
          <w:sz w:val="28"/>
          <w:szCs w:val="28"/>
        </w:rPr>
      </w:pPr>
      <w:r w:rsidRPr="005007E4">
        <w:rPr>
          <w:sz w:val="28"/>
          <w:szCs w:val="28"/>
        </w:rPr>
        <w:t>10.4. Во всех случаях, не предусмотренных настоящим договором, стороны руководствуются действующим законодательством России.</w:t>
      </w:r>
    </w:p>
    <w:p w:rsidR="00F06C79" w:rsidRPr="005007E4" w:rsidRDefault="00F06C79" w:rsidP="005007E4">
      <w:pPr>
        <w:spacing w:line="360" w:lineRule="auto"/>
        <w:jc w:val="both"/>
        <w:rPr>
          <w:sz w:val="28"/>
          <w:szCs w:val="28"/>
        </w:rPr>
      </w:pPr>
      <w:r w:rsidRPr="005007E4">
        <w:rPr>
          <w:sz w:val="28"/>
          <w:szCs w:val="28"/>
        </w:rPr>
        <w:t xml:space="preserve">10.5. Настоящий Договор составлен в трех экземплярах идентичного содержания, один из которых хранится в Щекинском отделе Управления Федеральной службы государственной регистрации, кадастра и картографии по Тульской области, а два других выдаются сторонам. </w:t>
      </w:r>
    </w:p>
    <w:p w:rsidR="00F06C79" w:rsidRPr="005007E4" w:rsidRDefault="00F06C79" w:rsidP="005007E4">
      <w:pPr>
        <w:spacing w:line="360" w:lineRule="auto"/>
        <w:jc w:val="both"/>
        <w:rPr>
          <w:b/>
          <w:bCs/>
          <w:sz w:val="28"/>
          <w:szCs w:val="28"/>
        </w:rPr>
      </w:pPr>
      <w:r w:rsidRPr="005007E4">
        <w:rPr>
          <w:b/>
          <w:bCs/>
          <w:sz w:val="28"/>
          <w:szCs w:val="28"/>
        </w:rPr>
        <w:t>11 ПОДПИСИ СТОРОН</w:t>
      </w:r>
    </w:p>
    <w:p w:rsidR="00F06C79" w:rsidRPr="005007E4" w:rsidRDefault="00F06C79" w:rsidP="005007E4">
      <w:pPr>
        <w:spacing w:line="360" w:lineRule="auto"/>
        <w:jc w:val="both"/>
        <w:rPr>
          <w:b/>
          <w:sz w:val="28"/>
          <w:szCs w:val="28"/>
        </w:rPr>
      </w:pPr>
    </w:p>
    <w:p w:rsidR="00F06C79" w:rsidRPr="005007E4" w:rsidRDefault="00F06C79" w:rsidP="005007E4">
      <w:pPr>
        <w:pStyle w:val="BodyText2"/>
        <w:tabs>
          <w:tab w:val="left" w:pos="5670"/>
        </w:tabs>
        <w:spacing w:after="0" w:line="240" w:lineRule="auto"/>
        <w:jc w:val="both"/>
        <w:rPr>
          <w:b/>
          <w:sz w:val="28"/>
          <w:szCs w:val="28"/>
        </w:rPr>
      </w:pPr>
      <w:r w:rsidRPr="005007E4">
        <w:rPr>
          <w:b/>
          <w:sz w:val="28"/>
          <w:szCs w:val="28"/>
        </w:rPr>
        <w:t>Продавец:</w:t>
      </w:r>
    </w:p>
    <w:p w:rsidR="00F06C79" w:rsidRPr="005007E4" w:rsidRDefault="00F06C79" w:rsidP="005007E4">
      <w:pPr>
        <w:pStyle w:val="BodyText2"/>
        <w:tabs>
          <w:tab w:val="left" w:pos="5670"/>
        </w:tabs>
        <w:spacing w:after="0" w:line="240" w:lineRule="auto"/>
        <w:jc w:val="both"/>
        <w:rPr>
          <w:b/>
          <w:sz w:val="28"/>
          <w:szCs w:val="28"/>
        </w:rPr>
      </w:pPr>
      <w:r w:rsidRPr="005007E4">
        <w:rPr>
          <w:b/>
          <w:sz w:val="28"/>
          <w:szCs w:val="28"/>
        </w:rPr>
        <w:tab/>
        <w:t xml:space="preserve">                      Покупатель:</w:t>
      </w:r>
    </w:p>
    <w:p w:rsidR="00F06C79" w:rsidRPr="005007E4" w:rsidRDefault="00F06C79" w:rsidP="005007E4">
      <w:pPr>
        <w:pStyle w:val="BodyText"/>
        <w:ind w:left="20" w:right="-35"/>
        <w:rPr>
          <w:rFonts w:ascii="Times New Roman" w:hAnsi="Times New Roman"/>
          <w:sz w:val="28"/>
          <w:szCs w:val="28"/>
        </w:rPr>
      </w:pPr>
      <w:r w:rsidRPr="005007E4">
        <w:rPr>
          <w:rFonts w:ascii="Times New Roman" w:hAnsi="Times New Roman"/>
          <w:sz w:val="28"/>
          <w:szCs w:val="28"/>
        </w:rPr>
        <w:t>Администрация муниципального образования</w:t>
      </w:r>
    </w:p>
    <w:p w:rsidR="00F06C79" w:rsidRPr="005007E4" w:rsidRDefault="00F06C79" w:rsidP="005007E4">
      <w:pPr>
        <w:pStyle w:val="BodyText"/>
        <w:ind w:left="20" w:right="-35"/>
        <w:rPr>
          <w:rFonts w:ascii="Times New Roman" w:hAnsi="Times New Roman"/>
          <w:sz w:val="28"/>
          <w:szCs w:val="28"/>
        </w:rPr>
      </w:pPr>
      <w:r w:rsidRPr="005007E4">
        <w:rPr>
          <w:rFonts w:ascii="Times New Roman" w:hAnsi="Times New Roman"/>
          <w:sz w:val="28"/>
          <w:szCs w:val="28"/>
        </w:rPr>
        <w:t>Огаревское Щекинского района</w:t>
      </w: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r w:rsidRPr="005007E4">
        <w:rPr>
          <w:rFonts w:ascii="Times New Roman" w:hAnsi="Times New Roman"/>
          <w:sz w:val="28"/>
          <w:szCs w:val="28"/>
        </w:rPr>
        <w:t>Адрес: 301203,Тульская область,</w:t>
      </w:r>
    </w:p>
    <w:p w:rsidR="00F06C79" w:rsidRPr="005007E4" w:rsidRDefault="00F06C79" w:rsidP="005007E4">
      <w:pPr>
        <w:pStyle w:val="BodyText"/>
        <w:ind w:left="20" w:right="-35"/>
        <w:rPr>
          <w:rFonts w:ascii="Times New Roman" w:hAnsi="Times New Roman"/>
          <w:sz w:val="28"/>
          <w:szCs w:val="28"/>
        </w:rPr>
      </w:pPr>
      <w:r w:rsidRPr="005007E4">
        <w:rPr>
          <w:rFonts w:ascii="Times New Roman" w:hAnsi="Times New Roman"/>
          <w:sz w:val="28"/>
          <w:szCs w:val="28"/>
        </w:rPr>
        <w:t>Щекинский район, с.п. Огаревка</w:t>
      </w:r>
    </w:p>
    <w:p w:rsidR="00F06C79" w:rsidRPr="005007E4" w:rsidRDefault="00F06C79" w:rsidP="005007E4">
      <w:pPr>
        <w:pStyle w:val="BodyText"/>
        <w:ind w:left="20" w:right="-35"/>
        <w:rPr>
          <w:rFonts w:ascii="Times New Roman" w:hAnsi="Times New Roman"/>
          <w:sz w:val="28"/>
          <w:szCs w:val="28"/>
        </w:rPr>
      </w:pPr>
      <w:r w:rsidRPr="005007E4">
        <w:rPr>
          <w:rFonts w:ascii="Times New Roman" w:hAnsi="Times New Roman"/>
          <w:sz w:val="28"/>
          <w:szCs w:val="28"/>
        </w:rPr>
        <w:t>ул. Шахтерская, д.7</w:t>
      </w: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r w:rsidRPr="005007E4">
        <w:rPr>
          <w:rFonts w:ascii="Times New Roman" w:hAnsi="Times New Roman"/>
          <w:sz w:val="28"/>
          <w:szCs w:val="28"/>
        </w:rPr>
        <w:t>Платежные реквизиты:</w:t>
      </w:r>
    </w:p>
    <w:p w:rsidR="00F06C79" w:rsidRPr="005007E4" w:rsidRDefault="00F06C79" w:rsidP="005007E4">
      <w:pPr>
        <w:jc w:val="both"/>
        <w:rPr>
          <w:sz w:val="28"/>
          <w:szCs w:val="28"/>
        </w:rPr>
      </w:pPr>
      <w:r w:rsidRPr="005007E4">
        <w:rPr>
          <w:sz w:val="28"/>
          <w:szCs w:val="28"/>
        </w:rPr>
        <w:t>Администрация муниципального</w:t>
      </w:r>
    </w:p>
    <w:p w:rsidR="00F06C79" w:rsidRPr="005007E4" w:rsidRDefault="00F06C79" w:rsidP="005007E4">
      <w:pPr>
        <w:jc w:val="both"/>
        <w:rPr>
          <w:sz w:val="28"/>
          <w:szCs w:val="28"/>
        </w:rPr>
      </w:pPr>
      <w:r w:rsidRPr="005007E4">
        <w:rPr>
          <w:sz w:val="28"/>
          <w:szCs w:val="28"/>
        </w:rPr>
        <w:t>образования Огаревское</w:t>
      </w:r>
    </w:p>
    <w:p w:rsidR="00F06C79" w:rsidRPr="005007E4" w:rsidRDefault="00F06C79" w:rsidP="005007E4">
      <w:pPr>
        <w:jc w:val="both"/>
        <w:rPr>
          <w:sz w:val="28"/>
          <w:szCs w:val="28"/>
        </w:rPr>
      </w:pPr>
      <w:r w:rsidRPr="005007E4">
        <w:rPr>
          <w:sz w:val="28"/>
          <w:szCs w:val="28"/>
        </w:rPr>
        <w:t>Щекинского района</w:t>
      </w:r>
    </w:p>
    <w:p w:rsidR="00F06C79" w:rsidRPr="005007E4" w:rsidRDefault="00F06C79" w:rsidP="005007E4">
      <w:pPr>
        <w:jc w:val="both"/>
        <w:outlineLvl w:val="0"/>
        <w:rPr>
          <w:sz w:val="28"/>
          <w:szCs w:val="28"/>
        </w:rPr>
      </w:pPr>
      <w:r w:rsidRPr="005007E4">
        <w:rPr>
          <w:sz w:val="28"/>
          <w:szCs w:val="28"/>
        </w:rPr>
        <w:t>ИНН 7118507983   КПП 711801001</w:t>
      </w:r>
    </w:p>
    <w:p w:rsidR="00F06C79" w:rsidRPr="005007E4" w:rsidRDefault="00F06C79" w:rsidP="005007E4">
      <w:pPr>
        <w:jc w:val="both"/>
        <w:rPr>
          <w:sz w:val="28"/>
          <w:szCs w:val="28"/>
        </w:rPr>
      </w:pPr>
      <w:r w:rsidRPr="005007E4">
        <w:rPr>
          <w:sz w:val="28"/>
          <w:szCs w:val="28"/>
        </w:rPr>
        <w:t>ОГРН 1147154044146</w:t>
      </w:r>
    </w:p>
    <w:p w:rsidR="00F06C79" w:rsidRPr="005007E4" w:rsidRDefault="00F06C79" w:rsidP="005007E4">
      <w:pPr>
        <w:jc w:val="both"/>
        <w:rPr>
          <w:sz w:val="28"/>
          <w:szCs w:val="28"/>
        </w:rPr>
      </w:pPr>
      <w:r>
        <w:rPr>
          <w:sz w:val="28"/>
          <w:szCs w:val="28"/>
        </w:rPr>
        <w:t>ОКВЭД 84.11.35</w:t>
      </w:r>
    </w:p>
    <w:p w:rsidR="00F06C79" w:rsidRPr="005007E4" w:rsidRDefault="00F06C79" w:rsidP="005007E4">
      <w:pPr>
        <w:jc w:val="both"/>
        <w:outlineLvl w:val="0"/>
        <w:rPr>
          <w:sz w:val="28"/>
          <w:szCs w:val="28"/>
        </w:rPr>
      </w:pPr>
      <w:r w:rsidRPr="005007E4">
        <w:rPr>
          <w:sz w:val="28"/>
          <w:szCs w:val="28"/>
        </w:rPr>
        <w:t>ОКПО 39005841</w:t>
      </w:r>
    </w:p>
    <w:p w:rsidR="00F06C79" w:rsidRPr="005007E4" w:rsidRDefault="00F06C79" w:rsidP="005007E4">
      <w:pPr>
        <w:jc w:val="both"/>
        <w:outlineLvl w:val="0"/>
        <w:rPr>
          <w:sz w:val="28"/>
          <w:szCs w:val="28"/>
        </w:rPr>
      </w:pPr>
      <w:r w:rsidRPr="005007E4">
        <w:rPr>
          <w:sz w:val="28"/>
          <w:szCs w:val="28"/>
        </w:rPr>
        <w:t>ОКАТО 70248832027</w:t>
      </w:r>
    </w:p>
    <w:p w:rsidR="00F06C79" w:rsidRPr="005007E4" w:rsidRDefault="00F06C79" w:rsidP="005007E4">
      <w:pPr>
        <w:jc w:val="both"/>
        <w:rPr>
          <w:sz w:val="28"/>
          <w:szCs w:val="28"/>
        </w:rPr>
      </w:pPr>
      <w:r w:rsidRPr="005007E4">
        <w:rPr>
          <w:sz w:val="28"/>
          <w:szCs w:val="28"/>
        </w:rPr>
        <w:t>ОКТМО 70648412</w:t>
      </w:r>
    </w:p>
    <w:p w:rsidR="00F06C79" w:rsidRPr="005007E4" w:rsidRDefault="00F06C79" w:rsidP="005007E4">
      <w:pPr>
        <w:jc w:val="both"/>
        <w:rPr>
          <w:sz w:val="28"/>
          <w:szCs w:val="28"/>
        </w:rPr>
      </w:pPr>
      <w:r w:rsidRPr="005007E4">
        <w:rPr>
          <w:sz w:val="28"/>
          <w:szCs w:val="28"/>
        </w:rPr>
        <w:t>р/сч 40101810700000010107</w:t>
      </w:r>
    </w:p>
    <w:p w:rsidR="00F06C79" w:rsidRPr="005007E4" w:rsidRDefault="00F06C79" w:rsidP="005007E4">
      <w:pPr>
        <w:jc w:val="both"/>
        <w:rPr>
          <w:sz w:val="28"/>
          <w:szCs w:val="28"/>
        </w:rPr>
      </w:pPr>
      <w:r w:rsidRPr="005007E4">
        <w:rPr>
          <w:sz w:val="28"/>
          <w:szCs w:val="28"/>
        </w:rPr>
        <w:t>Отделение Тула г. Тула</w:t>
      </w:r>
    </w:p>
    <w:p w:rsidR="00F06C79" w:rsidRPr="005007E4" w:rsidRDefault="00F06C79" w:rsidP="005007E4">
      <w:pPr>
        <w:jc w:val="both"/>
        <w:rPr>
          <w:sz w:val="28"/>
          <w:szCs w:val="28"/>
        </w:rPr>
      </w:pPr>
      <w:r w:rsidRPr="005007E4">
        <w:rPr>
          <w:sz w:val="28"/>
          <w:szCs w:val="28"/>
        </w:rPr>
        <w:t>л/сч 04663210240/110020011</w:t>
      </w:r>
    </w:p>
    <w:p w:rsidR="00F06C79" w:rsidRPr="005007E4" w:rsidRDefault="00F06C79" w:rsidP="005007E4">
      <w:pPr>
        <w:pStyle w:val="BodyText"/>
        <w:ind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Pr="005007E4" w:rsidRDefault="00F06C79" w:rsidP="005007E4">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p w:rsidR="00F06C79" w:rsidRDefault="00F06C79" w:rsidP="005007E4">
      <w:pPr>
        <w:pStyle w:val="BodyText"/>
        <w:ind w:right="-35"/>
        <w:rPr>
          <w:rFonts w:ascii="Times New Roman" w:hAnsi="Times New Roman"/>
          <w:sz w:val="28"/>
          <w:szCs w:val="28"/>
        </w:rPr>
      </w:pPr>
    </w:p>
    <w:p w:rsidR="00F06C79" w:rsidRDefault="00F06C79" w:rsidP="005007E4">
      <w:pPr>
        <w:pStyle w:val="BodyText"/>
        <w:ind w:right="-35"/>
        <w:rPr>
          <w:rFonts w:ascii="Times New Roman" w:hAnsi="Times New Roman"/>
          <w:sz w:val="28"/>
          <w:szCs w:val="28"/>
        </w:rPr>
      </w:pPr>
    </w:p>
    <w:p w:rsidR="00F06C79" w:rsidRDefault="00F06C79" w:rsidP="005007E4">
      <w:pPr>
        <w:pStyle w:val="BodyText"/>
        <w:ind w:right="-35"/>
        <w:rPr>
          <w:rFonts w:ascii="Times New Roman" w:hAnsi="Times New Roman"/>
          <w:sz w:val="28"/>
          <w:szCs w:val="28"/>
        </w:rPr>
      </w:pPr>
    </w:p>
    <w:p w:rsidR="00F06C79" w:rsidRDefault="00F06C79" w:rsidP="005007E4">
      <w:pPr>
        <w:pStyle w:val="BodyText"/>
        <w:ind w:right="-35"/>
        <w:rPr>
          <w:rFonts w:ascii="Times New Roman" w:hAnsi="Times New Roman"/>
          <w:sz w:val="28"/>
          <w:szCs w:val="28"/>
        </w:rPr>
      </w:pPr>
    </w:p>
    <w:p w:rsidR="00F06C79" w:rsidRDefault="00F06C79" w:rsidP="00355239">
      <w:pPr>
        <w:pStyle w:val="BodyText"/>
        <w:ind w:left="20" w:right="-35"/>
        <w:rPr>
          <w:rFonts w:ascii="Times New Roman" w:hAnsi="Times New Roman"/>
          <w:sz w:val="28"/>
          <w:szCs w:val="28"/>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9"/>
        <w:gridCol w:w="3009"/>
        <w:gridCol w:w="2302"/>
      </w:tblGrid>
      <w:tr w:rsidR="00F06C79" w:rsidRPr="00AD3F50" w:rsidTr="005007E4">
        <w:trPr>
          <w:trHeight w:val="383"/>
        </w:trPr>
        <w:tc>
          <w:tcPr>
            <w:tcW w:w="4709" w:type="dxa"/>
            <w:tcBorders>
              <w:top w:val="nil"/>
              <w:left w:val="nil"/>
              <w:bottom w:val="nil"/>
              <w:right w:val="nil"/>
            </w:tcBorders>
          </w:tcPr>
          <w:p w:rsidR="00F06C79" w:rsidRPr="00AD3F50" w:rsidRDefault="00F06C79" w:rsidP="00355239">
            <w:pPr>
              <w:jc w:val="right"/>
              <w:rPr>
                <w:rFonts w:ascii="Arial" w:hAnsi="Arial" w:cs="Arial"/>
                <w:i/>
                <w:iCs/>
              </w:rPr>
            </w:pPr>
          </w:p>
        </w:tc>
        <w:tc>
          <w:tcPr>
            <w:tcW w:w="3009" w:type="dxa"/>
            <w:tcBorders>
              <w:top w:val="nil"/>
              <w:left w:val="nil"/>
              <w:bottom w:val="nil"/>
              <w:right w:val="nil"/>
            </w:tcBorders>
          </w:tcPr>
          <w:p w:rsidR="00F06C79" w:rsidRDefault="00F06C79" w:rsidP="00355239">
            <w:pPr>
              <w:tabs>
                <w:tab w:val="left" w:pos="33"/>
              </w:tabs>
              <w:ind w:right="-258"/>
              <w:rPr>
                <w:iCs/>
                <w:sz w:val="28"/>
                <w:szCs w:val="28"/>
              </w:rPr>
            </w:pPr>
          </w:p>
          <w:p w:rsidR="00F06C79" w:rsidRDefault="00F06C79" w:rsidP="00355239">
            <w:pPr>
              <w:tabs>
                <w:tab w:val="left" w:pos="33"/>
              </w:tabs>
              <w:ind w:right="-258"/>
              <w:rPr>
                <w:iCs/>
                <w:sz w:val="28"/>
                <w:szCs w:val="28"/>
              </w:rPr>
            </w:pPr>
          </w:p>
          <w:p w:rsidR="00F06C79" w:rsidRPr="00D24DA7" w:rsidRDefault="00F06C79" w:rsidP="00355239">
            <w:pPr>
              <w:ind w:right="-258"/>
              <w:rPr>
                <w:sz w:val="28"/>
                <w:szCs w:val="28"/>
              </w:rPr>
            </w:pPr>
            <w:r>
              <w:rPr>
                <w:sz w:val="28"/>
                <w:szCs w:val="28"/>
              </w:rPr>
              <w:t xml:space="preserve">                  (отпуск)</w:t>
            </w:r>
          </w:p>
          <w:p w:rsidR="00F06C79" w:rsidRPr="00D24DA7" w:rsidRDefault="00F06C79" w:rsidP="00355239">
            <w:pPr>
              <w:rPr>
                <w:sz w:val="28"/>
                <w:szCs w:val="28"/>
              </w:rPr>
            </w:pPr>
          </w:p>
          <w:p w:rsidR="00F06C79" w:rsidRPr="00D24DA7" w:rsidRDefault="00F06C79" w:rsidP="00355239">
            <w:pPr>
              <w:ind w:right="-399"/>
              <w:rPr>
                <w:i/>
                <w:iCs/>
              </w:rPr>
            </w:pPr>
            <w:r w:rsidRPr="00D24DA7">
              <w:rPr>
                <w:i/>
                <w:iCs/>
                <w:sz w:val="28"/>
                <w:szCs w:val="28"/>
              </w:rPr>
              <w:t xml:space="preserve"> </w:t>
            </w:r>
          </w:p>
        </w:tc>
        <w:tc>
          <w:tcPr>
            <w:tcW w:w="2302" w:type="dxa"/>
            <w:tcBorders>
              <w:top w:val="nil"/>
              <w:left w:val="nil"/>
              <w:bottom w:val="nil"/>
              <w:right w:val="nil"/>
            </w:tcBorders>
          </w:tcPr>
          <w:p w:rsidR="00F06C79" w:rsidRPr="00D24DA7" w:rsidRDefault="00F06C79" w:rsidP="00355239">
            <w:pPr>
              <w:rPr>
                <w:sz w:val="28"/>
                <w:szCs w:val="28"/>
              </w:rPr>
            </w:pPr>
            <w:r w:rsidRPr="00D24DA7">
              <w:rPr>
                <w:sz w:val="28"/>
                <w:szCs w:val="28"/>
              </w:rPr>
              <w:t>Согласовано:</w:t>
            </w:r>
          </w:p>
          <w:p w:rsidR="00F06C79" w:rsidRPr="00D24DA7" w:rsidRDefault="00F06C79" w:rsidP="00355239">
            <w:pPr>
              <w:rPr>
                <w:sz w:val="28"/>
                <w:szCs w:val="28"/>
              </w:rPr>
            </w:pPr>
          </w:p>
          <w:p w:rsidR="00F06C79" w:rsidRDefault="00F06C79" w:rsidP="00355239">
            <w:pPr>
              <w:tabs>
                <w:tab w:val="left" w:pos="33"/>
              </w:tabs>
              <w:ind w:right="-258"/>
              <w:rPr>
                <w:sz w:val="28"/>
                <w:szCs w:val="28"/>
              </w:rPr>
            </w:pPr>
            <w:r>
              <w:rPr>
                <w:sz w:val="28"/>
                <w:szCs w:val="28"/>
              </w:rPr>
              <w:t>Т.Н. Курицина</w:t>
            </w:r>
          </w:p>
          <w:p w:rsidR="00F06C79" w:rsidRDefault="00F06C79" w:rsidP="00355239">
            <w:pPr>
              <w:tabs>
                <w:tab w:val="left" w:pos="33"/>
              </w:tabs>
              <w:ind w:right="-258"/>
              <w:rPr>
                <w:sz w:val="28"/>
                <w:szCs w:val="28"/>
              </w:rPr>
            </w:pPr>
          </w:p>
          <w:p w:rsidR="00F06C79" w:rsidRDefault="00F06C79" w:rsidP="00355239">
            <w:pPr>
              <w:tabs>
                <w:tab w:val="left" w:pos="33"/>
              </w:tabs>
              <w:ind w:right="-258"/>
              <w:rPr>
                <w:sz w:val="28"/>
                <w:szCs w:val="28"/>
              </w:rPr>
            </w:pPr>
            <w:r>
              <w:rPr>
                <w:sz w:val="28"/>
                <w:szCs w:val="28"/>
              </w:rPr>
              <w:t>О.В. Зайцева</w:t>
            </w:r>
          </w:p>
          <w:p w:rsidR="00F06C79" w:rsidRDefault="00F06C79" w:rsidP="00355239">
            <w:pPr>
              <w:tabs>
                <w:tab w:val="left" w:pos="33"/>
              </w:tabs>
              <w:ind w:right="-258"/>
              <w:rPr>
                <w:sz w:val="28"/>
                <w:szCs w:val="28"/>
              </w:rPr>
            </w:pPr>
          </w:p>
          <w:p w:rsidR="00F06C79" w:rsidRPr="00D24DA7" w:rsidRDefault="00F06C79" w:rsidP="00355239">
            <w:pPr>
              <w:tabs>
                <w:tab w:val="left" w:pos="33"/>
              </w:tabs>
              <w:ind w:right="-258"/>
              <w:rPr>
                <w:sz w:val="28"/>
                <w:szCs w:val="28"/>
              </w:rPr>
            </w:pPr>
            <w:r>
              <w:rPr>
                <w:sz w:val="28"/>
                <w:szCs w:val="28"/>
              </w:rPr>
              <w:t>Е.Н. Бородина</w:t>
            </w:r>
          </w:p>
          <w:p w:rsidR="00F06C79" w:rsidRPr="00D24DA7" w:rsidRDefault="00F06C79" w:rsidP="00355239">
            <w:pPr>
              <w:rPr>
                <w:sz w:val="28"/>
                <w:szCs w:val="28"/>
              </w:rPr>
            </w:pPr>
          </w:p>
          <w:p w:rsidR="00F06C79" w:rsidRPr="00D24DA7" w:rsidRDefault="00F06C79" w:rsidP="00355239">
            <w:pPr>
              <w:tabs>
                <w:tab w:val="left" w:pos="33"/>
              </w:tabs>
              <w:ind w:right="-258"/>
              <w:rPr>
                <w:sz w:val="28"/>
                <w:szCs w:val="28"/>
              </w:rPr>
            </w:pPr>
          </w:p>
          <w:p w:rsidR="00F06C79" w:rsidRPr="00D24DA7" w:rsidRDefault="00F06C79" w:rsidP="00355239">
            <w:pPr>
              <w:rPr>
                <w:sz w:val="28"/>
                <w:szCs w:val="28"/>
              </w:rPr>
            </w:pPr>
          </w:p>
          <w:p w:rsidR="00F06C79" w:rsidRPr="00D24DA7" w:rsidRDefault="00F06C79" w:rsidP="00355239">
            <w:pPr>
              <w:tabs>
                <w:tab w:val="left" w:pos="33"/>
              </w:tabs>
              <w:ind w:right="-258"/>
              <w:rPr>
                <w:sz w:val="28"/>
                <w:szCs w:val="28"/>
              </w:rPr>
            </w:pPr>
          </w:p>
          <w:p w:rsidR="00F06C79" w:rsidRPr="00AD3F50" w:rsidRDefault="00F06C79" w:rsidP="00355239">
            <w:pPr>
              <w:rPr>
                <w:rFonts w:ascii="Arial" w:hAnsi="Arial" w:cs="Arial"/>
                <w:i/>
                <w:iCs/>
              </w:rPr>
            </w:pPr>
          </w:p>
        </w:tc>
      </w:tr>
      <w:tr w:rsidR="00F06C79" w:rsidRPr="00AD3F50" w:rsidTr="005007E4">
        <w:trPr>
          <w:trHeight w:val="150"/>
        </w:trPr>
        <w:tc>
          <w:tcPr>
            <w:tcW w:w="4709" w:type="dxa"/>
            <w:tcBorders>
              <w:top w:val="nil"/>
              <w:left w:val="nil"/>
              <w:bottom w:val="nil"/>
              <w:right w:val="nil"/>
            </w:tcBorders>
          </w:tcPr>
          <w:p w:rsidR="00F06C79" w:rsidRPr="00AD3F50" w:rsidRDefault="00F06C79" w:rsidP="00355239">
            <w:pPr>
              <w:jc w:val="right"/>
              <w:rPr>
                <w:rFonts w:ascii="Arial" w:hAnsi="Arial" w:cs="Arial"/>
                <w:i/>
                <w:iCs/>
              </w:rPr>
            </w:pPr>
          </w:p>
        </w:tc>
        <w:tc>
          <w:tcPr>
            <w:tcW w:w="5311" w:type="dxa"/>
            <w:gridSpan w:val="2"/>
            <w:tcBorders>
              <w:top w:val="nil"/>
              <w:left w:val="nil"/>
              <w:bottom w:val="nil"/>
              <w:right w:val="nil"/>
            </w:tcBorders>
          </w:tcPr>
          <w:p w:rsidR="00F06C79" w:rsidRPr="00D24DA7" w:rsidRDefault="00F06C79" w:rsidP="00355239">
            <w:pPr>
              <w:jc w:val="right"/>
              <w:rPr>
                <w:rFonts w:ascii="Arial" w:hAnsi="Arial" w:cs="Arial"/>
              </w:rPr>
            </w:pPr>
          </w:p>
        </w:tc>
      </w:tr>
    </w:tbl>
    <w:p w:rsidR="00F06C79" w:rsidRPr="00AD3F50" w:rsidRDefault="00F06C79" w:rsidP="00355239">
      <w:pPr>
        <w:jc w:val="right"/>
        <w:rPr>
          <w:rFonts w:ascii="Arial" w:hAnsi="Arial" w:cs="Arial"/>
          <w:i/>
          <w:iCs/>
        </w:rPr>
      </w:pPr>
    </w:p>
    <w:p w:rsidR="00F06C79" w:rsidRPr="00AD3F50" w:rsidRDefault="00F06C79" w:rsidP="00355239">
      <w:pPr>
        <w:jc w:val="right"/>
        <w:rPr>
          <w:rFonts w:ascii="Arial" w:hAnsi="Arial" w:cs="Arial"/>
          <w:i/>
          <w:iCs/>
        </w:rPr>
      </w:pPr>
    </w:p>
    <w:p w:rsidR="00F06C79" w:rsidRPr="00AD3F50" w:rsidRDefault="00F06C79" w:rsidP="00355239">
      <w:pPr>
        <w:jc w:val="right"/>
        <w:rPr>
          <w:rFonts w:ascii="Arial" w:hAnsi="Arial" w:cs="Arial"/>
          <w:i/>
          <w:iCs/>
        </w:rPr>
      </w:pPr>
    </w:p>
    <w:p w:rsidR="00F06C79" w:rsidRPr="00AD3F50" w:rsidRDefault="00F06C79" w:rsidP="00355239">
      <w:pPr>
        <w:rPr>
          <w:rFonts w:ascii="Arial" w:hAnsi="Arial" w:cs="Arial"/>
          <w:i/>
          <w:iCs/>
        </w:rPr>
      </w:pPr>
    </w:p>
    <w:p w:rsidR="00F06C79" w:rsidRDefault="00F06C79" w:rsidP="00355239">
      <w:pPr>
        <w:rPr>
          <w:rFonts w:ascii="Arial" w:hAnsi="Arial" w:cs="Arial"/>
          <w:i/>
          <w:iCs/>
        </w:rPr>
      </w:pPr>
    </w:p>
    <w:p w:rsidR="00F06C79" w:rsidRDefault="00F06C79" w:rsidP="00355239">
      <w:pPr>
        <w:rPr>
          <w:rFonts w:ascii="Arial" w:hAnsi="Arial" w:cs="Arial"/>
          <w:i/>
          <w:iCs/>
        </w:rPr>
      </w:pPr>
    </w:p>
    <w:p w:rsidR="00F06C79" w:rsidRDefault="00F06C79" w:rsidP="00355239">
      <w:pPr>
        <w:rPr>
          <w:rFonts w:ascii="Arial" w:hAnsi="Arial" w:cs="Arial"/>
          <w:i/>
          <w:iCs/>
        </w:rPr>
      </w:pPr>
    </w:p>
    <w:p w:rsidR="00F06C79" w:rsidRPr="00AD3F50" w:rsidRDefault="00F06C79" w:rsidP="00355239">
      <w:pPr>
        <w:rPr>
          <w:rFonts w:ascii="Arial" w:hAnsi="Arial" w:cs="Arial"/>
          <w:i/>
          <w:iCs/>
        </w:rPr>
      </w:pPr>
      <w:r>
        <w:rPr>
          <w:noProof/>
        </w:rPr>
        <w:pict>
          <v:rect id="_x0000_s1028" style="position:absolute;margin-left:27pt;margin-top:3.55pt;width:90pt;height:51.1pt;flip:y;z-index:251660288" stroked="f">
            <v:textbox style="mso-next-textbox:#_x0000_s1028">
              <w:txbxContent>
                <w:p w:rsidR="00F06C79" w:rsidRPr="00D24DA7" w:rsidRDefault="00F06C79" w:rsidP="00FC04FB"/>
              </w:txbxContent>
            </v:textbox>
          </v:rect>
        </w:pict>
      </w:r>
    </w:p>
    <w:p w:rsidR="00F06C79" w:rsidRPr="00AD3F50" w:rsidRDefault="00F06C79" w:rsidP="00355239">
      <w:pPr>
        <w:rPr>
          <w:rFonts w:ascii="Arial" w:hAnsi="Arial" w:cs="Arial"/>
        </w:rPr>
      </w:pPr>
    </w:p>
    <w:p w:rsidR="00F06C79" w:rsidRPr="00AD3F50" w:rsidRDefault="00F06C79" w:rsidP="00355239">
      <w:pPr>
        <w:rPr>
          <w:rFonts w:ascii="Arial" w:hAnsi="Arial" w:cs="Arial"/>
        </w:rPr>
      </w:pPr>
    </w:p>
    <w:p w:rsidR="00F06C79" w:rsidRPr="005007E4" w:rsidRDefault="00F06C79" w:rsidP="005007E4"/>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pPr>
        <w:rPr>
          <w:rFonts w:ascii="Arial" w:hAnsi="Arial" w:cs="Arial"/>
          <w:color w:val="FF00FF"/>
        </w:rPr>
      </w:pPr>
    </w:p>
    <w:p w:rsidR="00F06C79" w:rsidRDefault="00F06C79" w:rsidP="00355239">
      <w:r>
        <w:rPr>
          <w:noProof/>
        </w:rPr>
        <w:pict>
          <v:rect id="_x0000_s1029" style="position:absolute;margin-left:217.5pt;margin-top:4.55pt;width:178.8pt;height:37.4pt;z-index:251661312" stroked="f">
            <v:textbox style="mso-next-textbox:#_x0000_s1029">
              <w:txbxContent>
                <w:p w:rsidR="00F06C79" w:rsidRPr="00D24DA7" w:rsidRDefault="00F06C79" w:rsidP="00FC04FB"/>
              </w:txbxContent>
            </v:textbox>
          </v:rect>
        </w:pict>
      </w:r>
      <w:r w:rsidRPr="00DC4AA6">
        <w:t xml:space="preserve">Исп. </w:t>
      </w:r>
      <w:r>
        <w:t>Шавлова О.В.</w:t>
      </w:r>
      <w:r>
        <w:br/>
        <w:t>Т</w:t>
      </w:r>
      <w:r w:rsidRPr="00DC4AA6">
        <w:t>ел.</w:t>
      </w:r>
      <w:r>
        <w:t>8(48751)79-1-13</w:t>
      </w:r>
    </w:p>
    <w:p w:rsidR="00F06C79" w:rsidRDefault="00F06C79">
      <w:pPr>
        <w:pStyle w:val="BodyText"/>
        <w:ind w:left="20" w:right="-35"/>
        <w:rPr>
          <w:rFonts w:ascii="Times New Roman" w:hAnsi="Times New Roman"/>
          <w:sz w:val="28"/>
          <w:szCs w:val="28"/>
        </w:rPr>
      </w:pPr>
    </w:p>
    <w:sectPr w:rsidR="00F06C79" w:rsidSect="00FC04FB">
      <w:headerReference w:type="even" r:id="rId11"/>
      <w:headerReference w:type="default" r:id="rId12"/>
      <w:pgSz w:w="11906" w:h="16838"/>
      <w:pgMar w:top="719"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79" w:rsidRDefault="00F06C79">
      <w:r>
        <w:separator/>
      </w:r>
    </w:p>
  </w:endnote>
  <w:endnote w:type="continuationSeparator" w:id="0">
    <w:p w:rsidR="00F06C79" w:rsidRDefault="00F06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79" w:rsidRDefault="00F06C79">
      <w:r>
        <w:separator/>
      </w:r>
    </w:p>
  </w:footnote>
  <w:footnote w:type="continuationSeparator" w:id="0">
    <w:p w:rsidR="00F06C79" w:rsidRDefault="00F06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79" w:rsidRDefault="00F06C79"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C79" w:rsidRDefault="00F06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79" w:rsidRDefault="00F06C79"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06C79" w:rsidRDefault="00F06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E68FB0"/>
    <w:lvl w:ilvl="0">
      <w:start w:val="1"/>
      <w:numFmt w:val="bullet"/>
      <w:lvlText w:val=""/>
      <w:lvlJc w:val="left"/>
      <w:pPr>
        <w:tabs>
          <w:tab w:val="num" w:pos="360"/>
        </w:tabs>
        <w:ind w:left="360" w:hanging="360"/>
      </w:pPr>
      <w:rPr>
        <w:rFonts w:ascii="Symbol" w:hAnsi="Symbol" w:hint="default"/>
      </w:rPr>
    </w:lvl>
  </w:abstractNum>
  <w:abstractNum w:abstractNumId="10">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12">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63DD"/>
    <w:rsid w:val="00011E25"/>
    <w:rsid w:val="0001780F"/>
    <w:rsid w:val="00017B61"/>
    <w:rsid w:val="00023B22"/>
    <w:rsid w:val="000249C9"/>
    <w:rsid w:val="00024C07"/>
    <w:rsid w:val="00034334"/>
    <w:rsid w:val="0003447C"/>
    <w:rsid w:val="00035723"/>
    <w:rsid w:val="00035C09"/>
    <w:rsid w:val="00036197"/>
    <w:rsid w:val="00041F21"/>
    <w:rsid w:val="0004200F"/>
    <w:rsid w:val="00043B24"/>
    <w:rsid w:val="00045EF5"/>
    <w:rsid w:val="0005376E"/>
    <w:rsid w:val="0005538E"/>
    <w:rsid w:val="00055BF6"/>
    <w:rsid w:val="00060356"/>
    <w:rsid w:val="00063419"/>
    <w:rsid w:val="00067DEE"/>
    <w:rsid w:val="00073F89"/>
    <w:rsid w:val="0007454D"/>
    <w:rsid w:val="00077081"/>
    <w:rsid w:val="00077254"/>
    <w:rsid w:val="00080BE5"/>
    <w:rsid w:val="00081603"/>
    <w:rsid w:val="00084898"/>
    <w:rsid w:val="000910C3"/>
    <w:rsid w:val="00092999"/>
    <w:rsid w:val="00094561"/>
    <w:rsid w:val="000964FA"/>
    <w:rsid w:val="000A3D23"/>
    <w:rsid w:val="000A57DE"/>
    <w:rsid w:val="000A61EC"/>
    <w:rsid w:val="000A6F47"/>
    <w:rsid w:val="000A7104"/>
    <w:rsid w:val="000B2125"/>
    <w:rsid w:val="000B5210"/>
    <w:rsid w:val="000B69D1"/>
    <w:rsid w:val="000B76CE"/>
    <w:rsid w:val="000C1804"/>
    <w:rsid w:val="000C18DE"/>
    <w:rsid w:val="000C21B5"/>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5733"/>
    <w:rsid w:val="001059E3"/>
    <w:rsid w:val="00106B20"/>
    <w:rsid w:val="00106E3B"/>
    <w:rsid w:val="00115DD4"/>
    <w:rsid w:val="00117172"/>
    <w:rsid w:val="0011771C"/>
    <w:rsid w:val="00124BB8"/>
    <w:rsid w:val="00124EEC"/>
    <w:rsid w:val="001268B0"/>
    <w:rsid w:val="00126BDB"/>
    <w:rsid w:val="00132C01"/>
    <w:rsid w:val="001352C7"/>
    <w:rsid w:val="00136559"/>
    <w:rsid w:val="00136786"/>
    <w:rsid w:val="00142015"/>
    <w:rsid w:val="00142322"/>
    <w:rsid w:val="00145985"/>
    <w:rsid w:val="00146BB5"/>
    <w:rsid w:val="001532B1"/>
    <w:rsid w:val="00153983"/>
    <w:rsid w:val="001547DB"/>
    <w:rsid w:val="00154AA7"/>
    <w:rsid w:val="00154B4C"/>
    <w:rsid w:val="001604C1"/>
    <w:rsid w:val="00163164"/>
    <w:rsid w:val="00163D19"/>
    <w:rsid w:val="0016548F"/>
    <w:rsid w:val="0016602D"/>
    <w:rsid w:val="001702D9"/>
    <w:rsid w:val="001745E2"/>
    <w:rsid w:val="0017590B"/>
    <w:rsid w:val="0018021E"/>
    <w:rsid w:val="00180711"/>
    <w:rsid w:val="0018084D"/>
    <w:rsid w:val="00181CF2"/>
    <w:rsid w:val="0018227F"/>
    <w:rsid w:val="00183BFF"/>
    <w:rsid w:val="00186C5F"/>
    <w:rsid w:val="00192E05"/>
    <w:rsid w:val="0019345F"/>
    <w:rsid w:val="001951D2"/>
    <w:rsid w:val="0019527E"/>
    <w:rsid w:val="00195942"/>
    <w:rsid w:val="00197DD4"/>
    <w:rsid w:val="001A0AD6"/>
    <w:rsid w:val="001A16FB"/>
    <w:rsid w:val="001A1C16"/>
    <w:rsid w:val="001A21D6"/>
    <w:rsid w:val="001A4FF5"/>
    <w:rsid w:val="001A7A7C"/>
    <w:rsid w:val="001A7F5D"/>
    <w:rsid w:val="001B1B25"/>
    <w:rsid w:val="001B2F9F"/>
    <w:rsid w:val="001B43D8"/>
    <w:rsid w:val="001B5F54"/>
    <w:rsid w:val="001B6CB9"/>
    <w:rsid w:val="001C11F0"/>
    <w:rsid w:val="001C3437"/>
    <w:rsid w:val="001C44A3"/>
    <w:rsid w:val="001C46B0"/>
    <w:rsid w:val="001C4840"/>
    <w:rsid w:val="001C4FBD"/>
    <w:rsid w:val="001D16EF"/>
    <w:rsid w:val="001D29CD"/>
    <w:rsid w:val="001D4CCB"/>
    <w:rsid w:val="001D533C"/>
    <w:rsid w:val="001E02A1"/>
    <w:rsid w:val="001E1F0C"/>
    <w:rsid w:val="001E4290"/>
    <w:rsid w:val="001E47BC"/>
    <w:rsid w:val="001F4BF3"/>
    <w:rsid w:val="0020107D"/>
    <w:rsid w:val="002030F1"/>
    <w:rsid w:val="00203863"/>
    <w:rsid w:val="002108A7"/>
    <w:rsid w:val="00211A99"/>
    <w:rsid w:val="0021273B"/>
    <w:rsid w:val="00213B10"/>
    <w:rsid w:val="002148E1"/>
    <w:rsid w:val="002153D0"/>
    <w:rsid w:val="00215B85"/>
    <w:rsid w:val="00217301"/>
    <w:rsid w:val="00220074"/>
    <w:rsid w:val="00220D64"/>
    <w:rsid w:val="002216C8"/>
    <w:rsid w:val="00222974"/>
    <w:rsid w:val="00224101"/>
    <w:rsid w:val="00225722"/>
    <w:rsid w:val="0022713A"/>
    <w:rsid w:val="002320B7"/>
    <w:rsid w:val="002343E5"/>
    <w:rsid w:val="0023592E"/>
    <w:rsid w:val="00235BE4"/>
    <w:rsid w:val="0023655A"/>
    <w:rsid w:val="00237D35"/>
    <w:rsid w:val="00241018"/>
    <w:rsid w:val="002426AD"/>
    <w:rsid w:val="0024279E"/>
    <w:rsid w:val="00244BB0"/>
    <w:rsid w:val="00247048"/>
    <w:rsid w:val="002517C6"/>
    <w:rsid w:val="002520CF"/>
    <w:rsid w:val="0025245C"/>
    <w:rsid w:val="00253F3F"/>
    <w:rsid w:val="00253FA5"/>
    <w:rsid w:val="00257AA2"/>
    <w:rsid w:val="00260B36"/>
    <w:rsid w:val="002663FA"/>
    <w:rsid w:val="00267BDD"/>
    <w:rsid w:val="0027263F"/>
    <w:rsid w:val="00276487"/>
    <w:rsid w:val="00277F9D"/>
    <w:rsid w:val="00280B6F"/>
    <w:rsid w:val="00281BCD"/>
    <w:rsid w:val="00282C97"/>
    <w:rsid w:val="00283A4A"/>
    <w:rsid w:val="002877C8"/>
    <w:rsid w:val="002906C3"/>
    <w:rsid w:val="00291617"/>
    <w:rsid w:val="002A7B60"/>
    <w:rsid w:val="002A7D4E"/>
    <w:rsid w:val="002A7D63"/>
    <w:rsid w:val="002B4079"/>
    <w:rsid w:val="002B7924"/>
    <w:rsid w:val="002B7D99"/>
    <w:rsid w:val="002C03DE"/>
    <w:rsid w:val="002C209B"/>
    <w:rsid w:val="002C2B49"/>
    <w:rsid w:val="002C3B88"/>
    <w:rsid w:val="002C3FA6"/>
    <w:rsid w:val="002C5732"/>
    <w:rsid w:val="002C5737"/>
    <w:rsid w:val="002D12D1"/>
    <w:rsid w:val="002D1FF2"/>
    <w:rsid w:val="002D447B"/>
    <w:rsid w:val="002E19DF"/>
    <w:rsid w:val="002E205C"/>
    <w:rsid w:val="002E3DEA"/>
    <w:rsid w:val="002E3F0C"/>
    <w:rsid w:val="002E658B"/>
    <w:rsid w:val="002E6B7F"/>
    <w:rsid w:val="002E6D9C"/>
    <w:rsid w:val="002F5347"/>
    <w:rsid w:val="00306959"/>
    <w:rsid w:val="0031050B"/>
    <w:rsid w:val="00311FA2"/>
    <w:rsid w:val="003148A5"/>
    <w:rsid w:val="0031541C"/>
    <w:rsid w:val="00317F4E"/>
    <w:rsid w:val="00320A49"/>
    <w:rsid w:val="00320D13"/>
    <w:rsid w:val="00323CFF"/>
    <w:rsid w:val="00324044"/>
    <w:rsid w:val="003251C1"/>
    <w:rsid w:val="0032563E"/>
    <w:rsid w:val="003301E7"/>
    <w:rsid w:val="003308A1"/>
    <w:rsid w:val="003364CC"/>
    <w:rsid w:val="00336ADA"/>
    <w:rsid w:val="0034257F"/>
    <w:rsid w:val="00342933"/>
    <w:rsid w:val="00343B4A"/>
    <w:rsid w:val="003468DB"/>
    <w:rsid w:val="003516ED"/>
    <w:rsid w:val="00351C36"/>
    <w:rsid w:val="00351FD5"/>
    <w:rsid w:val="00354CCB"/>
    <w:rsid w:val="00355239"/>
    <w:rsid w:val="00355D42"/>
    <w:rsid w:val="00367DD1"/>
    <w:rsid w:val="00370FF4"/>
    <w:rsid w:val="00372BC4"/>
    <w:rsid w:val="0037520D"/>
    <w:rsid w:val="00377588"/>
    <w:rsid w:val="00381710"/>
    <w:rsid w:val="00381F76"/>
    <w:rsid w:val="0038223C"/>
    <w:rsid w:val="00382680"/>
    <w:rsid w:val="003848C2"/>
    <w:rsid w:val="0038793B"/>
    <w:rsid w:val="00394DA6"/>
    <w:rsid w:val="00397805"/>
    <w:rsid w:val="003A0E9E"/>
    <w:rsid w:val="003A4FEE"/>
    <w:rsid w:val="003A66D6"/>
    <w:rsid w:val="003A6E30"/>
    <w:rsid w:val="003B1A2D"/>
    <w:rsid w:val="003B4E75"/>
    <w:rsid w:val="003C4394"/>
    <w:rsid w:val="003C532F"/>
    <w:rsid w:val="003C7857"/>
    <w:rsid w:val="003D06DB"/>
    <w:rsid w:val="003D3041"/>
    <w:rsid w:val="003D3A84"/>
    <w:rsid w:val="003D3CE9"/>
    <w:rsid w:val="003E3127"/>
    <w:rsid w:val="003F1820"/>
    <w:rsid w:val="003F299B"/>
    <w:rsid w:val="0041136B"/>
    <w:rsid w:val="00413754"/>
    <w:rsid w:val="004148EC"/>
    <w:rsid w:val="004152B7"/>
    <w:rsid w:val="00415BA6"/>
    <w:rsid w:val="00417066"/>
    <w:rsid w:val="00417A46"/>
    <w:rsid w:val="00421A8E"/>
    <w:rsid w:val="004224BA"/>
    <w:rsid w:val="0042370A"/>
    <w:rsid w:val="00424353"/>
    <w:rsid w:val="00427E5B"/>
    <w:rsid w:val="00432947"/>
    <w:rsid w:val="004374AA"/>
    <w:rsid w:val="00442F9C"/>
    <w:rsid w:val="004435DA"/>
    <w:rsid w:val="00445B02"/>
    <w:rsid w:val="00446110"/>
    <w:rsid w:val="004503B2"/>
    <w:rsid w:val="004545F5"/>
    <w:rsid w:val="0045691A"/>
    <w:rsid w:val="0045728C"/>
    <w:rsid w:val="004603CB"/>
    <w:rsid w:val="00460976"/>
    <w:rsid w:val="004609E0"/>
    <w:rsid w:val="00461E45"/>
    <w:rsid w:val="004668A6"/>
    <w:rsid w:val="004703F6"/>
    <w:rsid w:val="004705EB"/>
    <w:rsid w:val="00473700"/>
    <w:rsid w:val="004740D7"/>
    <w:rsid w:val="00475D09"/>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732A"/>
    <w:rsid w:val="004B3496"/>
    <w:rsid w:val="004B45E5"/>
    <w:rsid w:val="004B58B0"/>
    <w:rsid w:val="004B701D"/>
    <w:rsid w:val="004C3345"/>
    <w:rsid w:val="004C3526"/>
    <w:rsid w:val="004C67B5"/>
    <w:rsid w:val="004C6A99"/>
    <w:rsid w:val="004D055E"/>
    <w:rsid w:val="004D1EF6"/>
    <w:rsid w:val="004D2D89"/>
    <w:rsid w:val="004D3750"/>
    <w:rsid w:val="004E05C3"/>
    <w:rsid w:val="004E5479"/>
    <w:rsid w:val="004E79A9"/>
    <w:rsid w:val="004F1233"/>
    <w:rsid w:val="004F4632"/>
    <w:rsid w:val="004F756B"/>
    <w:rsid w:val="005007E4"/>
    <w:rsid w:val="00504AD6"/>
    <w:rsid w:val="00507C24"/>
    <w:rsid w:val="00512CDE"/>
    <w:rsid w:val="00513F63"/>
    <w:rsid w:val="00515A19"/>
    <w:rsid w:val="00516AB7"/>
    <w:rsid w:val="00516B21"/>
    <w:rsid w:val="005221FD"/>
    <w:rsid w:val="00522F06"/>
    <w:rsid w:val="0052430E"/>
    <w:rsid w:val="00525903"/>
    <w:rsid w:val="00525C17"/>
    <w:rsid w:val="00525E8E"/>
    <w:rsid w:val="00525FA0"/>
    <w:rsid w:val="0052740E"/>
    <w:rsid w:val="0053613F"/>
    <w:rsid w:val="00537E17"/>
    <w:rsid w:val="00542826"/>
    <w:rsid w:val="00544136"/>
    <w:rsid w:val="005449CF"/>
    <w:rsid w:val="005463AF"/>
    <w:rsid w:val="00551AA9"/>
    <w:rsid w:val="005571F3"/>
    <w:rsid w:val="0056110D"/>
    <w:rsid w:val="00564AB7"/>
    <w:rsid w:val="00566630"/>
    <w:rsid w:val="005703DA"/>
    <w:rsid w:val="00571B8B"/>
    <w:rsid w:val="00571E8E"/>
    <w:rsid w:val="00571EE3"/>
    <w:rsid w:val="005757BD"/>
    <w:rsid w:val="00582781"/>
    <w:rsid w:val="0058393B"/>
    <w:rsid w:val="005845B0"/>
    <w:rsid w:val="00587236"/>
    <w:rsid w:val="00590007"/>
    <w:rsid w:val="00590EE5"/>
    <w:rsid w:val="005929D1"/>
    <w:rsid w:val="00593102"/>
    <w:rsid w:val="00593A3F"/>
    <w:rsid w:val="00597098"/>
    <w:rsid w:val="005A1B08"/>
    <w:rsid w:val="005A25E6"/>
    <w:rsid w:val="005A7FEC"/>
    <w:rsid w:val="005B1DE2"/>
    <w:rsid w:val="005B23E6"/>
    <w:rsid w:val="005B2BEB"/>
    <w:rsid w:val="005B3A8A"/>
    <w:rsid w:val="005C429B"/>
    <w:rsid w:val="005C4634"/>
    <w:rsid w:val="005D44E2"/>
    <w:rsid w:val="005D542B"/>
    <w:rsid w:val="005E2B3F"/>
    <w:rsid w:val="005F1268"/>
    <w:rsid w:val="00600CDE"/>
    <w:rsid w:val="00601A49"/>
    <w:rsid w:val="00601A6C"/>
    <w:rsid w:val="00606238"/>
    <w:rsid w:val="00606E62"/>
    <w:rsid w:val="006141C6"/>
    <w:rsid w:val="006157F1"/>
    <w:rsid w:val="00617628"/>
    <w:rsid w:val="00617BE0"/>
    <w:rsid w:val="00623AE4"/>
    <w:rsid w:val="0062506C"/>
    <w:rsid w:val="0062540A"/>
    <w:rsid w:val="00632D9F"/>
    <w:rsid w:val="00634CE8"/>
    <w:rsid w:val="0063506C"/>
    <w:rsid w:val="006350BD"/>
    <w:rsid w:val="006360A1"/>
    <w:rsid w:val="006364FB"/>
    <w:rsid w:val="00641B15"/>
    <w:rsid w:val="00641BF6"/>
    <w:rsid w:val="00642A5F"/>
    <w:rsid w:val="006433C6"/>
    <w:rsid w:val="0064360A"/>
    <w:rsid w:val="00644333"/>
    <w:rsid w:val="00645FB2"/>
    <w:rsid w:val="00646038"/>
    <w:rsid w:val="00653065"/>
    <w:rsid w:val="00653078"/>
    <w:rsid w:val="00653D32"/>
    <w:rsid w:val="00654E1D"/>
    <w:rsid w:val="006579BE"/>
    <w:rsid w:val="00661AB7"/>
    <w:rsid w:val="00661F58"/>
    <w:rsid w:val="00662235"/>
    <w:rsid w:val="00662F31"/>
    <w:rsid w:val="00663867"/>
    <w:rsid w:val="006638B0"/>
    <w:rsid w:val="00663D9A"/>
    <w:rsid w:val="00666250"/>
    <w:rsid w:val="00666AE9"/>
    <w:rsid w:val="006720B8"/>
    <w:rsid w:val="0067412C"/>
    <w:rsid w:val="00676D8E"/>
    <w:rsid w:val="006773EA"/>
    <w:rsid w:val="006824E7"/>
    <w:rsid w:val="00684548"/>
    <w:rsid w:val="006857CE"/>
    <w:rsid w:val="00685E86"/>
    <w:rsid w:val="0068624A"/>
    <w:rsid w:val="0069341B"/>
    <w:rsid w:val="006A1291"/>
    <w:rsid w:val="006A36FA"/>
    <w:rsid w:val="006A59C1"/>
    <w:rsid w:val="006B083B"/>
    <w:rsid w:val="006B17B8"/>
    <w:rsid w:val="006B1F6B"/>
    <w:rsid w:val="006B6847"/>
    <w:rsid w:val="006C0924"/>
    <w:rsid w:val="006C0CE9"/>
    <w:rsid w:val="006C14E5"/>
    <w:rsid w:val="006C181E"/>
    <w:rsid w:val="006C39B0"/>
    <w:rsid w:val="006C78F4"/>
    <w:rsid w:val="006D1524"/>
    <w:rsid w:val="006D18FE"/>
    <w:rsid w:val="006E4EED"/>
    <w:rsid w:val="006E7025"/>
    <w:rsid w:val="006F19C3"/>
    <w:rsid w:val="006F51A1"/>
    <w:rsid w:val="006F7E5E"/>
    <w:rsid w:val="007008E4"/>
    <w:rsid w:val="00700E21"/>
    <w:rsid w:val="0070147F"/>
    <w:rsid w:val="0070616D"/>
    <w:rsid w:val="0072197E"/>
    <w:rsid w:val="00723555"/>
    <w:rsid w:val="007238A8"/>
    <w:rsid w:val="00732B2B"/>
    <w:rsid w:val="00734DE6"/>
    <w:rsid w:val="007408D4"/>
    <w:rsid w:val="0074146D"/>
    <w:rsid w:val="00742AD2"/>
    <w:rsid w:val="007433EE"/>
    <w:rsid w:val="00755E39"/>
    <w:rsid w:val="007600D8"/>
    <w:rsid w:val="00762DD7"/>
    <w:rsid w:val="00763E5A"/>
    <w:rsid w:val="00780E52"/>
    <w:rsid w:val="007827FF"/>
    <w:rsid w:val="00792776"/>
    <w:rsid w:val="0079353E"/>
    <w:rsid w:val="0079444B"/>
    <w:rsid w:val="0079571E"/>
    <w:rsid w:val="00796A73"/>
    <w:rsid w:val="007C33B3"/>
    <w:rsid w:val="007C3E0C"/>
    <w:rsid w:val="007C7177"/>
    <w:rsid w:val="007C74EF"/>
    <w:rsid w:val="007D319E"/>
    <w:rsid w:val="007D3A0C"/>
    <w:rsid w:val="007D6296"/>
    <w:rsid w:val="007D7605"/>
    <w:rsid w:val="007E2013"/>
    <w:rsid w:val="007E3223"/>
    <w:rsid w:val="007E51F7"/>
    <w:rsid w:val="007E57A0"/>
    <w:rsid w:val="007F2A4C"/>
    <w:rsid w:val="007F3723"/>
    <w:rsid w:val="007F478A"/>
    <w:rsid w:val="00802842"/>
    <w:rsid w:val="00804BCE"/>
    <w:rsid w:val="00804F7A"/>
    <w:rsid w:val="00810529"/>
    <w:rsid w:val="00810C11"/>
    <w:rsid w:val="008125EF"/>
    <w:rsid w:val="00815259"/>
    <w:rsid w:val="00816D59"/>
    <w:rsid w:val="00830358"/>
    <w:rsid w:val="00830FE5"/>
    <w:rsid w:val="00831176"/>
    <w:rsid w:val="0083453B"/>
    <w:rsid w:val="00837D49"/>
    <w:rsid w:val="008423E9"/>
    <w:rsid w:val="008468BB"/>
    <w:rsid w:val="008501EA"/>
    <w:rsid w:val="00850C08"/>
    <w:rsid w:val="00852200"/>
    <w:rsid w:val="00852FC4"/>
    <w:rsid w:val="0086147A"/>
    <w:rsid w:val="00861C90"/>
    <w:rsid w:val="00862E2C"/>
    <w:rsid w:val="00863CB0"/>
    <w:rsid w:val="008650E7"/>
    <w:rsid w:val="0087185A"/>
    <w:rsid w:val="00873800"/>
    <w:rsid w:val="00874AA9"/>
    <w:rsid w:val="00874FB2"/>
    <w:rsid w:val="0087605A"/>
    <w:rsid w:val="00876088"/>
    <w:rsid w:val="00877A6C"/>
    <w:rsid w:val="00881576"/>
    <w:rsid w:val="00881D4D"/>
    <w:rsid w:val="00886560"/>
    <w:rsid w:val="00890EBA"/>
    <w:rsid w:val="00891703"/>
    <w:rsid w:val="0089172D"/>
    <w:rsid w:val="008921E7"/>
    <w:rsid w:val="00893A4C"/>
    <w:rsid w:val="008942D3"/>
    <w:rsid w:val="00894E9D"/>
    <w:rsid w:val="008A3898"/>
    <w:rsid w:val="008A4AEF"/>
    <w:rsid w:val="008A5273"/>
    <w:rsid w:val="008A594C"/>
    <w:rsid w:val="008A5992"/>
    <w:rsid w:val="008A70B6"/>
    <w:rsid w:val="008A7AA1"/>
    <w:rsid w:val="008B0B25"/>
    <w:rsid w:val="008B34E9"/>
    <w:rsid w:val="008B3DBC"/>
    <w:rsid w:val="008B6D57"/>
    <w:rsid w:val="008C3168"/>
    <w:rsid w:val="008C4090"/>
    <w:rsid w:val="008D4505"/>
    <w:rsid w:val="008D4ABA"/>
    <w:rsid w:val="008D518A"/>
    <w:rsid w:val="008D59F5"/>
    <w:rsid w:val="008E1DFB"/>
    <w:rsid w:val="008E604D"/>
    <w:rsid w:val="008F42AB"/>
    <w:rsid w:val="008F5D42"/>
    <w:rsid w:val="008F6E06"/>
    <w:rsid w:val="008F7CE0"/>
    <w:rsid w:val="00900084"/>
    <w:rsid w:val="00901C7E"/>
    <w:rsid w:val="00902BCD"/>
    <w:rsid w:val="00902BF2"/>
    <w:rsid w:val="00903B08"/>
    <w:rsid w:val="00904097"/>
    <w:rsid w:val="00910251"/>
    <w:rsid w:val="00917F19"/>
    <w:rsid w:val="00920122"/>
    <w:rsid w:val="0092088D"/>
    <w:rsid w:val="00922FBB"/>
    <w:rsid w:val="00925B62"/>
    <w:rsid w:val="00926089"/>
    <w:rsid w:val="0093090B"/>
    <w:rsid w:val="00946DAC"/>
    <w:rsid w:val="00947BFA"/>
    <w:rsid w:val="00952DD6"/>
    <w:rsid w:val="0095338E"/>
    <w:rsid w:val="009565AF"/>
    <w:rsid w:val="0096077D"/>
    <w:rsid w:val="00965FE3"/>
    <w:rsid w:val="00966707"/>
    <w:rsid w:val="00975A60"/>
    <w:rsid w:val="0098052D"/>
    <w:rsid w:val="009820ED"/>
    <w:rsid w:val="00983E5A"/>
    <w:rsid w:val="009847C8"/>
    <w:rsid w:val="00984DA8"/>
    <w:rsid w:val="0099064C"/>
    <w:rsid w:val="0099196A"/>
    <w:rsid w:val="00993A9A"/>
    <w:rsid w:val="009969C3"/>
    <w:rsid w:val="009A417E"/>
    <w:rsid w:val="009A4577"/>
    <w:rsid w:val="009A45CE"/>
    <w:rsid w:val="009A6F78"/>
    <w:rsid w:val="009B2E09"/>
    <w:rsid w:val="009B3968"/>
    <w:rsid w:val="009B3EA4"/>
    <w:rsid w:val="009B46E0"/>
    <w:rsid w:val="009C38AD"/>
    <w:rsid w:val="009C575B"/>
    <w:rsid w:val="009C591E"/>
    <w:rsid w:val="009C6DCD"/>
    <w:rsid w:val="009D43B4"/>
    <w:rsid w:val="009D4527"/>
    <w:rsid w:val="009D68BD"/>
    <w:rsid w:val="009E626E"/>
    <w:rsid w:val="009E6BD4"/>
    <w:rsid w:val="009E728B"/>
    <w:rsid w:val="009F0039"/>
    <w:rsid w:val="009F030F"/>
    <w:rsid w:val="009F0639"/>
    <w:rsid w:val="009F0A46"/>
    <w:rsid w:val="009F10BC"/>
    <w:rsid w:val="009F1EFF"/>
    <w:rsid w:val="009F2A83"/>
    <w:rsid w:val="009F6568"/>
    <w:rsid w:val="00A01448"/>
    <w:rsid w:val="00A0296B"/>
    <w:rsid w:val="00A041AD"/>
    <w:rsid w:val="00A04A28"/>
    <w:rsid w:val="00A06829"/>
    <w:rsid w:val="00A13FBD"/>
    <w:rsid w:val="00A14AF1"/>
    <w:rsid w:val="00A1502F"/>
    <w:rsid w:val="00A151C5"/>
    <w:rsid w:val="00A17E0E"/>
    <w:rsid w:val="00A21D46"/>
    <w:rsid w:val="00A24BDA"/>
    <w:rsid w:val="00A27C76"/>
    <w:rsid w:val="00A3205B"/>
    <w:rsid w:val="00A320E0"/>
    <w:rsid w:val="00A417A8"/>
    <w:rsid w:val="00A4276B"/>
    <w:rsid w:val="00A42836"/>
    <w:rsid w:val="00A44A0A"/>
    <w:rsid w:val="00A50C4A"/>
    <w:rsid w:val="00A514AA"/>
    <w:rsid w:val="00A51ECC"/>
    <w:rsid w:val="00A5661B"/>
    <w:rsid w:val="00A60CFE"/>
    <w:rsid w:val="00A62EB4"/>
    <w:rsid w:val="00A665E8"/>
    <w:rsid w:val="00A66675"/>
    <w:rsid w:val="00A71180"/>
    <w:rsid w:val="00A72345"/>
    <w:rsid w:val="00A7549C"/>
    <w:rsid w:val="00A80741"/>
    <w:rsid w:val="00A82746"/>
    <w:rsid w:val="00A82C69"/>
    <w:rsid w:val="00A905CE"/>
    <w:rsid w:val="00A923E6"/>
    <w:rsid w:val="00AA2D96"/>
    <w:rsid w:val="00AA2E50"/>
    <w:rsid w:val="00AA32A0"/>
    <w:rsid w:val="00AA33DC"/>
    <w:rsid w:val="00AA509A"/>
    <w:rsid w:val="00AB2CCE"/>
    <w:rsid w:val="00AB726D"/>
    <w:rsid w:val="00AC04AE"/>
    <w:rsid w:val="00AC20F5"/>
    <w:rsid w:val="00AC4A01"/>
    <w:rsid w:val="00AC565F"/>
    <w:rsid w:val="00AC7921"/>
    <w:rsid w:val="00AD0042"/>
    <w:rsid w:val="00AD3F50"/>
    <w:rsid w:val="00AD6DA1"/>
    <w:rsid w:val="00AE0296"/>
    <w:rsid w:val="00AE1CEF"/>
    <w:rsid w:val="00AE72C4"/>
    <w:rsid w:val="00AE7CCD"/>
    <w:rsid w:val="00AF0F77"/>
    <w:rsid w:val="00AF1C52"/>
    <w:rsid w:val="00B02385"/>
    <w:rsid w:val="00B0254E"/>
    <w:rsid w:val="00B03BAA"/>
    <w:rsid w:val="00B104D1"/>
    <w:rsid w:val="00B10EF0"/>
    <w:rsid w:val="00B123F2"/>
    <w:rsid w:val="00B16EE8"/>
    <w:rsid w:val="00B1743B"/>
    <w:rsid w:val="00B1753D"/>
    <w:rsid w:val="00B20BA3"/>
    <w:rsid w:val="00B23B58"/>
    <w:rsid w:val="00B305E6"/>
    <w:rsid w:val="00B343B9"/>
    <w:rsid w:val="00B35D77"/>
    <w:rsid w:val="00B36529"/>
    <w:rsid w:val="00B405DA"/>
    <w:rsid w:val="00B44377"/>
    <w:rsid w:val="00B46402"/>
    <w:rsid w:val="00B510E7"/>
    <w:rsid w:val="00B51191"/>
    <w:rsid w:val="00B52709"/>
    <w:rsid w:val="00B52BAE"/>
    <w:rsid w:val="00B62C5B"/>
    <w:rsid w:val="00B638E1"/>
    <w:rsid w:val="00B661DC"/>
    <w:rsid w:val="00B66EF1"/>
    <w:rsid w:val="00B70A5D"/>
    <w:rsid w:val="00B74179"/>
    <w:rsid w:val="00B7498B"/>
    <w:rsid w:val="00B750AC"/>
    <w:rsid w:val="00B75D3E"/>
    <w:rsid w:val="00B761C5"/>
    <w:rsid w:val="00B77D6D"/>
    <w:rsid w:val="00B80144"/>
    <w:rsid w:val="00B8188B"/>
    <w:rsid w:val="00B86CB9"/>
    <w:rsid w:val="00B87687"/>
    <w:rsid w:val="00B91603"/>
    <w:rsid w:val="00B94B69"/>
    <w:rsid w:val="00B96DD0"/>
    <w:rsid w:val="00BA2527"/>
    <w:rsid w:val="00BA3418"/>
    <w:rsid w:val="00BA52A9"/>
    <w:rsid w:val="00BA6567"/>
    <w:rsid w:val="00BB22E7"/>
    <w:rsid w:val="00BB3BEB"/>
    <w:rsid w:val="00BB6EB3"/>
    <w:rsid w:val="00BC0702"/>
    <w:rsid w:val="00BC3F6A"/>
    <w:rsid w:val="00BC443E"/>
    <w:rsid w:val="00BC548E"/>
    <w:rsid w:val="00BC5D80"/>
    <w:rsid w:val="00BC700B"/>
    <w:rsid w:val="00BD026E"/>
    <w:rsid w:val="00BD651A"/>
    <w:rsid w:val="00BD707E"/>
    <w:rsid w:val="00BE4AA9"/>
    <w:rsid w:val="00BE6689"/>
    <w:rsid w:val="00BF063F"/>
    <w:rsid w:val="00BF16E4"/>
    <w:rsid w:val="00BF1E58"/>
    <w:rsid w:val="00BF6590"/>
    <w:rsid w:val="00BF7EFD"/>
    <w:rsid w:val="00C015A4"/>
    <w:rsid w:val="00C01D04"/>
    <w:rsid w:val="00C03636"/>
    <w:rsid w:val="00C038D3"/>
    <w:rsid w:val="00C10796"/>
    <w:rsid w:val="00C11056"/>
    <w:rsid w:val="00C116CD"/>
    <w:rsid w:val="00C12E08"/>
    <w:rsid w:val="00C1586F"/>
    <w:rsid w:val="00C1630A"/>
    <w:rsid w:val="00C17B15"/>
    <w:rsid w:val="00C220C4"/>
    <w:rsid w:val="00C222BE"/>
    <w:rsid w:val="00C23BEE"/>
    <w:rsid w:val="00C2583C"/>
    <w:rsid w:val="00C278D6"/>
    <w:rsid w:val="00C30655"/>
    <w:rsid w:val="00C320E0"/>
    <w:rsid w:val="00C434CD"/>
    <w:rsid w:val="00C44585"/>
    <w:rsid w:val="00C45066"/>
    <w:rsid w:val="00C52AC9"/>
    <w:rsid w:val="00C52C14"/>
    <w:rsid w:val="00C541DD"/>
    <w:rsid w:val="00C561EF"/>
    <w:rsid w:val="00C61027"/>
    <w:rsid w:val="00C6627E"/>
    <w:rsid w:val="00C720FA"/>
    <w:rsid w:val="00C7478C"/>
    <w:rsid w:val="00C767DD"/>
    <w:rsid w:val="00C778BA"/>
    <w:rsid w:val="00C82365"/>
    <w:rsid w:val="00C82517"/>
    <w:rsid w:val="00C84B01"/>
    <w:rsid w:val="00C905CA"/>
    <w:rsid w:val="00C919F8"/>
    <w:rsid w:val="00C91A74"/>
    <w:rsid w:val="00C97261"/>
    <w:rsid w:val="00CA325D"/>
    <w:rsid w:val="00CA4E27"/>
    <w:rsid w:val="00CA6605"/>
    <w:rsid w:val="00CB03E5"/>
    <w:rsid w:val="00CB25E9"/>
    <w:rsid w:val="00CB4354"/>
    <w:rsid w:val="00CC1712"/>
    <w:rsid w:val="00CC2C44"/>
    <w:rsid w:val="00CC49B2"/>
    <w:rsid w:val="00CD0597"/>
    <w:rsid w:val="00CD18E3"/>
    <w:rsid w:val="00CD1966"/>
    <w:rsid w:val="00CD55B6"/>
    <w:rsid w:val="00CD7BC1"/>
    <w:rsid w:val="00CE3E99"/>
    <w:rsid w:val="00CF0F1F"/>
    <w:rsid w:val="00CF2AC0"/>
    <w:rsid w:val="00CF2F44"/>
    <w:rsid w:val="00CF406B"/>
    <w:rsid w:val="00CF76E1"/>
    <w:rsid w:val="00D0077B"/>
    <w:rsid w:val="00D013AF"/>
    <w:rsid w:val="00D01A0E"/>
    <w:rsid w:val="00D01A2E"/>
    <w:rsid w:val="00D1045A"/>
    <w:rsid w:val="00D1573E"/>
    <w:rsid w:val="00D21FEE"/>
    <w:rsid w:val="00D22BDD"/>
    <w:rsid w:val="00D24DA7"/>
    <w:rsid w:val="00D2542F"/>
    <w:rsid w:val="00D27CF0"/>
    <w:rsid w:val="00D32C4A"/>
    <w:rsid w:val="00D32EC8"/>
    <w:rsid w:val="00D354E4"/>
    <w:rsid w:val="00D4029B"/>
    <w:rsid w:val="00D40B51"/>
    <w:rsid w:val="00D43D01"/>
    <w:rsid w:val="00D50913"/>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FCA"/>
    <w:rsid w:val="00D80C0F"/>
    <w:rsid w:val="00D827A0"/>
    <w:rsid w:val="00D8582F"/>
    <w:rsid w:val="00D90BC4"/>
    <w:rsid w:val="00D912A5"/>
    <w:rsid w:val="00D91BBA"/>
    <w:rsid w:val="00D95AED"/>
    <w:rsid w:val="00DA0A7F"/>
    <w:rsid w:val="00DA1BD9"/>
    <w:rsid w:val="00DA39A4"/>
    <w:rsid w:val="00DA7202"/>
    <w:rsid w:val="00DA7A82"/>
    <w:rsid w:val="00DB04CC"/>
    <w:rsid w:val="00DB2FA2"/>
    <w:rsid w:val="00DB4BFD"/>
    <w:rsid w:val="00DB6CD5"/>
    <w:rsid w:val="00DC1430"/>
    <w:rsid w:val="00DC2733"/>
    <w:rsid w:val="00DC4AA6"/>
    <w:rsid w:val="00DC50CB"/>
    <w:rsid w:val="00DC7381"/>
    <w:rsid w:val="00DD098A"/>
    <w:rsid w:val="00DD57B8"/>
    <w:rsid w:val="00DE3617"/>
    <w:rsid w:val="00DE39CE"/>
    <w:rsid w:val="00DE3B9B"/>
    <w:rsid w:val="00DE6C11"/>
    <w:rsid w:val="00DE6F48"/>
    <w:rsid w:val="00DF1837"/>
    <w:rsid w:val="00DF1F57"/>
    <w:rsid w:val="00DF5966"/>
    <w:rsid w:val="00DF7504"/>
    <w:rsid w:val="00DF78F5"/>
    <w:rsid w:val="00E01D07"/>
    <w:rsid w:val="00E025F2"/>
    <w:rsid w:val="00E02DFB"/>
    <w:rsid w:val="00E03E33"/>
    <w:rsid w:val="00E0670F"/>
    <w:rsid w:val="00E075C3"/>
    <w:rsid w:val="00E076A3"/>
    <w:rsid w:val="00E1416D"/>
    <w:rsid w:val="00E21130"/>
    <w:rsid w:val="00E271A9"/>
    <w:rsid w:val="00E33130"/>
    <w:rsid w:val="00E34C28"/>
    <w:rsid w:val="00E403D3"/>
    <w:rsid w:val="00E40AD3"/>
    <w:rsid w:val="00E4185E"/>
    <w:rsid w:val="00E420F9"/>
    <w:rsid w:val="00E524C0"/>
    <w:rsid w:val="00E53B2A"/>
    <w:rsid w:val="00E5597B"/>
    <w:rsid w:val="00E60B72"/>
    <w:rsid w:val="00E620C8"/>
    <w:rsid w:val="00E675B7"/>
    <w:rsid w:val="00E74750"/>
    <w:rsid w:val="00E751EB"/>
    <w:rsid w:val="00E752A8"/>
    <w:rsid w:val="00E75F56"/>
    <w:rsid w:val="00E83D3E"/>
    <w:rsid w:val="00E85A44"/>
    <w:rsid w:val="00E86F48"/>
    <w:rsid w:val="00E871E3"/>
    <w:rsid w:val="00E87A45"/>
    <w:rsid w:val="00E9113F"/>
    <w:rsid w:val="00E93395"/>
    <w:rsid w:val="00EA1FC4"/>
    <w:rsid w:val="00EA5CBE"/>
    <w:rsid w:val="00EB03BD"/>
    <w:rsid w:val="00EB086D"/>
    <w:rsid w:val="00EB732C"/>
    <w:rsid w:val="00EB7E25"/>
    <w:rsid w:val="00EC149C"/>
    <w:rsid w:val="00EC1B83"/>
    <w:rsid w:val="00EC4CBB"/>
    <w:rsid w:val="00EC5BBB"/>
    <w:rsid w:val="00ED1A98"/>
    <w:rsid w:val="00ED1EF1"/>
    <w:rsid w:val="00ED3878"/>
    <w:rsid w:val="00ED3C98"/>
    <w:rsid w:val="00ED71C8"/>
    <w:rsid w:val="00ED7235"/>
    <w:rsid w:val="00ED7914"/>
    <w:rsid w:val="00ED7FCE"/>
    <w:rsid w:val="00EE1412"/>
    <w:rsid w:val="00EE28A3"/>
    <w:rsid w:val="00EE2906"/>
    <w:rsid w:val="00EE2D87"/>
    <w:rsid w:val="00EE700A"/>
    <w:rsid w:val="00EF1011"/>
    <w:rsid w:val="00EF1086"/>
    <w:rsid w:val="00EF13F1"/>
    <w:rsid w:val="00EF1776"/>
    <w:rsid w:val="00EF3959"/>
    <w:rsid w:val="00EF39F8"/>
    <w:rsid w:val="00EF47DF"/>
    <w:rsid w:val="00EF5B9E"/>
    <w:rsid w:val="00EF71F5"/>
    <w:rsid w:val="00F032A4"/>
    <w:rsid w:val="00F032FE"/>
    <w:rsid w:val="00F056C0"/>
    <w:rsid w:val="00F05FDD"/>
    <w:rsid w:val="00F06870"/>
    <w:rsid w:val="00F06C79"/>
    <w:rsid w:val="00F07B89"/>
    <w:rsid w:val="00F124AD"/>
    <w:rsid w:val="00F1371A"/>
    <w:rsid w:val="00F15970"/>
    <w:rsid w:val="00F174CC"/>
    <w:rsid w:val="00F17A82"/>
    <w:rsid w:val="00F20183"/>
    <w:rsid w:val="00F2087F"/>
    <w:rsid w:val="00F22B1C"/>
    <w:rsid w:val="00F246C1"/>
    <w:rsid w:val="00F31ECD"/>
    <w:rsid w:val="00F358EA"/>
    <w:rsid w:val="00F40163"/>
    <w:rsid w:val="00F40F50"/>
    <w:rsid w:val="00F44FA6"/>
    <w:rsid w:val="00F506BD"/>
    <w:rsid w:val="00F52E03"/>
    <w:rsid w:val="00F530D4"/>
    <w:rsid w:val="00F61827"/>
    <w:rsid w:val="00F67BBB"/>
    <w:rsid w:val="00F705F1"/>
    <w:rsid w:val="00F71450"/>
    <w:rsid w:val="00F71FA4"/>
    <w:rsid w:val="00F72D9B"/>
    <w:rsid w:val="00F73F6B"/>
    <w:rsid w:val="00F755D5"/>
    <w:rsid w:val="00F757D4"/>
    <w:rsid w:val="00F76CB7"/>
    <w:rsid w:val="00F81AAD"/>
    <w:rsid w:val="00F81BA4"/>
    <w:rsid w:val="00F825D5"/>
    <w:rsid w:val="00F860E8"/>
    <w:rsid w:val="00F87D70"/>
    <w:rsid w:val="00F905A6"/>
    <w:rsid w:val="00F939A9"/>
    <w:rsid w:val="00F94010"/>
    <w:rsid w:val="00F9632F"/>
    <w:rsid w:val="00FA10D7"/>
    <w:rsid w:val="00FB0019"/>
    <w:rsid w:val="00FB0434"/>
    <w:rsid w:val="00FB478B"/>
    <w:rsid w:val="00FB7113"/>
    <w:rsid w:val="00FB77BC"/>
    <w:rsid w:val="00FC04FB"/>
    <w:rsid w:val="00FC28F7"/>
    <w:rsid w:val="00FD02A0"/>
    <w:rsid w:val="00FD17FF"/>
    <w:rsid w:val="00FD45FD"/>
    <w:rsid w:val="00FD4C60"/>
    <w:rsid w:val="00FD6FE8"/>
    <w:rsid w:val="00FE1611"/>
    <w:rsid w:val="00FE2143"/>
    <w:rsid w:val="00FE25AE"/>
    <w:rsid w:val="00FE30BA"/>
    <w:rsid w:val="00FF43DC"/>
    <w:rsid w:val="00FF57A0"/>
    <w:rsid w:val="00FF7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6088"/>
    <w:pPr>
      <w:keepNext/>
      <w:jc w:val="both"/>
      <w:outlineLvl w:val="0"/>
    </w:pPr>
    <w:rPr>
      <w:rFonts w:ascii="Courier New" w:hAnsi="Courier New"/>
      <w:b/>
      <w:color w:val="0000FF"/>
      <w:sz w:val="21"/>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750"/>
    <w:rPr>
      <w:rFonts w:ascii="Courier New" w:hAnsi="Courier New" w:cs="Times New Roman"/>
      <w:b/>
      <w:color w:val="0000FF"/>
      <w:sz w:val="21"/>
    </w:rPr>
  </w:style>
  <w:style w:type="paragraph" w:styleId="BalloonText">
    <w:name w:val="Balloon Text"/>
    <w:basedOn w:val="Normal"/>
    <w:link w:val="BalloonTextChar"/>
    <w:uiPriority w:val="99"/>
    <w:semiHidden/>
    <w:rsid w:val="00AE0296"/>
    <w:rPr>
      <w:rFonts w:ascii="Tahoma" w:hAnsi="Tahoma"/>
      <w:sz w:val="16"/>
      <w:szCs w:val="16"/>
    </w:rPr>
  </w:style>
  <w:style w:type="character" w:customStyle="1" w:styleId="BalloonTextChar">
    <w:name w:val="Balloon Text Char"/>
    <w:basedOn w:val="DefaultParagraphFont"/>
    <w:link w:val="BalloonText"/>
    <w:uiPriority w:val="99"/>
    <w:semiHidden/>
    <w:locked/>
    <w:rsid w:val="00AE0296"/>
    <w:rPr>
      <w:rFonts w:ascii="Tahoma" w:hAnsi="Tahoma" w:cs="Times New Roman"/>
      <w:sz w:val="16"/>
      <w:lang w:eastAsia="ru-RU"/>
    </w:rPr>
  </w:style>
  <w:style w:type="paragraph" w:styleId="BodyText">
    <w:name w:val="Body Text"/>
    <w:basedOn w:val="Normal"/>
    <w:link w:val="BodyTextChar"/>
    <w:uiPriority w:val="99"/>
    <w:rsid w:val="006A1291"/>
    <w:pPr>
      <w:jc w:val="both"/>
    </w:pPr>
    <w:rPr>
      <w:rFonts w:ascii="Courier New" w:hAnsi="Courier New"/>
      <w:sz w:val="22"/>
      <w:szCs w:val="20"/>
    </w:rPr>
  </w:style>
  <w:style w:type="character" w:customStyle="1" w:styleId="BodyTextChar">
    <w:name w:val="Body Text Char"/>
    <w:basedOn w:val="DefaultParagraphFont"/>
    <w:link w:val="BodyText"/>
    <w:uiPriority w:val="99"/>
    <w:locked/>
    <w:rsid w:val="00A44A0A"/>
    <w:rPr>
      <w:rFonts w:ascii="Courier New" w:hAnsi="Courier New" w:cs="Times New Roman"/>
      <w:sz w:val="22"/>
    </w:rPr>
  </w:style>
  <w:style w:type="paragraph" w:styleId="BlockText">
    <w:name w:val="Block Text"/>
    <w:basedOn w:val="Normal"/>
    <w:uiPriority w:val="99"/>
    <w:rsid w:val="006A1291"/>
    <w:pPr>
      <w:ind w:left="1309" w:right="1133"/>
      <w:jc w:val="both"/>
    </w:pPr>
    <w:rPr>
      <w:rFonts w:ascii="Courier New" w:hAnsi="Courier New"/>
      <w:szCs w:val="20"/>
    </w:rPr>
  </w:style>
  <w:style w:type="paragraph" w:styleId="BodyText2">
    <w:name w:val="Body Text 2"/>
    <w:basedOn w:val="Normal"/>
    <w:link w:val="BodyText2Char"/>
    <w:uiPriority w:val="99"/>
    <w:rsid w:val="006A1291"/>
    <w:pPr>
      <w:spacing w:after="120" w:line="480" w:lineRule="auto"/>
    </w:pPr>
  </w:style>
  <w:style w:type="character" w:customStyle="1" w:styleId="BodyText2Char">
    <w:name w:val="Body Text 2 Char"/>
    <w:basedOn w:val="DefaultParagraphFont"/>
    <w:link w:val="BodyText2"/>
    <w:uiPriority w:val="99"/>
    <w:locked/>
    <w:rsid w:val="00C1586F"/>
    <w:rPr>
      <w:rFonts w:ascii="Times New Roman" w:hAnsi="Times New Roman" w:cs="Times New Roman"/>
      <w:sz w:val="24"/>
    </w:rPr>
  </w:style>
  <w:style w:type="paragraph" w:styleId="Header">
    <w:name w:val="header"/>
    <w:basedOn w:val="Normal"/>
    <w:link w:val="HeaderChar"/>
    <w:uiPriority w:val="99"/>
    <w:rsid w:val="00ED1A98"/>
    <w:pPr>
      <w:tabs>
        <w:tab w:val="center" w:pos="4677"/>
        <w:tab w:val="right" w:pos="9355"/>
      </w:tabs>
    </w:pPr>
  </w:style>
  <w:style w:type="character" w:customStyle="1" w:styleId="HeaderChar">
    <w:name w:val="Header Char"/>
    <w:basedOn w:val="DefaultParagraphFont"/>
    <w:link w:val="Header"/>
    <w:uiPriority w:val="99"/>
    <w:semiHidden/>
    <w:locked/>
    <w:rsid w:val="005703DA"/>
    <w:rPr>
      <w:rFonts w:ascii="Times New Roman" w:hAnsi="Times New Roman" w:cs="Times New Roman"/>
      <w:sz w:val="24"/>
      <w:szCs w:val="24"/>
    </w:rPr>
  </w:style>
  <w:style w:type="character" w:styleId="PageNumber">
    <w:name w:val="page number"/>
    <w:basedOn w:val="DefaultParagraphFont"/>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Normal"/>
    <w:uiPriority w:val="99"/>
    <w:rsid w:val="00876088"/>
    <w:pPr>
      <w:numPr>
        <w:numId w:val="2"/>
      </w:numPr>
    </w:pPr>
    <w:rPr>
      <w:rFonts w:ascii="Courier New" w:hAnsi="Courier New"/>
      <w:sz w:val="20"/>
      <w:szCs w:val="20"/>
    </w:rPr>
  </w:style>
  <w:style w:type="paragraph" w:styleId="BodyTextIndent">
    <w:name w:val="Body Text Indent"/>
    <w:basedOn w:val="Normal"/>
    <w:link w:val="BodyTextIndentChar"/>
    <w:uiPriority w:val="99"/>
    <w:rsid w:val="00F9632F"/>
    <w:pPr>
      <w:spacing w:after="120"/>
      <w:ind w:left="283"/>
    </w:pPr>
  </w:style>
  <w:style w:type="character" w:customStyle="1" w:styleId="BodyTextIndentChar">
    <w:name w:val="Body Text Indent Char"/>
    <w:basedOn w:val="DefaultParagraphFont"/>
    <w:link w:val="BodyTextIndent"/>
    <w:uiPriority w:val="99"/>
    <w:locked/>
    <w:rsid w:val="007D319E"/>
    <w:rPr>
      <w:rFonts w:ascii="Times New Roman" w:hAnsi="Times New Roman" w:cs="Times New Roman"/>
      <w:sz w:val="24"/>
    </w:rPr>
  </w:style>
  <w:style w:type="paragraph" w:styleId="BodyText3">
    <w:name w:val="Body Text 3"/>
    <w:basedOn w:val="Normal"/>
    <w:link w:val="BodyText3Char"/>
    <w:uiPriority w:val="99"/>
    <w:rsid w:val="00F9632F"/>
    <w:pPr>
      <w:spacing w:after="120"/>
    </w:pPr>
    <w:rPr>
      <w:sz w:val="16"/>
      <w:szCs w:val="16"/>
    </w:rPr>
  </w:style>
  <w:style w:type="character" w:customStyle="1" w:styleId="BodyText3Char">
    <w:name w:val="Body Text 3 Char"/>
    <w:basedOn w:val="DefaultParagraphFont"/>
    <w:link w:val="BodyText3"/>
    <w:uiPriority w:val="99"/>
    <w:locked/>
    <w:rsid w:val="00862E2C"/>
    <w:rPr>
      <w:rFonts w:ascii="Times New Roman" w:hAnsi="Times New Roman" w:cs="Times New Roman"/>
      <w:sz w:val="16"/>
    </w:rPr>
  </w:style>
  <w:style w:type="paragraph" w:styleId="Title">
    <w:name w:val="Title"/>
    <w:basedOn w:val="Normal"/>
    <w:link w:val="TitleChar"/>
    <w:uiPriority w:val="99"/>
    <w:qFormat/>
    <w:rsid w:val="00F9632F"/>
    <w:pPr>
      <w:jc w:val="center"/>
    </w:pPr>
    <w:rPr>
      <w:sz w:val="32"/>
      <w:szCs w:val="20"/>
    </w:rPr>
  </w:style>
  <w:style w:type="character" w:customStyle="1" w:styleId="TitleChar">
    <w:name w:val="Title Char"/>
    <w:basedOn w:val="DefaultParagraphFont"/>
    <w:link w:val="Title"/>
    <w:uiPriority w:val="99"/>
    <w:locked/>
    <w:rsid w:val="003B4E75"/>
    <w:rPr>
      <w:rFonts w:ascii="Times New Roman" w:hAnsi="Times New Roman" w:cs="Times New Roman"/>
      <w:sz w:val="32"/>
    </w:rPr>
  </w:style>
  <w:style w:type="paragraph" w:styleId="BodyTextIndent2">
    <w:name w:val="Body Text Indent 2"/>
    <w:basedOn w:val="Normal"/>
    <w:link w:val="BodyTextIndent2Char"/>
    <w:uiPriority w:val="99"/>
    <w:rsid w:val="0052740E"/>
    <w:pPr>
      <w:spacing w:after="120" w:line="480" w:lineRule="auto"/>
      <w:ind w:left="283"/>
    </w:pPr>
  </w:style>
  <w:style w:type="character" w:customStyle="1" w:styleId="BodyTextIndent2Char">
    <w:name w:val="Body Text Indent 2 Char"/>
    <w:basedOn w:val="DefaultParagraphFont"/>
    <w:link w:val="BodyTextIndent2"/>
    <w:uiPriority w:val="99"/>
    <w:locked/>
    <w:rsid w:val="00862E2C"/>
    <w:rPr>
      <w:rFonts w:ascii="Times New Roman" w:hAnsi="Times New Roman" w:cs="Times New Roman"/>
      <w:sz w:val="24"/>
    </w:rPr>
  </w:style>
  <w:style w:type="character" w:customStyle="1" w:styleId="a">
    <w:name w:val="Оглавление_"/>
    <w:link w:val="10"/>
    <w:uiPriority w:val="99"/>
    <w:locked/>
    <w:rsid w:val="00A44A0A"/>
    <w:rPr>
      <w:rFonts w:ascii="Courier New" w:hAnsi="Courier New"/>
      <w:shd w:val="clear" w:color="auto" w:fill="FFFFFF"/>
    </w:rPr>
  </w:style>
  <w:style w:type="character" w:customStyle="1" w:styleId="2">
    <w:name w:val="Оглавление (2)_"/>
    <w:link w:val="20"/>
    <w:uiPriority w:val="99"/>
    <w:locked/>
    <w:rsid w:val="00A44A0A"/>
    <w:rPr>
      <w:rFonts w:ascii="Courier New" w:hAnsi="Courier New"/>
      <w:b/>
      <w:sz w:val="23"/>
      <w:shd w:val="clear" w:color="auto" w:fill="FFFFFF"/>
    </w:rPr>
  </w:style>
  <w:style w:type="paragraph" w:customStyle="1" w:styleId="10">
    <w:name w:val="Оглавление1"/>
    <w:basedOn w:val="Normal"/>
    <w:link w:val="a"/>
    <w:uiPriority w:val="99"/>
    <w:rsid w:val="00A44A0A"/>
    <w:pPr>
      <w:shd w:val="clear" w:color="auto" w:fill="FFFFFF"/>
      <w:spacing w:line="269" w:lineRule="exact"/>
    </w:pPr>
    <w:rPr>
      <w:rFonts w:ascii="Courier New" w:eastAsia="Calibri" w:hAnsi="Courier New"/>
      <w:sz w:val="20"/>
      <w:szCs w:val="20"/>
      <w:shd w:val="clear" w:color="auto" w:fill="FFFFFF"/>
    </w:rPr>
  </w:style>
  <w:style w:type="paragraph" w:customStyle="1" w:styleId="20">
    <w:name w:val="Оглавление (2)"/>
    <w:basedOn w:val="Normal"/>
    <w:link w:val="2"/>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DocumentMap">
    <w:name w:val="Document Map"/>
    <w:basedOn w:val="Normal"/>
    <w:link w:val="DocumentMapChar"/>
    <w:uiPriority w:val="99"/>
    <w:semiHidden/>
    <w:rsid w:val="000848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03D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D459DE155C9BA94B05F8C1D4E123B58DD2E82B592C51D13C2E3B05BCB389DE446DDB3A45CA2AFDAP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872DEA66D93601C8D2F75BFAF2FD68AEAB93627593B8AE28196207FA0C76C874FAF51A49DF9E66r135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E0CDB69D7599CC66644178E74FE5D1A6B12E1AD593889777EDB9F443C52a9I" TargetMode="External"/><Relationship Id="rId4" Type="http://schemas.openxmlformats.org/officeDocument/2006/relationships/webSettings" Target="webSettings.xml"/><Relationship Id="rId9" Type="http://schemas.openxmlformats.org/officeDocument/2006/relationships/hyperlink" Target="consultantplus://offline/ref=5D7147FF0169B7F48BAD8F1A8904DA5155B1C4A6B853A2F3F462147B31a6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26</Pages>
  <Words>6107</Words>
  <Characters>-32766</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1</cp:lastModifiedBy>
  <cp:revision>6</cp:revision>
  <cp:lastPrinted>2017-05-30T09:03:00Z</cp:lastPrinted>
  <dcterms:created xsi:type="dcterms:W3CDTF">2017-05-26T07:52:00Z</dcterms:created>
  <dcterms:modified xsi:type="dcterms:W3CDTF">2017-05-30T09:03:00Z</dcterms:modified>
</cp:coreProperties>
</file>